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63" w:rsidRPr="006A239A" w:rsidRDefault="006A239A" w:rsidP="009B7F63">
      <w:pPr>
        <w:jc w:val="center"/>
        <w:rPr>
          <w:rFonts w:cstheme="minorHAnsi"/>
          <w:b w:val="0"/>
          <w:color w:val="0F243E" w:themeColor="text2" w:themeShade="80"/>
          <w:sz w:val="28"/>
          <w:szCs w:val="28"/>
          <w:u w:val="none"/>
        </w:rPr>
      </w:pPr>
      <w:r w:rsidRPr="006A239A">
        <w:rPr>
          <w:rFonts w:cstheme="minorHAnsi"/>
          <w:color w:val="0F243E" w:themeColor="text2" w:themeShade="80"/>
          <w:sz w:val="28"/>
          <w:szCs w:val="28"/>
          <w:u w:val="none"/>
        </w:rPr>
        <w:t>FMR Code: 9.5.4.13.1</w:t>
      </w:r>
      <w:r w:rsidR="009B7F63" w:rsidRPr="006A239A">
        <w:rPr>
          <w:rFonts w:cstheme="minorHAnsi"/>
          <w:color w:val="0F243E" w:themeColor="text2" w:themeShade="80"/>
          <w:sz w:val="28"/>
          <w:szCs w:val="28"/>
          <w:u w:val="none"/>
        </w:rPr>
        <w:t xml:space="preserve">: </w:t>
      </w:r>
      <w:r w:rsidRPr="006A239A">
        <w:rPr>
          <w:rFonts w:cstheme="minorHAnsi"/>
          <w:color w:val="0F243E" w:themeColor="text2" w:themeShade="80"/>
          <w:sz w:val="28"/>
          <w:szCs w:val="28"/>
          <w:u w:val="none"/>
        </w:rPr>
        <w:t>School Health Program (Ayushman Bharat)</w:t>
      </w:r>
    </w:p>
    <w:p w:rsidR="00A01684" w:rsidRPr="006A239A" w:rsidRDefault="00A01684" w:rsidP="00A01684">
      <w:pPr>
        <w:rPr>
          <w:rFonts w:cstheme="minorHAnsi"/>
          <w:b w:val="0"/>
          <w:color w:val="FF0000"/>
          <w:sz w:val="28"/>
          <w:szCs w:val="28"/>
          <w:u w:val="none"/>
        </w:rPr>
      </w:pPr>
      <w:r w:rsidRPr="006A239A">
        <w:rPr>
          <w:rFonts w:cstheme="minorHAnsi"/>
          <w:color w:val="FF0000"/>
          <w:sz w:val="28"/>
          <w:szCs w:val="28"/>
          <w:u w:val="none"/>
        </w:rPr>
        <w:t xml:space="preserve">**As </w:t>
      </w:r>
      <w:r w:rsidR="00225996" w:rsidRPr="006A239A">
        <w:rPr>
          <w:rFonts w:cstheme="minorHAnsi"/>
          <w:color w:val="FF0000"/>
          <w:sz w:val="28"/>
          <w:szCs w:val="28"/>
          <w:u w:val="none"/>
        </w:rPr>
        <w:t>per instructions given during NPCC</w:t>
      </w:r>
      <w:r w:rsidR="006A239A" w:rsidRPr="006A239A">
        <w:rPr>
          <w:rFonts w:cstheme="minorHAnsi"/>
          <w:color w:val="FF0000"/>
          <w:sz w:val="28"/>
          <w:szCs w:val="28"/>
          <w:u w:val="none"/>
        </w:rPr>
        <w:t xml:space="preserve">, the following PIP has been resubmitted for implementing School Health Program (Ayushman Bharat) at Champhai, Lawngtlai, Mamit and Siaha Districts </w:t>
      </w:r>
      <w:r w:rsidRPr="006A239A">
        <w:rPr>
          <w:rFonts w:cstheme="minorHAnsi"/>
          <w:color w:val="FF0000"/>
          <w:sz w:val="28"/>
          <w:szCs w:val="28"/>
          <w:u w:val="none"/>
        </w:rPr>
        <w:t>**</w:t>
      </w:r>
      <w:bookmarkStart w:id="0" w:name="_GoBack"/>
      <w:bookmarkEnd w:id="0"/>
    </w:p>
    <w:p w:rsidR="00A01684" w:rsidRPr="009B7F63" w:rsidRDefault="00A01684" w:rsidP="009B7F63">
      <w:pPr>
        <w:ind w:firstLine="360"/>
        <w:rPr>
          <w:rFonts w:cstheme="minorHAnsi"/>
          <w:color w:val="000000" w:themeColor="text1"/>
          <w:sz w:val="22"/>
          <w:szCs w:val="22"/>
          <w:u w:val="none"/>
        </w:rPr>
      </w:pPr>
    </w:p>
    <w:p w:rsidR="009B7F63" w:rsidRPr="006A239A" w:rsidRDefault="006A239A" w:rsidP="006A239A">
      <w:pPr>
        <w:spacing w:after="0" w:line="240" w:lineRule="auto"/>
        <w:ind w:firstLine="360"/>
        <w:jc w:val="center"/>
        <w:rPr>
          <w:rFonts w:cstheme="minorHAnsi"/>
          <w:color w:val="FF0000"/>
          <w:sz w:val="36"/>
          <w:szCs w:val="36"/>
          <w:u w:val="none"/>
        </w:rPr>
      </w:pPr>
      <w:r w:rsidRPr="006A239A">
        <w:rPr>
          <w:rFonts w:cstheme="minorHAnsi"/>
          <w:color w:val="FF0000"/>
          <w:sz w:val="36"/>
          <w:szCs w:val="36"/>
          <w:u w:val="none"/>
        </w:rPr>
        <w:t>Total Budget Proposed</w:t>
      </w:r>
      <w:r w:rsidR="009B7F63" w:rsidRPr="006A239A">
        <w:rPr>
          <w:rFonts w:cstheme="minorHAnsi"/>
          <w:color w:val="FF0000"/>
          <w:sz w:val="36"/>
          <w:szCs w:val="36"/>
          <w:u w:val="none"/>
        </w:rPr>
        <w:t>: Rs.</w:t>
      </w:r>
      <w:r w:rsidR="00225996" w:rsidRPr="006A239A">
        <w:rPr>
          <w:rFonts w:cstheme="minorHAnsi"/>
          <w:color w:val="FF0000"/>
          <w:sz w:val="36"/>
          <w:szCs w:val="36"/>
          <w:u w:val="none"/>
        </w:rPr>
        <w:t>88</w:t>
      </w:r>
      <w:proofErr w:type="gramStart"/>
      <w:r w:rsidR="00225996" w:rsidRPr="006A239A">
        <w:rPr>
          <w:rFonts w:cstheme="minorHAnsi"/>
          <w:color w:val="FF0000"/>
          <w:sz w:val="36"/>
          <w:szCs w:val="36"/>
          <w:u w:val="none"/>
        </w:rPr>
        <w:t>,06,000</w:t>
      </w:r>
      <w:proofErr w:type="gramEnd"/>
      <w:r w:rsidR="009B7F63" w:rsidRPr="006A239A">
        <w:rPr>
          <w:rFonts w:cstheme="minorHAnsi"/>
          <w:color w:val="FF0000"/>
          <w:sz w:val="36"/>
          <w:szCs w:val="36"/>
          <w:u w:val="none"/>
        </w:rPr>
        <w:t>/-</w:t>
      </w:r>
    </w:p>
    <w:p w:rsidR="009B7F63" w:rsidRDefault="009B7F63" w:rsidP="009B7F63">
      <w:pPr>
        <w:spacing w:after="0" w:line="240" w:lineRule="auto"/>
        <w:ind w:firstLine="360"/>
        <w:rPr>
          <w:rFonts w:cstheme="minorHAnsi"/>
          <w:color w:val="FF0000"/>
          <w:sz w:val="22"/>
          <w:szCs w:val="22"/>
          <w:u w:val="none"/>
        </w:rPr>
      </w:pPr>
    </w:p>
    <w:p w:rsidR="006A239A" w:rsidRDefault="006A239A" w:rsidP="009B7F63">
      <w:pPr>
        <w:spacing w:after="0" w:line="240" w:lineRule="auto"/>
        <w:ind w:firstLine="360"/>
        <w:rPr>
          <w:rFonts w:cstheme="minorHAnsi"/>
          <w:color w:val="FF0000"/>
          <w:sz w:val="22"/>
          <w:szCs w:val="22"/>
          <w:u w:val="none"/>
        </w:rPr>
      </w:pPr>
    </w:p>
    <w:p w:rsidR="006A239A" w:rsidRDefault="006A239A" w:rsidP="009B7F63">
      <w:pPr>
        <w:spacing w:after="0" w:line="240" w:lineRule="auto"/>
        <w:ind w:firstLine="360"/>
        <w:rPr>
          <w:rFonts w:cstheme="minorHAnsi"/>
          <w:color w:val="FF0000"/>
          <w:sz w:val="22"/>
          <w:szCs w:val="22"/>
          <w:u w:val="none"/>
        </w:rPr>
      </w:pPr>
    </w:p>
    <w:p w:rsidR="009B7F63" w:rsidRPr="009B7F63" w:rsidRDefault="009B7F63" w:rsidP="009B7F63">
      <w:pPr>
        <w:spacing w:after="0" w:line="240" w:lineRule="auto"/>
        <w:ind w:firstLine="360"/>
        <w:jc w:val="center"/>
        <w:rPr>
          <w:rFonts w:cstheme="minorHAnsi"/>
          <w:sz w:val="22"/>
          <w:szCs w:val="22"/>
        </w:rPr>
      </w:pPr>
      <w:r w:rsidRPr="009B7F63">
        <w:rPr>
          <w:rFonts w:cstheme="minorHAnsi"/>
          <w:sz w:val="22"/>
          <w:szCs w:val="22"/>
        </w:rPr>
        <w:t xml:space="preserve">BUDGET </w:t>
      </w:r>
      <w:r w:rsidR="001056A6">
        <w:rPr>
          <w:rFonts w:cstheme="minorHAnsi"/>
          <w:sz w:val="22"/>
          <w:szCs w:val="22"/>
        </w:rPr>
        <w:t>DETAILS</w:t>
      </w:r>
    </w:p>
    <w:p w:rsidR="009B7F63" w:rsidRDefault="009B7F63" w:rsidP="009B7F63">
      <w:pPr>
        <w:spacing w:after="0" w:line="240" w:lineRule="auto"/>
        <w:ind w:firstLine="360"/>
        <w:rPr>
          <w:rFonts w:cstheme="minorHAnsi"/>
          <w:color w:val="FF0000"/>
          <w:sz w:val="22"/>
          <w:szCs w:val="22"/>
          <w:u w:val="none"/>
        </w:rPr>
      </w:pPr>
    </w:p>
    <w:tbl>
      <w:tblPr>
        <w:tblStyle w:val="TableGrid"/>
        <w:tblW w:w="14358" w:type="dxa"/>
        <w:tblLook w:val="04A0" w:firstRow="1" w:lastRow="0" w:firstColumn="1" w:lastColumn="0" w:noHBand="0" w:noVBand="1"/>
      </w:tblPr>
      <w:tblGrid>
        <w:gridCol w:w="3078"/>
        <w:gridCol w:w="3510"/>
        <w:gridCol w:w="4007"/>
        <w:gridCol w:w="3763"/>
      </w:tblGrid>
      <w:tr w:rsidR="00225996" w:rsidTr="006A239A">
        <w:trPr>
          <w:trHeight w:val="855"/>
        </w:trPr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996" w:rsidRPr="006A239A" w:rsidRDefault="00225996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sz w:val="24"/>
                <w:szCs w:val="24"/>
                <w:u w:val="none"/>
              </w:rPr>
              <w:t>DISTRICT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996" w:rsidRPr="006A239A" w:rsidRDefault="00225996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sz w:val="24"/>
                <w:szCs w:val="24"/>
                <w:u w:val="none"/>
              </w:rPr>
              <w:t>NO. OF SCHOOLS (P/S-HSS)</w:t>
            </w:r>
          </w:p>
        </w:tc>
        <w:tc>
          <w:tcPr>
            <w:tcW w:w="4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996" w:rsidRPr="006A239A" w:rsidRDefault="00225996" w:rsidP="00225996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sz w:val="24"/>
                <w:szCs w:val="24"/>
                <w:u w:val="none"/>
              </w:rPr>
              <w:t>AMOUNT (as per INSTRUCTION)</w:t>
            </w:r>
          </w:p>
        </w:tc>
        <w:tc>
          <w:tcPr>
            <w:tcW w:w="3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sz w:val="24"/>
                <w:szCs w:val="24"/>
                <w:u w:val="none"/>
              </w:rPr>
              <w:t>TOTAL</w:t>
            </w:r>
          </w:p>
        </w:tc>
      </w:tr>
      <w:tr w:rsidR="00225996" w:rsidTr="006A239A">
        <w:trPr>
          <w:trHeight w:val="289"/>
        </w:trPr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CHAMPHAI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324</w:t>
            </w:r>
          </w:p>
        </w:tc>
        <w:tc>
          <w:tcPr>
            <w:tcW w:w="4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7000</w:t>
            </w:r>
          </w:p>
        </w:tc>
        <w:tc>
          <w:tcPr>
            <w:tcW w:w="3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22,68,000</w:t>
            </w:r>
          </w:p>
        </w:tc>
      </w:tr>
      <w:tr w:rsidR="00225996" w:rsidTr="006A239A">
        <w:trPr>
          <w:trHeight w:val="289"/>
        </w:trPr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LAWNGTLAI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415</w:t>
            </w:r>
          </w:p>
        </w:tc>
        <w:tc>
          <w:tcPr>
            <w:tcW w:w="4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7000</w:t>
            </w:r>
          </w:p>
        </w:tc>
        <w:tc>
          <w:tcPr>
            <w:tcW w:w="3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29,05,000</w:t>
            </w:r>
          </w:p>
        </w:tc>
      </w:tr>
      <w:tr w:rsidR="00225996" w:rsidTr="006A239A">
        <w:trPr>
          <w:trHeight w:val="274"/>
        </w:trPr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MAMIT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296</w:t>
            </w:r>
          </w:p>
        </w:tc>
        <w:tc>
          <w:tcPr>
            <w:tcW w:w="4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7000</w:t>
            </w:r>
          </w:p>
        </w:tc>
        <w:tc>
          <w:tcPr>
            <w:tcW w:w="3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20,72,000</w:t>
            </w:r>
          </w:p>
        </w:tc>
      </w:tr>
      <w:tr w:rsidR="00225996" w:rsidTr="006A239A">
        <w:trPr>
          <w:trHeight w:val="289"/>
        </w:trPr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SIAHA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223</w:t>
            </w:r>
          </w:p>
        </w:tc>
        <w:tc>
          <w:tcPr>
            <w:tcW w:w="4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7000</w:t>
            </w:r>
          </w:p>
        </w:tc>
        <w:tc>
          <w:tcPr>
            <w:tcW w:w="3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b w:val="0"/>
                <w:sz w:val="24"/>
                <w:szCs w:val="24"/>
                <w:u w:val="none"/>
              </w:rPr>
              <w:t>15,61,000</w:t>
            </w:r>
          </w:p>
        </w:tc>
      </w:tr>
      <w:tr w:rsidR="00225996" w:rsidTr="006A239A">
        <w:trPr>
          <w:trHeight w:val="289"/>
        </w:trPr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996" w:rsidRPr="006A239A" w:rsidRDefault="00225996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sz w:val="24"/>
                <w:szCs w:val="24"/>
                <w:u w:val="none"/>
              </w:rPr>
              <w:t>TOTAL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sz w:val="24"/>
                <w:szCs w:val="24"/>
                <w:u w:val="none"/>
              </w:rPr>
              <w:t>1258</w:t>
            </w:r>
          </w:p>
        </w:tc>
        <w:tc>
          <w:tcPr>
            <w:tcW w:w="4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sz w:val="24"/>
                <w:szCs w:val="24"/>
                <w:u w:val="none"/>
              </w:rPr>
              <w:t>28,000</w:t>
            </w:r>
          </w:p>
        </w:tc>
        <w:tc>
          <w:tcPr>
            <w:tcW w:w="3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996" w:rsidRPr="006A239A" w:rsidRDefault="00225996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6A239A">
              <w:rPr>
                <w:rFonts w:cstheme="minorHAnsi"/>
                <w:sz w:val="24"/>
                <w:szCs w:val="24"/>
                <w:u w:val="none"/>
              </w:rPr>
              <w:t>88,06,000/-</w:t>
            </w:r>
          </w:p>
        </w:tc>
      </w:tr>
    </w:tbl>
    <w:p w:rsidR="004662F5" w:rsidRPr="004662F5" w:rsidRDefault="004662F5" w:rsidP="004662F5">
      <w:pPr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t>*</w:t>
      </w:r>
      <w:r w:rsidRPr="004662F5">
        <w:rPr>
          <w:b w:val="0"/>
          <w:i/>
          <w:sz w:val="20"/>
          <w:szCs w:val="20"/>
          <w:u w:val="none"/>
        </w:rPr>
        <w:t>Source: U-Dise 2018-2019</w:t>
      </w:r>
    </w:p>
    <w:sectPr w:rsidR="004662F5" w:rsidRPr="004662F5" w:rsidSect="009B7F6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96133"/>
    <w:multiLevelType w:val="hybridMultilevel"/>
    <w:tmpl w:val="E9C6D65C"/>
    <w:lvl w:ilvl="0" w:tplc="15E0896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C47B7B"/>
    <w:multiLevelType w:val="hybridMultilevel"/>
    <w:tmpl w:val="154E9A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63"/>
    <w:rsid w:val="001056A6"/>
    <w:rsid w:val="00225996"/>
    <w:rsid w:val="0041583F"/>
    <w:rsid w:val="004662F5"/>
    <w:rsid w:val="0069797A"/>
    <w:rsid w:val="006A239A"/>
    <w:rsid w:val="00704C99"/>
    <w:rsid w:val="00755827"/>
    <w:rsid w:val="007A22C3"/>
    <w:rsid w:val="007C65F0"/>
    <w:rsid w:val="008E5FB7"/>
    <w:rsid w:val="009B7F63"/>
    <w:rsid w:val="00A01684"/>
    <w:rsid w:val="00AA5AC6"/>
    <w:rsid w:val="00C851FA"/>
    <w:rsid w:val="00CE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F63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F63"/>
    <w:pPr>
      <w:ind w:left="720"/>
      <w:contextualSpacing/>
    </w:pPr>
  </w:style>
  <w:style w:type="table" w:styleId="TableGrid">
    <w:name w:val="Table Grid"/>
    <w:basedOn w:val="TableNormal"/>
    <w:uiPriority w:val="59"/>
    <w:rsid w:val="009B7F63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F63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F63"/>
    <w:pPr>
      <w:ind w:left="720"/>
      <w:contextualSpacing/>
    </w:pPr>
  </w:style>
  <w:style w:type="table" w:styleId="TableGrid">
    <w:name w:val="Table Grid"/>
    <w:basedOn w:val="TableNormal"/>
    <w:uiPriority w:val="59"/>
    <w:rsid w:val="009B7F63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Crown</cp:lastModifiedBy>
  <cp:revision>12</cp:revision>
  <dcterms:created xsi:type="dcterms:W3CDTF">2019-11-20T09:27:00Z</dcterms:created>
  <dcterms:modified xsi:type="dcterms:W3CDTF">2020-01-13T06:19:00Z</dcterms:modified>
</cp:coreProperties>
</file>