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FEE" w:rsidRPr="00655FEE" w:rsidRDefault="00655FEE" w:rsidP="003638BE">
      <w:pPr>
        <w:spacing w:after="0" w:line="240" w:lineRule="auto"/>
        <w:jc w:val="center"/>
        <w:rPr>
          <w:rStyle w:val="tgc"/>
          <w:rFonts w:asciiTheme="majorHAnsi" w:hAnsiTheme="majorHAnsi" w:cs="Times New Roman"/>
          <w:b/>
          <w:sz w:val="32"/>
          <w:szCs w:val="32"/>
        </w:rPr>
      </w:pPr>
      <w:r w:rsidRPr="00655FEE">
        <w:rPr>
          <w:rStyle w:val="tgc"/>
          <w:rFonts w:asciiTheme="majorHAnsi" w:hAnsiTheme="majorHAnsi" w:cs="Times New Roman"/>
          <w:b/>
          <w:sz w:val="32"/>
          <w:szCs w:val="32"/>
        </w:rPr>
        <w:t>M&amp;E</w:t>
      </w:r>
    </w:p>
    <w:p w:rsidR="00655FEE" w:rsidRDefault="00655FEE" w:rsidP="003638BE">
      <w:pPr>
        <w:spacing w:after="0" w:line="240" w:lineRule="auto"/>
        <w:jc w:val="center"/>
        <w:rPr>
          <w:rStyle w:val="tgc"/>
          <w:rFonts w:asciiTheme="majorHAnsi" w:hAnsiTheme="majorHAnsi" w:cs="Times New Roman"/>
          <w:b/>
          <w:sz w:val="24"/>
          <w:szCs w:val="24"/>
        </w:rPr>
      </w:pPr>
    </w:p>
    <w:p w:rsidR="00655FEE" w:rsidRDefault="00655FEE" w:rsidP="003638BE">
      <w:pPr>
        <w:spacing w:after="0" w:line="240" w:lineRule="auto"/>
        <w:jc w:val="center"/>
        <w:rPr>
          <w:rStyle w:val="tgc"/>
          <w:rFonts w:asciiTheme="majorHAnsi" w:hAnsiTheme="majorHAnsi" w:cs="Times New Roman"/>
          <w:b/>
          <w:sz w:val="24"/>
          <w:szCs w:val="24"/>
        </w:rPr>
      </w:pPr>
    </w:p>
    <w:p w:rsidR="003638BE" w:rsidRDefault="004E0591" w:rsidP="003638BE">
      <w:pPr>
        <w:spacing w:after="0" w:line="240" w:lineRule="auto"/>
        <w:jc w:val="both"/>
        <w:rPr>
          <w:rFonts w:asciiTheme="majorHAnsi" w:hAnsiTheme="majorHAnsi" w:cs="Arial"/>
          <w:b/>
          <w:sz w:val="24"/>
          <w:szCs w:val="24"/>
        </w:rPr>
      </w:pPr>
      <w:r w:rsidRPr="004E0591">
        <w:rPr>
          <w:rFonts w:asciiTheme="majorHAnsi" w:hAnsiTheme="majorHAnsi" w:cs="Arial"/>
          <w:b/>
          <w:sz w:val="24"/>
          <w:szCs w:val="24"/>
        </w:rPr>
        <w:t>9.5.26.1</w:t>
      </w:r>
      <w:r>
        <w:rPr>
          <w:rFonts w:asciiTheme="majorHAnsi" w:hAnsiTheme="majorHAnsi" w:cs="Arial"/>
          <w:b/>
          <w:sz w:val="24"/>
          <w:szCs w:val="24"/>
        </w:rPr>
        <w:tab/>
      </w:r>
      <w:r w:rsidR="003638BE" w:rsidRPr="003638BE">
        <w:rPr>
          <w:rFonts w:asciiTheme="majorHAnsi" w:hAnsiTheme="majorHAnsi" w:cs="Arial"/>
          <w:b/>
          <w:sz w:val="24"/>
          <w:szCs w:val="24"/>
        </w:rPr>
        <w:t>Training cum review meeting for HMIS &amp; MCTS at State level</w:t>
      </w:r>
    </w:p>
    <w:p w:rsidR="003638BE" w:rsidRDefault="003638BE" w:rsidP="003638BE">
      <w:pPr>
        <w:spacing w:after="0" w:line="240" w:lineRule="auto"/>
        <w:jc w:val="both"/>
        <w:rPr>
          <w:rFonts w:asciiTheme="majorHAnsi" w:eastAsia="Times New Roman" w:hAnsiTheme="majorHAnsi" w:cs="Times New Roman"/>
          <w:b/>
          <w:bCs/>
          <w:color w:val="000000"/>
          <w:sz w:val="18"/>
          <w:szCs w:val="18"/>
        </w:rPr>
      </w:pPr>
      <w:r w:rsidRPr="007838E4">
        <w:rPr>
          <w:rFonts w:asciiTheme="majorHAnsi" w:eastAsia="Times New Roman" w:hAnsiTheme="majorHAnsi" w:cs="Times New Roman"/>
          <w:b/>
          <w:bCs/>
          <w:color w:val="000000"/>
          <w:sz w:val="18"/>
          <w:szCs w:val="18"/>
        </w:rPr>
        <w:t>(5a) State Level - 2 Training cum Review /Annum</w:t>
      </w:r>
    </w:p>
    <w:p w:rsidR="003638BE" w:rsidRPr="003638BE" w:rsidRDefault="003638BE" w:rsidP="003638BE">
      <w:pPr>
        <w:spacing w:after="0" w:line="240" w:lineRule="auto"/>
        <w:jc w:val="both"/>
        <w:rPr>
          <w:rFonts w:asciiTheme="majorHAnsi" w:hAnsiTheme="majorHAnsi" w:cs="Arial"/>
          <w:b/>
          <w:sz w:val="24"/>
          <w:szCs w:val="24"/>
        </w:rPr>
      </w:pPr>
      <w:r w:rsidRPr="007838E4">
        <w:rPr>
          <w:rFonts w:asciiTheme="majorHAnsi" w:eastAsia="Times New Roman" w:hAnsiTheme="majorHAnsi" w:cs="Times New Roman"/>
          <w:i/>
          <w:iCs/>
          <w:color w:val="000000"/>
          <w:sz w:val="18"/>
          <w:szCs w:val="18"/>
        </w:rPr>
        <w:t>(Annexure to be filled at State level)</w:t>
      </w:r>
    </w:p>
    <w:tbl>
      <w:tblPr>
        <w:tblW w:w="1090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260"/>
        <w:gridCol w:w="810"/>
        <w:gridCol w:w="742"/>
        <w:gridCol w:w="1012"/>
        <w:gridCol w:w="832"/>
        <w:gridCol w:w="744"/>
        <w:gridCol w:w="643"/>
        <w:gridCol w:w="630"/>
        <w:gridCol w:w="617"/>
        <w:gridCol w:w="720"/>
        <w:gridCol w:w="710"/>
        <w:gridCol w:w="720"/>
        <w:gridCol w:w="910"/>
      </w:tblGrid>
      <w:tr w:rsidR="003638BE" w:rsidRPr="00AA7809" w:rsidTr="00671862">
        <w:trPr>
          <w:trHeight w:val="288"/>
        </w:trPr>
        <w:tc>
          <w:tcPr>
            <w:tcW w:w="556" w:type="dxa"/>
            <w:vMerge w:val="restart"/>
            <w:shd w:val="clear" w:color="auto" w:fill="auto"/>
            <w:vAlign w:val="center"/>
            <w:hideMark/>
          </w:tcPr>
          <w:p w:rsidR="00AA7809" w:rsidRPr="00AA7809"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S.</w:t>
            </w:r>
          </w:p>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No.</w:t>
            </w:r>
          </w:p>
        </w:tc>
        <w:tc>
          <w:tcPr>
            <w:tcW w:w="1260"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District Name</w:t>
            </w:r>
          </w:p>
        </w:tc>
        <w:tc>
          <w:tcPr>
            <w:tcW w:w="4140" w:type="dxa"/>
            <w:gridSpan w:val="5"/>
            <w:shd w:val="clear" w:color="auto" w:fill="auto"/>
            <w:noWrap/>
            <w:vAlign w:val="center"/>
            <w:hideMark/>
          </w:tcPr>
          <w:p w:rsidR="007838E4" w:rsidRPr="007838E4" w:rsidRDefault="007838E4" w:rsidP="00D91CC7">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Current Year PIP Details (</w:t>
            </w:r>
            <w:r w:rsidR="00BF73F5" w:rsidRPr="007838E4">
              <w:rPr>
                <w:rFonts w:asciiTheme="majorHAnsi" w:eastAsia="Times New Roman" w:hAnsiTheme="majorHAnsi" w:cs="Times New Roman"/>
                <w:b/>
                <w:bCs/>
                <w:color w:val="000000" w:themeColor="text1"/>
                <w:sz w:val="18"/>
                <w:szCs w:val="18"/>
              </w:rPr>
              <w:t xml:space="preserve">FY : </w:t>
            </w:r>
            <w:r w:rsidR="00D91CC7">
              <w:rPr>
                <w:rFonts w:asciiTheme="majorHAnsi" w:eastAsia="Times New Roman" w:hAnsiTheme="majorHAnsi" w:cs="Times New Roman"/>
                <w:b/>
                <w:bCs/>
                <w:color w:val="000000" w:themeColor="text1"/>
                <w:sz w:val="18"/>
                <w:szCs w:val="18"/>
              </w:rPr>
              <w:t>2019-20</w:t>
            </w:r>
          </w:p>
        </w:tc>
        <w:tc>
          <w:tcPr>
            <w:tcW w:w="4040" w:type="dxa"/>
            <w:gridSpan w:val="6"/>
            <w:shd w:val="clear" w:color="auto" w:fill="auto"/>
            <w:noWrap/>
            <w:vAlign w:val="center"/>
            <w:hideMark/>
          </w:tcPr>
          <w:p w:rsidR="007838E4" w:rsidRPr="007838E4" w:rsidRDefault="007838E4" w:rsidP="00DC77E8">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 xml:space="preserve">Proposal for Next year (FY : </w:t>
            </w:r>
            <w:r w:rsidR="00DC77E8">
              <w:rPr>
                <w:rFonts w:asciiTheme="majorHAnsi" w:eastAsia="Times New Roman" w:hAnsiTheme="majorHAnsi" w:cs="Times New Roman"/>
                <w:b/>
                <w:bCs/>
                <w:color w:val="000000" w:themeColor="text1"/>
                <w:sz w:val="18"/>
                <w:szCs w:val="18"/>
              </w:rPr>
              <w:t>2020-21</w:t>
            </w:r>
            <w:r w:rsidRPr="007838E4">
              <w:rPr>
                <w:rFonts w:asciiTheme="majorHAnsi" w:eastAsia="Times New Roman" w:hAnsiTheme="majorHAnsi" w:cs="Times New Roman"/>
                <w:b/>
                <w:bCs/>
                <w:color w:val="000000" w:themeColor="text1"/>
                <w:sz w:val="18"/>
                <w:szCs w:val="18"/>
              </w:rPr>
              <w:t xml:space="preserve"> )</w:t>
            </w:r>
          </w:p>
        </w:tc>
        <w:tc>
          <w:tcPr>
            <w:tcW w:w="910" w:type="dxa"/>
            <w:vMerge w:val="restart"/>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Remarks (if any)</w:t>
            </w:r>
          </w:p>
        </w:tc>
      </w:tr>
      <w:tr w:rsidR="00AA7809" w:rsidRPr="00AA7809" w:rsidTr="00671862">
        <w:trPr>
          <w:trHeight w:val="288"/>
        </w:trPr>
        <w:tc>
          <w:tcPr>
            <w:tcW w:w="556"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126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810"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Number of trainings planned</w:t>
            </w:r>
          </w:p>
        </w:tc>
        <w:tc>
          <w:tcPr>
            <w:tcW w:w="742"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Number of trainings held</w:t>
            </w:r>
          </w:p>
        </w:tc>
        <w:tc>
          <w:tcPr>
            <w:tcW w:w="1012"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Total amount approved</w:t>
            </w:r>
            <w:r w:rsidRPr="007838E4">
              <w:rPr>
                <w:rFonts w:asciiTheme="majorHAnsi" w:eastAsia="Times New Roman" w:hAnsiTheme="majorHAnsi" w:cs="Times New Roman"/>
                <w:b/>
                <w:bCs/>
                <w:color w:val="000000" w:themeColor="text1"/>
                <w:sz w:val="18"/>
                <w:szCs w:val="18"/>
              </w:rPr>
              <w:br/>
              <w:t>(Rs. Lakhs)</w:t>
            </w:r>
          </w:p>
        </w:tc>
        <w:tc>
          <w:tcPr>
            <w:tcW w:w="832"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Total Expenditure incurred</w:t>
            </w:r>
            <w:r w:rsidRPr="007838E4">
              <w:rPr>
                <w:rFonts w:asciiTheme="majorHAnsi" w:eastAsia="Times New Roman" w:hAnsiTheme="majorHAnsi" w:cs="Times New Roman"/>
                <w:b/>
                <w:bCs/>
                <w:color w:val="000000" w:themeColor="text1"/>
                <w:sz w:val="18"/>
                <w:szCs w:val="18"/>
              </w:rPr>
              <w:br/>
              <w:t>(Rs. Lakhs)</w:t>
            </w:r>
          </w:p>
        </w:tc>
        <w:tc>
          <w:tcPr>
            <w:tcW w:w="744"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Total Unspent Balance (Commited)</w:t>
            </w:r>
            <w:r w:rsidRPr="007838E4">
              <w:rPr>
                <w:rFonts w:asciiTheme="majorHAnsi" w:eastAsia="Times New Roman" w:hAnsiTheme="majorHAnsi" w:cs="Times New Roman"/>
                <w:b/>
                <w:bCs/>
                <w:color w:val="000000" w:themeColor="text1"/>
                <w:sz w:val="18"/>
                <w:szCs w:val="18"/>
              </w:rPr>
              <w:br/>
              <w:t>(Rs. Lakhs)</w:t>
            </w:r>
          </w:p>
        </w:tc>
        <w:tc>
          <w:tcPr>
            <w:tcW w:w="1890" w:type="dxa"/>
            <w:gridSpan w:val="3"/>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Number of participants per training to be conducted</w:t>
            </w:r>
          </w:p>
        </w:tc>
        <w:tc>
          <w:tcPr>
            <w:tcW w:w="720"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Number of Trainings to be conducted</w:t>
            </w:r>
          </w:p>
        </w:tc>
        <w:tc>
          <w:tcPr>
            <w:tcW w:w="710"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Budget Per Training</w:t>
            </w:r>
            <w:r w:rsidRPr="007838E4">
              <w:rPr>
                <w:rFonts w:asciiTheme="majorHAnsi" w:eastAsia="Times New Roman" w:hAnsiTheme="majorHAnsi" w:cs="Times New Roman"/>
                <w:b/>
                <w:bCs/>
                <w:color w:val="000000" w:themeColor="text1"/>
                <w:sz w:val="18"/>
                <w:szCs w:val="18"/>
              </w:rPr>
              <w:br/>
              <w:t>(Rs. Lakhs)</w:t>
            </w:r>
          </w:p>
        </w:tc>
        <w:tc>
          <w:tcPr>
            <w:tcW w:w="720" w:type="dxa"/>
            <w:vMerge w:val="restart"/>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Total Budget</w:t>
            </w:r>
            <w:r w:rsidRPr="007838E4">
              <w:rPr>
                <w:rFonts w:asciiTheme="majorHAnsi" w:eastAsia="Times New Roman" w:hAnsiTheme="majorHAnsi" w:cs="Times New Roman"/>
                <w:b/>
                <w:bCs/>
                <w:color w:val="000000" w:themeColor="text1"/>
                <w:sz w:val="18"/>
                <w:szCs w:val="18"/>
              </w:rPr>
              <w:br/>
              <w:t>(Rs. Lakhs)</w:t>
            </w:r>
          </w:p>
        </w:tc>
        <w:tc>
          <w:tcPr>
            <w:tcW w:w="91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r>
      <w:tr w:rsidR="003638BE" w:rsidRPr="00AA7809" w:rsidTr="00671862">
        <w:trPr>
          <w:trHeight w:val="288"/>
        </w:trPr>
        <w:tc>
          <w:tcPr>
            <w:tcW w:w="556"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126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81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42"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1012"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832"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44"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643"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Trainers</w:t>
            </w:r>
          </w:p>
        </w:tc>
        <w:tc>
          <w:tcPr>
            <w:tcW w:w="63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State representatives</w:t>
            </w:r>
          </w:p>
        </w:tc>
        <w:tc>
          <w:tcPr>
            <w:tcW w:w="617"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Trainees from districts</w:t>
            </w:r>
          </w:p>
        </w:tc>
        <w:tc>
          <w:tcPr>
            <w:tcW w:w="72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1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2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91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r>
      <w:tr w:rsidR="00AA7809" w:rsidRPr="00AA7809" w:rsidTr="00671862">
        <w:trPr>
          <w:trHeight w:val="288"/>
        </w:trPr>
        <w:tc>
          <w:tcPr>
            <w:tcW w:w="556"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126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81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4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101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83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44"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643"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63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617"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a</w:t>
            </w:r>
          </w:p>
        </w:tc>
        <w:tc>
          <w:tcPr>
            <w:tcW w:w="71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b</w:t>
            </w: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c=(a*b)/100000</w:t>
            </w:r>
          </w:p>
        </w:tc>
        <w:tc>
          <w:tcPr>
            <w:tcW w:w="91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r>
      <w:tr w:rsidR="003638BE" w:rsidRPr="00AA7809" w:rsidTr="00671862">
        <w:trPr>
          <w:trHeight w:val="288"/>
        </w:trPr>
        <w:tc>
          <w:tcPr>
            <w:tcW w:w="556" w:type="dxa"/>
            <w:shd w:val="clear" w:color="auto" w:fill="auto"/>
            <w:vAlign w:val="center"/>
            <w:hideMark/>
          </w:tcPr>
          <w:p w:rsidR="007838E4" w:rsidRPr="007838E4" w:rsidRDefault="00FC62E0" w:rsidP="00671862">
            <w:pPr>
              <w:spacing w:after="0" w:line="240" w:lineRule="auto"/>
              <w:jc w:val="center"/>
              <w:rPr>
                <w:rFonts w:asciiTheme="majorHAnsi" w:eastAsia="Times New Roman" w:hAnsiTheme="majorHAnsi" w:cs="Times New Roman"/>
                <w:color w:val="000000" w:themeColor="text1"/>
                <w:sz w:val="18"/>
                <w:szCs w:val="18"/>
              </w:rPr>
            </w:pPr>
            <w:r w:rsidRPr="00AA7809">
              <w:rPr>
                <w:rFonts w:asciiTheme="majorHAnsi" w:eastAsia="Times New Roman" w:hAnsiTheme="majorHAnsi" w:cs="Times New Roman"/>
                <w:color w:val="000000" w:themeColor="text1"/>
                <w:sz w:val="18"/>
                <w:szCs w:val="18"/>
              </w:rPr>
              <w:t>1</w:t>
            </w:r>
          </w:p>
        </w:tc>
        <w:tc>
          <w:tcPr>
            <w:tcW w:w="126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Master input data forms.</w:t>
            </w:r>
            <w:r w:rsidR="002C1113">
              <w:rPr>
                <w:rFonts w:asciiTheme="majorHAnsi" w:eastAsia="Times New Roman" w:hAnsiTheme="majorHAnsi" w:cs="Times New Roman"/>
                <w:color w:val="000000" w:themeColor="text1"/>
                <w:sz w:val="18"/>
                <w:szCs w:val="18"/>
              </w:rPr>
              <w:t xml:space="preserve"> </w:t>
            </w:r>
            <w:r w:rsidRPr="007838E4">
              <w:rPr>
                <w:rFonts w:asciiTheme="majorHAnsi" w:eastAsia="Times New Roman" w:hAnsiTheme="majorHAnsi" w:cs="Times New Roman"/>
                <w:color w:val="000000" w:themeColor="text1"/>
                <w:sz w:val="18"/>
                <w:szCs w:val="18"/>
              </w:rPr>
              <w:t>District details form - A1</w:t>
            </w:r>
          </w:p>
        </w:tc>
        <w:tc>
          <w:tcPr>
            <w:tcW w:w="81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42"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101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83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44"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643"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63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617"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1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w:t>
            </w:r>
          </w:p>
        </w:tc>
        <w:tc>
          <w:tcPr>
            <w:tcW w:w="910" w:type="dxa"/>
            <w:vMerge w:val="restart"/>
            <w:shd w:val="clear" w:color="auto" w:fill="auto"/>
            <w:vAlign w:val="center"/>
            <w:hideMark/>
          </w:tcPr>
          <w:p w:rsidR="007838E4" w:rsidRPr="007838E4" w:rsidRDefault="00FC7CC5"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Ongoing</w:t>
            </w:r>
            <w:r w:rsidR="007838E4" w:rsidRPr="007838E4">
              <w:rPr>
                <w:rFonts w:asciiTheme="majorHAnsi" w:eastAsia="Times New Roman" w:hAnsiTheme="majorHAnsi" w:cs="Times New Roman"/>
                <w:color w:val="000000" w:themeColor="text1"/>
                <w:sz w:val="18"/>
                <w:szCs w:val="18"/>
              </w:rPr>
              <w:t xml:space="preserve"> </w:t>
            </w:r>
            <w:r w:rsidRPr="007838E4">
              <w:rPr>
                <w:rFonts w:asciiTheme="majorHAnsi" w:eastAsia="Times New Roman" w:hAnsiTheme="majorHAnsi" w:cs="Times New Roman"/>
                <w:color w:val="000000" w:themeColor="text1"/>
                <w:sz w:val="18"/>
                <w:szCs w:val="18"/>
              </w:rPr>
              <w:t>activity</w:t>
            </w:r>
            <w:r w:rsidR="007838E4" w:rsidRPr="007838E4">
              <w:rPr>
                <w:rFonts w:asciiTheme="majorHAnsi" w:eastAsia="Times New Roman" w:hAnsiTheme="majorHAnsi" w:cs="Times New Roman"/>
                <w:color w:val="000000" w:themeColor="text1"/>
                <w:sz w:val="18"/>
                <w:szCs w:val="18"/>
              </w:rPr>
              <w:t>.</w:t>
            </w:r>
          </w:p>
        </w:tc>
      </w:tr>
      <w:tr w:rsidR="003638BE" w:rsidRPr="00AA7809" w:rsidTr="00671862">
        <w:trPr>
          <w:trHeight w:val="332"/>
        </w:trPr>
        <w:tc>
          <w:tcPr>
            <w:tcW w:w="556" w:type="dxa"/>
            <w:shd w:val="clear" w:color="auto" w:fill="auto"/>
            <w:vAlign w:val="center"/>
            <w:hideMark/>
          </w:tcPr>
          <w:p w:rsidR="007838E4" w:rsidRPr="007838E4" w:rsidRDefault="00FC62E0" w:rsidP="00671862">
            <w:pPr>
              <w:spacing w:after="0" w:line="240" w:lineRule="auto"/>
              <w:jc w:val="center"/>
              <w:rPr>
                <w:rFonts w:asciiTheme="majorHAnsi" w:eastAsia="Times New Roman" w:hAnsiTheme="majorHAnsi" w:cs="Times New Roman"/>
                <w:color w:val="000000" w:themeColor="text1"/>
                <w:sz w:val="18"/>
                <w:szCs w:val="18"/>
              </w:rPr>
            </w:pPr>
            <w:r w:rsidRPr="00AA7809">
              <w:rPr>
                <w:rFonts w:asciiTheme="majorHAnsi" w:eastAsia="Times New Roman" w:hAnsiTheme="majorHAnsi" w:cs="Times New Roman"/>
                <w:color w:val="000000" w:themeColor="text1"/>
                <w:sz w:val="18"/>
                <w:szCs w:val="18"/>
              </w:rPr>
              <w:t>2</w:t>
            </w:r>
          </w:p>
        </w:tc>
        <w:tc>
          <w:tcPr>
            <w:tcW w:w="126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State</w:t>
            </w:r>
          </w:p>
        </w:tc>
        <w:tc>
          <w:tcPr>
            <w:tcW w:w="81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2</w:t>
            </w:r>
          </w:p>
        </w:tc>
        <w:tc>
          <w:tcPr>
            <w:tcW w:w="742" w:type="dxa"/>
            <w:shd w:val="clear" w:color="auto" w:fill="auto"/>
            <w:noWrap/>
            <w:vAlign w:val="center"/>
            <w:hideMark/>
          </w:tcPr>
          <w:p w:rsidR="007838E4" w:rsidRPr="007838E4" w:rsidRDefault="00705B85" w:rsidP="00671862">
            <w:pPr>
              <w:spacing w:after="0" w:line="240" w:lineRule="auto"/>
              <w:jc w:val="center"/>
              <w:rPr>
                <w:rFonts w:asciiTheme="majorHAnsi" w:eastAsia="Times New Roman" w:hAnsiTheme="majorHAnsi" w:cs="Times New Roman"/>
                <w:color w:val="000000" w:themeColor="text1"/>
                <w:sz w:val="18"/>
                <w:szCs w:val="18"/>
              </w:rPr>
            </w:pPr>
            <w:r>
              <w:rPr>
                <w:rFonts w:asciiTheme="majorHAnsi" w:eastAsia="Times New Roman" w:hAnsiTheme="majorHAnsi" w:cs="Times New Roman"/>
                <w:color w:val="000000" w:themeColor="text1"/>
                <w:sz w:val="18"/>
                <w:szCs w:val="18"/>
              </w:rPr>
              <w:t>0</w:t>
            </w:r>
          </w:p>
        </w:tc>
        <w:tc>
          <w:tcPr>
            <w:tcW w:w="101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3</w:t>
            </w:r>
          </w:p>
        </w:tc>
        <w:tc>
          <w:tcPr>
            <w:tcW w:w="832" w:type="dxa"/>
            <w:shd w:val="clear" w:color="auto" w:fill="auto"/>
            <w:vAlign w:val="center"/>
            <w:hideMark/>
          </w:tcPr>
          <w:p w:rsidR="007838E4" w:rsidRPr="007838E4" w:rsidRDefault="00D91CC7" w:rsidP="00671862">
            <w:pPr>
              <w:spacing w:after="0" w:line="240" w:lineRule="auto"/>
              <w:jc w:val="center"/>
              <w:rPr>
                <w:rFonts w:asciiTheme="majorHAnsi" w:eastAsia="Times New Roman" w:hAnsiTheme="majorHAnsi" w:cs="Times New Roman"/>
                <w:color w:val="000000" w:themeColor="text1"/>
                <w:sz w:val="18"/>
                <w:szCs w:val="18"/>
              </w:rPr>
            </w:pPr>
            <w:r>
              <w:rPr>
                <w:rFonts w:asciiTheme="majorHAnsi" w:eastAsia="Times New Roman" w:hAnsiTheme="majorHAnsi" w:cs="Times New Roman"/>
                <w:color w:val="000000" w:themeColor="text1"/>
                <w:sz w:val="18"/>
                <w:szCs w:val="18"/>
              </w:rPr>
              <w:t>0.1</w:t>
            </w:r>
          </w:p>
        </w:tc>
        <w:tc>
          <w:tcPr>
            <w:tcW w:w="744" w:type="dxa"/>
            <w:shd w:val="clear" w:color="auto" w:fill="auto"/>
            <w:noWrap/>
            <w:vAlign w:val="center"/>
            <w:hideMark/>
          </w:tcPr>
          <w:p w:rsidR="007838E4" w:rsidRPr="007838E4" w:rsidRDefault="00D91CC7" w:rsidP="00671862">
            <w:pPr>
              <w:spacing w:after="0" w:line="240" w:lineRule="auto"/>
              <w:jc w:val="center"/>
              <w:rPr>
                <w:rFonts w:asciiTheme="majorHAnsi" w:eastAsia="Times New Roman" w:hAnsiTheme="majorHAnsi" w:cs="Times New Roman"/>
                <w:color w:val="000000" w:themeColor="text1"/>
                <w:sz w:val="18"/>
                <w:szCs w:val="18"/>
              </w:rPr>
            </w:pPr>
            <w:r>
              <w:rPr>
                <w:rFonts w:asciiTheme="majorHAnsi" w:eastAsia="Times New Roman" w:hAnsiTheme="majorHAnsi" w:cs="Times New Roman"/>
                <w:color w:val="000000" w:themeColor="text1"/>
                <w:sz w:val="18"/>
                <w:szCs w:val="18"/>
              </w:rPr>
              <w:t>2.9</w:t>
            </w:r>
          </w:p>
        </w:tc>
        <w:tc>
          <w:tcPr>
            <w:tcW w:w="643"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4</w:t>
            </w:r>
          </w:p>
        </w:tc>
        <w:tc>
          <w:tcPr>
            <w:tcW w:w="63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10</w:t>
            </w:r>
          </w:p>
        </w:tc>
        <w:tc>
          <w:tcPr>
            <w:tcW w:w="617"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27</w:t>
            </w: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2</w:t>
            </w:r>
          </w:p>
        </w:tc>
        <w:tc>
          <w:tcPr>
            <w:tcW w:w="71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1.5</w:t>
            </w: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3</w:t>
            </w:r>
          </w:p>
        </w:tc>
        <w:tc>
          <w:tcPr>
            <w:tcW w:w="91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r>
      <w:tr w:rsidR="003638BE" w:rsidRPr="00AA7809" w:rsidTr="00671862">
        <w:trPr>
          <w:trHeight w:val="288"/>
        </w:trPr>
        <w:tc>
          <w:tcPr>
            <w:tcW w:w="556" w:type="dxa"/>
            <w:shd w:val="clear" w:color="auto" w:fill="auto"/>
            <w:vAlign w:val="center"/>
            <w:hideMark/>
          </w:tcPr>
          <w:p w:rsidR="007838E4" w:rsidRPr="007838E4" w:rsidRDefault="00FC62E0" w:rsidP="00671862">
            <w:pPr>
              <w:spacing w:after="0" w:line="240" w:lineRule="auto"/>
              <w:jc w:val="center"/>
              <w:rPr>
                <w:rFonts w:asciiTheme="majorHAnsi" w:eastAsia="Times New Roman" w:hAnsiTheme="majorHAnsi" w:cs="Times New Roman"/>
                <w:color w:val="000000" w:themeColor="text1"/>
                <w:sz w:val="18"/>
                <w:szCs w:val="18"/>
              </w:rPr>
            </w:pPr>
            <w:r w:rsidRPr="00AA7809">
              <w:rPr>
                <w:rFonts w:asciiTheme="majorHAnsi" w:eastAsia="Times New Roman" w:hAnsiTheme="majorHAnsi" w:cs="Times New Roman"/>
                <w:color w:val="000000" w:themeColor="text1"/>
                <w:sz w:val="18"/>
                <w:szCs w:val="18"/>
              </w:rPr>
              <w:t>3</w:t>
            </w:r>
          </w:p>
        </w:tc>
        <w:tc>
          <w:tcPr>
            <w:tcW w:w="126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81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42"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101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832"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44"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643"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63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617"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1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c>
          <w:tcPr>
            <w:tcW w:w="720" w:type="dxa"/>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r w:rsidRPr="007838E4">
              <w:rPr>
                <w:rFonts w:asciiTheme="majorHAnsi" w:eastAsia="Times New Roman" w:hAnsiTheme="majorHAnsi" w:cs="Times New Roman"/>
                <w:color w:val="000000" w:themeColor="text1"/>
                <w:sz w:val="18"/>
                <w:szCs w:val="18"/>
              </w:rPr>
              <w:t>-</w:t>
            </w:r>
          </w:p>
        </w:tc>
        <w:tc>
          <w:tcPr>
            <w:tcW w:w="910" w:type="dxa"/>
            <w:vMerge/>
            <w:shd w:val="clear" w:color="auto" w:fill="auto"/>
            <w:vAlign w:val="center"/>
            <w:hideMark/>
          </w:tcPr>
          <w:p w:rsidR="007838E4" w:rsidRPr="007838E4" w:rsidRDefault="007838E4" w:rsidP="00671862">
            <w:pPr>
              <w:spacing w:after="0" w:line="240" w:lineRule="auto"/>
              <w:jc w:val="center"/>
              <w:rPr>
                <w:rFonts w:asciiTheme="majorHAnsi" w:eastAsia="Times New Roman" w:hAnsiTheme="majorHAnsi" w:cs="Times New Roman"/>
                <w:color w:val="000000" w:themeColor="text1"/>
                <w:sz w:val="18"/>
                <w:szCs w:val="18"/>
              </w:rPr>
            </w:pPr>
          </w:p>
        </w:tc>
      </w:tr>
      <w:tr w:rsidR="00AA7809" w:rsidRPr="00AA7809" w:rsidTr="00671862">
        <w:trPr>
          <w:trHeight w:val="288"/>
        </w:trPr>
        <w:tc>
          <w:tcPr>
            <w:tcW w:w="556"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c>
          <w:tcPr>
            <w:tcW w:w="126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Total</w:t>
            </w:r>
          </w:p>
        </w:tc>
        <w:tc>
          <w:tcPr>
            <w:tcW w:w="81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2</w:t>
            </w:r>
          </w:p>
        </w:tc>
        <w:tc>
          <w:tcPr>
            <w:tcW w:w="742" w:type="dxa"/>
            <w:shd w:val="clear" w:color="auto" w:fill="auto"/>
            <w:noWrap/>
            <w:vAlign w:val="center"/>
            <w:hideMark/>
          </w:tcPr>
          <w:p w:rsidR="007838E4" w:rsidRPr="007838E4" w:rsidRDefault="00705B85" w:rsidP="00671862">
            <w:pPr>
              <w:spacing w:after="0" w:line="240" w:lineRule="auto"/>
              <w:jc w:val="center"/>
              <w:rPr>
                <w:rFonts w:asciiTheme="majorHAnsi" w:eastAsia="Times New Roman" w:hAnsiTheme="majorHAnsi" w:cs="Times New Roman"/>
                <w:b/>
                <w:bCs/>
                <w:color w:val="000000" w:themeColor="text1"/>
                <w:sz w:val="18"/>
                <w:szCs w:val="18"/>
              </w:rPr>
            </w:pPr>
            <w:r>
              <w:rPr>
                <w:rFonts w:asciiTheme="majorHAnsi" w:eastAsia="Times New Roman" w:hAnsiTheme="majorHAnsi" w:cs="Times New Roman"/>
                <w:b/>
                <w:bCs/>
                <w:color w:val="000000" w:themeColor="text1"/>
                <w:sz w:val="18"/>
                <w:szCs w:val="18"/>
              </w:rPr>
              <w:t>0</w:t>
            </w:r>
          </w:p>
        </w:tc>
        <w:tc>
          <w:tcPr>
            <w:tcW w:w="1012"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3</w:t>
            </w:r>
          </w:p>
        </w:tc>
        <w:tc>
          <w:tcPr>
            <w:tcW w:w="832" w:type="dxa"/>
            <w:shd w:val="clear" w:color="auto" w:fill="auto"/>
            <w:noWrap/>
            <w:vAlign w:val="center"/>
            <w:hideMark/>
          </w:tcPr>
          <w:p w:rsidR="007838E4" w:rsidRPr="007838E4" w:rsidRDefault="00705B85" w:rsidP="00671862">
            <w:pPr>
              <w:spacing w:after="0" w:line="240" w:lineRule="auto"/>
              <w:jc w:val="center"/>
              <w:rPr>
                <w:rFonts w:asciiTheme="majorHAnsi" w:eastAsia="Times New Roman" w:hAnsiTheme="majorHAnsi" w:cs="Times New Roman"/>
                <w:b/>
                <w:bCs/>
                <w:color w:val="000000" w:themeColor="text1"/>
                <w:sz w:val="18"/>
                <w:szCs w:val="18"/>
              </w:rPr>
            </w:pPr>
            <w:r>
              <w:rPr>
                <w:rFonts w:asciiTheme="majorHAnsi" w:eastAsia="Times New Roman" w:hAnsiTheme="majorHAnsi" w:cs="Times New Roman"/>
                <w:b/>
                <w:bCs/>
                <w:color w:val="000000" w:themeColor="text1"/>
                <w:sz w:val="18"/>
                <w:szCs w:val="18"/>
              </w:rPr>
              <w:t>0</w:t>
            </w:r>
          </w:p>
        </w:tc>
        <w:tc>
          <w:tcPr>
            <w:tcW w:w="744" w:type="dxa"/>
            <w:shd w:val="clear" w:color="auto" w:fill="auto"/>
            <w:noWrap/>
            <w:vAlign w:val="center"/>
            <w:hideMark/>
          </w:tcPr>
          <w:p w:rsidR="007838E4" w:rsidRPr="007838E4" w:rsidRDefault="00705B85" w:rsidP="00671862">
            <w:pPr>
              <w:spacing w:after="0" w:line="240" w:lineRule="auto"/>
              <w:jc w:val="center"/>
              <w:rPr>
                <w:rFonts w:asciiTheme="majorHAnsi" w:eastAsia="Times New Roman" w:hAnsiTheme="majorHAnsi" w:cs="Times New Roman"/>
                <w:b/>
                <w:bCs/>
                <w:color w:val="000000" w:themeColor="text1"/>
                <w:sz w:val="18"/>
                <w:szCs w:val="18"/>
              </w:rPr>
            </w:pPr>
            <w:r>
              <w:rPr>
                <w:rFonts w:asciiTheme="majorHAnsi" w:eastAsia="Times New Roman" w:hAnsiTheme="majorHAnsi" w:cs="Times New Roman"/>
                <w:b/>
                <w:bCs/>
                <w:color w:val="000000" w:themeColor="text1"/>
                <w:sz w:val="18"/>
                <w:szCs w:val="18"/>
              </w:rPr>
              <w:t>3</w:t>
            </w:r>
          </w:p>
        </w:tc>
        <w:tc>
          <w:tcPr>
            <w:tcW w:w="643"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4</w:t>
            </w:r>
          </w:p>
        </w:tc>
        <w:tc>
          <w:tcPr>
            <w:tcW w:w="63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10</w:t>
            </w:r>
          </w:p>
        </w:tc>
        <w:tc>
          <w:tcPr>
            <w:tcW w:w="617"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27</w:t>
            </w:r>
          </w:p>
        </w:tc>
        <w:tc>
          <w:tcPr>
            <w:tcW w:w="72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2</w:t>
            </w:r>
          </w:p>
        </w:tc>
        <w:tc>
          <w:tcPr>
            <w:tcW w:w="710" w:type="dxa"/>
            <w:shd w:val="clear" w:color="auto" w:fill="auto"/>
            <w:noWrap/>
            <w:vAlign w:val="center"/>
            <w:hideMark/>
          </w:tcPr>
          <w:p w:rsidR="007838E4" w:rsidRPr="007838E4" w:rsidRDefault="00705B85" w:rsidP="00671862">
            <w:pPr>
              <w:spacing w:after="0" w:line="240" w:lineRule="auto"/>
              <w:jc w:val="center"/>
              <w:rPr>
                <w:rFonts w:asciiTheme="majorHAnsi" w:eastAsia="Times New Roman" w:hAnsiTheme="majorHAnsi" w:cs="Times New Roman"/>
                <w:b/>
                <w:bCs/>
                <w:color w:val="000000" w:themeColor="text1"/>
                <w:sz w:val="18"/>
                <w:szCs w:val="18"/>
              </w:rPr>
            </w:pPr>
            <w:r>
              <w:rPr>
                <w:rFonts w:asciiTheme="majorHAnsi" w:eastAsia="Times New Roman" w:hAnsiTheme="majorHAnsi" w:cs="Times New Roman"/>
                <w:b/>
                <w:bCs/>
                <w:color w:val="000000" w:themeColor="text1"/>
                <w:sz w:val="18"/>
                <w:szCs w:val="18"/>
              </w:rPr>
              <w:t>1.5</w:t>
            </w:r>
          </w:p>
        </w:tc>
        <w:tc>
          <w:tcPr>
            <w:tcW w:w="72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r w:rsidRPr="007838E4">
              <w:rPr>
                <w:rFonts w:asciiTheme="majorHAnsi" w:eastAsia="Times New Roman" w:hAnsiTheme="majorHAnsi" w:cs="Times New Roman"/>
                <w:b/>
                <w:bCs/>
                <w:color w:val="000000" w:themeColor="text1"/>
                <w:sz w:val="18"/>
                <w:szCs w:val="18"/>
              </w:rPr>
              <w:t>3</w:t>
            </w:r>
          </w:p>
        </w:tc>
        <w:tc>
          <w:tcPr>
            <w:tcW w:w="910" w:type="dxa"/>
            <w:shd w:val="clear" w:color="auto" w:fill="auto"/>
            <w:noWrap/>
            <w:vAlign w:val="center"/>
            <w:hideMark/>
          </w:tcPr>
          <w:p w:rsidR="007838E4" w:rsidRPr="007838E4" w:rsidRDefault="007838E4" w:rsidP="00671862">
            <w:pPr>
              <w:spacing w:after="0" w:line="240" w:lineRule="auto"/>
              <w:jc w:val="center"/>
              <w:rPr>
                <w:rFonts w:asciiTheme="majorHAnsi" w:eastAsia="Times New Roman" w:hAnsiTheme="majorHAnsi" w:cs="Times New Roman"/>
                <w:b/>
                <w:bCs/>
                <w:color w:val="000000" w:themeColor="text1"/>
                <w:sz w:val="18"/>
                <w:szCs w:val="18"/>
              </w:rPr>
            </w:pPr>
          </w:p>
        </w:tc>
      </w:tr>
    </w:tbl>
    <w:p w:rsidR="00C16B74" w:rsidRDefault="00C16B74" w:rsidP="003638BE">
      <w:pPr>
        <w:pStyle w:val="NormalWeb"/>
        <w:spacing w:before="0" w:beforeAutospacing="0" w:after="0" w:afterAutospacing="0"/>
        <w:ind w:firstLine="720"/>
        <w:jc w:val="both"/>
        <w:rPr>
          <w:rFonts w:asciiTheme="majorHAnsi" w:hAnsiTheme="majorHAnsi"/>
        </w:rPr>
      </w:pPr>
    </w:p>
    <w:p w:rsidR="00AD1F82" w:rsidRDefault="00AD1F82" w:rsidP="003638BE">
      <w:pPr>
        <w:pStyle w:val="NormalWeb"/>
        <w:spacing w:before="0" w:beforeAutospacing="0" w:after="0" w:afterAutospacing="0"/>
        <w:ind w:firstLine="720"/>
        <w:jc w:val="both"/>
        <w:rPr>
          <w:rFonts w:asciiTheme="majorHAnsi" w:hAnsiTheme="majorHAnsi"/>
        </w:rPr>
      </w:pPr>
    </w:p>
    <w:p w:rsidR="00AD1F82" w:rsidRDefault="004E0591" w:rsidP="00AD1F82">
      <w:pPr>
        <w:pStyle w:val="NormalWeb"/>
        <w:spacing w:before="0" w:beforeAutospacing="0" w:after="0" w:afterAutospacing="0"/>
        <w:jc w:val="both"/>
        <w:rPr>
          <w:rFonts w:asciiTheme="majorHAnsi" w:hAnsiTheme="majorHAnsi"/>
          <w:b/>
        </w:rPr>
      </w:pPr>
      <w:r w:rsidRPr="004E0591">
        <w:rPr>
          <w:rFonts w:asciiTheme="majorHAnsi" w:hAnsiTheme="majorHAnsi"/>
          <w:b/>
        </w:rPr>
        <w:t>9.5.26.</w:t>
      </w:r>
      <w:r>
        <w:rPr>
          <w:rFonts w:asciiTheme="majorHAnsi" w:hAnsiTheme="majorHAnsi"/>
          <w:b/>
        </w:rPr>
        <w:t>2</w:t>
      </w:r>
      <w:r>
        <w:rPr>
          <w:rFonts w:asciiTheme="majorHAnsi" w:hAnsiTheme="majorHAnsi"/>
          <w:b/>
        </w:rPr>
        <w:tab/>
      </w:r>
      <w:r w:rsidR="00AD1F82" w:rsidRPr="00AD1F82">
        <w:rPr>
          <w:rFonts w:asciiTheme="majorHAnsi" w:hAnsiTheme="majorHAnsi"/>
          <w:b/>
        </w:rPr>
        <w:t>Training cum review meeting for HMIS &amp; MCTS at District level</w:t>
      </w:r>
    </w:p>
    <w:p w:rsidR="00AD1F82" w:rsidRDefault="00AD1F82" w:rsidP="00AD1F82">
      <w:pPr>
        <w:pStyle w:val="NormalWeb"/>
        <w:spacing w:before="0" w:beforeAutospacing="0" w:after="0" w:afterAutospacing="0"/>
        <w:jc w:val="both"/>
        <w:rPr>
          <w:rFonts w:asciiTheme="majorHAnsi" w:hAnsiTheme="majorHAnsi"/>
          <w:b/>
          <w:bCs/>
          <w:color w:val="000000"/>
        </w:rPr>
      </w:pPr>
      <w:r w:rsidRPr="00AB7477">
        <w:rPr>
          <w:rFonts w:asciiTheme="majorHAnsi" w:hAnsiTheme="majorHAnsi"/>
          <w:b/>
          <w:bCs/>
          <w:color w:val="000000"/>
        </w:rPr>
        <w:t>(5b) District Level-4 Training cum Review /Annum</w:t>
      </w:r>
    </w:p>
    <w:p w:rsidR="00AD1F82" w:rsidRPr="00AD1F82" w:rsidRDefault="00AD1F82" w:rsidP="00AD1F82">
      <w:pPr>
        <w:pStyle w:val="NormalWeb"/>
        <w:spacing w:before="0" w:beforeAutospacing="0" w:after="0" w:afterAutospacing="0"/>
        <w:jc w:val="both"/>
        <w:rPr>
          <w:rFonts w:asciiTheme="majorHAnsi" w:hAnsiTheme="majorHAnsi"/>
          <w:b/>
        </w:rPr>
      </w:pPr>
      <w:r w:rsidRPr="00AB7477">
        <w:rPr>
          <w:rFonts w:asciiTheme="majorHAnsi" w:hAnsiTheme="majorHAnsi"/>
          <w:i/>
          <w:iCs/>
          <w:color w:val="000000"/>
        </w:rPr>
        <w:t>(Annexure to be filled at district level and consolidated across districts at State level)</w:t>
      </w:r>
    </w:p>
    <w:tbl>
      <w:tblPr>
        <w:tblW w:w="110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2"/>
        <w:gridCol w:w="868"/>
        <w:gridCol w:w="630"/>
        <w:gridCol w:w="630"/>
        <w:gridCol w:w="849"/>
        <w:gridCol w:w="736"/>
        <w:gridCol w:w="810"/>
        <w:gridCol w:w="592"/>
        <w:gridCol w:w="772"/>
        <w:gridCol w:w="668"/>
        <w:gridCol w:w="652"/>
        <w:gridCol w:w="900"/>
        <w:gridCol w:w="832"/>
        <w:gridCol w:w="794"/>
      </w:tblGrid>
      <w:tr w:rsidR="00073895" w:rsidRPr="00073895" w:rsidTr="00560C04">
        <w:trPr>
          <w:trHeight w:val="765"/>
        </w:trPr>
        <w:tc>
          <w:tcPr>
            <w:tcW w:w="1292"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District Name</w:t>
            </w:r>
          </w:p>
        </w:tc>
        <w:tc>
          <w:tcPr>
            <w:tcW w:w="868"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Number of Blocks as per MCTS</w:t>
            </w:r>
          </w:p>
        </w:tc>
        <w:tc>
          <w:tcPr>
            <w:tcW w:w="3655" w:type="dxa"/>
            <w:gridSpan w:val="5"/>
            <w:shd w:val="clear" w:color="auto" w:fill="auto"/>
            <w:noWrap/>
            <w:vAlign w:val="center"/>
            <w:hideMark/>
          </w:tcPr>
          <w:p w:rsidR="00073895" w:rsidRPr="00AB7477" w:rsidRDefault="00073895" w:rsidP="00ED50FD">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Current Year PIP Details (</w:t>
            </w:r>
            <w:r w:rsidR="00BB657F" w:rsidRPr="007838E4">
              <w:rPr>
                <w:rFonts w:asciiTheme="majorHAnsi" w:eastAsia="Times New Roman" w:hAnsiTheme="majorHAnsi" w:cs="Times New Roman"/>
                <w:b/>
                <w:bCs/>
                <w:color w:val="000000" w:themeColor="text1"/>
                <w:sz w:val="18"/>
                <w:szCs w:val="18"/>
              </w:rPr>
              <w:t xml:space="preserve">FY : </w:t>
            </w:r>
            <w:r w:rsidR="00ED50FD">
              <w:rPr>
                <w:rFonts w:asciiTheme="majorHAnsi" w:eastAsia="Times New Roman" w:hAnsiTheme="majorHAnsi" w:cs="Times New Roman"/>
                <w:b/>
                <w:bCs/>
                <w:color w:val="000000" w:themeColor="text1"/>
                <w:sz w:val="18"/>
                <w:szCs w:val="18"/>
              </w:rPr>
              <w:t>2019-20)</w:t>
            </w:r>
          </w:p>
        </w:tc>
        <w:tc>
          <w:tcPr>
            <w:tcW w:w="4416" w:type="dxa"/>
            <w:gridSpan w:val="6"/>
            <w:shd w:val="clear" w:color="auto" w:fill="auto"/>
            <w:noWrap/>
            <w:vAlign w:val="center"/>
            <w:hideMark/>
          </w:tcPr>
          <w:p w:rsidR="00073895" w:rsidRPr="00AB7477" w:rsidRDefault="00073895" w:rsidP="00D91CC7">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Proposal for Next year (</w:t>
            </w:r>
            <w:r w:rsidR="00642789" w:rsidRPr="007838E4">
              <w:rPr>
                <w:rFonts w:asciiTheme="majorHAnsi" w:eastAsia="Times New Roman" w:hAnsiTheme="majorHAnsi" w:cs="Times New Roman"/>
                <w:b/>
                <w:bCs/>
                <w:color w:val="000000" w:themeColor="text1"/>
                <w:sz w:val="18"/>
                <w:szCs w:val="18"/>
              </w:rPr>
              <w:t xml:space="preserve">FY : </w:t>
            </w:r>
            <w:r w:rsidR="00D91CC7">
              <w:rPr>
                <w:rFonts w:asciiTheme="majorHAnsi" w:eastAsia="Times New Roman" w:hAnsiTheme="majorHAnsi" w:cs="Times New Roman"/>
                <w:b/>
                <w:bCs/>
                <w:color w:val="000000" w:themeColor="text1"/>
                <w:sz w:val="18"/>
                <w:szCs w:val="18"/>
              </w:rPr>
              <w:t>2020-21</w:t>
            </w:r>
            <w:r w:rsidRPr="00AB7477">
              <w:rPr>
                <w:rFonts w:asciiTheme="majorHAnsi" w:eastAsia="Times New Roman" w:hAnsiTheme="majorHAnsi" w:cs="Times New Roman"/>
                <w:b/>
                <w:bCs/>
                <w:color w:val="000000" w:themeColor="text1"/>
              </w:rPr>
              <w:t>)</w:t>
            </w:r>
          </w:p>
        </w:tc>
        <w:tc>
          <w:tcPr>
            <w:tcW w:w="794" w:type="dxa"/>
            <w:vMerge w:val="restart"/>
            <w:shd w:val="clear" w:color="auto" w:fill="auto"/>
            <w:noWrap/>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Remarks (if any)</w:t>
            </w:r>
          </w:p>
        </w:tc>
      </w:tr>
      <w:tr w:rsidR="00073895" w:rsidRPr="00073895" w:rsidTr="00560C04">
        <w:trPr>
          <w:trHeight w:val="705"/>
        </w:trPr>
        <w:tc>
          <w:tcPr>
            <w:tcW w:w="1292"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68"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30"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Number of trainings planned</w:t>
            </w:r>
          </w:p>
        </w:tc>
        <w:tc>
          <w:tcPr>
            <w:tcW w:w="630"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Number of trainings held</w:t>
            </w:r>
          </w:p>
        </w:tc>
        <w:tc>
          <w:tcPr>
            <w:tcW w:w="849"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Total amount approved</w:t>
            </w:r>
            <w:r w:rsidRPr="00AB7477">
              <w:rPr>
                <w:rFonts w:asciiTheme="majorHAnsi" w:eastAsia="Times New Roman" w:hAnsiTheme="majorHAnsi" w:cs="Times New Roman"/>
                <w:b/>
                <w:bCs/>
                <w:color w:val="000000" w:themeColor="text1"/>
              </w:rPr>
              <w:br/>
              <w:t>(Rs. Lakhs)</w:t>
            </w:r>
          </w:p>
        </w:tc>
        <w:tc>
          <w:tcPr>
            <w:tcW w:w="736"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Total Expenditure incurred</w:t>
            </w:r>
            <w:r w:rsidRPr="00AB7477">
              <w:rPr>
                <w:rFonts w:asciiTheme="majorHAnsi" w:eastAsia="Times New Roman" w:hAnsiTheme="majorHAnsi" w:cs="Times New Roman"/>
                <w:b/>
                <w:bCs/>
                <w:color w:val="000000" w:themeColor="text1"/>
              </w:rPr>
              <w:br/>
              <w:t>(Rs. Lakhs)</w:t>
            </w:r>
          </w:p>
        </w:tc>
        <w:tc>
          <w:tcPr>
            <w:tcW w:w="810"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Total Unspent Balance (Commited)</w:t>
            </w:r>
            <w:r w:rsidRPr="00AB7477">
              <w:rPr>
                <w:rFonts w:asciiTheme="majorHAnsi" w:eastAsia="Times New Roman" w:hAnsiTheme="majorHAnsi" w:cs="Times New Roman"/>
                <w:b/>
                <w:bCs/>
                <w:color w:val="000000" w:themeColor="text1"/>
              </w:rPr>
              <w:br/>
              <w:t>(Rs. Lakhs)</w:t>
            </w:r>
          </w:p>
        </w:tc>
        <w:tc>
          <w:tcPr>
            <w:tcW w:w="2032" w:type="dxa"/>
            <w:gridSpan w:val="3"/>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Number of participants per training to be conducted</w:t>
            </w:r>
          </w:p>
        </w:tc>
        <w:tc>
          <w:tcPr>
            <w:tcW w:w="652" w:type="dxa"/>
            <w:vMerge w:val="restart"/>
            <w:shd w:val="clear" w:color="auto" w:fill="auto"/>
            <w:vAlign w:val="center"/>
            <w:hideMark/>
          </w:tcPr>
          <w:p w:rsidR="00073895" w:rsidRPr="00AB7477" w:rsidRDefault="00E771D5" w:rsidP="00E771D5">
            <w:pPr>
              <w:spacing w:after="0" w:line="240" w:lineRule="auto"/>
              <w:jc w:val="center"/>
              <w:rPr>
                <w:rFonts w:asciiTheme="majorHAnsi" w:eastAsia="Times New Roman" w:hAnsiTheme="majorHAnsi" w:cs="Times New Roman"/>
                <w:b/>
                <w:bCs/>
                <w:color w:val="000000" w:themeColor="text1"/>
              </w:rPr>
            </w:pPr>
            <w:r>
              <w:rPr>
                <w:rFonts w:asciiTheme="majorHAnsi" w:eastAsia="Times New Roman" w:hAnsiTheme="majorHAnsi" w:cs="Times New Roman"/>
                <w:b/>
                <w:bCs/>
                <w:color w:val="000000" w:themeColor="text1"/>
              </w:rPr>
              <w:t>No</w:t>
            </w:r>
            <w:r w:rsidR="00073895" w:rsidRPr="00AB7477">
              <w:rPr>
                <w:rFonts w:asciiTheme="majorHAnsi" w:eastAsia="Times New Roman" w:hAnsiTheme="majorHAnsi" w:cs="Times New Roman"/>
                <w:b/>
                <w:bCs/>
                <w:color w:val="000000" w:themeColor="text1"/>
              </w:rPr>
              <w:t xml:space="preserve"> of Tr</w:t>
            </w:r>
            <w:r>
              <w:rPr>
                <w:rFonts w:asciiTheme="majorHAnsi" w:eastAsia="Times New Roman" w:hAnsiTheme="majorHAnsi" w:cs="Times New Roman"/>
                <w:b/>
                <w:bCs/>
                <w:color w:val="000000" w:themeColor="text1"/>
              </w:rPr>
              <w:t>gs</w:t>
            </w:r>
            <w:r w:rsidR="00073895" w:rsidRPr="00AB7477">
              <w:rPr>
                <w:rFonts w:asciiTheme="majorHAnsi" w:eastAsia="Times New Roman" w:hAnsiTheme="majorHAnsi" w:cs="Times New Roman"/>
                <w:b/>
                <w:bCs/>
                <w:color w:val="000000" w:themeColor="text1"/>
              </w:rPr>
              <w:t xml:space="preserve"> to be conducted</w:t>
            </w:r>
          </w:p>
        </w:tc>
        <w:tc>
          <w:tcPr>
            <w:tcW w:w="900"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Budget Per Training</w:t>
            </w:r>
            <w:r w:rsidRPr="00AB7477">
              <w:rPr>
                <w:rFonts w:asciiTheme="majorHAnsi" w:eastAsia="Times New Roman" w:hAnsiTheme="majorHAnsi" w:cs="Times New Roman"/>
                <w:b/>
                <w:bCs/>
                <w:color w:val="000000" w:themeColor="text1"/>
              </w:rPr>
              <w:br/>
              <w:t>(Rs.)</w:t>
            </w:r>
          </w:p>
        </w:tc>
        <w:tc>
          <w:tcPr>
            <w:tcW w:w="832" w:type="dxa"/>
            <w:vMerge w:val="restart"/>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Total Budget</w:t>
            </w:r>
            <w:r w:rsidRPr="00AB7477">
              <w:rPr>
                <w:rFonts w:asciiTheme="majorHAnsi" w:eastAsia="Times New Roman" w:hAnsiTheme="majorHAnsi" w:cs="Times New Roman"/>
                <w:b/>
                <w:bCs/>
                <w:color w:val="000000" w:themeColor="text1"/>
              </w:rPr>
              <w:br/>
              <w:t>(Rs. Lakhs)</w:t>
            </w:r>
          </w:p>
        </w:tc>
        <w:tc>
          <w:tcPr>
            <w:tcW w:w="794"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r>
      <w:tr w:rsidR="00073895" w:rsidRPr="00073895" w:rsidTr="00560C04">
        <w:trPr>
          <w:trHeight w:val="600"/>
        </w:trPr>
        <w:tc>
          <w:tcPr>
            <w:tcW w:w="1292"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68"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30"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30"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49"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736"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10"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59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Trainers</w:t>
            </w:r>
          </w:p>
        </w:tc>
        <w:tc>
          <w:tcPr>
            <w:tcW w:w="77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District representatives</w:t>
            </w:r>
          </w:p>
        </w:tc>
        <w:tc>
          <w:tcPr>
            <w:tcW w:w="668"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Trainees from blocks</w:t>
            </w:r>
          </w:p>
        </w:tc>
        <w:tc>
          <w:tcPr>
            <w:tcW w:w="652"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900"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32"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794" w:type="dxa"/>
            <w:vMerge/>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r>
      <w:tr w:rsidR="00073895" w:rsidRPr="00073895" w:rsidTr="00560C04">
        <w:trPr>
          <w:trHeight w:val="420"/>
        </w:trPr>
        <w:tc>
          <w:tcPr>
            <w:tcW w:w="129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68"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30"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30"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49"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736"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810"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59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77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68"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c>
          <w:tcPr>
            <w:tcW w:w="65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a</w:t>
            </w:r>
          </w:p>
        </w:tc>
        <w:tc>
          <w:tcPr>
            <w:tcW w:w="900"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b</w:t>
            </w:r>
          </w:p>
        </w:tc>
        <w:tc>
          <w:tcPr>
            <w:tcW w:w="832"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r w:rsidRPr="00AB7477">
              <w:rPr>
                <w:rFonts w:asciiTheme="majorHAnsi" w:eastAsia="Times New Roman" w:hAnsiTheme="majorHAnsi" w:cs="Times New Roman"/>
                <w:b/>
                <w:bCs/>
                <w:color w:val="000000" w:themeColor="text1"/>
              </w:rPr>
              <w:t>c=(a*b)/100000</w:t>
            </w:r>
          </w:p>
        </w:tc>
        <w:tc>
          <w:tcPr>
            <w:tcW w:w="794" w:type="dxa"/>
            <w:shd w:val="clear" w:color="auto" w:fill="auto"/>
            <w:vAlign w:val="center"/>
            <w:hideMark/>
          </w:tcPr>
          <w:p w:rsidR="00073895" w:rsidRPr="00AB7477" w:rsidRDefault="00073895" w:rsidP="00AD1F82">
            <w:pPr>
              <w:spacing w:after="0" w:line="240" w:lineRule="auto"/>
              <w:jc w:val="center"/>
              <w:rPr>
                <w:rFonts w:asciiTheme="majorHAnsi" w:eastAsia="Times New Roman" w:hAnsiTheme="majorHAnsi" w:cs="Times New Roman"/>
                <w:b/>
                <w:bCs/>
                <w:color w:val="000000" w:themeColor="text1"/>
              </w:rPr>
            </w:pPr>
          </w:p>
        </w:tc>
      </w:tr>
      <w:tr w:rsidR="00196F48" w:rsidRPr="00073895" w:rsidTr="00560C04">
        <w:trPr>
          <w:trHeight w:val="315"/>
        </w:trPr>
        <w:tc>
          <w:tcPr>
            <w:tcW w:w="1292" w:type="dxa"/>
            <w:shd w:val="clear" w:color="auto" w:fill="auto"/>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Aizawl East</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1.2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11</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12</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30000</w:t>
            </w:r>
          </w:p>
        </w:tc>
        <w:tc>
          <w:tcPr>
            <w:tcW w:w="832" w:type="dxa"/>
            <w:shd w:val="clear" w:color="auto" w:fill="auto"/>
            <w:vAlign w:val="bottom"/>
            <w:hideMark/>
          </w:tcPr>
          <w:p w:rsidR="00196F48" w:rsidRDefault="00196F48">
            <w:pPr>
              <w:rPr>
                <w:color w:val="000000"/>
              </w:rPr>
            </w:pPr>
            <w:r>
              <w:rPr>
                <w:color w:val="000000"/>
              </w:rPr>
              <w:t xml:space="preserve">                   1.2 </w:t>
            </w:r>
          </w:p>
        </w:tc>
        <w:tc>
          <w:tcPr>
            <w:tcW w:w="794" w:type="dxa"/>
            <w:vMerge w:val="restart"/>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r w:rsidRPr="00AB7477">
              <w:rPr>
                <w:rFonts w:asciiTheme="majorHAnsi" w:eastAsia="Times New Roman" w:hAnsiTheme="majorHAnsi" w:cs="Times New Roman"/>
                <w:color w:val="000000" w:themeColor="text1"/>
              </w:rPr>
              <w:t>On going activity</w:t>
            </w:r>
          </w:p>
        </w:tc>
      </w:tr>
      <w:tr w:rsidR="00196F48" w:rsidRPr="00073895" w:rsidTr="00560C04">
        <w:trPr>
          <w:trHeight w:val="386"/>
        </w:trPr>
        <w:tc>
          <w:tcPr>
            <w:tcW w:w="1292" w:type="dxa"/>
            <w:shd w:val="clear" w:color="auto" w:fill="auto"/>
            <w:noWrap/>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Aizawl West</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0.8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11</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11</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20000</w:t>
            </w:r>
          </w:p>
        </w:tc>
        <w:tc>
          <w:tcPr>
            <w:tcW w:w="832" w:type="dxa"/>
            <w:shd w:val="clear" w:color="auto" w:fill="auto"/>
            <w:vAlign w:val="bottom"/>
            <w:hideMark/>
          </w:tcPr>
          <w:p w:rsidR="00196F48" w:rsidRDefault="00196F48">
            <w:pPr>
              <w:rPr>
                <w:color w:val="000000"/>
              </w:rPr>
            </w:pPr>
            <w:r>
              <w:rPr>
                <w:color w:val="000000"/>
              </w:rPr>
              <w:t xml:space="preserve">                   0.8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noWrap/>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Champhai</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6</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1.5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10</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14</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37000</w:t>
            </w:r>
          </w:p>
        </w:tc>
        <w:tc>
          <w:tcPr>
            <w:tcW w:w="832" w:type="dxa"/>
            <w:shd w:val="clear" w:color="auto" w:fill="auto"/>
            <w:vAlign w:val="bottom"/>
            <w:hideMark/>
          </w:tcPr>
          <w:p w:rsidR="00196F48" w:rsidRDefault="00196F48">
            <w:pPr>
              <w:rPr>
                <w:color w:val="000000"/>
              </w:rPr>
            </w:pPr>
            <w:r>
              <w:rPr>
                <w:color w:val="000000"/>
              </w:rPr>
              <w:t xml:space="preserve">                   1.5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Kolasib</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0.8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10</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7</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20000</w:t>
            </w:r>
          </w:p>
        </w:tc>
        <w:tc>
          <w:tcPr>
            <w:tcW w:w="832" w:type="dxa"/>
            <w:shd w:val="clear" w:color="auto" w:fill="auto"/>
            <w:vAlign w:val="bottom"/>
            <w:hideMark/>
          </w:tcPr>
          <w:p w:rsidR="00196F48" w:rsidRDefault="00196F48">
            <w:pPr>
              <w:rPr>
                <w:color w:val="000000"/>
              </w:rPr>
            </w:pPr>
            <w:r>
              <w:rPr>
                <w:color w:val="000000"/>
              </w:rPr>
              <w:t xml:space="preserve">                   0.8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noWrap/>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Lawngtlai</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1.0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10</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7</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25000</w:t>
            </w:r>
          </w:p>
        </w:tc>
        <w:tc>
          <w:tcPr>
            <w:tcW w:w="832" w:type="dxa"/>
            <w:shd w:val="clear" w:color="auto" w:fill="auto"/>
            <w:vAlign w:val="bottom"/>
            <w:hideMark/>
          </w:tcPr>
          <w:p w:rsidR="00196F48" w:rsidRDefault="00196F48">
            <w:pPr>
              <w:rPr>
                <w:color w:val="000000"/>
              </w:rPr>
            </w:pPr>
            <w:r>
              <w:rPr>
                <w:color w:val="000000"/>
              </w:rPr>
              <w:t xml:space="preserve">                   1.0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noWrap/>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Lunglei</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1.5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11</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14</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37000</w:t>
            </w:r>
          </w:p>
        </w:tc>
        <w:tc>
          <w:tcPr>
            <w:tcW w:w="832" w:type="dxa"/>
            <w:shd w:val="clear" w:color="auto" w:fill="auto"/>
            <w:vAlign w:val="bottom"/>
            <w:hideMark/>
          </w:tcPr>
          <w:p w:rsidR="00196F48" w:rsidRDefault="00196F48">
            <w:pPr>
              <w:rPr>
                <w:color w:val="000000"/>
              </w:rPr>
            </w:pPr>
            <w:r>
              <w:rPr>
                <w:color w:val="000000"/>
              </w:rPr>
              <w:t xml:space="preserve">                   1.5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noWrap/>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Mamit</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w:t>
            </w:r>
            <w:r>
              <w:rPr>
                <w:color w:val="000000"/>
              </w:rPr>
              <w:lastRenderedPageBreak/>
              <w:t xml:space="preserve">0.8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lastRenderedPageBreak/>
              <w:t xml:space="preserve">                </w:t>
            </w:r>
            <w:r>
              <w:rPr>
                <w:rFonts w:ascii="Calibri" w:hAnsi="Calibri" w:cs="Calibri"/>
                <w:color w:val="000000"/>
              </w:rPr>
              <w:lastRenderedPageBreak/>
              <w:t xml:space="preserve">-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lastRenderedPageBreak/>
              <w:t xml:space="preserve">                </w:t>
            </w:r>
            <w:r>
              <w:rPr>
                <w:rFonts w:ascii="Calibri" w:hAnsi="Calibri" w:cs="Calibri"/>
                <w:color w:val="000000"/>
              </w:rPr>
              <w:lastRenderedPageBreak/>
              <w:t xml:space="preserve">-   </w:t>
            </w:r>
          </w:p>
        </w:tc>
        <w:tc>
          <w:tcPr>
            <w:tcW w:w="592" w:type="dxa"/>
            <w:shd w:val="clear" w:color="auto" w:fill="auto"/>
            <w:vAlign w:val="bottom"/>
            <w:hideMark/>
          </w:tcPr>
          <w:p w:rsidR="00196F48" w:rsidRDefault="00196F48">
            <w:pPr>
              <w:jc w:val="right"/>
              <w:rPr>
                <w:color w:val="000000"/>
              </w:rPr>
            </w:pPr>
            <w:r>
              <w:rPr>
                <w:color w:val="000000"/>
              </w:rPr>
              <w:lastRenderedPageBreak/>
              <w:t>2</w:t>
            </w:r>
          </w:p>
        </w:tc>
        <w:tc>
          <w:tcPr>
            <w:tcW w:w="772" w:type="dxa"/>
            <w:shd w:val="clear" w:color="auto" w:fill="auto"/>
            <w:vAlign w:val="bottom"/>
            <w:hideMark/>
          </w:tcPr>
          <w:p w:rsidR="00196F48" w:rsidRDefault="00196F48">
            <w:pPr>
              <w:jc w:val="center"/>
              <w:rPr>
                <w:color w:val="000000"/>
              </w:rPr>
            </w:pPr>
            <w:r>
              <w:rPr>
                <w:color w:val="000000"/>
              </w:rPr>
              <w:t>10</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8</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20000</w:t>
            </w:r>
          </w:p>
        </w:tc>
        <w:tc>
          <w:tcPr>
            <w:tcW w:w="832" w:type="dxa"/>
            <w:shd w:val="clear" w:color="auto" w:fill="auto"/>
            <w:vAlign w:val="bottom"/>
            <w:hideMark/>
          </w:tcPr>
          <w:p w:rsidR="00196F48" w:rsidRDefault="00196F48">
            <w:pPr>
              <w:rPr>
                <w:color w:val="000000"/>
              </w:rPr>
            </w:pPr>
            <w:r>
              <w:rPr>
                <w:color w:val="000000"/>
              </w:rPr>
              <w:t xml:space="preserve">                   </w:t>
            </w:r>
            <w:r>
              <w:rPr>
                <w:color w:val="000000"/>
              </w:rPr>
              <w:lastRenderedPageBreak/>
              <w:t xml:space="preserve">0.8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vAlign w:val="center"/>
            <w:hideMark/>
          </w:tcPr>
          <w:p w:rsidR="00196F48" w:rsidRDefault="00196F48">
            <w:pPr>
              <w:rPr>
                <w:rFonts w:ascii="Calibri" w:hAnsi="Calibri" w:cs="Calibri"/>
                <w:color w:val="000000"/>
                <w:sz w:val="20"/>
                <w:szCs w:val="20"/>
              </w:rPr>
            </w:pPr>
            <w:r>
              <w:rPr>
                <w:rFonts w:ascii="Calibri" w:hAnsi="Calibri" w:cs="Calibri"/>
                <w:color w:val="000000"/>
                <w:sz w:val="20"/>
                <w:szCs w:val="20"/>
              </w:rPr>
              <w:t>Saiha</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2</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0.8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10</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5</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20000</w:t>
            </w:r>
          </w:p>
        </w:tc>
        <w:tc>
          <w:tcPr>
            <w:tcW w:w="832" w:type="dxa"/>
            <w:shd w:val="clear" w:color="auto" w:fill="auto"/>
            <w:vAlign w:val="bottom"/>
            <w:hideMark/>
          </w:tcPr>
          <w:p w:rsidR="00196F48" w:rsidRDefault="00196F48">
            <w:pPr>
              <w:rPr>
                <w:color w:val="000000"/>
              </w:rPr>
            </w:pPr>
            <w:r>
              <w:rPr>
                <w:color w:val="000000"/>
              </w:rPr>
              <w:t xml:space="preserve">                   0.8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560C04">
        <w:trPr>
          <w:trHeight w:val="315"/>
        </w:trPr>
        <w:tc>
          <w:tcPr>
            <w:tcW w:w="1292" w:type="dxa"/>
            <w:shd w:val="clear" w:color="auto" w:fill="auto"/>
            <w:vAlign w:val="bottom"/>
            <w:hideMark/>
          </w:tcPr>
          <w:p w:rsidR="00196F48" w:rsidRDefault="00196F48">
            <w:pPr>
              <w:rPr>
                <w:color w:val="000000"/>
              </w:rPr>
            </w:pPr>
            <w:r>
              <w:rPr>
                <w:color w:val="000000"/>
              </w:rPr>
              <w:t>Serchhip</w:t>
            </w:r>
          </w:p>
        </w:tc>
        <w:tc>
          <w:tcPr>
            <w:tcW w:w="868"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196F48" w:rsidRDefault="00196F48">
            <w:pPr>
              <w:jc w:val="center"/>
              <w:rPr>
                <w:rFonts w:ascii="Calibri" w:hAnsi="Calibri" w:cs="Calibri"/>
                <w:color w:val="000000"/>
              </w:rPr>
            </w:pPr>
            <w:r>
              <w:rPr>
                <w:rFonts w:ascii="Calibri" w:hAnsi="Calibri" w:cs="Calibri"/>
                <w:color w:val="000000"/>
              </w:rPr>
              <w:t>4</w:t>
            </w:r>
          </w:p>
        </w:tc>
        <w:tc>
          <w:tcPr>
            <w:tcW w:w="849" w:type="dxa"/>
            <w:shd w:val="clear" w:color="auto" w:fill="auto"/>
            <w:vAlign w:val="bottom"/>
            <w:hideMark/>
          </w:tcPr>
          <w:p w:rsidR="00196F48" w:rsidRDefault="00196F48">
            <w:pPr>
              <w:rPr>
                <w:color w:val="000000"/>
              </w:rPr>
            </w:pPr>
            <w:r>
              <w:rPr>
                <w:color w:val="000000"/>
              </w:rPr>
              <w:t xml:space="preserve">                  0.8 </w:t>
            </w:r>
          </w:p>
        </w:tc>
        <w:tc>
          <w:tcPr>
            <w:tcW w:w="736" w:type="dxa"/>
            <w:shd w:val="clear" w:color="auto" w:fill="auto"/>
            <w:noWrap/>
            <w:vAlign w:val="bottom"/>
            <w:hideMark/>
          </w:tcPr>
          <w:p w:rsidR="00196F48" w:rsidRDefault="00196F48">
            <w:pPr>
              <w:rPr>
                <w:rFonts w:ascii="Calibri" w:hAnsi="Calibri" w:cs="Calibri"/>
                <w:color w:val="000000"/>
                <w:sz w:val="24"/>
                <w:szCs w:val="24"/>
              </w:rPr>
            </w:pPr>
            <w:r>
              <w:rPr>
                <w:rFonts w:ascii="Calibri" w:hAnsi="Calibri" w:cs="Calibri"/>
                <w:color w:val="000000"/>
              </w:rPr>
              <w:t xml:space="preserve">                -   </w:t>
            </w:r>
          </w:p>
        </w:tc>
        <w:tc>
          <w:tcPr>
            <w:tcW w:w="810" w:type="dxa"/>
            <w:shd w:val="clear" w:color="auto" w:fill="auto"/>
            <w:noWrap/>
            <w:vAlign w:val="bottom"/>
            <w:hideMark/>
          </w:tcPr>
          <w:p w:rsidR="00196F48" w:rsidRDefault="00196F48" w:rsidP="0001668E">
            <w:pPr>
              <w:rPr>
                <w:rFonts w:ascii="Calibri" w:hAnsi="Calibri" w:cs="Calibri"/>
                <w:color w:val="000000"/>
                <w:sz w:val="24"/>
                <w:szCs w:val="24"/>
              </w:rPr>
            </w:pPr>
            <w:r>
              <w:rPr>
                <w:rFonts w:ascii="Calibri" w:hAnsi="Calibri" w:cs="Calibri"/>
                <w:color w:val="000000"/>
              </w:rPr>
              <w:t xml:space="preserve">                -   </w:t>
            </w:r>
          </w:p>
        </w:tc>
        <w:tc>
          <w:tcPr>
            <w:tcW w:w="592" w:type="dxa"/>
            <w:shd w:val="clear" w:color="auto" w:fill="auto"/>
            <w:vAlign w:val="bottom"/>
            <w:hideMark/>
          </w:tcPr>
          <w:p w:rsidR="00196F48" w:rsidRDefault="00196F48">
            <w:pPr>
              <w:jc w:val="right"/>
              <w:rPr>
                <w:color w:val="000000"/>
              </w:rPr>
            </w:pPr>
            <w:r>
              <w:rPr>
                <w:color w:val="000000"/>
              </w:rPr>
              <w:t>2</w:t>
            </w:r>
          </w:p>
        </w:tc>
        <w:tc>
          <w:tcPr>
            <w:tcW w:w="772" w:type="dxa"/>
            <w:shd w:val="clear" w:color="auto" w:fill="auto"/>
            <w:vAlign w:val="bottom"/>
            <w:hideMark/>
          </w:tcPr>
          <w:p w:rsidR="00196F48" w:rsidRDefault="00196F48">
            <w:pPr>
              <w:jc w:val="center"/>
              <w:rPr>
                <w:color w:val="000000"/>
              </w:rPr>
            </w:pPr>
            <w:r>
              <w:rPr>
                <w:color w:val="000000"/>
              </w:rPr>
              <w:t>10</w:t>
            </w:r>
          </w:p>
        </w:tc>
        <w:tc>
          <w:tcPr>
            <w:tcW w:w="668" w:type="dxa"/>
            <w:shd w:val="clear" w:color="auto" w:fill="auto"/>
            <w:vAlign w:val="center"/>
            <w:hideMark/>
          </w:tcPr>
          <w:p w:rsidR="00196F48" w:rsidRDefault="00196F48">
            <w:pPr>
              <w:jc w:val="center"/>
              <w:rPr>
                <w:rFonts w:ascii="Calibri" w:hAnsi="Calibri" w:cs="Calibri"/>
                <w:color w:val="000000"/>
              </w:rPr>
            </w:pPr>
            <w:r>
              <w:rPr>
                <w:rFonts w:ascii="Calibri" w:hAnsi="Calibri" w:cs="Calibri"/>
                <w:color w:val="000000"/>
              </w:rPr>
              <w:t>7</w:t>
            </w:r>
          </w:p>
        </w:tc>
        <w:tc>
          <w:tcPr>
            <w:tcW w:w="652" w:type="dxa"/>
            <w:shd w:val="clear" w:color="auto" w:fill="auto"/>
            <w:vAlign w:val="bottom"/>
            <w:hideMark/>
          </w:tcPr>
          <w:p w:rsidR="00196F48" w:rsidRDefault="00196F48">
            <w:pPr>
              <w:jc w:val="center"/>
              <w:rPr>
                <w:color w:val="000000"/>
              </w:rPr>
            </w:pPr>
            <w:r>
              <w:rPr>
                <w:color w:val="000000"/>
              </w:rPr>
              <w:t>4</w:t>
            </w:r>
          </w:p>
        </w:tc>
        <w:tc>
          <w:tcPr>
            <w:tcW w:w="900" w:type="dxa"/>
            <w:shd w:val="clear" w:color="auto" w:fill="auto"/>
            <w:vAlign w:val="bottom"/>
            <w:hideMark/>
          </w:tcPr>
          <w:p w:rsidR="00196F48" w:rsidRDefault="00196F48">
            <w:pPr>
              <w:jc w:val="center"/>
              <w:rPr>
                <w:rFonts w:ascii="Calibri" w:hAnsi="Calibri" w:cs="Calibri"/>
                <w:color w:val="000000"/>
              </w:rPr>
            </w:pPr>
            <w:r>
              <w:rPr>
                <w:rFonts w:ascii="Calibri" w:hAnsi="Calibri" w:cs="Calibri"/>
                <w:color w:val="000000"/>
              </w:rPr>
              <w:t>20000</w:t>
            </w:r>
          </w:p>
        </w:tc>
        <w:tc>
          <w:tcPr>
            <w:tcW w:w="832" w:type="dxa"/>
            <w:shd w:val="clear" w:color="auto" w:fill="auto"/>
            <w:vAlign w:val="bottom"/>
            <w:hideMark/>
          </w:tcPr>
          <w:p w:rsidR="00196F48" w:rsidRDefault="00196F48">
            <w:pPr>
              <w:rPr>
                <w:color w:val="000000"/>
              </w:rPr>
            </w:pPr>
            <w:r>
              <w:rPr>
                <w:color w:val="000000"/>
              </w:rPr>
              <w:t xml:space="preserve">                   0.8 </w:t>
            </w:r>
          </w:p>
        </w:tc>
        <w:tc>
          <w:tcPr>
            <w:tcW w:w="794" w:type="dxa"/>
            <w:vMerge/>
            <w:shd w:val="clear" w:color="auto" w:fill="auto"/>
            <w:vAlign w:val="center"/>
            <w:hideMark/>
          </w:tcPr>
          <w:p w:rsidR="00196F48" w:rsidRPr="00AB7477" w:rsidRDefault="00196F48" w:rsidP="00AD1F82">
            <w:pPr>
              <w:spacing w:after="0" w:line="240" w:lineRule="auto"/>
              <w:jc w:val="center"/>
              <w:rPr>
                <w:rFonts w:asciiTheme="majorHAnsi" w:eastAsia="Times New Roman" w:hAnsiTheme="majorHAnsi" w:cs="Times New Roman"/>
                <w:color w:val="000000" w:themeColor="text1"/>
              </w:rPr>
            </w:pPr>
          </w:p>
        </w:tc>
      </w:tr>
      <w:tr w:rsidR="00196F48" w:rsidRPr="00073895" w:rsidTr="00927E2E">
        <w:trPr>
          <w:trHeight w:val="300"/>
        </w:trPr>
        <w:tc>
          <w:tcPr>
            <w:tcW w:w="1292" w:type="dxa"/>
            <w:shd w:val="clear" w:color="auto" w:fill="auto"/>
            <w:noWrap/>
            <w:vAlign w:val="center"/>
            <w:hideMark/>
          </w:tcPr>
          <w:p w:rsidR="00196F48" w:rsidRDefault="00196F48">
            <w:pPr>
              <w:rPr>
                <w:rFonts w:ascii="Calibri" w:hAnsi="Calibri" w:cs="Calibri"/>
                <w:b/>
                <w:bCs/>
                <w:color w:val="000000"/>
              </w:rPr>
            </w:pPr>
            <w:r>
              <w:rPr>
                <w:rFonts w:ascii="Calibri" w:hAnsi="Calibri" w:cs="Calibri"/>
                <w:b/>
                <w:bCs/>
                <w:color w:val="000000"/>
              </w:rPr>
              <w:t>Total</w:t>
            </w:r>
          </w:p>
        </w:tc>
        <w:tc>
          <w:tcPr>
            <w:tcW w:w="868" w:type="dxa"/>
            <w:shd w:val="clear" w:color="auto" w:fill="auto"/>
            <w:noWrap/>
            <w:vAlign w:val="center"/>
            <w:hideMark/>
          </w:tcPr>
          <w:p w:rsidR="00196F48" w:rsidRDefault="00196F48">
            <w:pPr>
              <w:jc w:val="center"/>
              <w:rPr>
                <w:rFonts w:ascii="Calibri" w:hAnsi="Calibri" w:cs="Calibri"/>
                <w:b/>
                <w:bCs/>
                <w:color w:val="000000"/>
              </w:rPr>
            </w:pPr>
            <w:r>
              <w:rPr>
                <w:rFonts w:ascii="Calibri" w:hAnsi="Calibri" w:cs="Calibri"/>
                <w:b/>
                <w:bCs/>
                <w:color w:val="000000"/>
              </w:rPr>
              <w:t>32</w:t>
            </w:r>
          </w:p>
        </w:tc>
        <w:tc>
          <w:tcPr>
            <w:tcW w:w="630" w:type="dxa"/>
            <w:shd w:val="clear" w:color="auto" w:fill="auto"/>
            <w:noWrap/>
            <w:vAlign w:val="center"/>
            <w:hideMark/>
          </w:tcPr>
          <w:p w:rsidR="00196F48" w:rsidRDefault="00196F48">
            <w:pPr>
              <w:jc w:val="center"/>
              <w:rPr>
                <w:rFonts w:ascii="Calibri" w:hAnsi="Calibri" w:cs="Calibri"/>
                <w:b/>
                <w:bCs/>
                <w:color w:val="000000"/>
              </w:rPr>
            </w:pPr>
            <w:r>
              <w:rPr>
                <w:rFonts w:ascii="Calibri" w:hAnsi="Calibri" w:cs="Calibri"/>
                <w:b/>
                <w:bCs/>
                <w:color w:val="000000"/>
              </w:rPr>
              <w:t>36</w:t>
            </w:r>
          </w:p>
        </w:tc>
        <w:tc>
          <w:tcPr>
            <w:tcW w:w="630" w:type="dxa"/>
            <w:shd w:val="clear" w:color="auto" w:fill="auto"/>
            <w:noWrap/>
            <w:vAlign w:val="center"/>
            <w:hideMark/>
          </w:tcPr>
          <w:p w:rsidR="00196F48" w:rsidRDefault="00196F48">
            <w:pPr>
              <w:jc w:val="center"/>
              <w:rPr>
                <w:rFonts w:ascii="Calibri" w:hAnsi="Calibri" w:cs="Calibri"/>
                <w:b/>
                <w:bCs/>
                <w:color w:val="000000"/>
              </w:rPr>
            </w:pPr>
            <w:r>
              <w:rPr>
                <w:rFonts w:ascii="Calibri" w:hAnsi="Calibri" w:cs="Calibri"/>
                <w:b/>
                <w:bCs/>
                <w:color w:val="000000"/>
              </w:rPr>
              <w:t>36</w:t>
            </w:r>
          </w:p>
        </w:tc>
        <w:tc>
          <w:tcPr>
            <w:tcW w:w="849" w:type="dxa"/>
            <w:shd w:val="clear" w:color="auto" w:fill="auto"/>
            <w:noWrap/>
            <w:vAlign w:val="center"/>
            <w:hideMark/>
          </w:tcPr>
          <w:p w:rsidR="00196F48" w:rsidRDefault="00196F48">
            <w:pPr>
              <w:rPr>
                <w:rFonts w:ascii="Calibri" w:hAnsi="Calibri"/>
                <w:b/>
                <w:bCs/>
                <w:color w:val="000000"/>
              </w:rPr>
            </w:pPr>
            <w:r>
              <w:rPr>
                <w:rFonts w:ascii="Calibri" w:hAnsi="Calibri"/>
                <w:b/>
                <w:bCs/>
                <w:color w:val="000000"/>
              </w:rPr>
              <w:t xml:space="preserve">                         9.2 </w:t>
            </w:r>
          </w:p>
        </w:tc>
        <w:tc>
          <w:tcPr>
            <w:tcW w:w="736" w:type="dxa"/>
            <w:shd w:val="clear" w:color="auto" w:fill="auto"/>
            <w:noWrap/>
            <w:vAlign w:val="center"/>
            <w:hideMark/>
          </w:tcPr>
          <w:p w:rsidR="00196F48" w:rsidRDefault="00196F48">
            <w:pPr>
              <w:jc w:val="center"/>
              <w:rPr>
                <w:rFonts w:ascii="Calibri" w:hAnsi="Calibri" w:cs="Calibri"/>
                <w:b/>
                <w:bCs/>
                <w:color w:val="000000"/>
              </w:rPr>
            </w:pPr>
            <w:r>
              <w:rPr>
                <w:rFonts w:ascii="Calibri" w:hAnsi="Calibri" w:cs="Calibri"/>
                <w:b/>
                <w:bCs/>
                <w:color w:val="000000"/>
              </w:rPr>
              <w:t>0</w:t>
            </w:r>
          </w:p>
        </w:tc>
        <w:tc>
          <w:tcPr>
            <w:tcW w:w="810" w:type="dxa"/>
            <w:shd w:val="clear" w:color="auto" w:fill="auto"/>
            <w:noWrap/>
            <w:vAlign w:val="center"/>
            <w:hideMark/>
          </w:tcPr>
          <w:p w:rsidR="00196F48" w:rsidRDefault="00196F48">
            <w:pPr>
              <w:jc w:val="right"/>
              <w:rPr>
                <w:rFonts w:ascii="Calibri" w:hAnsi="Calibri" w:cs="Calibri"/>
                <w:b/>
                <w:bCs/>
                <w:color w:val="000000"/>
              </w:rPr>
            </w:pPr>
            <w:r>
              <w:rPr>
                <w:rFonts w:ascii="Calibri" w:hAnsi="Calibri" w:cs="Calibri"/>
                <w:b/>
                <w:bCs/>
                <w:color w:val="000000"/>
              </w:rPr>
              <w:t>4.58</w:t>
            </w:r>
          </w:p>
        </w:tc>
        <w:tc>
          <w:tcPr>
            <w:tcW w:w="592" w:type="dxa"/>
            <w:shd w:val="clear" w:color="auto" w:fill="auto"/>
            <w:noWrap/>
            <w:vAlign w:val="center"/>
            <w:hideMark/>
          </w:tcPr>
          <w:p w:rsidR="00196F48" w:rsidRDefault="00196F48">
            <w:pPr>
              <w:jc w:val="right"/>
              <w:rPr>
                <w:rFonts w:ascii="Calibri" w:hAnsi="Calibri" w:cs="Calibri"/>
                <w:b/>
                <w:bCs/>
                <w:color w:val="000000"/>
              </w:rPr>
            </w:pPr>
            <w:r>
              <w:rPr>
                <w:rFonts w:ascii="Calibri" w:hAnsi="Calibri" w:cs="Calibri"/>
                <w:b/>
                <w:bCs/>
                <w:color w:val="000000"/>
              </w:rPr>
              <w:t>4.62</w:t>
            </w:r>
          </w:p>
        </w:tc>
        <w:tc>
          <w:tcPr>
            <w:tcW w:w="772" w:type="dxa"/>
            <w:shd w:val="clear" w:color="auto" w:fill="auto"/>
            <w:noWrap/>
            <w:vAlign w:val="center"/>
            <w:hideMark/>
          </w:tcPr>
          <w:p w:rsidR="00196F48" w:rsidRDefault="00196F48">
            <w:pPr>
              <w:jc w:val="right"/>
              <w:rPr>
                <w:rFonts w:ascii="Calibri" w:hAnsi="Calibri" w:cs="Calibri"/>
                <w:b/>
                <w:bCs/>
                <w:color w:val="000000"/>
              </w:rPr>
            </w:pPr>
            <w:r>
              <w:rPr>
                <w:rFonts w:ascii="Calibri" w:hAnsi="Calibri" w:cs="Calibri"/>
                <w:b/>
                <w:bCs/>
                <w:color w:val="000000"/>
              </w:rPr>
              <w:t>93</w:t>
            </w:r>
          </w:p>
        </w:tc>
        <w:tc>
          <w:tcPr>
            <w:tcW w:w="668" w:type="dxa"/>
            <w:shd w:val="clear" w:color="auto" w:fill="auto"/>
            <w:noWrap/>
            <w:vAlign w:val="center"/>
            <w:hideMark/>
          </w:tcPr>
          <w:p w:rsidR="00196F48" w:rsidRDefault="00196F48">
            <w:pPr>
              <w:jc w:val="center"/>
              <w:rPr>
                <w:rFonts w:ascii="Calibri" w:hAnsi="Calibri" w:cs="Calibri"/>
                <w:b/>
                <w:bCs/>
                <w:color w:val="000000"/>
              </w:rPr>
            </w:pPr>
            <w:r>
              <w:rPr>
                <w:rFonts w:ascii="Calibri" w:hAnsi="Calibri" w:cs="Calibri"/>
                <w:b/>
                <w:bCs/>
                <w:color w:val="000000"/>
              </w:rPr>
              <w:t>85</w:t>
            </w:r>
          </w:p>
        </w:tc>
        <w:tc>
          <w:tcPr>
            <w:tcW w:w="652" w:type="dxa"/>
            <w:shd w:val="clear" w:color="auto" w:fill="auto"/>
            <w:noWrap/>
            <w:vAlign w:val="center"/>
            <w:hideMark/>
          </w:tcPr>
          <w:p w:rsidR="00196F48" w:rsidRDefault="00196F48">
            <w:pPr>
              <w:jc w:val="right"/>
              <w:rPr>
                <w:rFonts w:ascii="Calibri" w:hAnsi="Calibri" w:cs="Calibri"/>
                <w:b/>
                <w:bCs/>
                <w:color w:val="000000"/>
              </w:rPr>
            </w:pPr>
            <w:r>
              <w:rPr>
                <w:rFonts w:ascii="Calibri" w:hAnsi="Calibri" w:cs="Calibri"/>
                <w:b/>
                <w:bCs/>
                <w:color w:val="000000"/>
              </w:rPr>
              <w:t>36</w:t>
            </w:r>
          </w:p>
        </w:tc>
        <w:tc>
          <w:tcPr>
            <w:tcW w:w="900" w:type="dxa"/>
            <w:shd w:val="clear" w:color="auto" w:fill="auto"/>
            <w:noWrap/>
            <w:vAlign w:val="center"/>
            <w:hideMark/>
          </w:tcPr>
          <w:p w:rsidR="00196F48" w:rsidRDefault="00196F48">
            <w:pPr>
              <w:rPr>
                <w:rFonts w:ascii="Calibri" w:hAnsi="Calibri" w:cs="Calibri"/>
                <w:b/>
                <w:bCs/>
                <w:color w:val="000000"/>
              </w:rPr>
            </w:pPr>
            <w:r>
              <w:rPr>
                <w:rFonts w:ascii="Calibri" w:hAnsi="Calibri" w:cs="Calibri"/>
                <w:b/>
                <w:bCs/>
                <w:color w:val="000000"/>
              </w:rPr>
              <w:t> </w:t>
            </w:r>
          </w:p>
        </w:tc>
        <w:tc>
          <w:tcPr>
            <w:tcW w:w="832" w:type="dxa"/>
            <w:shd w:val="clear" w:color="auto" w:fill="auto"/>
            <w:noWrap/>
            <w:vAlign w:val="center"/>
            <w:hideMark/>
          </w:tcPr>
          <w:p w:rsidR="00196F48" w:rsidRDefault="00196F48">
            <w:pPr>
              <w:rPr>
                <w:rFonts w:ascii="Calibri" w:hAnsi="Calibri" w:cs="Calibri"/>
                <w:b/>
                <w:bCs/>
                <w:color w:val="000000"/>
              </w:rPr>
            </w:pPr>
            <w:r>
              <w:rPr>
                <w:rFonts w:ascii="Calibri" w:hAnsi="Calibri" w:cs="Calibri"/>
                <w:b/>
                <w:bCs/>
                <w:color w:val="000000"/>
              </w:rPr>
              <w:t xml:space="preserve">                           9 .2</w:t>
            </w:r>
          </w:p>
        </w:tc>
        <w:tc>
          <w:tcPr>
            <w:tcW w:w="794" w:type="dxa"/>
            <w:shd w:val="clear" w:color="auto" w:fill="auto"/>
            <w:noWrap/>
            <w:vAlign w:val="center"/>
            <w:hideMark/>
          </w:tcPr>
          <w:p w:rsidR="00196F48" w:rsidRPr="00AB7477" w:rsidRDefault="00196F48" w:rsidP="00AD1F82">
            <w:pPr>
              <w:spacing w:after="0" w:line="240" w:lineRule="auto"/>
              <w:jc w:val="center"/>
              <w:rPr>
                <w:rFonts w:asciiTheme="majorHAnsi" w:eastAsia="Times New Roman" w:hAnsiTheme="majorHAnsi" w:cs="Times New Roman"/>
                <w:b/>
                <w:bCs/>
                <w:color w:val="000000" w:themeColor="text1"/>
              </w:rPr>
            </w:pPr>
          </w:p>
        </w:tc>
      </w:tr>
    </w:tbl>
    <w:p w:rsidR="00A559DC" w:rsidRDefault="00A559DC" w:rsidP="003638BE">
      <w:pPr>
        <w:pStyle w:val="NormalWeb"/>
        <w:spacing w:before="0" w:beforeAutospacing="0" w:after="0" w:afterAutospacing="0"/>
        <w:ind w:firstLine="720"/>
        <w:jc w:val="both"/>
        <w:rPr>
          <w:rFonts w:asciiTheme="majorHAnsi" w:hAnsiTheme="majorHAnsi"/>
        </w:rPr>
      </w:pPr>
    </w:p>
    <w:p w:rsidR="00D324F7" w:rsidRDefault="00D324F7" w:rsidP="003638BE">
      <w:pPr>
        <w:pStyle w:val="NormalWeb"/>
        <w:spacing w:before="0" w:beforeAutospacing="0" w:after="0" w:afterAutospacing="0"/>
        <w:ind w:firstLine="720"/>
        <w:jc w:val="both"/>
        <w:rPr>
          <w:rFonts w:asciiTheme="majorHAnsi" w:hAnsiTheme="majorHAnsi"/>
        </w:rPr>
      </w:pPr>
    </w:p>
    <w:p w:rsidR="00D324F7" w:rsidRDefault="00D324F7" w:rsidP="003638BE">
      <w:pPr>
        <w:pStyle w:val="NormalWeb"/>
        <w:spacing w:before="0" w:beforeAutospacing="0" w:after="0" w:afterAutospacing="0"/>
        <w:ind w:firstLine="720"/>
        <w:jc w:val="both"/>
        <w:rPr>
          <w:rFonts w:asciiTheme="majorHAnsi" w:hAnsiTheme="majorHAnsi"/>
        </w:rPr>
      </w:pPr>
    </w:p>
    <w:p w:rsidR="006D516F" w:rsidRDefault="006D516F" w:rsidP="003D2E57">
      <w:pPr>
        <w:pStyle w:val="NormalWeb"/>
        <w:spacing w:before="0" w:beforeAutospacing="0" w:after="0" w:afterAutospacing="0"/>
        <w:jc w:val="both"/>
        <w:rPr>
          <w:rFonts w:asciiTheme="majorHAnsi" w:hAnsiTheme="majorHAnsi"/>
          <w:b/>
        </w:rPr>
        <w:sectPr w:rsidR="006D516F" w:rsidSect="00AA7809">
          <w:pgSz w:w="12240" w:h="20160" w:code="5"/>
          <w:pgMar w:top="900" w:right="810" w:bottom="810" w:left="720" w:header="720" w:footer="720" w:gutter="0"/>
          <w:cols w:space="720"/>
          <w:docGrid w:linePitch="360"/>
        </w:sectPr>
      </w:pPr>
    </w:p>
    <w:p w:rsidR="003D2E57" w:rsidRDefault="003D2E57" w:rsidP="003D2E57">
      <w:pPr>
        <w:pStyle w:val="NormalWeb"/>
        <w:spacing w:before="0" w:beforeAutospacing="0" w:after="0" w:afterAutospacing="0"/>
        <w:jc w:val="both"/>
        <w:rPr>
          <w:rFonts w:asciiTheme="majorHAnsi" w:hAnsiTheme="majorHAnsi"/>
          <w:b/>
        </w:rPr>
      </w:pPr>
    </w:p>
    <w:p w:rsidR="00D324F7" w:rsidRDefault="004E0591" w:rsidP="006D516F">
      <w:pPr>
        <w:pStyle w:val="NormalWeb"/>
        <w:spacing w:before="0" w:beforeAutospacing="0" w:after="0" w:afterAutospacing="0"/>
        <w:jc w:val="both"/>
        <w:rPr>
          <w:rFonts w:asciiTheme="majorHAnsi" w:hAnsiTheme="majorHAnsi"/>
          <w:b/>
        </w:rPr>
      </w:pPr>
      <w:r w:rsidRPr="004E0591">
        <w:rPr>
          <w:rFonts w:asciiTheme="majorHAnsi" w:hAnsiTheme="majorHAnsi"/>
          <w:b/>
        </w:rPr>
        <w:t>9.5.26.</w:t>
      </w:r>
      <w:r>
        <w:rPr>
          <w:rFonts w:asciiTheme="majorHAnsi" w:hAnsiTheme="majorHAnsi"/>
          <w:b/>
        </w:rPr>
        <w:t>3</w:t>
      </w:r>
      <w:r>
        <w:rPr>
          <w:rFonts w:asciiTheme="majorHAnsi" w:hAnsiTheme="majorHAnsi"/>
          <w:b/>
        </w:rPr>
        <w:tab/>
      </w:r>
      <w:r w:rsidR="003D2E57" w:rsidRPr="003D2E57">
        <w:rPr>
          <w:rFonts w:asciiTheme="majorHAnsi" w:hAnsiTheme="majorHAnsi"/>
          <w:b/>
        </w:rPr>
        <w:t>Training cum review meeting for HMIS &amp; MCTS at Block level</w:t>
      </w:r>
    </w:p>
    <w:p w:rsidR="003D2E57" w:rsidRDefault="003D2E57" w:rsidP="006D516F">
      <w:pPr>
        <w:pStyle w:val="NormalWeb"/>
        <w:spacing w:before="0" w:beforeAutospacing="0" w:after="0" w:afterAutospacing="0"/>
        <w:jc w:val="both"/>
        <w:rPr>
          <w:rFonts w:asciiTheme="majorHAnsi" w:hAnsiTheme="majorHAnsi"/>
          <w:b/>
          <w:bCs/>
          <w:color w:val="000000"/>
        </w:rPr>
      </w:pPr>
      <w:r w:rsidRPr="00A55607">
        <w:rPr>
          <w:rFonts w:asciiTheme="majorHAnsi" w:hAnsiTheme="majorHAnsi"/>
          <w:b/>
          <w:bCs/>
          <w:color w:val="000000"/>
        </w:rPr>
        <w:t>(5c) Block Level -12 Training cum Review /Annum</w:t>
      </w:r>
    </w:p>
    <w:tbl>
      <w:tblPr>
        <w:tblW w:w="1560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530"/>
        <w:gridCol w:w="630"/>
        <w:gridCol w:w="630"/>
        <w:gridCol w:w="540"/>
        <w:gridCol w:w="641"/>
        <w:gridCol w:w="529"/>
        <w:gridCol w:w="630"/>
        <w:gridCol w:w="630"/>
        <w:gridCol w:w="720"/>
        <w:gridCol w:w="720"/>
        <w:gridCol w:w="900"/>
        <w:gridCol w:w="790"/>
        <w:gridCol w:w="990"/>
        <w:gridCol w:w="790"/>
        <w:gridCol w:w="810"/>
        <w:gridCol w:w="630"/>
        <w:gridCol w:w="734"/>
        <w:gridCol w:w="720"/>
        <w:gridCol w:w="900"/>
        <w:gridCol w:w="586"/>
      </w:tblGrid>
      <w:tr w:rsidR="006D516F" w:rsidRPr="006D516F" w:rsidTr="006D516F">
        <w:trPr>
          <w:trHeight w:val="144"/>
        </w:trPr>
        <w:tc>
          <w:tcPr>
            <w:tcW w:w="556" w:type="dxa"/>
            <w:vMerge w:val="restart"/>
            <w:shd w:val="clear" w:color="auto" w:fill="auto"/>
            <w:vAlign w:val="center"/>
            <w:hideMark/>
          </w:tcPr>
          <w:p w:rsidR="006D516F" w:rsidRPr="006D516F"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xml:space="preserve">S. </w:t>
            </w:r>
          </w:p>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No.</w:t>
            </w:r>
          </w:p>
        </w:tc>
        <w:tc>
          <w:tcPr>
            <w:tcW w:w="153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District Name</w:t>
            </w:r>
          </w:p>
        </w:tc>
        <w:tc>
          <w:tcPr>
            <w:tcW w:w="2970" w:type="dxa"/>
            <w:gridSpan w:val="5"/>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Total Numbers as per MCTS</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4120" w:type="dxa"/>
            <w:gridSpan w:val="5"/>
            <w:shd w:val="clear" w:color="auto" w:fill="auto"/>
            <w:vAlign w:val="center"/>
            <w:hideMark/>
          </w:tcPr>
          <w:p w:rsidR="00A55607" w:rsidRPr="00A55607" w:rsidRDefault="00A55607" w:rsidP="00D91CC7">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xml:space="preserve">Previous Year PIP Details (FY: </w:t>
            </w:r>
            <w:r w:rsidR="00D91CC7">
              <w:rPr>
                <w:rFonts w:asciiTheme="majorHAnsi" w:eastAsia="Times New Roman" w:hAnsiTheme="majorHAnsi" w:cs="Times New Roman"/>
                <w:b/>
                <w:bCs/>
                <w:color w:val="000000" w:themeColor="text1"/>
              </w:rPr>
              <w:t>2019-20</w:t>
            </w:r>
          </w:p>
        </w:tc>
        <w:tc>
          <w:tcPr>
            <w:tcW w:w="4584" w:type="dxa"/>
            <w:gridSpan w:val="6"/>
            <w:shd w:val="clear" w:color="auto" w:fill="auto"/>
            <w:vAlign w:val="center"/>
            <w:hideMark/>
          </w:tcPr>
          <w:p w:rsidR="00A55607" w:rsidRPr="00A55607" w:rsidRDefault="00A55607" w:rsidP="00ED50FD">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xml:space="preserve">Proposal for Current PIP (FY : </w:t>
            </w:r>
            <w:r w:rsidR="00ED50FD">
              <w:rPr>
                <w:rFonts w:asciiTheme="majorHAnsi" w:eastAsia="Times New Roman" w:hAnsiTheme="majorHAnsi" w:cs="Times New Roman"/>
                <w:b/>
                <w:bCs/>
                <w:color w:val="000000" w:themeColor="text1"/>
              </w:rPr>
              <w:t>2020-21</w:t>
            </w:r>
            <w:r w:rsidRPr="00A55607">
              <w:rPr>
                <w:rFonts w:asciiTheme="majorHAnsi" w:eastAsia="Times New Roman" w:hAnsiTheme="majorHAnsi" w:cs="Times New Roman"/>
                <w:b/>
                <w:bCs/>
                <w:color w:val="000000" w:themeColor="text1"/>
              </w:rPr>
              <w:t xml:space="preserve"> )</w:t>
            </w:r>
          </w:p>
        </w:tc>
        <w:tc>
          <w:tcPr>
            <w:tcW w:w="586"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Remarks (if any)</w:t>
            </w:r>
          </w:p>
        </w:tc>
      </w:tr>
      <w:tr w:rsidR="006D516F" w:rsidRPr="006D516F" w:rsidTr="006D516F">
        <w:trPr>
          <w:trHeight w:val="144"/>
        </w:trPr>
        <w:tc>
          <w:tcPr>
            <w:tcW w:w="556"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153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63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Blocks</w:t>
            </w:r>
          </w:p>
        </w:tc>
        <w:tc>
          <w:tcPr>
            <w:tcW w:w="63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SDH</w:t>
            </w:r>
          </w:p>
        </w:tc>
        <w:tc>
          <w:tcPr>
            <w:tcW w:w="54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CHC</w:t>
            </w:r>
          </w:p>
        </w:tc>
        <w:tc>
          <w:tcPr>
            <w:tcW w:w="641"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PHCs</w:t>
            </w:r>
          </w:p>
        </w:tc>
        <w:tc>
          <w:tcPr>
            <w:tcW w:w="529"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UPHC</w:t>
            </w:r>
          </w:p>
        </w:tc>
        <w:tc>
          <w:tcPr>
            <w:tcW w:w="63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SCs</w:t>
            </w:r>
          </w:p>
        </w:tc>
        <w:tc>
          <w:tcPr>
            <w:tcW w:w="63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SC Clinics</w:t>
            </w:r>
          </w:p>
        </w:tc>
        <w:tc>
          <w:tcPr>
            <w:tcW w:w="72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Number of trainings planned</w:t>
            </w:r>
          </w:p>
        </w:tc>
        <w:tc>
          <w:tcPr>
            <w:tcW w:w="72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Number of trainings held</w:t>
            </w:r>
          </w:p>
        </w:tc>
        <w:tc>
          <w:tcPr>
            <w:tcW w:w="90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Total amount approved</w:t>
            </w:r>
            <w:r w:rsidRPr="00A55607">
              <w:rPr>
                <w:rFonts w:asciiTheme="majorHAnsi" w:eastAsia="Times New Roman" w:hAnsiTheme="majorHAnsi" w:cs="Times New Roman"/>
                <w:b/>
                <w:bCs/>
                <w:color w:val="000000" w:themeColor="text1"/>
              </w:rPr>
              <w:br/>
              <w:t>(Rs. Lakhs)</w:t>
            </w:r>
          </w:p>
        </w:tc>
        <w:tc>
          <w:tcPr>
            <w:tcW w:w="79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Total Expenditure incurred</w:t>
            </w:r>
            <w:r w:rsidRPr="00A55607">
              <w:rPr>
                <w:rFonts w:asciiTheme="majorHAnsi" w:eastAsia="Times New Roman" w:hAnsiTheme="majorHAnsi" w:cs="Times New Roman"/>
                <w:b/>
                <w:bCs/>
                <w:color w:val="000000" w:themeColor="text1"/>
              </w:rPr>
              <w:br/>
              <w:t>(Rs. Lakhs)</w:t>
            </w:r>
          </w:p>
        </w:tc>
        <w:tc>
          <w:tcPr>
            <w:tcW w:w="99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Total Unspent Balance (Commited)</w:t>
            </w:r>
            <w:r w:rsidRPr="00A55607">
              <w:rPr>
                <w:rFonts w:asciiTheme="majorHAnsi" w:eastAsia="Times New Roman" w:hAnsiTheme="majorHAnsi" w:cs="Times New Roman"/>
                <w:b/>
                <w:bCs/>
                <w:color w:val="000000" w:themeColor="text1"/>
              </w:rPr>
              <w:br/>
              <w:t>(Rs. Lakhs)</w:t>
            </w:r>
          </w:p>
        </w:tc>
        <w:tc>
          <w:tcPr>
            <w:tcW w:w="2230" w:type="dxa"/>
            <w:gridSpan w:val="3"/>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Number of participants per training to be conducted</w:t>
            </w:r>
          </w:p>
        </w:tc>
        <w:tc>
          <w:tcPr>
            <w:tcW w:w="734"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Number of Trainings to be conducted</w:t>
            </w:r>
          </w:p>
        </w:tc>
        <w:tc>
          <w:tcPr>
            <w:tcW w:w="72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Budget Per Training</w:t>
            </w:r>
            <w:r w:rsidRPr="00A55607">
              <w:rPr>
                <w:rFonts w:asciiTheme="majorHAnsi" w:eastAsia="Times New Roman" w:hAnsiTheme="majorHAnsi" w:cs="Times New Roman"/>
                <w:b/>
                <w:bCs/>
                <w:color w:val="000000" w:themeColor="text1"/>
              </w:rPr>
              <w:br/>
              <w:t>(Rs.)</w:t>
            </w:r>
          </w:p>
        </w:tc>
        <w:tc>
          <w:tcPr>
            <w:tcW w:w="900" w:type="dxa"/>
            <w:vMerge w:val="restart"/>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Total Budget</w:t>
            </w:r>
            <w:r w:rsidRPr="00A55607">
              <w:rPr>
                <w:rFonts w:asciiTheme="majorHAnsi" w:eastAsia="Times New Roman" w:hAnsiTheme="majorHAnsi" w:cs="Times New Roman"/>
                <w:b/>
                <w:bCs/>
                <w:color w:val="000000" w:themeColor="text1"/>
              </w:rPr>
              <w:br/>
              <w:t>(Rs. Lakhs)</w:t>
            </w:r>
          </w:p>
        </w:tc>
        <w:tc>
          <w:tcPr>
            <w:tcW w:w="586"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r>
      <w:tr w:rsidR="006D516F" w:rsidRPr="006D516F" w:rsidTr="006D516F">
        <w:trPr>
          <w:trHeight w:val="144"/>
        </w:trPr>
        <w:tc>
          <w:tcPr>
            <w:tcW w:w="556"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153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63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63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54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641"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529"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63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63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72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72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90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79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99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79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xml:space="preserve"> Block representatives</w:t>
            </w:r>
          </w:p>
        </w:tc>
        <w:tc>
          <w:tcPr>
            <w:tcW w:w="81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Trainees from SDH/CHC/PHCs</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Trainees from SCs</w:t>
            </w:r>
          </w:p>
        </w:tc>
        <w:tc>
          <w:tcPr>
            <w:tcW w:w="734"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72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900"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c>
          <w:tcPr>
            <w:tcW w:w="586" w:type="dxa"/>
            <w:vMerge/>
            <w:shd w:val="clear" w:color="auto" w:fill="auto"/>
            <w:vAlign w:val="center"/>
            <w:hideMark/>
          </w:tcPr>
          <w:p w:rsidR="00A55607" w:rsidRPr="00A55607" w:rsidRDefault="00A55607" w:rsidP="003638BE">
            <w:pPr>
              <w:spacing w:after="0" w:line="240" w:lineRule="auto"/>
              <w:rPr>
                <w:rFonts w:asciiTheme="majorHAnsi" w:eastAsia="Times New Roman" w:hAnsiTheme="majorHAnsi" w:cs="Times New Roman"/>
                <w:b/>
                <w:bCs/>
                <w:color w:val="000000" w:themeColor="text1"/>
              </w:rPr>
            </w:pPr>
          </w:p>
        </w:tc>
      </w:tr>
      <w:tr w:rsidR="006D516F" w:rsidRPr="006D516F" w:rsidTr="006D516F">
        <w:trPr>
          <w:trHeight w:val="144"/>
        </w:trPr>
        <w:tc>
          <w:tcPr>
            <w:tcW w:w="556"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15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54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41"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529"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72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72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90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79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99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79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81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63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c>
          <w:tcPr>
            <w:tcW w:w="734"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a</w:t>
            </w:r>
          </w:p>
        </w:tc>
        <w:tc>
          <w:tcPr>
            <w:tcW w:w="72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b</w:t>
            </w:r>
          </w:p>
        </w:tc>
        <w:tc>
          <w:tcPr>
            <w:tcW w:w="900"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c=(a*b)/100000</w:t>
            </w:r>
          </w:p>
        </w:tc>
        <w:tc>
          <w:tcPr>
            <w:tcW w:w="586" w:type="dxa"/>
            <w:shd w:val="clear" w:color="auto" w:fill="auto"/>
            <w:vAlign w:val="center"/>
            <w:hideMark/>
          </w:tcPr>
          <w:p w:rsidR="00A55607" w:rsidRPr="00A55607" w:rsidRDefault="00A55607" w:rsidP="003638BE">
            <w:pPr>
              <w:spacing w:after="0" w:line="240" w:lineRule="auto"/>
              <w:jc w:val="center"/>
              <w:rPr>
                <w:rFonts w:asciiTheme="majorHAnsi" w:eastAsia="Times New Roman" w:hAnsiTheme="majorHAnsi" w:cs="Times New Roman"/>
                <w:b/>
                <w:bCs/>
                <w:color w:val="000000" w:themeColor="text1"/>
              </w:rPr>
            </w:pPr>
            <w:r w:rsidRPr="00A55607">
              <w:rPr>
                <w:rFonts w:asciiTheme="majorHAnsi" w:eastAsia="Times New Roman" w:hAnsiTheme="majorHAnsi" w:cs="Times New Roman"/>
                <w:b/>
                <w:bCs/>
                <w:color w:val="000000" w:themeColor="text1"/>
              </w:rPr>
              <w:t> </w:t>
            </w:r>
          </w:p>
        </w:tc>
      </w:tr>
      <w:tr w:rsidR="003F1FAF" w:rsidRPr="006D516F" w:rsidTr="00927E2E">
        <w:trPr>
          <w:trHeight w:val="332"/>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Aizawl East</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2</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6</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3</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57</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35</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120</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2.2</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20</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81</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120</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1772</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2</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noWrap/>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Aizawl West</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6</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3</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37</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33</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108</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1.8</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16</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65</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108</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1633</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2</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noWrap/>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Champhai</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6</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2</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11</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0</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59</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27</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156</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2.5</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27</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78</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156</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1532</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2</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Kolasib</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5</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0</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26</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9</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84</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1.3</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14</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36</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84</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1417</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1</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noWrap/>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Lawngtlai</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5</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0</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37</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4</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84</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1.3</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14</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39</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84</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1469</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1</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01668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noWrap/>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Lunglei</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4</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9</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2</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70</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16</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168</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center"/>
            <w:hideMark/>
          </w:tcPr>
          <w:p w:rsidR="003F1FAF" w:rsidRDefault="003F1FAF">
            <w:pPr>
              <w:jc w:val="center"/>
              <w:rPr>
                <w:rFonts w:ascii="Calibri" w:hAnsi="Calibri"/>
                <w:color w:val="000000"/>
              </w:rPr>
            </w:pPr>
            <w:r>
              <w:rPr>
                <w:rFonts w:ascii="Calibri" w:hAnsi="Calibri"/>
                <w:color w:val="000000"/>
              </w:rPr>
              <w:t>2.7</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25</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85</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168</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1496</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3</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noWrap/>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Mamit</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6</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0</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33</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8</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96</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w:t>
            </w:r>
            <w:r>
              <w:rPr>
                <w:rFonts w:ascii="Calibri" w:hAnsi="Calibri" w:cs="Calibri"/>
                <w:color w:val="000000"/>
              </w:rPr>
              <w:lastRenderedPageBreak/>
              <w:t xml:space="preserve">-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lastRenderedPageBreak/>
              <w:t>1.3</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19</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34</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96</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1366</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1</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vAlign w:val="center"/>
            <w:hideMark/>
          </w:tcPr>
          <w:p w:rsidR="003F1FAF" w:rsidRDefault="003F1FAF">
            <w:pPr>
              <w:rPr>
                <w:rFonts w:ascii="Calibri" w:hAnsi="Calibri" w:cs="Calibri"/>
                <w:color w:val="000000"/>
                <w:sz w:val="20"/>
                <w:szCs w:val="20"/>
              </w:rPr>
            </w:pPr>
            <w:r>
              <w:rPr>
                <w:rFonts w:ascii="Calibri" w:hAnsi="Calibri" w:cs="Calibri"/>
                <w:color w:val="000000"/>
                <w:sz w:val="20"/>
                <w:szCs w:val="20"/>
              </w:rPr>
              <w:t>Saiha</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2</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4</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0</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24</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11</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60</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1.0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19</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35</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60</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1670</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1</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927E2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c>
          <w:tcPr>
            <w:tcW w:w="1530" w:type="dxa"/>
            <w:shd w:val="clear" w:color="auto" w:fill="auto"/>
            <w:vAlign w:val="bottom"/>
            <w:hideMark/>
          </w:tcPr>
          <w:p w:rsidR="003F1FAF" w:rsidRDefault="003F1FAF">
            <w:pPr>
              <w:rPr>
                <w:color w:val="000000"/>
              </w:rPr>
            </w:pPr>
            <w:r>
              <w:rPr>
                <w:color w:val="000000"/>
              </w:rPr>
              <w:t>Serchhip</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3</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54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w:t>
            </w:r>
          </w:p>
        </w:tc>
        <w:tc>
          <w:tcPr>
            <w:tcW w:w="641"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5</w:t>
            </w:r>
          </w:p>
        </w:tc>
        <w:tc>
          <w:tcPr>
            <w:tcW w:w="529"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0</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27</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6</w:t>
            </w:r>
          </w:p>
        </w:tc>
        <w:tc>
          <w:tcPr>
            <w:tcW w:w="72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84</w:t>
            </w:r>
          </w:p>
        </w:tc>
        <w:tc>
          <w:tcPr>
            <w:tcW w:w="720" w:type="dxa"/>
            <w:shd w:val="clear" w:color="auto" w:fill="auto"/>
            <w:noWrap/>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bottom"/>
            <w:hideMark/>
          </w:tcPr>
          <w:p w:rsidR="003F1FAF" w:rsidRDefault="003F1FAF">
            <w:pPr>
              <w:jc w:val="center"/>
              <w:rPr>
                <w:rFonts w:ascii="Calibri" w:hAnsi="Calibri"/>
                <w:color w:val="000000"/>
              </w:rPr>
            </w:pPr>
            <w:r>
              <w:rPr>
                <w:rFonts w:ascii="Calibri" w:hAnsi="Calibri"/>
                <w:color w:val="000000"/>
              </w:rPr>
              <w:t>1.0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990" w:type="dxa"/>
            <w:shd w:val="clear" w:color="auto" w:fill="auto"/>
            <w:vAlign w:val="bottom"/>
            <w:hideMark/>
          </w:tcPr>
          <w:p w:rsidR="003F1FAF" w:rsidRDefault="003F1FAF" w:rsidP="0001668E">
            <w:pPr>
              <w:jc w:val="center"/>
              <w:rPr>
                <w:rFonts w:ascii="Calibri" w:hAnsi="Calibri" w:cs="Calibri"/>
                <w:color w:val="000000"/>
              </w:rPr>
            </w:pPr>
            <w:r>
              <w:rPr>
                <w:rFonts w:ascii="Calibri" w:hAnsi="Calibri" w:cs="Calibri"/>
                <w:color w:val="000000"/>
              </w:rPr>
              <w:t>0</w:t>
            </w:r>
          </w:p>
        </w:tc>
        <w:tc>
          <w:tcPr>
            <w:tcW w:w="79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0</w:t>
            </w:r>
          </w:p>
        </w:tc>
        <w:tc>
          <w:tcPr>
            <w:tcW w:w="81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13</w:t>
            </w:r>
          </w:p>
        </w:tc>
        <w:tc>
          <w:tcPr>
            <w:tcW w:w="630" w:type="dxa"/>
            <w:shd w:val="clear" w:color="auto" w:fill="auto"/>
            <w:noWrap/>
            <w:vAlign w:val="center"/>
            <w:hideMark/>
          </w:tcPr>
          <w:p w:rsidR="003F1FAF" w:rsidRDefault="003F1FAF">
            <w:pPr>
              <w:jc w:val="center"/>
              <w:rPr>
                <w:rFonts w:ascii="Calibri" w:hAnsi="Calibri" w:cs="Calibri"/>
                <w:color w:val="000000"/>
              </w:rPr>
            </w:pPr>
            <w:r>
              <w:rPr>
                <w:rFonts w:ascii="Calibri" w:hAnsi="Calibri" w:cs="Calibri"/>
                <w:color w:val="000000"/>
              </w:rPr>
              <w:t>29</w:t>
            </w:r>
          </w:p>
        </w:tc>
        <w:tc>
          <w:tcPr>
            <w:tcW w:w="734"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84</w:t>
            </w:r>
          </w:p>
        </w:tc>
        <w:tc>
          <w:tcPr>
            <w:tcW w:w="720" w:type="dxa"/>
            <w:shd w:val="clear" w:color="auto" w:fill="auto"/>
            <w:vAlign w:val="bottom"/>
            <w:hideMark/>
          </w:tcPr>
          <w:p w:rsidR="003F1FAF" w:rsidRDefault="003F1FAF">
            <w:pPr>
              <w:jc w:val="center"/>
              <w:rPr>
                <w:rFonts w:ascii="Calibri" w:hAnsi="Calibri" w:cs="Calibri"/>
                <w:color w:val="000000"/>
              </w:rPr>
            </w:pPr>
            <w:r>
              <w:rPr>
                <w:rFonts w:ascii="Calibri" w:hAnsi="Calibri" w:cs="Calibri"/>
                <w:color w:val="000000"/>
              </w:rPr>
              <w:t>1193</w:t>
            </w:r>
          </w:p>
        </w:tc>
        <w:tc>
          <w:tcPr>
            <w:tcW w:w="900" w:type="dxa"/>
            <w:shd w:val="clear" w:color="auto" w:fill="auto"/>
            <w:vAlign w:val="bottom"/>
            <w:hideMark/>
          </w:tcPr>
          <w:p w:rsidR="003F1FAF" w:rsidRDefault="003F1FAF">
            <w:pPr>
              <w:jc w:val="right"/>
              <w:rPr>
                <w:rFonts w:ascii="Calibri" w:hAnsi="Calibri" w:cs="Calibri"/>
                <w:color w:val="000000"/>
              </w:rPr>
            </w:pPr>
            <w:r>
              <w:rPr>
                <w:rFonts w:ascii="Calibri" w:hAnsi="Calibri" w:cs="Calibri"/>
                <w:color w:val="000000"/>
              </w:rPr>
              <w:t>1</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color w:val="000000" w:themeColor="text1"/>
              </w:rPr>
            </w:pPr>
          </w:p>
        </w:tc>
      </w:tr>
      <w:tr w:rsidR="003F1FAF" w:rsidRPr="006D516F" w:rsidTr="0001668E">
        <w:trPr>
          <w:trHeight w:val="144"/>
        </w:trPr>
        <w:tc>
          <w:tcPr>
            <w:tcW w:w="55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b/>
                <w:bCs/>
                <w:color w:val="000000" w:themeColor="text1"/>
              </w:rPr>
            </w:pPr>
          </w:p>
        </w:tc>
        <w:tc>
          <w:tcPr>
            <w:tcW w:w="1530" w:type="dxa"/>
            <w:shd w:val="clear" w:color="auto" w:fill="auto"/>
            <w:vAlign w:val="center"/>
            <w:hideMark/>
          </w:tcPr>
          <w:p w:rsidR="003F1FAF" w:rsidRDefault="003F1FAF">
            <w:pPr>
              <w:rPr>
                <w:rFonts w:ascii="Calibri" w:hAnsi="Calibri" w:cs="Calibri"/>
                <w:b/>
                <w:bCs/>
                <w:color w:val="000000"/>
              </w:rPr>
            </w:pPr>
            <w:r>
              <w:rPr>
                <w:rFonts w:ascii="Calibri" w:hAnsi="Calibri" w:cs="Calibri"/>
                <w:b/>
                <w:bCs/>
                <w:color w:val="000000"/>
              </w:rPr>
              <w:t>Total</w:t>
            </w:r>
          </w:p>
        </w:tc>
        <w:tc>
          <w:tcPr>
            <w:tcW w:w="630" w:type="dxa"/>
            <w:shd w:val="clear" w:color="auto" w:fill="auto"/>
            <w:vAlign w:val="center"/>
            <w:hideMark/>
          </w:tcPr>
          <w:p w:rsidR="003F1FAF" w:rsidRDefault="003F1FAF">
            <w:pPr>
              <w:jc w:val="center"/>
              <w:rPr>
                <w:rFonts w:ascii="Calibri" w:hAnsi="Calibri" w:cs="Calibri"/>
                <w:b/>
                <w:bCs/>
                <w:color w:val="000000"/>
              </w:rPr>
            </w:pPr>
            <w:r>
              <w:rPr>
                <w:rFonts w:ascii="Calibri" w:hAnsi="Calibri" w:cs="Calibri"/>
                <w:b/>
                <w:bCs/>
                <w:color w:val="000000"/>
              </w:rPr>
              <w:t>32</w:t>
            </w:r>
          </w:p>
        </w:tc>
        <w:tc>
          <w:tcPr>
            <w:tcW w:w="630" w:type="dxa"/>
            <w:shd w:val="clear" w:color="auto" w:fill="auto"/>
            <w:vAlign w:val="center"/>
            <w:hideMark/>
          </w:tcPr>
          <w:p w:rsidR="003F1FAF" w:rsidRDefault="003F1FAF">
            <w:pPr>
              <w:jc w:val="right"/>
              <w:rPr>
                <w:rFonts w:ascii="Calibri" w:hAnsi="Calibri" w:cs="Calibri"/>
                <w:b/>
                <w:bCs/>
                <w:color w:val="000000"/>
              </w:rPr>
            </w:pPr>
            <w:r>
              <w:rPr>
                <w:rFonts w:ascii="Calibri" w:hAnsi="Calibri" w:cs="Calibri"/>
                <w:b/>
                <w:bCs/>
                <w:color w:val="000000"/>
              </w:rPr>
              <w:t>2</w:t>
            </w:r>
          </w:p>
        </w:tc>
        <w:tc>
          <w:tcPr>
            <w:tcW w:w="540" w:type="dxa"/>
            <w:shd w:val="clear" w:color="auto" w:fill="auto"/>
            <w:vAlign w:val="center"/>
            <w:hideMark/>
          </w:tcPr>
          <w:p w:rsidR="003F1FAF" w:rsidRDefault="003F1FAF">
            <w:pPr>
              <w:jc w:val="right"/>
              <w:rPr>
                <w:rFonts w:ascii="Calibri" w:hAnsi="Calibri" w:cs="Calibri"/>
                <w:b/>
                <w:bCs/>
                <w:color w:val="000000"/>
              </w:rPr>
            </w:pPr>
            <w:r>
              <w:rPr>
                <w:rFonts w:ascii="Calibri" w:hAnsi="Calibri" w:cs="Calibri"/>
                <w:b/>
                <w:bCs/>
                <w:color w:val="000000"/>
              </w:rPr>
              <w:t>9</w:t>
            </w:r>
          </w:p>
        </w:tc>
        <w:tc>
          <w:tcPr>
            <w:tcW w:w="641" w:type="dxa"/>
            <w:shd w:val="clear" w:color="auto" w:fill="auto"/>
            <w:vAlign w:val="center"/>
            <w:hideMark/>
          </w:tcPr>
          <w:p w:rsidR="003F1FAF" w:rsidRDefault="003F1FAF">
            <w:pPr>
              <w:jc w:val="center"/>
              <w:rPr>
                <w:rFonts w:ascii="Arial" w:hAnsi="Arial" w:cs="Arial"/>
                <w:b/>
                <w:bCs/>
                <w:sz w:val="24"/>
                <w:szCs w:val="24"/>
              </w:rPr>
            </w:pPr>
            <w:r>
              <w:rPr>
                <w:rFonts w:ascii="Arial" w:hAnsi="Arial" w:cs="Arial"/>
                <w:b/>
                <w:bCs/>
              </w:rPr>
              <w:t>57</w:t>
            </w:r>
          </w:p>
        </w:tc>
        <w:tc>
          <w:tcPr>
            <w:tcW w:w="529" w:type="dxa"/>
            <w:shd w:val="clear" w:color="auto" w:fill="auto"/>
            <w:vAlign w:val="center"/>
            <w:hideMark/>
          </w:tcPr>
          <w:p w:rsidR="003F1FAF" w:rsidRDefault="003F1FAF">
            <w:pPr>
              <w:jc w:val="center"/>
              <w:rPr>
                <w:rFonts w:ascii="Arial" w:hAnsi="Arial" w:cs="Arial"/>
                <w:b/>
                <w:bCs/>
                <w:sz w:val="24"/>
                <w:szCs w:val="24"/>
              </w:rPr>
            </w:pPr>
            <w:r>
              <w:rPr>
                <w:rFonts w:ascii="Arial" w:hAnsi="Arial" w:cs="Arial"/>
                <w:b/>
                <w:bCs/>
              </w:rPr>
              <w:t>8</w:t>
            </w:r>
          </w:p>
        </w:tc>
        <w:tc>
          <w:tcPr>
            <w:tcW w:w="630" w:type="dxa"/>
            <w:shd w:val="clear" w:color="auto" w:fill="auto"/>
            <w:vAlign w:val="center"/>
            <w:hideMark/>
          </w:tcPr>
          <w:p w:rsidR="003F1FAF" w:rsidRDefault="003F1FAF">
            <w:pPr>
              <w:jc w:val="center"/>
              <w:rPr>
                <w:rFonts w:ascii="Arial" w:hAnsi="Arial" w:cs="Arial"/>
                <w:b/>
                <w:bCs/>
                <w:sz w:val="24"/>
                <w:szCs w:val="24"/>
              </w:rPr>
            </w:pPr>
            <w:r>
              <w:rPr>
                <w:rFonts w:ascii="Arial" w:hAnsi="Arial" w:cs="Arial"/>
                <w:b/>
                <w:bCs/>
              </w:rPr>
              <w:t>370</w:t>
            </w:r>
          </w:p>
        </w:tc>
        <w:tc>
          <w:tcPr>
            <w:tcW w:w="630" w:type="dxa"/>
            <w:shd w:val="clear" w:color="auto" w:fill="auto"/>
            <w:noWrap/>
            <w:vAlign w:val="bottom"/>
            <w:hideMark/>
          </w:tcPr>
          <w:p w:rsidR="003F1FAF" w:rsidRDefault="003F1FAF">
            <w:pPr>
              <w:jc w:val="center"/>
              <w:rPr>
                <w:rFonts w:ascii="Calibri" w:hAnsi="Calibri" w:cs="Calibri"/>
                <w:color w:val="000000"/>
              </w:rPr>
            </w:pPr>
            <w:r>
              <w:rPr>
                <w:rFonts w:ascii="Calibri" w:hAnsi="Calibri" w:cs="Calibri"/>
                <w:color w:val="000000"/>
              </w:rPr>
              <w:t>149</w:t>
            </w:r>
          </w:p>
        </w:tc>
        <w:tc>
          <w:tcPr>
            <w:tcW w:w="720" w:type="dxa"/>
            <w:shd w:val="clear" w:color="auto" w:fill="auto"/>
            <w:vAlign w:val="center"/>
            <w:hideMark/>
          </w:tcPr>
          <w:p w:rsidR="003F1FAF" w:rsidRDefault="003F1FAF">
            <w:pPr>
              <w:rPr>
                <w:rFonts w:ascii="Calibri" w:hAnsi="Calibri" w:cs="Calibri"/>
                <w:b/>
                <w:bCs/>
                <w:color w:val="000000"/>
              </w:rPr>
            </w:pPr>
            <w:r>
              <w:rPr>
                <w:rFonts w:ascii="Calibri" w:hAnsi="Calibri" w:cs="Calibri"/>
                <w:b/>
                <w:bCs/>
                <w:color w:val="000000"/>
              </w:rPr>
              <w:t xml:space="preserve">            960 </w:t>
            </w:r>
          </w:p>
        </w:tc>
        <w:tc>
          <w:tcPr>
            <w:tcW w:w="720" w:type="dxa"/>
            <w:shd w:val="clear" w:color="auto" w:fill="auto"/>
            <w:vAlign w:val="bottom"/>
            <w:hideMark/>
          </w:tcPr>
          <w:p w:rsidR="003F1FAF" w:rsidRDefault="003F1FAF">
            <w:pPr>
              <w:rPr>
                <w:rFonts w:ascii="Calibri" w:hAnsi="Calibri" w:cs="Calibri"/>
                <w:color w:val="000000"/>
                <w:sz w:val="24"/>
                <w:szCs w:val="24"/>
              </w:rPr>
            </w:pPr>
            <w:r>
              <w:rPr>
                <w:rFonts w:ascii="Calibri" w:hAnsi="Calibri" w:cs="Calibri"/>
                <w:color w:val="000000"/>
              </w:rPr>
              <w:t xml:space="preserve">           -   </w:t>
            </w:r>
          </w:p>
        </w:tc>
        <w:tc>
          <w:tcPr>
            <w:tcW w:w="900" w:type="dxa"/>
            <w:shd w:val="clear" w:color="auto" w:fill="auto"/>
            <w:vAlign w:val="center"/>
            <w:hideMark/>
          </w:tcPr>
          <w:p w:rsidR="003F1FAF" w:rsidRDefault="003F1FAF">
            <w:pPr>
              <w:rPr>
                <w:rFonts w:ascii="Calibri" w:hAnsi="Calibri"/>
                <w:b/>
                <w:bCs/>
                <w:color w:val="000000"/>
              </w:rPr>
            </w:pPr>
            <w:r>
              <w:rPr>
                <w:rFonts w:ascii="Calibri" w:hAnsi="Calibri"/>
                <w:b/>
                <w:bCs/>
                <w:color w:val="000000"/>
              </w:rPr>
              <w:t xml:space="preserve">                              15 </w:t>
            </w:r>
          </w:p>
        </w:tc>
        <w:tc>
          <w:tcPr>
            <w:tcW w:w="790" w:type="dxa"/>
            <w:shd w:val="clear" w:color="auto" w:fill="auto"/>
            <w:vAlign w:val="center"/>
            <w:hideMark/>
          </w:tcPr>
          <w:p w:rsidR="003F1FAF" w:rsidRDefault="003F1FAF">
            <w:pPr>
              <w:jc w:val="center"/>
              <w:rPr>
                <w:rFonts w:ascii="Calibri" w:hAnsi="Calibri" w:cs="Calibri"/>
                <w:b/>
                <w:bCs/>
                <w:color w:val="000000"/>
              </w:rPr>
            </w:pPr>
            <w:r>
              <w:rPr>
                <w:rFonts w:ascii="Calibri" w:hAnsi="Calibri" w:cs="Calibri"/>
                <w:b/>
                <w:bCs/>
                <w:color w:val="000000"/>
              </w:rPr>
              <w:t>0</w:t>
            </w:r>
          </w:p>
        </w:tc>
        <w:tc>
          <w:tcPr>
            <w:tcW w:w="990" w:type="dxa"/>
            <w:shd w:val="clear" w:color="auto" w:fill="auto"/>
            <w:vAlign w:val="center"/>
            <w:hideMark/>
          </w:tcPr>
          <w:p w:rsidR="003F1FAF" w:rsidRDefault="003F1FAF" w:rsidP="0001668E">
            <w:pPr>
              <w:jc w:val="center"/>
              <w:rPr>
                <w:rFonts w:ascii="Calibri" w:hAnsi="Calibri" w:cs="Calibri"/>
                <w:b/>
                <w:bCs/>
                <w:color w:val="000000"/>
              </w:rPr>
            </w:pPr>
            <w:r>
              <w:rPr>
                <w:rFonts w:ascii="Calibri" w:hAnsi="Calibri" w:cs="Calibri"/>
                <w:b/>
                <w:bCs/>
                <w:color w:val="000000"/>
              </w:rPr>
              <w:t>7.27</w:t>
            </w:r>
          </w:p>
        </w:tc>
        <w:tc>
          <w:tcPr>
            <w:tcW w:w="790" w:type="dxa"/>
            <w:shd w:val="clear" w:color="auto" w:fill="auto"/>
            <w:vAlign w:val="center"/>
            <w:hideMark/>
          </w:tcPr>
          <w:p w:rsidR="003F1FAF" w:rsidRDefault="003F1FAF">
            <w:pPr>
              <w:jc w:val="center"/>
              <w:rPr>
                <w:rFonts w:ascii="Calibri" w:hAnsi="Calibri" w:cs="Calibri"/>
                <w:b/>
                <w:bCs/>
                <w:color w:val="000000"/>
              </w:rPr>
            </w:pPr>
            <w:r>
              <w:rPr>
                <w:rFonts w:ascii="Calibri" w:hAnsi="Calibri" w:cs="Calibri"/>
                <w:b/>
                <w:bCs/>
                <w:color w:val="000000"/>
              </w:rPr>
              <w:t>0</w:t>
            </w:r>
          </w:p>
        </w:tc>
        <w:tc>
          <w:tcPr>
            <w:tcW w:w="810" w:type="dxa"/>
            <w:shd w:val="clear" w:color="auto" w:fill="auto"/>
            <w:vAlign w:val="center"/>
            <w:hideMark/>
          </w:tcPr>
          <w:p w:rsidR="003F1FAF" w:rsidRDefault="003F1FAF">
            <w:pPr>
              <w:jc w:val="center"/>
              <w:rPr>
                <w:rFonts w:ascii="Arial" w:hAnsi="Arial" w:cs="Arial"/>
                <w:sz w:val="24"/>
                <w:szCs w:val="24"/>
              </w:rPr>
            </w:pPr>
            <w:r>
              <w:rPr>
                <w:rFonts w:ascii="Arial" w:hAnsi="Arial" w:cs="Arial"/>
              </w:rPr>
              <w:t> </w:t>
            </w:r>
          </w:p>
        </w:tc>
        <w:tc>
          <w:tcPr>
            <w:tcW w:w="630" w:type="dxa"/>
            <w:shd w:val="clear" w:color="auto" w:fill="auto"/>
            <w:vAlign w:val="center"/>
            <w:hideMark/>
          </w:tcPr>
          <w:p w:rsidR="003F1FAF" w:rsidRDefault="003F1FAF">
            <w:pPr>
              <w:jc w:val="center"/>
              <w:rPr>
                <w:rFonts w:ascii="Calibri" w:hAnsi="Calibri" w:cs="Calibri"/>
                <w:color w:val="000000"/>
              </w:rPr>
            </w:pPr>
            <w:r>
              <w:rPr>
                <w:rFonts w:ascii="Calibri" w:hAnsi="Calibri" w:cs="Calibri"/>
                <w:color w:val="000000"/>
              </w:rPr>
              <w:t>521</w:t>
            </w:r>
          </w:p>
        </w:tc>
        <w:tc>
          <w:tcPr>
            <w:tcW w:w="734" w:type="dxa"/>
            <w:shd w:val="clear" w:color="auto" w:fill="auto"/>
            <w:vAlign w:val="center"/>
            <w:hideMark/>
          </w:tcPr>
          <w:p w:rsidR="003F1FAF" w:rsidRDefault="003F1FAF">
            <w:pPr>
              <w:jc w:val="right"/>
              <w:rPr>
                <w:rFonts w:ascii="Calibri" w:hAnsi="Calibri" w:cs="Calibri"/>
                <w:b/>
                <w:bCs/>
                <w:color w:val="000000"/>
              </w:rPr>
            </w:pPr>
            <w:r>
              <w:rPr>
                <w:rFonts w:ascii="Calibri" w:hAnsi="Calibri" w:cs="Calibri"/>
                <w:b/>
                <w:bCs/>
                <w:color w:val="000000"/>
              </w:rPr>
              <w:t>960</w:t>
            </w:r>
          </w:p>
        </w:tc>
        <w:tc>
          <w:tcPr>
            <w:tcW w:w="720" w:type="dxa"/>
            <w:shd w:val="clear" w:color="auto" w:fill="auto"/>
            <w:vAlign w:val="center"/>
            <w:hideMark/>
          </w:tcPr>
          <w:p w:rsidR="003F1FAF" w:rsidRDefault="003F1FAF">
            <w:pPr>
              <w:rPr>
                <w:rFonts w:ascii="Calibri" w:hAnsi="Calibri" w:cs="Calibri"/>
                <w:b/>
                <w:bCs/>
                <w:color w:val="000000"/>
              </w:rPr>
            </w:pPr>
            <w:r>
              <w:rPr>
                <w:rFonts w:ascii="Calibri" w:hAnsi="Calibri" w:cs="Calibri"/>
                <w:b/>
                <w:bCs/>
                <w:color w:val="000000"/>
              </w:rPr>
              <w:t> </w:t>
            </w:r>
          </w:p>
        </w:tc>
        <w:tc>
          <w:tcPr>
            <w:tcW w:w="900" w:type="dxa"/>
            <w:shd w:val="clear" w:color="auto" w:fill="auto"/>
            <w:vAlign w:val="center"/>
            <w:hideMark/>
          </w:tcPr>
          <w:p w:rsidR="003F1FAF" w:rsidRDefault="003F1FAF">
            <w:pPr>
              <w:rPr>
                <w:rFonts w:ascii="Calibri" w:hAnsi="Calibri" w:cs="Calibri"/>
                <w:b/>
                <w:bCs/>
                <w:color w:val="000000"/>
              </w:rPr>
            </w:pPr>
            <w:r>
              <w:rPr>
                <w:rFonts w:ascii="Calibri" w:hAnsi="Calibri" w:cs="Calibri"/>
                <w:b/>
                <w:bCs/>
                <w:color w:val="000000"/>
              </w:rPr>
              <w:t xml:space="preserve">                             15 </w:t>
            </w:r>
          </w:p>
        </w:tc>
        <w:tc>
          <w:tcPr>
            <w:tcW w:w="586" w:type="dxa"/>
            <w:shd w:val="clear" w:color="auto" w:fill="auto"/>
            <w:vAlign w:val="center"/>
            <w:hideMark/>
          </w:tcPr>
          <w:p w:rsidR="003F1FAF" w:rsidRPr="00A55607" w:rsidRDefault="003F1FAF" w:rsidP="003D2E57">
            <w:pPr>
              <w:spacing w:after="0" w:line="240" w:lineRule="auto"/>
              <w:jc w:val="center"/>
              <w:rPr>
                <w:rFonts w:asciiTheme="majorHAnsi" w:eastAsia="Times New Roman" w:hAnsiTheme="majorHAnsi" w:cs="Times New Roman"/>
                <w:b/>
                <w:bCs/>
                <w:color w:val="000000" w:themeColor="text1"/>
              </w:rPr>
            </w:pPr>
          </w:p>
        </w:tc>
      </w:tr>
    </w:tbl>
    <w:p w:rsidR="00AB7477" w:rsidRPr="003638BE" w:rsidRDefault="00AB7477" w:rsidP="003638BE">
      <w:pPr>
        <w:pStyle w:val="NormalWeb"/>
        <w:spacing w:before="0" w:beforeAutospacing="0" w:after="0" w:afterAutospacing="0"/>
        <w:ind w:firstLine="720"/>
        <w:jc w:val="both"/>
        <w:rPr>
          <w:rFonts w:asciiTheme="majorHAnsi" w:hAnsiTheme="majorHAnsi"/>
        </w:rPr>
      </w:pPr>
    </w:p>
    <w:p w:rsidR="006D516F" w:rsidRDefault="006D516F" w:rsidP="003638BE">
      <w:pPr>
        <w:spacing w:after="0" w:line="240" w:lineRule="auto"/>
        <w:rPr>
          <w:rFonts w:asciiTheme="majorHAnsi" w:hAnsiTheme="majorHAnsi"/>
          <w:b/>
          <w:i/>
          <w:sz w:val="24"/>
          <w:szCs w:val="24"/>
          <w:u w:val="single"/>
        </w:rPr>
        <w:sectPr w:rsidR="006D516F" w:rsidSect="006D516F">
          <w:pgSz w:w="16839" w:h="11907" w:orient="landscape" w:code="9"/>
          <w:pgMar w:top="806" w:right="806" w:bottom="720" w:left="720" w:header="720" w:footer="720" w:gutter="0"/>
          <w:cols w:space="720"/>
          <w:docGrid w:linePitch="360"/>
        </w:sectPr>
      </w:pPr>
    </w:p>
    <w:p w:rsidR="0090226F" w:rsidRDefault="0090226F" w:rsidP="003638BE">
      <w:pPr>
        <w:spacing w:after="0" w:line="240" w:lineRule="auto"/>
        <w:rPr>
          <w:rFonts w:asciiTheme="majorHAnsi" w:hAnsiTheme="majorHAnsi"/>
          <w:b/>
          <w:i/>
          <w:sz w:val="24"/>
          <w:szCs w:val="24"/>
          <w:u w:val="single"/>
        </w:rPr>
      </w:pPr>
    </w:p>
    <w:p w:rsidR="0090226F" w:rsidRPr="00484D3E" w:rsidRDefault="004E0591" w:rsidP="003638BE">
      <w:pPr>
        <w:spacing w:after="0" w:line="240" w:lineRule="auto"/>
        <w:rPr>
          <w:rFonts w:asciiTheme="majorHAnsi" w:hAnsiTheme="majorHAnsi"/>
          <w:b/>
          <w:sz w:val="24"/>
          <w:szCs w:val="24"/>
        </w:rPr>
      </w:pPr>
      <w:r w:rsidRPr="004E0591">
        <w:rPr>
          <w:rFonts w:asciiTheme="majorHAnsi" w:hAnsiTheme="majorHAnsi"/>
          <w:b/>
          <w:sz w:val="24"/>
          <w:szCs w:val="24"/>
        </w:rPr>
        <w:t>16.3.2</w:t>
      </w:r>
      <w:r>
        <w:rPr>
          <w:rFonts w:asciiTheme="majorHAnsi" w:hAnsiTheme="majorHAnsi"/>
          <w:b/>
          <w:sz w:val="24"/>
          <w:szCs w:val="24"/>
        </w:rPr>
        <w:tab/>
      </w:r>
      <w:r>
        <w:rPr>
          <w:rFonts w:asciiTheme="majorHAnsi" w:hAnsiTheme="majorHAnsi"/>
          <w:b/>
          <w:sz w:val="24"/>
          <w:szCs w:val="24"/>
        </w:rPr>
        <w:tab/>
      </w:r>
      <w:r w:rsidR="00484D3E" w:rsidRPr="00484D3E">
        <w:rPr>
          <w:rFonts w:asciiTheme="majorHAnsi" w:hAnsiTheme="majorHAnsi"/>
          <w:b/>
          <w:sz w:val="24"/>
          <w:szCs w:val="24"/>
        </w:rPr>
        <w:t>Mobility Support for HMIS &amp; MCTS at State level</w:t>
      </w:r>
    </w:p>
    <w:p w:rsidR="00E637A3" w:rsidRPr="003638BE" w:rsidRDefault="00E637A3" w:rsidP="003638BE">
      <w:pPr>
        <w:spacing w:after="0" w:line="240" w:lineRule="auto"/>
        <w:rPr>
          <w:rFonts w:asciiTheme="majorHAnsi" w:hAnsiTheme="majorHAnsi"/>
          <w:b/>
          <w:i/>
          <w:sz w:val="24"/>
          <w:szCs w:val="24"/>
          <w:u w:val="single"/>
        </w:rPr>
      </w:pPr>
      <w:r w:rsidRPr="003638BE">
        <w:rPr>
          <w:rFonts w:asciiTheme="majorHAnsi" w:hAnsiTheme="majorHAnsi"/>
          <w:b/>
          <w:i/>
          <w:sz w:val="24"/>
          <w:szCs w:val="24"/>
          <w:u w:val="single"/>
        </w:rPr>
        <w:t>Road maps and detailed estimate of mobility support under HMIS &amp; MCTS, M&amp;E</w:t>
      </w:r>
    </w:p>
    <w:p w:rsidR="00E637A3" w:rsidRDefault="00E637A3" w:rsidP="003638BE">
      <w:pPr>
        <w:spacing w:after="0" w:line="240" w:lineRule="auto"/>
        <w:rPr>
          <w:rFonts w:asciiTheme="majorHAnsi" w:hAnsiTheme="majorHAnsi"/>
          <w:b/>
          <w:i/>
          <w:sz w:val="24"/>
          <w:szCs w:val="24"/>
          <w:u w:val="single"/>
        </w:rPr>
      </w:pPr>
      <w:r w:rsidRPr="003638BE">
        <w:rPr>
          <w:rFonts w:asciiTheme="majorHAnsi" w:hAnsiTheme="majorHAnsi"/>
          <w:b/>
          <w:i/>
          <w:sz w:val="24"/>
          <w:szCs w:val="24"/>
          <w:u w:val="single"/>
        </w:rPr>
        <w:t>STATE  LEVEL MOBILITY SUPPORT  PLAN  UNDER M &amp; E FOR  201</w:t>
      </w:r>
      <w:r w:rsidR="00F45196">
        <w:rPr>
          <w:rFonts w:asciiTheme="majorHAnsi" w:hAnsiTheme="majorHAnsi"/>
          <w:b/>
          <w:i/>
          <w:sz w:val="24"/>
          <w:szCs w:val="24"/>
          <w:u w:val="single"/>
        </w:rPr>
        <w:t>9</w:t>
      </w:r>
      <w:r w:rsidR="005F02C4">
        <w:rPr>
          <w:rFonts w:asciiTheme="majorHAnsi" w:hAnsiTheme="majorHAnsi"/>
          <w:b/>
          <w:i/>
          <w:sz w:val="24"/>
          <w:szCs w:val="24"/>
          <w:u w:val="single"/>
        </w:rPr>
        <w:t>-20</w:t>
      </w:r>
    </w:p>
    <w:p w:rsidR="00105F39" w:rsidRDefault="00105F39" w:rsidP="003638BE">
      <w:pPr>
        <w:spacing w:after="0" w:line="240" w:lineRule="auto"/>
        <w:rPr>
          <w:rFonts w:asciiTheme="majorHAnsi" w:hAnsiTheme="majorHAnsi"/>
          <w:b/>
          <w:i/>
          <w:sz w:val="24"/>
          <w:szCs w:val="24"/>
          <w:u w:val="single"/>
        </w:rPr>
      </w:pPr>
    </w:p>
    <w:p w:rsidR="00105F39" w:rsidRDefault="00105F39" w:rsidP="003638BE">
      <w:pPr>
        <w:spacing w:after="0" w:line="240" w:lineRule="auto"/>
        <w:rPr>
          <w:rFonts w:asciiTheme="majorHAnsi" w:hAnsiTheme="majorHAnsi"/>
          <w:sz w:val="24"/>
          <w:szCs w:val="24"/>
        </w:rPr>
      </w:pPr>
      <w:r>
        <w:rPr>
          <w:rFonts w:asciiTheme="majorHAnsi" w:hAnsiTheme="majorHAnsi"/>
          <w:sz w:val="24"/>
          <w:szCs w:val="24"/>
        </w:rPr>
        <w:t>1</w:t>
      </w:r>
      <w:r w:rsidRPr="00105F39">
        <w:rPr>
          <w:rFonts w:asciiTheme="majorHAnsi" w:hAnsiTheme="majorHAnsi"/>
          <w:sz w:val="24"/>
          <w:szCs w:val="24"/>
        </w:rPr>
        <w:t>. State Level Mobility</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Rs. 6,08,135/-</w:t>
      </w:r>
    </w:p>
    <w:p w:rsidR="00105F39" w:rsidRDefault="00105F39" w:rsidP="003638BE">
      <w:pPr>
        <w:spacing w:after="0" w:line="240" w:lineRule="auto"/>
        <w:rPr>
          <w:rFonts w:asciiTheme="majorHAnsi" w:hAnsiTheme="majorHAnsi"/>
          <w:sz w:val="24"/>
          <w:szCs w:val="24"/>
        </w:rPr>
      </w:pPr>
      <w:r>
        <w:rPr>
          <w:rFonts w:asciiTheme="majorHAnsi" w:hAnsiTheme="majorHAnsi"/>
          <w:sz w:val="24"/>
          <w:szCs w:val="24"/>
        </w:rPr>
        <w:t>2. District</w:t>
      </w:r>
      <w:r w:rsidRPr="00105F39">
        <w:rPr>
          <w:rFonts w:asciiTheme="majorHAnsi" w:hAnsiTheme="majorHAnsi"/>
          <w:sz w:val="24"/>
          <w:szCs w:val="24"/>
        </w:rPr>
        <w:t xml:space="preserve"> Level Mobility</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 xml:space="preserve">Rs. </w:t>
      </w:r>
      <w:r w:rsidR="00E53729">
        <w:rPr>
          <w:rFonts w:asciiTheme="majorHAnsi" w:hAnsiTheme="majorHAnsi"/>
          <w:sz w:val="24"/>
          <w:szCs w:val="24"/>
        </w:rPr>
        <w:t>4,49,</w:t>
      </w:r>
      <w:r>
        <w:rPr>
          <w:rFonts w:asciiTheme="majorHAnsi" w:hAnsiTheme="majorHAnsi"/>
          <w:sz w:val="24"/>
          <w:szCs w:val="24"/>
        </w:rPr>
        <w:t>500/-</w:t>
      </w:r>
    </w:p>
    <w:p w:rsidR="00105F39" w:rsidRDefault="00105F39" w:rsidP="003638BE">
      <w:pPr>
        <w:spacing w:after="0" w:line="240" w:lineRule="auto"/>
        <w:rPr>
          <w:rFonts w:asciiTheme="majorHAnsi" w:hAnsiTheme="majorHAnsi"/>
          <w:sz w:val="24"/>
          <w:szCs w:val="24"/>
        </w:rPr>
      </w:pPr>
      <w:r>
        <w:rPr>
          <w:rFonts w:asciiTheme="majorHAnsi" w:hAnsiTheme="majorHAnsi"/>
          <w:sz w:val="24"/>
          <w:szCs w:val="24"/>
        </w:rPr>
        <w:t>3.</w:t>
      </w:r>
      <w:r w:rsidRPr="00105F39">
        <w:rPr>
          <w:rFonts w:asciiTheme="majorHAnsi" w:hAnsiTheme="majorHAnsi"/>
          <w:sz w:val="24"/>
          <w:szCs w:val="24"/>
        </w:rPr>
        <w:t xml:space="preserve"> </w:t>
      </w:r>
      <w:r>
        <w:rPr>
          <w:rFonts w:asciiTheme="majorHAnsi" w:hAnsiTheme="majorHAnsi"/>
          <w:sz w:val="24"/>
          <w:szCs w:val="24"/>
        </w:rPr>
        <w:t xml:space="preserve">PHC/CHC/SC </w:t>
      </w:r>
      <w:r w:rsidRPr="00105F39">
        <w:rPr>
          <w:rFonts w:asciiTheme="majorHAnsi" w:hAnsiTheme="majorHAnsi"/>
          <w:sz w:val="24"/>
          <w:szCs w:val="24"/>
        </w:rPr>
        <w:t xml:space="preserve"> Level Mobility</w:t>
      </w:r>
      <w:r>
        <w:rPr>
          <w:rFonts w:asciiTheme="majorHAnsi" w:hAnsiTheme="majorHAnsi"/>
          <w:sz w:val="24"/>
          <w:szCs w:val="24"/>
        </w:rPr>
        <w:tab/>
      </w:r>
      <w:r>
        <w:rPr>
          <w:rFonts w:asciiTheme="majorHAnsi" w:hAnsiTheme="majorHAnsi"/>
          <w:sz w:val="24"/>
          <w:szCs w:val="24"/>
        </w:rPr>
        <w:tab/>
        <w:t xml:space="preserve">Rs. </w:t>
      </w:r>
      <w:r w:rsidR="00931AC1" w:rsidRPr="00931AC1">
        <w:rPr>
          <w:rFonts w:asciiTheme="majorHAnsi" w:eastAsia="Times New Roman" w:hAnsiTheme="majorHAnsi" w:cs="Times New Roman"/>
          <w:bCs/>
          <w:color w:val="000000"/>
          <w:sz w:val="24"/>
          <w:szCs w:val="24"/>
        </w:rPr>
        <w:t>3</w:t>
      </w:r>
      <w:r w:rsidR="00931AC1">
        <w:rPr>
          <w:rFonts w:asciiTheme="majorHAnsi" w:eastAsia="Times New Roman" w:hAnsiTheme="majorHAnsi" w:cs="Times New Roman"/>
          <w:bCs/>
          <w:color w:val="000000"/>
          <w:sz w:val="24"/>
          <w:szCs w:val="24"/>
        </w:rPr>
        <w:t>,</w:t>
      </w:r>
      <w:r w:rsidR="00931AC1" w:rsidRPr="00931AC1">
        <w:rPr>
          <w:rFonts w:asciiTheme="majorHAnsi" w:eastAsia="Times New Roman" w:hAnsiTheme="majorHAnsi" w:cs="Times New Roman"/>
          <w:bCs/>
          <w:color w:val="000000"/>
          <w:sz w:val="24"/>
          <w:szCs w:val="24"/>
        </w:rPr>
        <w:t>30</w:t>
      </w:r>
      <w:r w:rsidR="00931AC1">
        <w:rPr>
          <w:rFonts w:asciiTheme="majorHAnsi" w:eastAsia="Times New Roman" w:hAnsiTheme="majorHAnsi" w:cs="Times New Roman"/>
          <w:bCs/>
          <w:color w:val="000000"/>
          <w:sz w:val="24"/>
          <w:szCs w:val="24"/>
        </w:rPr>
        <w:t>,</w:t>
      </w:r>
      <w:r w:rsidR="00931AC1" w:rsidRPr="00931AC1">
        <w:rPr>
          <w:rFonts w:asciiTheme="majorHAnsi" w:eastAsia="Times New Roman" w:hAnsiTheme="majorHAnsi" w:cs="Times New Roman"/>
          <w:bCs/>
          <w:color w:val="000000"/>
          <w:sz w:val="24"/>
          <w:szCs w:val="24"/>
        </w:rPr>
        <w:t>720</w:t>
      </w:r>
      <w:r>
        <w:rPr>
          <w:rFonts w:asciiTheme="majorHAnsi" w:hAnsiTheme="majorHAnsi"/>
          <w:sz w:val="24"/>
          <w:szCs w:val="24"/>
        </w:rPr>
        <w:t>/-</w:t>
      </w:r>
    </w:p>
    <w:p w:rsidR="00105F39" w:rsidRDefault="00105F39" w:rsidP="003638BE">
      <w:pPr>
        <w:spacing w:after="0" w:line="240" w:lineRule="auto"/>
        <w:rPr>
          <w:rFonts w:asciiTheme="majorHAnsi" w:hAnsiTheme="majorHAnsi"/>
          <w:sz w:val="24"/>
          <w:szCs w:val="24"/>
        </w:rPr>
      </w:pPr>
    </w:p>
    <w:p w:rsidR="00105F39" w:rsidRDefault="00105F39" w:rsidP="003638BE">
      <w:pPr>
        <w:spacing w:after="0" w:line="240" w:lineRule="auto"/>
        <w:rPr>
          <w:rFonts w:asciiTheme="majorHAnsi" w:hAnsiTheme="majorHAnsi"/>
          <w:b/>
          <w:sz w:val="24"/>
          <w:szCs w:val="24"/>
          <w:u w:val="single"/>
        </w:rPr>
      </w:pPr>
      <w:r w:rsidRPr="00105F39">
        <w:rPr>
          <w:rFonts w:asciiTheme="majorHAnsi" w:hAnsiTheme="majorHAnsi"/>
          <w:b/>
          <w:sz w:val="24"/>
          <w:szCs w:val="24"/>
          <w:u w:val="single"/>
        </w:rPr>
        <w:t>State Level Mobility</w:t>
      </w:r>
    </w:p>
    <w:p w:rsidR="00105F39" w:rsidRPr="00105F39" w:rsidRDefault="00105F39" w:rsidP="003638BE">
      <w:pPr>
        <w:spacing w:after="0" w:line="240" w:lineRule="auto"/>
        <w:rPr>
          <w:rFonts w:asciiTheme="majorHAnsi" w:hAnsiTheme="majorHAnsi"/>
          <w:b/>
          <w:sz w:val="24"/>
          <w:szCs w:val="24"/>
          <w:u w:val="single"/>
        </w:rPr>
      </w:pPr>
    </w:p>
    <w:p w:rsidR="00E637A3" w:rsidRPr="003638BE" w:rsidRDefault="00E637A3" w:rsidP="006D516F">
      <w:pPr>
        <w:pStyle w:val="ListParagraph"/>
        <w:numPr>
          <w:ilvl w:val="0"/>
          <w:numId w:val="4"/>
        </w:numPr>
        <w:spacing w:after="0" w:line="240" w:lineRule="auto"/>
        <w:jc w:val="both"/>
        <w:rPr>
          <w:rFonts w:asciiTheme="majorHAnsi" w:hAnsiTheme="majorHAnsi"/>
          <w:b/>
          <w:sz w:val="24"/>
          <w:szCs w:val="24"/>
        </w:rPr>
      </w:pPr>
      <w:r w:rsidRPr="003638BE">
        <w:rPr>
          <w:rFonts w:asciiTheme="majorHAnsi" w:hAnsiTheme="majorHAnsi"/>
          <w:sz w:val="24"/>
          <w:szCs w:val="24"/>
        </w:rPr>
        <w:t>For visiting Quarterly District  Training cum Review meeting on HMIS &amp; MCTS Rs.1,94,590/-</w:t>
      </w:r>
    </w:p>
    <w:p w:rsidR="00E637A3" w:rsidRPr="003638BE" w:rsidRDefault="00E637A3" w:rsidP="006D516F">
      <w:pPr>
        <w:spacing w:after="0" w:line="240" w:lineRule="auto"/>
        <w:jc w:val="both"/>
        <w:rPr>
          <w:rFonts w:asciiTheme="majorHAnsi" w:hAnsiTheme="majorHAnsi"/>
          <w:b/>
          <w:sz w:val="24"/>
          <w:szCs w:val="24"/>
        </w:rPr>
      </w:pPr>
      <w:r w:rsidRPr="003638BE">
        <w:rPr>
          <w:rFonts w:asciiTheme="majorHAnsi" w:hAnsiTheme="majorHAnsi"/>
          <w:sz w:val="24"/>
          <w:szCs w:val="24"/>
        </w:rPr>
        <w:t>Road maps and Detailed estimates for visit of  Quarterly District  Training cum Review meeting on HMIS &amp; MCTS.</w:t>
      </w:r>
    </w:p>
    <w:tbl>
      <w:tblPr>
        <w:tblStyle w:val="TableGrid"/>
        <w:tblW w:w="0" w:type="auto"/>
        <w:tblInd w:w="198" w:type="dxa"/>
        <w:tblLook w:val="04A0" w:firstRow="1" w:lastRow="0" w:firstColumn="1" w:lastColumn="0" w:noHBand="0" w:noVBand="1"/>
      </w:tblPr>
      <w:tblGrid>
        <w:gridCol w:w="990"/>
        <w:gridCol w:w="3150"/>
        <w:gridCol w:w="2340"/>
        <w:gridCol w:w="1980"/>
        <w:gridCol w:w="1800"/>
      </w:tblGrid>
      <w:tr w:rsidR="00E637A3" w:rsidRPr="003638BE" w:rsidTr="006D516F">
        <w:trPr>
          <w:trHeight w:val="288"/>
        </w:trPr>
        <w:tc>
          <w:tcPr>
            <w:tcW w:w="990" w:type="dxa"/>
          </w:tcPr>
          <w:p w:rsidR="00E637A3" w:rsidRPr="003638BE" w:rsidRDefault="00E637A3" w:rsidP="003638BE">
            <w:pPr>
              <w:jc w:val="center"/>
              <w:rPr>
                <w:rFonts w:asciiTheme="majorHAnsi" w:hAnsiTheme="majorHAnsi"/>
                <w:b/>
                <w:sz w:val="24"/>
                <w:szCs w:val="24"/>
              </w:rPr>
            </w:pPr>
            <w:r w:rsidRPr="003638BE">
              <w:rPr>
                <w:rFonts w:asciiTheme="majorHAnsi" w:hAnsiTheme="majorHAnsi"/>
                <w:sz w:val="24"/>
                <w:szCs w:val="24"/>
              </w:rPr>
              <w:t>Sl.No</w:t>
            </w:r>
          </w:p>
        </w:tc>
        <w:tc>
          <w:tcPr>
            <w:tcW w:w="315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1</w:t>
            </w:r>
            <w:r w:rsidRPr="003638BE">
              <w:rPr>
                <w:rFonts w:asciiTheme="majorHAnsi" w:hAnsiTheme="majorHAnsi"/>
                <w:sz w:val="24"/>
                <w:szCs w:val="24"/>
                <w:vertAlign w:val="superscript"/>
              </w:rPr>
              <w:t>st</w:t>
            </w:r>
            <w:r w:rsidRPr="003638BE">
              <w:rPr>
                <w:rFonts w:asciiTheme="majorHAnsi" w:hAnsiTheme="majorHAnsi"/>
                <w:sz w:val="24"/>
                <w:szCs w:val="24"/>
              </w:rPr>
              <w:t xml:space="preserve"> Quarter</w:t>
            </w:r>
          </w:p>
        </w:tc>
        <w:tc>
          <w:tcPr>
            <w:tcW w:w="234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2</w:t>
            </w:r>
            <w:r w:rsidRPr="003638BE">
              <w:rPr>
                <w:rFonts w:asciiTheme="majorHAnsi" w:hAnsiTheme="majorHAnsi"/>
                <w:sz w:val="24"/>
                <w:szCs w:val="24"/>
                <w:vertAlign w:val="superscript"/>
              </w:rPr>
              <w:t>nd</w:t>
            </w:r>
            <w:r w:rsidRPr="003638BE">
              <w:rPr>
                <w:rFonts w:asciiTheme="majorHAnsi" w:hAnsiTheme="majorHAnsi"/>
                <w:sz w:val="24"/>
                <w:szCs w:val="24"/>
              </w:rPr>
              <w:t xml:space="preserve"> Quarter</w:t>
            </w:r>
          </w:p>
        </w:tc>
        <w:tc>
          <w:tcPr>
            <w:tcW w:w="198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3</w:t>
            </w:r>
            <w:r w:rsidRPr="003638BE">
              <w:rPr>
                <w:rFonts w:asciiTheme="majorHAnsi" w:hAnsiTheme="majorHAnsi"/>
                <w:sz w:val="24"/>
                <w:szCs w:val="24"/>
                <w:vertAlign w:val="superscript"/>
              </w:rPr>
              <w:t>rd</w:t>
            </w:r>
            <w:r w:rsidRPr="003638BE">
              <w:rPr>
                <w:rFonts w:asciiTheme="majorHAnsi" w:hAnsiTheme="majorHAnsi"/>
                <w:sz w:val="24"/>
                <w:szCs w:val="24"/>
              </w:rPr>
              <w:t xml:space="preserve"> Quarter</w:t>
            </w:r>
          </w:p>
        </w:tc>
        <w:tc>
          <w:tcPr>
            <w:tcW w:w="180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4</w:t>
            </w:r>
            <w:r w:rsidRPr="003638BE">
              <w:rPr>
                <w:rFonts w:asciiTheme="majorHAnsi" w:hAnsiTheme="majorHAnsi"/>
                <w:sz w:val="24"/>
                <w:szCs w:val="24"/>
                <w:vertAlign w:val="superscript"/>
              </w:rPr>
              <w:t>th</w:t>
            </w:r>
            <w:r w:rsidRPr="003638BE">
              <w:rPr>
                <w:rFonts w:asciiTheme="majorHAnsi" w:hAnsiTheme="majorHAnsi"/>
                <w:sz w:val="24"/>
                <w:szCs w:val="24"/>
              </w:rPr>
              <w:t xml:space="preserve"> Quarter</w:t>
            </w:r>
          </w:p>
        </w:tc>
      </w:tr>
      <w:tr w:rsidR="00E637A3" w:rsidRPr="003638BE" w:rsidTr="006D516F">
        <w:trPr>
          <w:trHeight w:val="288"/>
        </w:trPr>
        <w:tc>
          <w:tcPr>
            <w:tcW w:w="990" w:type="dxa"/>
          </w:tcPr>
          <w:p w:rsidR="00E637A3" w:rsidRPr="003638BE" w:rsidRDefault="00E637A3" w:rsidP="003638BE">
            <w:pPr>
              <w:jc w:val="center"/>
              <w:rPr>
                <w:rFonts w:asciiTheme="majorHAnsi" w:hAnsiTheme="majorHAnsi"/>
                <w:b/>
                <w:sz w:val="24"/>
                <w:szCs w:val="24"/>
              </w:rPr>
            </w:pPr>
            <w:r w:rsidRPr="003638BE">
              <w:rPr>
                <w:rFonts w:asciiTheme="majorHAnsi" w:hAnsiTheme="majorHAnsi"/>
                <w:sz w:val="24"/>
                <w:szCs w:val="24"/>
              </w:rPr>
              <w:t>1</w:t>
            </w:r>
          </w:p>
        </w:tc>
        <w:tc>
          <w:tcPr>
            <w:tcW w:w="315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Aizawl East</w:t>
            </w:r>
          </w:p>
        </w:tc>
        <w:tc>
          <w:tcPr>
            <w:tcW w:w="234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Champhai</w:t>
            </w:r>
          </w:p>
        </w:tc>
        <w:tc>
          <w:tcPr>
            <w:tcW w:w="198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Saiha</w:t>
            </w:r>
          </w:p>
        </w:tc>
        <w:tc>
          <w:tcPr>
            <w:tcW w:w="180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Mamit</w:t>
            </w:r>
          </w:p>
        </w:tc>
      </w:tr>
      <w:tr w:rsidR="00E637A3" w:rsidRPr="003638BE" w:rsidTr="006D516F">
        <w:trPr>
          <w:trHeight w:val="288"/>
        </w:trPr>
        <w:tc>
          <w:tcPr>
            <w:tcW w:w="990" w:type="dxa"/>
          </w:tcPr>
          <w:p w:rsidR="00E637A3" w:rsidRPr="003638BE" w:rsidRDefault="00E637A3" w:rsidP="003638BE">
            <w:pPr>
              <w:jc w:val="center"/>
              <w:rPr>
                <w:rFonts w:asciiTheme="majorHAnsi" w:hAnsiTheme="majorHAnsi"/>
                <w:b/>
                <w:sz w:val="24"/>
                <w:szCs w:val="24"/>
              </w:rPr>
            </w:pPr>
            <w:r w:rsidRPr="003638BE">
              <w:rPr>
                <w:rFonts w:asciiTheme="majorHAnsi" w:hAnsiTheme="majorHAnsi"/>
                <w:sz w:val="24"/>
                <w:szCs w:val="24"/>
              </w:rPr>
              <w:t>2</w:t>
            </w:r>
          </w:p>
        </w:tc>
        <w:tc>
          <w:tcPr>
            <w:tcW w:w="315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Mamit</w:t>
            </w:r>
          </w:p>
        </w:tc>
        <w:tc>
          <w:tcPr>
            <w:tcW w:w="234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Serchhip</w:t>
            </w:r>
          </w:p>
        </w:tc>
        <w:tc>
          <w:tcPr>
            <w:tcW w:w="198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Lawngtlai</w:t>
            </w:r>
          </w:p>
        </w:tc>
        <w:tc>
          <w:tcPr>
            <w:tcW w:w="180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Kolasib</w:t>
            </w:r>
          </w:p>
        </w:tc>
      </w:tr>
      <w:tr w:rsidR="00E637A3" w:rsidRPr="003638BE" w:rsidTr="006D516F">
        <w:trPr>
          <w:trHeight w:val="288"/>
        </w:trPr>
        <w:tc>
          <w:tcPr>
            <w:tcW w:w="990" w:type="dxa"/>
          </w:tcPr>
          <w:p w:rsidR="00E637A3" w:rsidRPr="003638BE" w:rsidRDefault="00E637A3" w:rsidP="003638BE">
            <w:pPr>
              <w:jc w:val="center"/>
              <w:rPr>
                <w:rFonts w:asciiTheme="majorHAnsi" w:hAnsiTheme="majorHAnsi"/>
                <w:b/>
                <w:sz w:val="24"/>
                <w:szCs w:val="24"/>
              </w:rPr>
            </w:pPr>
            <w:r w:rsidRPr="003638BE">
              <w:rPr>
                <w:rFonts w:asciiTheme="majorHAnsi" w:hAnsiTheme="majorHAnsi"/>
                <w:sz w:val="24"/>
                <w:szCs w:val="24"/>
              </w:rPr>
              <w:t>3</w:t>
            </w:r>
          </w:p>
        </w:tc>
        <w:tc>
          <w:tcPr>
            <w:tcW w:w="315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Aizawl West</w:t>
            </w:r>
          </w:p>
        </w:tc>
        <w:tc>
          <w:tcPr>
            <w:tcW w:w="234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Aizawl East</w:t>
            </w:r>
          </w:p>
        </w:tc>
        <w:tc>
          <w:tcPr>
            <w:tcW w:w="198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Lunglei</w:t>
            </w:r>
          </w:p>
        </w:tc>
        <w:tc>
          <w:tcPr>
            <w:tcW w:w="1800" w:type="dxa"/>
          </w:tcPr>
          <w:p w:rsidR="00E637A3" w:rsidRPr="003638BE" w:rsidRDefault="00E637A3" w:rsidP="003638BE">
            <w:pPr>
              <w:rPr>
                <w:rFonts w:asciiTheme="majorHAnsi" w:hAnsiTheme="majorHAnsi"/>
                <w:b/>
                <w:sz w:val="24"/>
                <w:szCs w:val="24"/>
              </w:rPr>
            </w:pPr>
            <w:r w:rsidRPr="003638BE">
              <w:rPr>
                <w:rFonts w:asciiTheme="majorHAnsi" w:hAnsiTheme="majorHAnsi"/>
                <w:sz w:val="24"/>
                <w:szCs w:val="24"/>
              </w:rPr>
              <w:t>Aizawl West</w:t>
            </w:r>
          </w:p>
        </w:tc>
      </w:tr>
    </w:tbl>
    <w:p w:rsidR="00E637A3" w:rsidRPr="003638BE" w:rsidRDefault="00E637A3" w:rsidP="003638BE">
      <w:pPr>
        <w:pStyle w:val="ListParagraph"/>
        <w:spacing w:after="0" w:line="240" w:lineRule="auto"/>
        <w:rPr>
          <w:rFonts w:asciiTheme="majorHAnsi" w:hAnsiTheme="majorHAnsi"/>
          <w:b/>
          <w:sz w:val="24"/>
          <w:szCs w:val="24"/>
        </w:rPr>
      </w:pPr>
    </w:p>
    <w:p w:rsidR="00E637A3" w:rsidRPr="00105F39" w:rsidRDefault="00E637A3" w:rsidP="00105F39">
      <w:pPr>
        <w:pStyle w:val="ListParagraph"/>
        <w:numPr>
          <w:ilvl w:val="0"/>
          <w:numId w:val="3"/>
        </w:numPr>
        <w:spacing w:after="0" w:line="240" w:lineRule="auto"/>
        <w:jc w:val="both"/>
        <w:rPr>
          <w:rFonts w:asciiTheme="majorHAnsi" w:hAnsiTheme="majorHAnsi"/>
          <w:b/>
          <w:sz w:val="24"/>
          <w:szCs w:val="24"/>
        </w:rPr>
      </w:pPr>
      <w:r w:rsidRPr="00105F39">
        <w:rPr>
          <w:rFonts w:asciiTheme="majorHAnsi" w:hAnsiTheme="majorHAnsi"/>
          <w:sz w:val="24"/>
          <w:szCs w:val="24"/>
        </w:rPr>
        <w:t>No TA/DA is estimated for Aizawl East and Aizawl West district visits for  Quarterly District  Training cum Review meeting on HMIS &amp; MCTS.</w:t>
      </w:r>
    </w:p>
    <w:p w:rsidR="00E637A3" w:rsidRPr="003638BE" w:rsidRDefault="00E637A3" w:rsidP="006D516F">
      <w:pPr>
        <w:pStyle w:val="ListParagraph"/>
        <w:numPr>
          <w:ilvl w:val="0"/>
          <w:numId w:val="3"/>
        </w:numPr>
        <w:spacing w:after="0" w:line="240" w:lineRule="auto"/>
        <w:jc w:val="both"/>
        <w:rPr>
          <w:rFonts w:asciiTheme="majorHAnsi" w:hAnsiTheme="majorHAnsi"/>
          <w:b/>
          <w:sz w:val="24"/>
          <w:szCs w:val="24"/>
        </w:rPr>
      </w:pPr>
      <w:r w:rsidRPr="003638BE">
        <w:rPr>
          <w:rFonts w:asciiTheme="majorHAnsi" w:hAnsiTheme="majorHAnsi"/>
          <w:sz w:val="24"/>
          <w:szCs w:val="24"/>
        </w:rPr>
        <w:t>District wise estimated fund requirement for visiting   Quarterly District  Training cum Review meeting on HMIS &amp; MCTS is given below.</w:t>
      </w:r>
    </w:p>
    <w:tbl>
      <w:tblPr>
        <w:tblW w:w="10260" w:type="dxa"/>
        <w:tblInd w:w="198" w:type="dxa"/>
        <w:tblLook w:val="04A0" w:firstRow="1" w:lastRow="0" w:firstColumn="1" w:lastColumn="0" w:noHBand="0" w:noVBand="1"/>
      </w:tblPr>
      <w:tblGrid>
        <w:gridCol w:w="1251"/>
        <w:gridCol w:w="960"/>
        <w:gridCol w:w="6804"/>
        <w:gridCol w:w="1245"/>
      </w:tblGrid>
      <w:tr w:rsidR="00E637A3" w:rsidRPr="003638BE" w:rsidTr="006D516F">
        <w:trPr>
          <w:trHeight w:val="288"/>
        </w:trPr>
        <w:tc>
          <w:tcPr>
            <w:tcW w:w="12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Calibri"/>
                <w:color w:val="000000"/>
                <w:sz w:val="24"/>
                <w:szCs w:val="24"/>
              </w:rPr>
            </w:pPr>
            <w:r w:rsidRPr="003638BE">
              <w:rPr>
                <w:rFonts w:asciiTheme="majorHAnsi" w:eastAsia="Times New Roman" w:hAnsiTheme="majorHAnsi" w:cs="Calibri"/>
                <w:color w:val="000000"/>
                <w:sz w:val="24"/>
                <w:szCs w:val="24"/>
              </w:rPr>
              <w:t>Champhai</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Sl.No</w:t>
            </w:r>
          </w:p>
        </w:tc>
        <w:tc>
          <w:tcPr>
            <w:tcW w:w="6804" w:type="dxa"/>
            <w:tcBorders>
              <w:top w:val="single" w:sz="4" w:space="0" w:color="auto"/>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Particulars</w:t>
            </w:r>
          </w:p>
        </w:tc>
        <w:tc>
          <w:tcPr>
            <w:tcW w:w="1245" w:type="dxa"/>
            <w:tcBorders>
              <w:top w:val="single" w:sz="4" w:space="0" w:color="auto"/>
              <w:left w:val="nil"/>
              <w:bottom w:val="single" w:sz="4" w:space="0" w:color="auto"/>
              <w:right w:val="single" w:sz="4" w:space="0" w:color="auto"/>
            </w:tcBorders>
            <w:shd w:val="clear" w:color="auto" w:fill="auto"/>
            <w:vAlign w:val="bottom"/>
            <w:hideMark/>
          </w:tcPr>
          <w:p w:rsidR="006D516F"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 xml:space="preserve">Amount </w:t>
            </w:r>
          </w:p>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(in Rs.)</w:t>
            </w:r>
          </w:p>
        </w:tc>
      </w:tr>
      <w:tr w:rsidR="00E637A3" w:rsidRPr="003638BE" w:rsidTr="006D516F">
        <w:trPr>
          <w:trHeight w:val="288"/>
        </w:trPr>
        <w:tc>
          <w:tcPr>
            <w:tcW w:w="1251" w:type="dxa"/>
            <w:vMerge/>
            <w:tcBorders>
              <w:top w:val="single" w:sz="4" w:space="0" w:color="auto"/>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Hiring of Vehicle from Aizawl to Champhai (To and Fro) @ 25 per Km for 194 X 2 and 3 night hold  @ 1000</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12700</w:t>
            </w:r>
          </w:p>
        </w:tc>
      </w:tr>
      <w:tr w:rsidR="00E637A3" w:rsidRPr="003638BE" w:rsidTr="006D516F">
        <w:trPr>
          <w:trHeight w:val="288"/>
        </w:trPr>
        <w:tc>
          <w:tcPr>
            <w:tcW w:w="1251" w:type="dxa"/>
            <w:vMerge/>
            <w:tcBorders>
              <w:top w:val="single" w:sz="4" w:space="0" w:color="auto"/>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single" w:sz="4" w:space="0" w:color="auto"/>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28700</w:t>
            </w:r>
          </w:p>
        </w:tc>
      </w:tr>
      <w:tr w:rsidR="00E637A3" w:rsidRPr="003638BE" w:rsidTr="006D516F">
        <w:trPr>
          <w:trHeight w:val="288"/>
        </w:trPr>
        <w:tc>
          <w:tcPr>
            <w:tcW w:w="12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Kolasib</w:t>
            </w: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rPr>
                <w:rFonts w:asciiTheme="majorHAnsi" w:eastAsia="Times New Roman" w:hAnsiTheme="majorHAnsi" w:cs="Times New Roman"/>
                <w:b/>
                <w:sz w:val="24"/>
                <w:szCs w:val="24"/>
              </w:rPr>
            </w:pPr>
            <w:r w:rsidRPr="003638BE">
              <w:rPr>
                <w:rFonts w:asciiTheme="majorHAnsi" w:eastAsia="Times New Roman" w:hAnsiTheme="majorHAnsi" w:cs="Times New Roman"/>
                <w:sz w:val="24"/>
                <w:szCs w:val="24"/>
              </w:rPr>
              <w:t>Hiring of Vehicle from Aizawl to Kolasib (To and Fro) @ 20 per Km for 112 X2 and 3 night hold  @ 1000</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8600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24700</w:t>
            </w:r>
          </w:p>
        </w:tc>
      </w:tr>
      <w:tr w:rsidR="00E637A3" w:rsidRPr="003638BE" w:rsidTr="006D516F">
        <w:trPr>
          <w:trHeight w:val="288"/>
        </w:trPr>
        <w:tc>
          <w:tcPr>
            <w:tcW w:w="12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Lawngtlai</w:t>
            </w: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rPr>
                <w:rFonts w:asciiTheme="majorHAnsi" w:eastAsia="Times New Roman" w:hAnsiTheme="majorHAnsi" w:cs="Times New Roman"/>
                <w:b/>
                <w:sz w:val="24"/>
                <w:szCs w:val="24"/>
              </w:rPr>
            </w:pPr>
            <w:r w:rsidRPr="003638BE">
              <w:rPr>
                <w:rFonts w:asciiTheme="majorHAnsi" w:eastAsia="Times New Roman" w:hAnsiTheme="majorHAnsi" w:cs="Times New Roman"/>
                <w:sz w:val="24"/>
                <w:szCs w:val="24"/>
              </w:rPr>
              <w:t>Hiring of Vehicle from Aizawl to Lawngtlai (To and Fro) @ 25 per Km for 350 X2 and 3 night hold  @ 1000</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20500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24700</w:t>
            </w:r>
          </w:p>
        </w:tc>
      </w:tr>
      <w:tr w:rsidR="00E637A3" w:rsidRPr="003638BE" w:rsidTr="006D516F">
        <w:trPr>
          <w:trHeight w:val="288"/>
        </w:trPr>
        <w:tc>
          <w:tcPr>
            <w:tcW w:w="12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Lunglei</w:t>
            </w: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rPr>
                <w:rFonts w:asciiTheme="majorHAnsi" w:eastAsia="Times New Roman" w:hAnsiTheme="majorHAnsi" w:cs="Times New Roman"/>
                <w:b/>
                <w:sz w:val="24"/>
                <w:szCs w:val="24"/>
              </w:rPr>
            </w:pPr>
            <w:r w:rsidRPr="003638BE">
              <w:rPr>
                <w:rFonts w:asciiTheme="majorHAnsi" w:eastAsia="Times New Roman" w:hAnsiTheme="majorHAnsi" w:cs="Times New Roman"/>
                <w:sz w:val="24"/>
                <w:szCs w:val="24"/>
              </w:rPr>
              <w:t>Hiring of Vehicle from Aizawl to Lunglei (To and Fro) @ 25 per Km for 175 X2 and 3 night hold  @ 1000</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11750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6D516F">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24700</w:t>
            </w:r>
          </w:p>
        </w:tc>
      </w:tr>
      <w:tr w:rsidR="00E637A3" w:rsidRPr="003638BE" w:rsidTr="006D516F">
        <w:trPr>
          <w:trHeight w:val="288"/>
        </w:trPr>
        <w:tc>
          <w:tcPr>
            <w:tcW w:w="12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Mamit</w:t>
            </w: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rPr>
                <w:rFonts w:asciiTheme="majorHAnsi" w:eastAsia="Times New Roman" w:hAnsiTheme="majorHAnsi" w:cs="Times New Roman"/>
                <w:b/>
                <w:sz w:val="24"/>
                <w:szCs w:val="24"/>
              </w:rPr>
            </w:pPr>
            <w:r w:rsidRPr="003638BE">
              <w:rPr>
                <w:rFonts w:asciiTheme="majorHAnsi" w:eastAsia="Times New Roman" w:hAnsiTheme="majorHAnsi" w:cs="Times New Roman"/>
                <w:sz w:val="24"/>
                <w:szCs w:val="24"/>
              </w:rPr>
              <w:t>Hiring of Vehicle from Aizawl to Mamit(To and Fro) @ 25 per Km for 400 X2 and 3 night hold  @ 1000</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8000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24700</w:t>
            </w:r>
          </w:p>
        </w:tc>
      </w:tr>
      <w:tr w:rsidR="00E637A3" w:rsidRPr="003638BE" w:rsidTr="006D516F">
        <w:trPr>
          <w:trHeight w:val="288"/>
        </w:trPr>
        <w:tc>
          <w:tcPr>
            <w:tcW w:w="12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Saiha</w:t>
            </w: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rPr>
                <w:rFonts w:asciiTheme="majorHAnsi" w:eastAsia="Times New Roman" w:hAnsiTheme="majorHAnsi" w:cs="Times New Roman"/>
                <w:b/>
                <w:sz w:val="24"/>
                <w:szCs w:val="24"/>
              </w:rPr>
            </w:pPr>
            <w:r w:rsidRPr="003638BE">
              <w:rPr>
                <w:rFonts w:asciiTheme="majorHAnsi" w:eastAsia="Times New Roman" w:hAnsiTheme="majorHAnsi" w:cs="Times New Roman"/>
                <w:sz w:val="24"/>
                <w:szCs w:val="24"/>
              </w:rPr>
              <w:t>Hiring of Vehicle from Aizawl to Saiha(To and Fro) @ 25 per Km for 400 X2 and 2 night hold  @ 1000</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23000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24700</w:t>
            </w:r>
          </w:p>
        </w:tc>
      </w:tr>
      <w:tr w:rsidR="00E637A3" w:rsidRPr="003638BE" w:rsidTr="006D516F">
        <w:trPr>
          <w:trHeight w:val="288"/>
        </w:trPr>
        <w:tc>
          <w:tcPr>
            <w:tcW w:w="12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Serchhip</w:t>
            </w: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6804" w:type="dxa"/>
            <w:tcBorders>
              <w:top w:val="nil"/>
              <w:left w:val="nil"/>
              <w:bottom w:val="single" w:sz="4" w:space="0" w:color="auto"/>
              <w:right w:val="single" w:sz="4" w:space="0" w:color="auto"/>
            </w:tcBorders>
            <w:shd w:val="clear" w:color="auto" w:fill="auto"/>
            <w:vAlign w:val="bottom"/>
            <w:hideMark/>
          </w:tcPr>
          <w:p w:rsidR="00E637A3" w:rsidRPr="003638BE" w:rsidRDefault="00E637A3" w:rsidP="003638BE">
            <w:pPr>
              <w:spacing w:after="0" w:line="240" w:lineRule="auto"/>
              <w:rPr>
                <w:rFonts w:asciiTheme="majorHAnsi" w:eastAsia="Times New Roman" w:hAnsiTheme="majorHAnsi" w:cs="Times New Roman"/>
                <w:b/>
                <w:sz w:val="24"/>
                <w:szCs w:val="24"/>
              </w:rPr>
            </w:pPr>
            <w:r w:rsidRPr="003638BE">
              <w:rPr>
                <w:rFonts w:asciiTheme="majorHAnsi" w:eastAsia="Times New Roman" w:hAnsiTheme="majorHAnsi" w:cs="Times New Roman"/>
                <w:sz w:val="24"/>
                <w:szCs w:val="24"/>
              </w:rPr>
              <w:t>Hiring of Vehicle from Aizawl toSerchhip(To and Fro) @ 25 per Km for 120 X2 and 3night hold  @ 1000</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9000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 State Official  Fooding  and accomodation @ 1000 for 3 days</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16000</w:t>
            </w:r>
          </w:p>
        </w:tc>
      </w:tr>
      <w:tr w:rsidR="00E637A3" w:rsidRPr="003638BE" w:rsidTr="006D516F">
        <w:trPr>
          <w:trHeight w:val="288"/>
        </w:trPr>
        <w:tc>
          <w:tcPr>
            <w:tcW w:w="125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 </w:t>
            </w:r>
          </w:p>
        </w:tc>
        <w:tc>
          <w:tcPr>
            <w:tcW w:w="6804"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right"/>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TOTAL</w:t>
            </w:r>
          </w:p>
        </w:tc>
        <w:tc>
          <w:tcPr>
            <w:tcW w:w="1245" w:type="dxa"/>
            <w:tcBorders>
              <w:top w:val="nil"/>
              <w:left w:val="nil"/>
              <w:bottom w:val="single" w:sz="4" w:space="0" w:color="auto"/>
              <w:right w:val="single" w:sz="4" w:space="0" w:color="auto"/>
            </w:tcBorders>
            <w:shd w:val="clear" w:color="auto" w:fill="auto"/>
            <w:hideMark/>
          </w:tcPr>
          <w:p w:rsidR="00E637A3" w:rsidRPr="003638BE" w:rsidRDefault="00E637A3"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24700</w:t>
            </w:r>
          </w:p>
        </w:tc>
      </w:tr>
      <w:tr w:rsidR="00E637A3" w:rsidRPr="003638BE" w:rsidTr="006D516F">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r w:rsidRPr="003638BE">
              <w:rPr>
                <w:rFonts w:asciiTheme="majorHAnsi" w:eastAsia="Times New Roman" w:hAnsiTheme="majorHAnsi" w:cs="Calibri"/>
                <w:color w:val="000000"/>
                <w:sz w:val="24"/>
                <w:szCs w:val="24"/>
              </w:rPr>
              <w:lastRenderedPageBreak/>
              <w:t> </w:t>
            </w:r>
          </w:p>
        </w:tc>
        <w:tc>
          <w:tcPr>
            <w:tcW w:w="960"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r w:rsidRPr="003638BE">
              <w:rPr>
                <w:rFonts w:asciiTheme="majorHAnsi" w:eastAsia="Times New Roman" w:hAnsiTheme="majorHAnsi" w:cs="Calibri"/>
                <w:color w:val="000000"/>
                <w:sz w:val="24"/>
                <w:szCs w:val="24"/>
              </w:rPr>
              <w:t> </w:t>
            </w:r>
          </w:p>
        </w:tc>
        <w:tc>
          <w:tcPr>
            <w:tcW w:w="6804"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right"/>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District Total</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right"/>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176900</w:t>
            </w:r>
          </w:p>
        </w:tc>
      </w:tr>
      <w:tr w:rsidR="00E637A3" w:rsidRPr="003638BE" w:rsidTr="006D516F">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r w:rsidRPr="003638BE">
              <w:rPr>
                <w:rFonts w:asciiTheme="majorHAnsi" w:eastAsia="Times New Roman" w:hAnsiTheme="majorHAnsi"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r w:rsidRPr="003638BE">
              <w:rPr>
                <w:rFonts w:asciiTheme="majorHAnsi" w:eastAsia="Times New Roman" w:hAnsiTheme="majorHAnsi" w:cs="Calibri"/>
                <w:color w:val="000000"/>
                <w:sz w:val="24"/>
                <w:szCs w:val="24"/>
              </w:rPr>
              <w:t> </w:t>
            </w:r>
          </w:p>
        </w:tc>
        <w:tc>
          <w:tcPr>
            <w:tcW w:w="6804"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right"/>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10% contingencies of district total</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right"/>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17690</w:t>
            </w:r>
          </w:p>
        </w:tc>
      </w:tr>
      <w:tr w:rsidR="00E637A3" w:rsidRPr="003638BE" w:rsidTr="006D516F">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r w:rsidRPr="003638BE">
              <w:rPr>
                <w:rFonts w:asciiTheme="majorHAnsi" w:eastAsia="Times New Roman" w:hAnsiTheme="majorHAnsi"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rPr>
                <w:rFonts w:asciiTheme="majorHAnsi" w:eastAsia="Times New Roman" w:hAnsiTheme="majorHAnsi" w:cs="Calibri"/>
                <w:b/>
                <w:color w:val="000000"/>
                <w:sz w:val="24"/>
                <w:szCs w:val="24"/>
              </w:rPr>
            </w:pPr>
            <w:r w:rsidRPr="003638BE">
              <w:rPr>
                <w:rFonts w:asciiTheme="majorHAnsi" w:eastAsia="Times New Roman" w:hAnsiTheme="majorHAnsi" w:cs="Calibri"/>
                <w:color w:val="000000"/>
                <w:sz w:val="24"/>
                <w:szCs w:val="24"/>
              </w:rPr>
              <w:t> </w:t>
            </w:r>
          </w:p>
        </w:tc>
        <w:tc>
          <w:tcPr>
            <w:tcW w:w="6804"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right"/>
              <w:rPr>
                <w:rFonts w:asciiTheme="majorHAnsi" w:eastAsia="Times New Roman" w:hAnsiTheme="majorHAnsi" w:cs="Times New Roman"/>
                <w:bCs/>
                <w:i/>
                <w:iCs/>
                <w:color w:val="000000"/>
                <w:sz w:val="24"/>
                <w:szCs w:val="24"/>
              </w:rPr>
            </w:pPr>
            <w:r w:rsidRPr="003638BE">
              <w:rPr>
                <w:rFonts w:asciiTheme="majorHAnsi" w:eastAsia="Times New Roman" w:hAnsiTheme="majorHAnsi" w:cs="Times New Roman"/>
                <w:bCs/>
                <w:i/>
                <w:iCs/>
                <w:color w:val="000000"/>
                <w:sz w:val="24"/>
                <w:szCs w:val="24"/>
              </w:rPr>
              <w:t>Grand Total</w:t>
            </w:r>
          </w:p>
        </w:tc>
        <w:tc>
          <w:tcPr>
            <w:tcW w:w="1245" w:type="dxa"/>
            <w:tcBorders>
              <w:top w:val="nil"/>
              <w:left w:val="nil"/>
              <w:bottom w:val="single" w:sz="4" w:space="0" w:color="auto"/>
              <w:right w:val="single" w:sz="4" w:space="0" w:color="auto"/>
            </w:tcBorders>
            <w:shd w:val="clear" w:color="auto" w:fill="auto"/>
            <w:noWrap/>
            <w:vAlign w:val="bottom"/>
            <w:hideMark/>
          </w:tcPr>
          <w:p w:rsidR="00E637A3" w:rsidRPr="003638BE" w:rsidRDefault="00E637A3" w:rsidP="003638BE">
            <w:pPr>
              <w:spacing w:after="0" w:line="240" w:lineRule="auto"/>
              <w:jc w:val="right"/>
              <w:rPr>
                <w:rFonts w:asciiTheme="majorHAnsi" w:eastAsia="Times New Roman" w:hAnsiTheme="majorHAnsi" w:cs="Times New Roman"/>
                <w:bCs/>
                <w:i/>
                <w:iCs/>
                <w:color w:val="000000"/>
                <w:sz w:val="24"/>
                <w:szCs w:val="24"/>
              </w:rPr>
            </w:pPr>
            <w:r w:rsidRPr="003638BE">
              <w:rPr>
                <w:rFonts w:asciiTheme="majorHAnsi" w:eastAsia="Times New Roman" w:hAnsiTheme="majorHAnsi" w:cs="Times New Roman"/>
                <w:bCs/>
                <w:i/>
                <w:iCs/>
                <w:color w:val="000000"/>
                <w:sz w:val="24"/>
                <w:szCs w:val="24"/>
              </w:rPr>
              <w:t>194590</w:t>
            </w:r>
          </w:p>
        </w:tc>
      </w:tr>
    </w:tbl>
    <w:p w:rsidR="00E637A3" w:rsidRPr="006D516F" w:rsidRDefault="00E637A3" w:rsidP="006D516F">
      <w:pPr>
        <w:spacing w:after="0" w:line="240" w:lineRule="auto"/>
        <w:jc w:val="right"/>
        <w:rPr>
          <w:rFonts w:asciiTheme="majorHAnsi" w:hAnsiTheme="majorHAnsi"/>
          <w:b/>
          <w:i/>
          <w:sz w:val="24"/>
          <w:szCs w:val="24"/>
        </w:rPr>
      </w:pPr>
      <w:r w:rsidRPr="006D516F">
        <w:rPr>
          <w:rFonts w:asciiTheme="majorHAnsi" w:hAnsiTheme="majorHAnsi"/>
          <w:b/>
          <w:i/>
          <w:sz w:val="24"/>
          <w:szCs w:val="24"/>
        </w:rPr>
        <w:t>(Rupees One  lakh Ninety Four Thousand  Five Hundred Ninety ) only</w:t>
      </w:r>
    </w:p>
    <w:p w:rsidR="001A6827" w:rsidRDefault="001A6827" w:rsidP="003638BE">
      <w:pPr>
        <w:spacing w:after="0" w:line="240" w:lineRule="auto"/>
        <w:rPr>
          <w:rFonts w:asciiTheme="majorHAnsi" w:hAnsiTheme="majorHAnsi"/>
          <w:i/>
          <w:sz w:val="24"/>
          <w:szCs w:val="24"/>
        </w:rPr>
      </w:pPr>
    </w:p>
    <w:p w:rsidR="001A6827" w:rsidRPr="003638BE" w:rsidRDefault="001A6827" w:rsidP="003638BE">
      <w:pPr>
        <w:spacing w:after="0" w:line="240" w:lineRule="auto"/>
        <w:rPr>
          <w:rFonts w:asciiTheme="majorHAnsi" w:hAnsiTheme="majorHAnsi"/>
          <w:i/>
          <w:sz w:val="24"/>
          <w:szCs w:val="24"/>
        </w:rPr>
      </w:pPr>
    </w:p>
    <w:p w:rsidR="00E637A3" w:rsidRPr="003638BE" w:rsidRDefault="00E637A3" w:rsidP="004E6447">
      <w:pPr>
        <w:pStyle w:val="ListParagraph"/>
        <w:numPr>
          <w:ilvl w:val="0"/>
          <w:numId w:val="4"/>
        </w:numPr>
        <w:spacing w:after="0" w:line="240" w:lineRule="auto"/>
        <w:ind w:left="0" w:firstLine="0"/>
        <w:rPr>
          <w:rFonts w:asciiTheme="majorHAnsi" w:hAnsiTheme="majorHAnsi"/>
          <w:b/>
          <w:sz w:val="24"/>
          <w:szCs w:val="24"/>
        </w:rPr>
      </w:pPr>
      <w:r w:rsidRPr="003638BE">
        <w:rPr>
          <w:rFonts w:asciiTheme="majorHAnsi" w:hAnsiTheme="majorHAnsi"/>
          <w:sz w:val="24"/>
          <w:szCs w:val="24"/>
        </w:rPr>
        <w:t>Monthly  visit for 2  low performing PHC/CHC  Monthly Block Training cum Review meeting on HMIS &amp; MCTS  Rs. 4,13,545/-</w:t>
      </w:r>
    </w:p>
    <w:p w:rsidR="00E637A3" w:rsidRDefault="00E637A3" w:rsidP="004E6447">
      <w:pPr>
        <w:spacing w:after="0" w:line="240" w:lineRule="auto"/>
        <w:rPr>
          <w:rFonts w:asciiTheme="majorHAnsi" w:hAnsiTheme="majorHAnsi"/>
          <w:sz w:val="24"/>
          <w:szCs w:val="24"/>
        </w:rPr>
      </w:pPr>
      <w:r w:rsidRPr="003638BE">
        <w:rPr>
          <w:rFonts w:asciiTheme="majorHAnsi" w:hAnsiTheme="majorHAnsi"/>
          <w:sz w:val="24"/>
          <w:szCs w:val="24"/>
        </w:rPr>
        <w:t xml:space="preserve">Road maps and detailed estimate for monthly  visit for 2  low performing PHC/CHC  Monthly Block Training cum Review meeting on HMIS &amp; MCTS  </w:t>
      </w:r>
    </w:p>
    <w:p w:rsidR="003E7863" w:rsidRPr="003638BE" w:rsidRDefault="003E7863" w:rsidP="004E6447">
      <w:pPr>
        <w:spacing w:after="0" w:line="240" w:lineRule="auto"/>
        <w:rPr>
          <w:rFonts w:asciiTheme="majorHAnsi" w:hAnsiTheme="majorHAnsi"/>
          <w:b/>
          <w:sz w:val="24"/>
          <w:szCs w:val="24"/>
        </w:rPr>
      </w:pPr>
    </w:p>
    <w:tbl>
      <w:tblPr>
        <w:tblW w:w="10260" w:type="dxa"/>
        <w:tblInd w:w="198" w:type="dxa"/>
        <w:tblLook w:val="04A0" w:firstRow="1" w:lastRow="0" w:firstColumn="1" w:lastColumn="0" w:noHBand="0" w:noVBand="1"/>
      </w:tblPr>
      <w:tblGrid>
        <w:gridCol w:w="741"/>
        <w:gridCol w:w="1509"/>
        <w:gridCol w:w="3328"/>
        <w:gridCol w:w="1350"/>
        <w:gridCol w:w="3332"/>
      </w:tblGrid>
      <w:tr w:rsidR="00E637A3" w:rsidRPr="003638BE" w:rsidTr="004E6447">
        <w:trPr>
          <w:trHeight w:val="1322"/>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Sl.No</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4E6447" w:rsidRDefault="00E637A3" w:rsidP="004E6447">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Month/</w:t>
            </w:r>
          </w:p>
          <w:p w:rsidR="00E637A3" w:rsidRPr="003638BE" w:rsidRDefault="00E637A3" w:rsidP="004E6447">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2016-17</w:t>
            </w:r>
          </w:p>
        </w:tc>
        <w:tc>
          <w:tcPr>
            <w:tcW w:w="3328" w:type="dxa"/>
            <w:tcBorders>
              <w:top w:val="single" w:sz="4" w:space="0" w:color="auto"/>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Name of PHC/CHC</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District</w:t>
            </w:r>
          </w:p>
        </w:tc>
        <w:tc>
          <w:tcPr>
            <w:tcW w:w="3332" w:type="dxa"/>
            <w:tcBorders>
              <w:top w:val="single" w:sz="4" w:space="0" w:color="auto"/>
              <w:left w:val="nil"/>
              <w:bottom w:val="single" w:sz="4" w:space="0" w:color="auto"/>
              <w:right w:val="single" w:sz="4" w:space="0" w:color="auto"/>
            </w:tcBorders>
            <w:shd w:val="clear" w:color="auto" w:fill="auto"/>
            <w:vAlign w:val="center"/>
            <w:hideMark/>
          </w:tcPr>
          <w:p w:rsidR="00E637A3" w:rsidRPr="003638BE" w:rsidRDefault="00E637A3" w:rsidP="004E6447">
            <w:pPr>
              <w:spacing w:after="0" w:line="240" w:lineRule="auto"/>
              <w:jc w:val="center"/>
              <w:rPr>
                <w:rFonts w:asciiTheme="majorHAnsi" w:eastAsia="Times New Roman" w:hAnsiTheme="majorHAnsi" w:cs="Times New Roman"/>
                <w:sz w:val="24"/>
                <w:szCs w:val="24"/>
              </w:rPr>
            </w:pPr>
            <w:r w:rsidRPr="003638BE">
              <w:rPr>
                <w:rFonts w:asciiTheme="majorHAnsi" w:eastAsia="Times New Roman" w:hAnsiTheme="majorHAnsi" w:cs="Times New Roman"/>
                <w:sz w:val="24"/>
                <w:szCs w:val="24"/>
              </w:rPr>
              <w:t>Amount required for Hiring of Vehicle @ Rs.25/- KM, Night hold charges @Rs. 1000/- per night and Fooding &amp; lodging charges for 4 HMIS &amp; MCTS Officials @1000/- per head per day</w:t>
            </w: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April</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W Phaileng</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Mamit</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27750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Marpara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May</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Lungsen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Lunglei</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30100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Tlabung SDH</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3</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June</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Khawlailung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Serchhip</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27550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Ngentiang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July</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Bukpui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Kolasib</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24500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Bairabi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5</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August</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Kanghmun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Aizawl West</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22400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Reiek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6</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September</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Khawruhlian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Aizawl East</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24150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Darlawn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7</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October</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Ngopa CHC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Champhai</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35750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NE Khawdungsei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Mimbung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8</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November</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Pangzawl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Lunglei</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32750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Tawipui S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9</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December</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S Bungtlang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Lawngtlai</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43350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Chawngte CHC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10</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January</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Chhuarlung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Saiha</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45000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Chakhang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11</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February</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Bungzung PHC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Champhai</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33550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Rabung PHC</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00"/>
        </w:trPr>
        <w:tc>
          <w:tcPr>
            <w:tcW w:w="7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12</w:t>
            </w:r>
          </w:p>
        </w:tc>
        <w:tc>
          <w:tcPr>
            <w:tcW w:w="15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March</w:t>
            </w: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Hnahthial CHC</w:t>
            </w:r>
          </w:p>
        </w:tc>
        <w:tc>
          <w:tcPr>
            <w:tcW w:w="13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Lunglei</w:t>
            </w:r>
          </w:p>
        </w:tc>
        <w:tc>
          <w:tcPr>
            <w:tcW w:w="333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29100</w:t>
            </w:r>
          </w:p>
        </w:tc>
      </w:tr>
      <w:tr w:rsidR="00E637A3" w:rsidRPr="003638BE" w:rsidTr="004E6447">
        <w:trPr>
          <w:trHeight w:val="300"/>
        </w:trPr>
        <w:tc>
          <w:tcPr>
            <w:tcW w:w="741"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1509"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28"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color w:val="000000"/>
                <w:sz w:val="24"/>
                <w:szCs w:val="24"/>
              </w:rPr>
              <w:t>S Vanlaiphai</w:t>
            </w:r>
          </w:p>
        </w:tc>
        <w:tc>
          <w:tcPr>
            <w:tcW w:w="1350"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3332" w:type="dxa"/>
            <w:vMerge/>
            <w:tcBorders>
              <w:top w:val="nil"/>
              <w:left w:val="single" w:sz="4" w:space="0" w:color="auto"/>
              <w:bottom w:val="single" w:sz="4" w:space="0" w:color="auto"/>
              <w:right w:val="single" w:sz="4" w:space="0" w:color="auto"/>
            </w:tcBorders>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r>
      <w:tr w:rsidR="00E637A3" w:rsidRPr="003638BE" w:rsidTr="004E6447">
        <w:trPr>
          <w:trHeight w:val="315"/>
        </w:trPr>
        <w:tc>
          <w:tcPr>
            <w:tcW w:w="741" w:type="dxa"/>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6187" w:type="dxa"/>
            <w:gridSpan w:val="3"/>
            <w:tcBorders>
              <w:top w:val="single" w:sz="4" w:space="0" w:color="auto"/>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TOTAL</w:t>
            </w:r>
          </w:p>
        </w:tc>
        <w:tc>
          <w:tcPr>
            <w:tcW w:w="3332"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375950</w:t>
            </w:r>
          </w:p>
        </w:tc>
      </w:tr>
      <w:tr w:rsidR="00E637A3" w:rsidRPr="003638BE" w:rsidTr="004E6447">
        <w:trPr>
          <w:trHeight w:val="315"/>
        </w:trPr>
        <w:tc>
          <w:tcPr>
            <w:tcW w:w="741" w:type="dxa"/>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6187" w:type="dxa"/>
            <w:gridSpan w:val="3"/>
            <w:tcBorders>
              <w:top w:val="single" w:sz="4" w:space="0" w:color="auto"/>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10% contingencies of total requirement</w:t>
            </w:r>
          </w:p>
        </w:tc>
        <w:tc>
          <w:tcPr>
            <w:tcW w:w="3332"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Cs/>
                <w:color w:val="000000"/>
                <w:sz w:val="24"/>
                <w:szCs w:val="24"/>
              </w:rPr>
            </w:pPr>
            <w:r w:rsidRPr="003638BE">
              <w:rPr>
                <w:rFonts w:asciiTheme="majorHAnsi" w:eastAsia="Times New Roman" w:hAnsiTheme="majorHAnsi" w:cs="Times New Roman"/>
                <w:bCs/>
                <w:color w:val="000000"/>
                <w:sz w:val="24"/>
                <w:szCs w:val="24"/>
              </w:rPr>
              <w:t>37595</w:t>
            </w:r>
          </w:p>
        </w:tc>
      </w:tr>
      <w:tr w:rsidR="00E637A3" w:rsidRPr="003638BE" w:rsidTr="00C13692">
        <w:trPr>
          <w:trHeight w:val="368"/>
        </w:trPr>
        <w:tc>
          <w:tcPr>
            <w:tcW w:w="741" w:type="dxa"/>
            <w:tcBorders>
              <w:top w:val="nil"/>
              <w:left w:val="single" w:sz="4" w:space="0" w:color="auto"/>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
                <w:color w:val="000000"/>
                <w:sz w:val="24"/>
                <w:szCs w:val="24"/>
              </w:rPr>
            </w:pPr>
          </w:p>
        </w:tc>
        <w:tc>
          <w:tcPr>
            <w:tcW w:w="6187" w:type="dxa"/>
            <w:gridSpan w:val="3"/>
            <w:tcBorders>
              <w:top w:val="single" w:sz="4" w:space="0" w:color="auto"/>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Cs/>
                <w:i/>
                <w:iCs/>
                <w:color w:val="000000"/>
                <w:sz w:val="24"/>
                <w:szCs w:val="24"/>
              </w:rPr>
            </w:pPr>
            <w:r w:rsidRPr="003638BE">
              <w:rPr>
                <w:rFonts w:asciiTheme="majorHAnsi" w:eastAsia="Times New Roman" w:hAnsiTheme="majorHAnsi" w:cs="Times New Roman"/>
                <w:bCs/>
                <w:i/>
                <w:iCs/>
                <w:color w:val="000000"/>
                <w:sz w:val="24"/>
                <w:szCs w:val="24"/>
              </w:rPr>
              <w:t>GRAND TOTAL</w:t>
            </w:r>
          </w:p>
        </w:tc>
        <w:tc>
          <w:tcPr>
            <w:tcW w:w="3332" w:type="dxa"/>
            <w:tcBorders>
              <w:top w:val="nil"/>
              <w:left w:val="nil"/>
              <w:bottom w:val="single" w:sz="4" w:space="0" w:color="auto"/>
              <w:right w:val="single" w:sz="4" w:space="0" w:color="auto"/>
            </w:tcBorders>
            <w:shd w:val="clear" w:color="auto" w:fill="auto"/>
            <w:noWrap/>
            <w:vAlign w:val="center"/>
            <w:hideMark/>
          </w:tcPr>
          <w:p w:rsidR="00E637A3" w:rsidRPr="003638BE" w:rsidRDefault="00E637A3" w:rsidP="004E6447">
            <w:pPr>
              <w:spacing w:after="0" w:line="240" w:lineRule="auto"/>
              <w:jc w:val="center"/>
              <w:rPr>
                <w:rFonts w:asciiTheme="majorHAnsi" w:eastAsia="Times New Roman" w:hAnsiTheme="majorHAnsi" w:cs="Times New Roman"/>
                <w:bCs/>
                <w:i/>
                <w:iCs/>
                <w:color w:val="000000"/>
                <w:sz w:val="24"/>
                <w:szCs w:val="24"/>
              </w:rPr>
            </w:pPr>
            <w:r w:rsidRPr="003638BE">
              <w:rPr>
                <w:rFonts w:asciiTheme="majorHAnsi" w:eastAsia="Times New Roman" w:hAnsiTheme="majorHAnsi" w:cs="Times New Roman"/>
                <w:bCs/>
                <w:i/>
                <w:iCs/>
                <w:color w:val="000000"/>
                <w:sz w:val="24"/>
                <w:szCs w:val="24"/>
              </w:rPr>
              <w:t>413545</w:t>
            </w:r>
          </w:p>
        </w:tc>
      </w:tr>
    </w:tbl>
    <w:p w:rsidR="00E637A3" w:rsidRPr="00C13692" w:rsidRDefault="00E637A3" w:rsidP="00C13692">
      <w:pPr>
        <w:spacing w:after="0" w:line="240" w:lineRule="auto"/>
        <w:jc w:val="right"/>
        <w:rPr>
          <w:rFonts w:asciiTheme="majorHAnsi" w:hAnsiTheme="majorHAnsi"/>
          <w:b/>
          <w:i/>
          <w:sz w:val="24"/>
          <w:szCs w:val="24"/>
        </w:rPr>
      </w:pPr>
      <w:r w:rsidRPr="00C13692">
        <w:rPr>
          <w:rFonts w:asciiTheme="majorHAnsi" w:hAnsiTheme="majorHAnsi"/>
          <w:b/>
          <w:i/>
          <w:sz w:val="24"/>
          <w:szCs w:val="24"/>
        </w:rPr>
        <w:t>(Rupees four lakh Thirteen Thousand  Five hundred Forty  Five ) only</w:t>
      </w:r>
    </w:p>
    <w:p w:rsidR="001A6827" w:rsidRDefault="001A6827" w:rsidP="003638BE">
      <w:pPr>
        <w:spacing w:after="0" w:line="240" w:lineRule="auto"/>
        <w:rPr>
          <w:rFonts w:asciiTheme="majorHAnsi" w:hAnsiTheme="majorHAnsi"/>
          <w:b/>
          <w:i/>
          <w:sz w:val="24"/>
          <w:szCs w:val="24"/>
          <w:u w:val="single"/>
        </w:rPr>
      </w:pPr>
    </w:p>
    <w:p w:rsidR="001A6827" w:rsidRDefault="001A6827" w:rsidP="003638BE">
      <w:pPr>
        <w:spacing w:after="0" w:line="240" w:lineRule="auto"/>
        <w:rPr>
          <w:rFonts w:asciiTheme="majorHAnsi" w:hAnsiTheme="majorHAnsi"/>
          <w:b/>
          <w:i/>
          <w:sz w:val="24"/>
          <w:szCs w:val="24"/>
          <w:u w:val="single"/>
        </w:rPr>
      </w:pPr>
    </w:p>
    <w:p w:rsidR="001A6827" w:rsidRDefault="001A6827" w:rsidP="003638BE">
      <w:pPr>
        <w:spacing w:after="0" w:line="240" w:lineRule="auto"/>
        <w:rPr>
          <w:rFonts w:asciiTheme="majorHAnsi" w:hAnsiTheme="majorHAnsi"/>
          <w:b/>
          <w:i/>
          <w:sz w:val="24"/>
          <w:szCs w:val="24"/>
          <w:u w:val="single"/>
        </w:rPr>
      </w:pPr>
    </w:p>
    <w:p w:rsidR="00105F39" w:rsidRDefault="00105F39" w:rsidP="00105F39">
      <w:pPr>
        <w:spacing w:after="0" w:line="240" w:lineRule="auto"/>
        <w:rPr>
          <w:rFonts w:asciiTheme="majorHAnsi" w:hAnsiTheme="majorHAnsi"/>
          <w:b/>
          <w:sz w:val="24"/>
          <w:szCs w:val="24"/>
          <w:u w:val="single"/>
        </w:rPr>
      </w:pPr>
      <w:r>
        <w:rPr>
          <w:rFonts w:asciiTheme="majorHAnsi" w:hAnsiTheme="majorHAnsi"/>
          <w:b/>
          <w:sz w:val="24"/>
          <w:szCs w:val="24"/>
          <w:u w:val="single"/>
        </w:rPr>
        <w:lastRenderedPageBreak/>
        <w:t>District</w:t>
      </w:r>
      <w:r w:rsidRPr="00105F39">
        <w:rPr>
          <w:rFonts w:asciiTheme="majorHAnsi" w:hAnsiTheme="majorHAnsi"/>
          <w:b/>
          <w:sz w:val="24"/>
          <w:szCs w:val="24"/>
          <w:u w:val="single"/>
        </w:rPr>
        <w:t xml:space="preserve"> Level Mobility</w:t>
      </w:r>
    </w:p>
    <w:p w:rsidR="001A6827" w:rsidRDefault="001A6827" w:rsidP="003638BE">
      <w:pPr>
        <w:spacing w:after="0" w:line="240" w:lineRule="auto"/>
        <w:rPr>
          <w:rFonts w:asciiTheme="majorHAnsi" w:hAnsiTheme="majorHAnsi"/>
          <w:b/>
          <w:i/>
          <w:sz w:val="24"/>
          <w:szCs w:val="24"/>
          <w:u w:val="single"/>
        </w:rPr>
      </w:pPr>
    </w:p>
    <w:p w:rsidR="001A6827" w:rsidRPr="001A6827" w:rsidRDefault="001A6827" w:rsidP="003638BE">
      <w:pPr>
        <w:spacing w:after="0" w:line="240" w:lineRule="auto"/>
        <w:rPr>
          <w:rFonts w:asciiTheme="majorHAnsi" w:hAnsiTheme="majorHAnsi"/>
          <w:b/>
          <w:sz w:val="24"/>
          <w:szCs w:val="24"/>
        </w:rPr>
      </w:pPr>
      <w:r w:rsidRPr="001A6827">
        <w:rPr>
          <w:rFonts w:asciiTheme="majorHAnsi" w:hAnsiTheme="majorHAnsi"/>
          <w:b/>
          <w:sz w:val="24"/>
          <w:szCs w:val="24"/>
        </w:rPr>
        <w:t>Mobility Support for HMIS &amp; MCTS at District level</w:t>
      </w:r>
    </w:p>
    <w:p w:rsidR="00E637A3" w:rsidRPr="003638BE" w:rsidRDefault="00E637A3" w:rsidP="003638BE">
      <w:pPr>
        <w:spacing w:after="0" w:line="240" w:lineRule="auto"/>
        <w:rPr>
          <w:rFonts w:asciiTheme="majorHAnsi" w:hAnsiTheme="majorHAnsi"/>
          <w:b/>
          <w:i/>
          <w:sz w:val="24"/>
          <w:szCs w:val="24"/>
          <w:u w:val="single"/>
        </w:rPr>
      </w:pPr>
      <w:r w:rsidRPr="003638BE">
        <w:rPr>
          <w:rFonts w:asciiTheme="majorHAnsi" w:hAnsiTheme="majorHAnsi"/>
          <w:b/>
          <w:i/>
          <w:sz w:val="24"/>
          <w:szCs w:val="24"/>
          <w:u w:val="single"/>
        </w:rPr>
        <w:t xml:space="preserve">DISTRICT LEVEL MOBILITY SUPPORT PLAN UNDER M &amp; E  FOR  </w:t>
      </w:r>
      <w:r w:rsidR="00D91CC7">
        <w:rPr>
          <w:rFonts w:asciiTheme="majorHAnsi" w:hAnsiTheme="majorHAnsi"/>
          <w:b/>
          <w:i/>
          <w:sz w:val="24"/>
          <w:szCs w:val="24"/>
          <w:u w:val="single"/>
        </w:rPr>
        <w:t>2020-21</w:t>
      </w:r>
    </w:p>
    <w:p w:rsidR="00E637A3" w:rsidRPr="003638BE" w:rsidRDefault="00E637A3" w:rsidP="003638BE">
      <w:pPr>
        <w:spacing w:after="0" w:line="240" w:lineRule="auto"/>
        <w:rPr>
          <w:rFonts w:asciiTheme="majorHAnsi" w:hAnsiTheme="majorHAnsi"/>
          <w:sz w:val="24"/>
          <w:szCs w:val="24"/>
        </w:rPr>
      </w:pPr>
      <w:r w:rsidRPr="003638BE">
        <w:rPr>
          <w:rFonts w:asciiTheme="majorHAnsi" w:hAnsiTheme="majorHAnsi"/>
          <w:sz w:val="24"/>
          <w:szCs w:val="24"/>
        </w:rPr>
        <w:t>District level Mobility Plan</w:t>
      </w:r>
    </w:p>
    <w:p w:rsidR="00E637A3" w:rsidRPr="003638BE" w:rsidRDefault="00E637A3" w:rsidP="003638BE">
      <w:pPr>
        <w:pStyle w:val="ListParagraph"/>
        <w:numPr>
          <w:ilvl w:val="0"/>
          <w:numId w:val="2"/>
        </w:numPr>
        <w:spacing w:after="0" w:line="240" w:lineRule="auto"/>
        <w:rPr>
          <w:rFonts w:asciiTheme="majorHAnsi" w:hAnsiTheme="majorHAnsi"/>
          <w:sz w:val="24"/>
          <w:szCs w:val="24"/>
        </w:rPr>
      </w:pPr>
      <w:r w:rsidRPr="003638BE">
        <w:rPr>
          <w:rFonts w:asciiTheme="majorHAnsi" w:hAnsiTheme="majorHAnsi"/>
          <w:sz w:val="24"/>
          <w:szCs w:val="24"/>
        </w:rPr>
        <w:t>To  visit atleast once one  Reporting Facility in a year at the rate of Rs. 500</w:t>
      </w:r>
    </w:p>
    <w:p w:rsidR="00E637A3" w:rsidRPr="003638BE" w:rsidRDefault="00E637A3" w:rsidP="003638BE">
      <w:pPr>
        <w:pStyle w:val="ListParagraph"/>
        <w:numPr>
          <w:ilvl w:val="0"/>
          <w:numId w:val="2"/>
        </w:numPr>
        <w:spacing w:after="0" w:line="240" w:lineRule="auto"/>
        <w:rPr>
          <w:rFonts w:asciiTheme="majorHAnsi" w:hAnsiTheme="majorHAnsi"/>
          <w:sz w:val="24"/>
          <w:szCs w:val="24"/>
        </w:rPr>
      </w:pPr>
      <w:r w:rsidRPr="003638BE">
        <w:rPr>
          <w:rFonts w:asciiTheme="majorHAnsi" w:hAnsiTheme="majorHAnsi"/>
          <w:sz w:val="24"/>
          <w:szCs w:val="24"/>
        </w:rPr>
        <w:t>Monthly visit for three low performing Sub Centre and one  low performing UPHC/PHC/ CHC/SDH/Private at the rate of Rs. 500</w:t>
      </w:r>
    </w:p>
    <w:tbl>
      <w:tblPr>
        <w:tblW w:w="9465" w:type="dxa"/>
        <w:tblInd w:w="93" w:type="dxa"/>
        <w:tblLook w:val="04A0" w:firstRow="1" w:lastRow="0" w:firstColumn="1" w:lastColumn="0" w:noHBand="0" w:noVBand="1"/>
      </w:tblPr>
      <w:tblGrid>
        <w:gridCol w:w="645"/>
        <w:gridCol w:w="1330"/>
        <w:gridCol w:w="518"/>
        <w:gridCol w:w="511"/>
        <w:gridCol w:w="518"/>
        <w:gridCol w:w="557"/>
        <w:gridCol w:w="518"/>
        <w:gridCol w:w="511"/>
        <w:gridCol w:w="511"/>
        <w:gridCol w:w="511"/>
        <w:gridCol w:w="1014"/>
        <w:gridCol w:w="1113"/>
        <w:gridCol w:w="1208"/>
      </w:tblGrid>
      <w:tr w:rsidR="0040712F" w:rsidRPr="003638BE" w:rsidTr="0040712F">
        <w:trPr>
          <w:trHeight w:val="377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12F" w:rsidRDefault="0040712F"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Sl.</w:t>
            </w:r>
          </w:p>
          <w:p w:rsidR="0040712F" w:rsidRPr="003638BE" w:rsidRDefault="0040712F" w:rsidP="003638BE">
            <w:pPr>
              <w:spacing w:after="0" w:line="240" w:lineRule="auto"/>
              <w:jc w:val="center"/>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No</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District</w:t>
            </w:r>
          </w:p>
        </w:tc>
        <w:tc>
          <w:tcPr>
            <w:tcW w:w="518"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SC</w:t>
            </w:r>
          </w:p>
        </w:tc>
        <w:tc>
          <w:tcPr>
            <w:tcW w:w="511" w:type="dxa"/>
            <w:tcBorders>
              <w:top w:val="single" w:sz="4" w:space="0" w:color="auto"/>
              <w:left w:val="nil"/>
              <w:bottom w:val="single" w:sz="4" w:space="0" w:color="auto"/>
              <w:right w:val="single" w:sz="4" w:space="0" w:color="auto"/>
            </w:tcBorders>
            <w:shd w:val="clear" w:color="auto" w:fill="auto"/>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PHC</w:t>
            </w:r>
          </w:p>
        </w:tc>
        <w:tc>
          <w:tcPr>
            <w:tcW w:w="518"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UPHC</w:t>
            </w:r>
          </w:p>
        </w:tc>
        <w:tc>
          <w:tcPr>
            <w:tcW w:w="557"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CHC</w:t>
            </w:r>
          </w:p>
        </w:tc>
        <w:tc>
          <w:tcPr>
            <w:tcW w:w="518"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SDH</w:t>
            </w:r>
          </w:p>
        </w:tc>
        <w:tc>
          <w:tcPr>
            <w:tcW w:w="511"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DH</w:t>
            </w:r>
          </w:p>
        </w:tc>
        <w:tc>
          <w:tcPr>
            <w:tcW w:w="511" w:type="dxa"/>
            <w:tcBorders>
              <w:top w:val="single" w:sz="4" w:space="0" w:color="auto"/>
              <w:left w:val="nil"/>
              <w:bottom w:val="single" w:sz="4" w:space="0" w:color="auto"/>
              <w:right w:val="single" w:sz="4" w:space="0" w:color="auto"/>
            </w:tcBorders>
            <w:shd w:val="clear" w:color="auto" w:fill="auto"/>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Private Hospital</w:t>
            </w:r>
          </w:p>
        </w:tc>
        <w:tc>
          <w:tcPr>
            <w:tcW w:w="511" w:type="dxa"/>
            <w:tcBorders>
              <w:top w:val="single" w:sz="4" w:space="0" w:color="auto"/>
              <w:left w:val="nil"/>
              <w:bottom w:val="single" w:sz="4" w:space="0" w:color="auto"/>
              <w:right w:val="single" w:sz="4" w:space="0" w:color="auto"/>
            </w:tcBorders>
            <w:shd w:val="clear" w:color="auto" w:fill="auto"/>
            <w:noWrap/>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Total</w:t>
            </w:r>
          </w:p>
        </w:tc>
        <w:tc>
          <w:tcPr>
            <w:tcW w:w="1014" w:type="dxa"/>
            <w:tcBorders>
              <w:top w:val="single" w:sz="4" w:space="0" w:color="auto"/>
              <w:left w:val="nil"/>
              <w:bottom w:val="single" w:sz="4" w:space="0" w:color="auto"/>
              <w:right w:val="single" w:sz="4" w:space="0" w:color="auto"/>
            </w:tcBorders>
            <w:shd w:val="clear" w:color="auto" w:fill="auto"/>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Deo will visit atleast once one Repoting Facility in a year @ 500</w:t>
            </w:r>
          </w:p>
        </w:tc>
        <w:tc>
          <w:tcPr>
            <w:tcW w:w="1113" w:type="dxa"/>
            <w:tcBorders>
              <w:top w:val="single" w:sz="4" w:space="0" w:color="auto"/>
              <w:left w:val="nil"/>
              <w:bottom w:val="single" w:sz="4" w:space="0" w:color="auto"/>
              <w:right w:val="single" w:sz="4" w:space="0" w:color="auto"/>
            </w:tcBorders>
            <w:shd w:val="clear" w:color="auto" w:fill="auto"/>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Monthly visit for 3 low performing SC /1 low performing UPHC/PHC/ CHC/SDH/Private @500</w:t>
            </w:r>
          </w:p>
        </w:tc>
        <w:tc>
          <w:tcPr>
            <w:tcW w:w="1208" w:type="dxa"/>
            <w:tcBorders>
              <w:top w:val="single" w:sz="4" w:space="0" w:color="auto"/>
              <w:left w:val="nil"/>
              <w:bottom w:val="single" w:sz="4" w:space="0" w:color="auto"/>
              <w:right w:val="single" w:sz="4" w:space="0" w:color="auto"/>
            </w:tcBorders>
            <w:shd w:val="clear" w:color="auto" w:fill="auto"/>
            <w:textDirection w:val="btLr"/>
            <w:vAlign w:val="bottom"/>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TOTAL AMOUNT (in Rs.)</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Aizawl E</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54</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6</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70</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35000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59000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Aizawl W</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37</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6</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54</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27000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51000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Champhai</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59</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11</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73</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36500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60500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4</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Kolasib</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26</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33</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16500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40500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Lawngtlai</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37</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46</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23000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47000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6</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Lunglei</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70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9</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85</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42500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66500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7</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Mamit</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34</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6</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42</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21000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45000</w:t>
            </w:r>
          </w:p>
        </w:tc>
      </w:tr>
      <w:tr w:rsidR="0040712F" w:rsidRPr="003638BE" w:rsidTr="0040712F">
        <w:trPr>
          <w:trHeight w:val="57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8</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Saiha</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24</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4</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30</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15000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39000</w:t>
            </w:r>
          </w:p>
        </w:tc>
      </w:tr>
      <w:tr w:rsidR="0040712F" w:rsidRPr="003638BE" w:rsidTr="0040712F">
        <w:trPr>
          <w:trHeight w:val="647"/>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9</w:t>
            </w:r>
          </w:p>
        </w:tc>
        <w:tc>
          <w:tcPr>
            <w:tcW w:w="1330" w:type="dxa"/>
            <w:tcBorders>
              <w:top w:val="nil"/>
              <w:left w:val="nil"/>
              <w:bottom w:val="single" w:sz="4" w:space="0" w:color="auto"/>
              <w:right w:val="single" w:sz="4" w:space="0" w:color="auto"/>
            </w:tcBorders>
            <w:shd w:val="clear" w:color="auto" w:fill="auto"/>
            <w:noWrap/>
            <w:vAlign w:val="center"/>
            <w:hideMark/>
          </w:tcPr>
          <w:p w:rsidR="0040712F" w:rsidRPr="003638BE" w:rsidRDefault="0040712F" w:rsidP="003638BE">
            <w:pPr>
              <w:spacing w:after="0" w:line="240" w:lineRule="auto"/>
              <w:rPr>
                <w:rFonts w:asciiTheme="majorHAnsi" w:eastAsia="Times New Roman" w:hAnsiTheme="majorHAnsi" w:cs="Times New Roman"/>
                <w:b/>
                <w:color w:val="000000"/>
                <w:sz w:val="24"/>
                <w:szCs w:val="24"/>
              </w:rPr>
            </w:pPr>
            <w:r w:rsidRPr="003638BE">
              <w:rPr>
                <w:rFonts w:asciiTheme="majorHAnsi" w:eastAsia="Times New Roman" w:hAnsiTheme="majorHAnsi" w:cs="Times New Roman"/>
                <w:b/>
                <w:color w:val="000000"/>
                <w:sz w:val="24"/>
                <w:szCs w:val="24"/>
              </w:rPr>
              <w:t>Serchhip</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27</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5</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57"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8"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1</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0</w:t>
            </w:r>
          </w:p>
        </w:tc>
        <w:tc>
          <w:tcPr>
            <w:tcW w:w="511"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center"/>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34</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17000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24000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Default="0040712F">
            <w:pPr>
              <w:jc w:val="center"/>
              <w:rPr>
                <w:rFonts w:ascii="Cambria" w:hAnsi="Cambria" w:cs="Calibri"/>
                <w:color w:val="000000"/>
                <w:sz w:val="24"/>
                <w:szCs w:val="24"/>
              </w:rPr>
            </w:pPr>
            <w:r>
              <w:rPr>
                <w:rFonts w:ascii="Cambria" w:hAnsi="Cambria" w:cs="Calibri"/>
                <w:color w:val="000000"/>
              </w:rPr>
              <w:t>41000</w:t>
            </w:r>
          </w:p>
        </w:tc>
      </w:tr>
      <w:tr w:rsidR="0040712F" w:rsidRPr="003638BE" w:rsidTr="0040712F">
        <w:trPr>
          <w:trHeight w:val="341"/>
        </w:trPr>
        <w:tc>
          <w:tcPr>
            <w:tcW w:w="645" w:type="dxa"/>
            <w:tcBorders>
              <w:top w:val="nil"/>
              <w:left w:val="single" w:sz="4" w:space="0" w:color="auto"/>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 </w:t>
            </w:r>
          </w:p>
        </w:tc>
        <w:tc>
          <w:tcPr>
            <w:tcW w:w="5485" w:type="dxa"/>
            <w:gridSpan w:val="9"/>
            <w:tcBorders>
              <w:top w:val="single" w:sz="4" w:space="0" w:color="auto"/>
              <w:left w:val="nil"/>
              <w:bottom w:val="single" w:sz="4" w:space="0" w:color="auto"/>
              <w:right w:val="single" w:sz="4" w:space="0" w:color="auto"/>
            </w:tcBorders>
            <w:shd w:val="clear" w:color="auto" w:fill="auto"/>
            <w:noWrap/>
            <w:vAlign w:val="bottom"/>
            <w:hideMark/>
          </w:tcPr>
          <w:p w:rsidR="0040712F" w:rsidRPr="003638BE" w:rsidRDefault="0040712F" w:rsidP="003638BE">
            <w:pPr>
              <w:spacing w:after="0" w:line="240" w:lineRule="auto"/>
              <w:jc w:val="right"/>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GRAND TOTAL</w:t>
            </w:r>
          </w:p>
        </w:tc>
        <w:tc>
          <w:tcPr>
            <w:tcW w:w="1014"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40712F">
            <w:pPr>
              <w:spacing w:after="0" w:line="240" w:lineRule="auto"/>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233500</w:t>
            </w:r>
          </w:p>
        </w:tc>
        <w:tc>
          <w:tcPr>
            <w:tcW w:w="1113" w:type="dxa"/>
            <w:tcBorders>
              <w:top w:val="nil"/>
              <w:left w:val="nil"/>
              <w:bottom w:val="single" w:sz="4" w:space="0" w:color="auto"/>
              <w:right w:val="single" w:sz="4" w:space="0" w:color="auto"/>
            </w:tcBorders>
            <w:shd w:val="clear" w:color="auto" w:fill="auto"/>
            <w:noWrap/>
            <w:vAlign w:val="bottom"/>
            <w:hideMark/>
          </w:tcPr>
          <w:p w:rsidR="0040712F" w:rsidRPr="003638BE" w:rsidRDefault="0040712F" w:rsidP="0040712F">
            <w:pPr>
              <w:spacing w:after="0" w:line="240" w:lineRule="auto"/>
              <w:rPr>
                <w:rFonts w:asciiTheme="majorHAnsi" w:eastAsia="Times New Roman" w:hAnsiTheme="majorHAnsi" w:cs="Times New Roman"/>
                <w:color w:val="000000"/>
                <w:sz w:val="24"/>
                <w:szCs w:val="24"/>
              </w:rPr>
            </w:pPr>
            <w:r w:rsidRPr="003638BE">
              <w:rPr>
                <w:rFonts w:asciiTheme="majorHAnsi" w:eastAsia="Times New Roman" w:hAnsiTheme="majorHAnsi" w:cs="Times New Roman"/>
                <w:color w:val="000000"/>
                <w:sz w:val="24"/>
                <w:szCs w:val="24"/>
              </w:rPr>
              <w:t>216000</w:t>
            </w:r>
          </w:p>
        </w:tc>
        <w:tc>
          <w:tcPr>
            <w:tcW w:w="1208" w:type="dxa"/>
            <w:tcBorders>
              <w:top w:val="nil"/>
              <w:left w:val="nil"/>
              <w:bottom w:val="single" w:sz="4" w:space="0" w:color="auto"/>
              <w:right w:val="single" w:sz="4" w:space="0" w:color="auto"/>
            </w:tcBorders>
            <w:shd w:val="clear" w:color="auto" w:fill="auto"/>
            <w:noWrap/>
            <w:vAlign w:val="bottom"/>
            <w:hideMark/>
          </w:tcPr>
          <w:p w:rsidR="0040712F" w:rsidRPr="0040712F" w:rsidRDefault="0040712F" w:rsidP="0040712F">
            <w:pPr>
              <w:jc w:val="center"/>
              <w:rPr>
                <w:rFonts w:ascii="Calibri" w:hAnsi="Calibri" w:cs="Calibri"/>
                <w:color w:val="000000"/>
              </w:rPr>
            </w:pPr>
            <w:r>
              <w:rPr>
                <w:rFonts w:ascii="Calibri" w:hAnsi="Calibri" w:cs="Calibri"/>
                <w:color w:val="000000"/>
              </w:rPr>
              <w:t>449500</w:t>
            </w:r>
          </w:p>
        </w:tc>
      </w:tr>
    </w:tbl>
    <w:p w:rsidR="00E637A3" w:rsidRPr="003638BE" w:rsidRDefault="00E637A3" w:rsidP="003638BE">
      <w:pPr>
        <w:spacing w:after="0" w:line="240" w:lineRule="auto"/>
        <w:rPr>
          <w:rFonts w:asciiTheme="majorHAnsi" w:hAnsiTheme="majorHAnsi"/>
          <w:sz w:val="24"/>
          <w:szCs w:val="24"/>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40712F" w:rsidRDefault="0040712F" w:rsidP="00EE2950">
      <w:pPr>
        <w:pStyle w:val="NormalWeb"/>
        <w:spacing w:before="0" w:beforeAutospacing="0" w:after="0" w:afterAutospacing="0"/>
        <w:jc w:val="both"/>
        <w:rPr>
          <w:rFonts w:asciiTheme="majorHAnsi" w:hAnsiTheme="majorHAnsi"/>
          <w:b/>
        </w:rPr>
      </w:pPr>
    </w:p>
    <w:p w:rsidR="0040712F" w:rsidRDefault="0040712F"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EE2950">
      <w:pPr>
        <w:pStyle w:val="NormalWeb"/>
        <w:spacing w:before="0" w:beforeAutospacing="0" w:after="0" w:afterAutospacing="0"/>
        <w:jc w:val="both"/>
        <w:rPr>
          <w:rFonts w:asciiTheme="majorHAnsi" w:hAnsiTheme="majorHAnsi"/>
          <w:b/>
        </w:rPr>
      </w:pPr>
    </w:p>
    <w:p w:rsidR="00105F39" w:rsidRDefault="00105F39" w:rsidP="00105F39">
      <w:pPr>
        <w:spacing w:after="0" w:line="240" w:lineRule="auto"/>
        <w:rPr>
          <w:rFonts w:asciiTheme="majorHAnsi" w:hAnsiTheme="majorHAnsi"/>
          <w:b/>
          <w:sz w:val="24"/>
          <w:szCs w:val="24"/>
          <w:u w:val="single"/>
        </w:rPr>
      </w:pPr>
      <w:r>
        <w:rPr>
          <w:rFonts w:asciiTheme="majorHAnsi" w:hAnsiTheme="majorHAnsi"/>
          <w:b/>
          <w:sz w:val="24"/>
          <w:szCs w:val="24"/>
          <w:u w:val="single"/>
        </w:rPr>
        <w:lastRenderedPageBreak/>
        <w:t xml:space="preserve">CHC/PHC/SC </w:t>
      </w:r>
      <w:r w:rsidRPr="00105F39">
        <w:rPr>
          <w:rFonts w:asciiTheme="majorHAnsi" w:hAnsiTheme="majorHAnsi"/>
          <w:b/>
          <w:sz w:val="24"/>
          <w:szCs w:val="24"/>
          <w:u w:val="single"/>
        </w:rPr>
        <w:t xml:space="preserve"> Level Mobility</w:t>
      </w:r>
    </w:p>
    <w:p w:rsidR="00105F39" w:rsidRDefault="00105F39" w:rsidP="00EE2950">
      <w:pPr>
        <w:pStyle w:val="NormalWeb"/>
        <w:spacing w:before="0" w:beforeAutospacing="0" w:after="0" w:afterAutospacing="0"/>
        <w:jc w:val="both"/>
        <w:rPr>
          <w:rFonts w:asciiTheme="majorHAnsi" w:hAnsiTheme="majorHAnsi"/>
          <w:b/>
        </w:rPr>
      </w:pPr>
    </w:p>
    <w:p w:rsidR="00EE2950" w:rsidRPr="006070AC" w:rsidRDefault="00EE2950" w:rsidP="00EE2950">
      <w:pPr>
        <w:pStyle w:val="NormalWeb"/>
        <w:spacing w:before="0" w:beforeAutospacing="0" w:after="0" w:afterAutospacing="0"/>
        <w:jc w:val="both"/>
        <w:rPr>
          <w:rFonts w:asciiTheme="majorHAnsi" w:hAnsiTheme="majorHAnsi"/>
          <w:b/>
        </w:rPr>
      </w:pPr>
      <w:r w:rsidRPr="006070AC">
        <w:rPr>
          <w:rFonts w:asciiTheme="majorHAnsi" w:hAnsiTheme="majorHAnsi"/>
          <w:b/>
        </w:rPr>
        <w:t>Special Messenger at District level</w:t>
      </w:r>
    </w:p>
    <w:p w:rsidR="00EE2950" w:rsidRDefault="00EE2950" w:rsidP="00EE2950">
      <w:pPr>
        <w:pStyle w:val="NormalWeb"/>
        <w:spacing w:before="0" w:beforeAutospacing="0" w:after="0" w:afterAutospacing="0"/>
        <w:ind w:firstLine="720"/>
        <w:jc w:val="both"/>
        <w:rPr>
          <w:rFonts w:asciiTheme="majorHAnsi" w:hAnsiTheme="majorHAnsi"/>
          <w:bCs/>
          <w:color w:val="000000"/>
        </w:rPr>
      </w:pPr>
    </w:p>
    <w:p w:rsidR="00EE2950" w:rsidRDefault="00EE2950" w:rsidP="00EE2950">
      <w:pPr>
        <w:pStyle w:val="NormalWeb"/>
        <w:spacing w:before="0" w:beforeAutospacing="0" w:after="0" w:afterAutospacing="0"/>
        <w:ind w:firstLine="720"/>
        <w:jc w:val="both"/>
        <w:rPr>
          <w:rFonts w:asciiTheme="majorHAnsi" w:hAnsiTheme="majorHAnsi"/>
          <w:bCs/>
          <w:color w:val="000000"/>
        </w:rPr>
      </w:pPr>
      <w:r w:rsidRPr="00CE504F">
        <w:rPr>
          <w:rFonts w:asciiTheme="majorHAnsi" w:hAnsiTheme="majorHAnsi"/>
          <w:bCs/>
          <w:color w:val="000000"/>
        </w:rPr>
        <w:t xml:space="preserve">Since all data under HMIS and MCTS are entered at District Headquarters,  some Sub Centres and  PHC/CHC at very difficult areas required special messenger for tranportation of reports to District headquarters. For this special messenger, minimal cost of hiring  of manual labour or hiring of two wheelers  at district for </w:t>
      </w:r>
      <w:r w:rsidR="0040712F">
        <w:rPr>
          <w:rFonts w:ascii="Calibri" w:hAnsi="Calibri" w:cs="Calibri"/>
          <w:color w:val="000000"/>
          <w:lang w:val="en-IN" w:eastAsia="en-IN"/>
        </w:rPr>
        <w:t xml:space="preserve">Six months (rainy season) </w:t>
      </w:r>
      <w:r w:rsidRPr="00CE504F">
        <w:rPr>
          <w:rFonts w:asciiTheme="majorHAnsi" w:hAnsiTheme="majorHAnsi"/>
          <w:bCs/>
          <w:color w:val="000000"/>
        </w:rPr>
        <w:t>is estimated as below.</w:t>
      </w:r>
    </w:p>
    <w:p w:rsidR="00EE2950" w:rsidRPr="00FF5DD3" w:rsidRDefault="00EE2950" w:rsidP="00EE2950">
      <w:pPr>
        <w:pStyle w:val="NormalWeb"/>
        <w:spacing w:before="0" w:beforeAutospacing="0" w:after="0" w:afterAutospacing="0"/>
        <w:ind w:firstLine="720"/>
        <w:jc w:val="both"/>
        <w:rPr>
          <w:rFonts w:asciiTheme="majorHAnsi" w:hAnsiTheme="majorHAnsi"/>
        </w:rPr>
      </w:pPr>
    </w:p>
    <w:tbl>
      <w:tblPr>
        <w:tblW w:w="10788" w:type="dxa"/>
        <w:tblInd w:w="93" w:type="dxa"/>
        <w:tblLayout w:type="fixed"/>
        <w:tblLook w:val="04A0" w:firstRow="1" w:lastRow="0" w:firstColumn="1" w:lastColumn="0" w:noHBand="0" w:noVBand="1"/>
      </w:tblPr>
      <w:tblGrid>
        <w:gridCol w:w="891"/>
        <w:gridCol w:w="2008"/>
        <w:gridCol w:w="2865"/>
        <w:gridCol w:w="2966"/>
        <w:gridCol w:w="2058"/>
      </w:tblGrid>
      <w:tr w:rsidR="00EE2950" w:rsidRPr="00CE504F" w:rsidTr="00EE2950">
        <w:trPr>
          <w:trHeight w:val="288"/>
        </w:trPr>
        <w:tc>
          <w:tcPr>
            <w:tcW w:w="10788"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EE2950" w:rsidRPr="00CE504F"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Estimated District wise  fund requirement</w:t>
            </w:r>
            <w:r>
              <w:rPr>
                <w:rFonts w:asciiTheme="majorHAnsi" w:eastAsia="Times New Roman" w:hAnsiTheme="majorHAnsi" w:cs="Times New Roman"/>
                <w:b/>
                <w:bCs/>
                <w:color w:val="000000"/>
                <w:sz w:val="24"/>
                <w:szCs w:val="24"/>
              </w:rPr>
              <w:t xml:space="preserve"> </w:t>
            </w:r>
            <w:r w:rsidRPr="00CE504F">
              <w:rPr>
                <w:rFonts w:asciiTheme="majorHAnsi" w:eastAsia="Times New Roman" w:hAnsiTheme="majorHAnsi" w:cs="Times New Roman"/>
                <w:b/>
                <w:bCs/>
                <w:color w:val="000000"/>
                <w:sz w:val="24"/>
                <w:szCs w:val="24"/>
              </w:rPr>
              <w:t>for hiring  of Special m</w:t>
            </w:r>
            <w:r>
              <w:rPr>
                <w:rFonts w:asciiTheme="majorHAnsi" w:eastAsia="Times New Roman" w:hAnsiTheme="majorHAnsi" w:cs="Times New Roman"/>
                <w:b/>
                <w:bCs/>
                <w:color w:val="000000"/>
                <w:sz w:val="24"/>
                <w:szCs w:val="24"/>
              </w:rPr>
              <w:t>e</w:t>
            </w:r>
            <w:r w:rsidRPr="00CE504F">
              <w:rPr>
                <w:rFonts w:asciiTheme="majorHAnsi" w:eastAsia="Times New Roman" w:hAnsiTheme="majorHAnsi" w:cs="Times New Roman"/>
                <w:b/>
                <w:bCs/>
                <w:color w:val="000000"/>
                <w:sz w:val="24"/>
                <w:szCs w:val="24"/>
              </w:rPr>
              <w:t>ssenge</w:t>
            </w:r>
            <w:r>
              <w:rPr>
                <w:rFonts w:asciiTheme="majorHAnsi" w:eastAsia="Times New Roman" w:hAnsiTheme="majorHAnsi" w:cs="Times New Roman"/>
                <w:b/>
                <w:bCs/>
                <w:color w:val="000000"/>
                <w:sz w:val="24"/>
                <w:szCs w:val="24"/>
              </w:rPr>
              <w:t>r</w:t>
            </w:r>
            <w:r w:rsidRPr="00CE504F">
              <w:rPr>
                <w:rFonts w:asciiTheme="majorHAnsi" w:eastAsia="Times New Roman" w:hAnsiTheme="majorHAnsi" w:cs="Times New Roman"/>
                <w:b/>
                <w:bCs/>
                <w:color w:val="000000"/>
                <w:sz w:val="24"/>
                <w:szCs w:val="24"/>
              </w:rPr>
              <w:t xml:space="preserve"> for very difficult areas / facility for Monthly reports and returns under HMIS,NHM</w:t>
            </w:r>
          </w:p>
        </w:tc>
      </w:tr>
      <w:tr w:rsidR="00EE2950"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center"/>
            <w:hideMark/>
          </w:tcPr>
          <w:p w:rsidR="00EE2950" w:rsidRPr="00CE504F"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Sl.No</w:t>
            </w:r>
          </w:p>
        </w:tc>
        <w:tc>
          <w:tcPr>
            <w:tcW w:w="2008" w:type="dxa"/>
            <w:tcBorders>
              <w:top w:val="nil"/>
              <w:left w:val="nil"/>
              <w:bottom w:val="single" w:sz="4" w:space="0" w:color="auto"/>
              <w:right w:val="single" w:sz="4" w:space="0" w:color="auto"/>
            </w:tcBorders>
            <w:shd w:val="clear" w:color="auto" w:fill="auto"/>
            <w:noWrap/>
            <w:vAlign w:val="center"/>
            <w:hideMark/>
          </w:tcPr>
          <w:p w:rsidR="00EE2950" w:rsidRPr="00CE504F"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District</w:t>
            </w:r>
          </w:p>
        </w:tc>
        <w:tc>
          <w:tcPr>
            <w:tcW w:w="2865" w:type="dxa"/>
            <w:tcBorders>
              <w:top w:val="nil"/>
              <w:left w:val="nil"/>
              <w:bottom w:val="single" w:sz="4" w:space="0" w:color="auto"/>
              <w:right w:val="single" w:sz="4" w:space="0" w:color="auto"/>
            </w:tcBorders>
            <w:shd w:val="clear" w:color="auto" w:fill="auto"/>
            <w:vAlign w:val="center"/>
            <w:hideMark/>
          </w:tcPr>
          <w:p w:rsidR="00EE2950" w:rsidRPr="00CE504F"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Monthly Requirement    (In Rs.)</w:t>
            </w:r>
          </w:p>
        </w:tc>
        <w:tc>
          <w:tcPr>
            <w:tcW w:w="2966" w:type="dxa"/>
            <w:tcBorders>
              <w:top w:val="nil"/>
              <w:left w:val="nil"/>
              <w:bottom w:val="single" w:sz="4" w:space="0" w:color="auto"/>
              <w:right w:val="single" w:sz="4" w:space="0" w:color="auto"/>
            </w:tcBorders>
            <w:shd w:val="clear" w:color="auto" w:fill="auto"/>
            <w:vAlign w:val="center"/>
            <w:hideMark/>
          </w:tcPr>
          <w:p w:rsidR="00EE2950" w:rsidRPr="00CE504F"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Quarterly requirement      (In Rs.)</w:t>
            </w:r>
          </w:p>
        </w:tc>
        <w:tc>
          <w:tcPr>
            <w:tcW w:w="2058" w:type="dxa"/>
            <w:tcBorders>
              <w:top w:val="nil"/>
              <w:left w:val="nil"/>
              <w:bottom w:val="single" w:sz="4" w:space="0" w:color="auto"/>
              <w:right w:val="single" w:sz="4" w:space="0" w:color="auto"/>
            </w:tcBorders>
            <w:shd w:val="clear" w:color="auto" w:fill="auto"/>
            <w:vAlign w:val="center"/>
            <w:hideMark/>
          </w:tcPr>
          <w:p w:rsidR="00EE2950"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One year</w:t>
            </w:r>
          </w:p>
          <w:p w:rsidR="00EE2950" w:rsidRPr="00CE504F" w:rsidRDefault="00EE2950" w:rsidP="00EE2950">
            <w:pPr>
              <w:spacing w:after="0" w:line="240" w:lineRule="auto"/>
              <w:jc w:val="center"/>
              <w:rPr>
                <w:rFonts w:asciiTheme="majorHAnsi" w:eastAsia="Times New Roman" w:hAnsiTheme="majorHAnsi" w:cs="Times New Roman"/>
                <w:b/>
                <w:bCs/>
                <w:color w:val="000000"/>
                <w:sz w:val="24"/>
                <w:szCs w:val="24"/>
              </w:rPr>
            </w:pPr>
            <w:r w:rsidRPr="00CE504F">
              <w:rPr>
                <w:rFonts w:asciiTheme="majorHAnsi" w:eastAsia="Times New Roman" w:hAnsiTheme="majorHAnsi" w:cs="Times New Roman"/>
                <w:b/>
                <w:bCs/>
                <w:color w:val="000000"/>
                <w:sz w:val="24"/>
                <w:szCs w:val="24"/>
              </w:rPr>
              <w:t>(In Rs.)</w:t>
            </w:r>
          </w:p>
        </w:tc>
      </w:tr>
      <w:tr w:rsidR="00EE2950"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EE2950" w:rsidRPr="00CE504F" w:rsidRDefault="00EE2950" w:rsidP="00EE2950">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1</w:t>
            </w:r>
          </w:p>
        </w:tc>
        <w:tc>
          <w:tcPr>
            <w:tcW w:w="2008" w:type="dxa"/>
            <w:tcBorders>
              <w:top w:val="nil"/>
              <w:left w:val="nil"/>
              <w:bottom w:val="single" w:sz="4" w:space="0" w:color="auto"/>
              <w:right w:val="single" w:sz="4" w:space="0" w:color="auto"/>
            </w:tcBorders>
            <w:shd w:val="clear" w:color="auto" w:fill="auto"/>
            <w:noWrap/>
            <w:vAlign w:val="bottom"/>
            <w:hideMark/>
          </w:tcPr>
          <w:p w:rsidR="00EE2950" w:rsidRPr="00CE504F" w:rsidRDefault="000A2105" w:rsidP="00EE2950">
            <w:pPr>
              <w:spacing w:after="0" w:line="240" w:lineRule="auto"/>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Aizawl East</w:t>
            </w:r>
          </w:p>
        </w:tc>
        <w:tc>
          <w:tcPr>
            <w:tcW w:w="2865" w:type="dxa"/>
            <w:tcBorders>
              <w:top w:val="nil"/>
              <w:left w:val="nil"/>
              <w:bottom w:val="single" w:sz="4" w:space="0" w:color="auto"/>
              <w:right w:val="single" w:sz="4" w:space="0" w:color="auto"/>
            </w:tcBorders>
            <w:shd w:val="clear" w:color="auto" w:fill="auto"/>
            <w:noWrap/>
            <w:vAlign w:val="bottom"/>
            <w:hideMark/>
          </w:tcPr>
          <w:p w:rsidR="00EE2950" w:rsidRPr="00CE504F" w:rsidRDefault="000A2105"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2380</w:t>
            </w:r>
          </w:p>
        </w:tc>
        <w:tc>
          <w:tcPr>
            <w:tcW w:w="2966" w:type="dxa"/>
            <w:tcBorders>
              <w:top w:val="nil"/>
              <w:left w:val="nil"/>
              <w:bottom w:val="single" w:sz="4" w:space="0" w:color="auto"/>
              <w:right w:val="single" w:sz="4" w:space="0" w:color="auto"/>
            </w:tcBorders>
            <w:shd w:val="clear" w:color="auto" w:fill="auto"/>
            <w:noWrap/>
            <w:vAlign w:val="bottom"/>
            <w:hideMark/>
          </w:tcPr>
          <w:p w:rsidR="00EE2950" w:rsidRPr="00CE504F" w:rsidRDefault="000A2105" w:rsidP="000A2105">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7140</w:t>
            </w:r>
          </w:p>
        </w:tc>
        <w:tc>
          <w:tcPr>
            <w:tcW w:w="2058" w:type="dxa"/>
            <w:tcBorders>
              <w:top w:val="nil"/>
              <w:left w:val="nil"/>
              <w:bottom w:val="single" w:sz="4" w:space="0" w:color="auto"/>
              <w:right w:val="single" w:sz="4" w:space="0" w:color="auto"/>
            </w:tcBorders>
            <w:shd w:val="clear" w:color="auto" w:fill="auto"/>
            <w:noWrap/>
            <w:vAlign w:val="bottom"/>
            <w:hideMark/>
          </w:tcPr>
          <w:p w:rsidR="00EE2950" w:rsidRPr="00CE504F" w:rsidRDefault="000A2105"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14280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D717C">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2</w:t>
            </w:r>
          </w:p>
        </w:tc>
        <w:tc>
          <w:tcPr>
            <w:tcW w:w="200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0A2105">
            <w:pPr>
              <w:spacing w:after="0" w:line="240" w:lineRule="auto"/>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Champhai</w:t>
            </w:r>
          </w:p>
        </w:tc>
        <w:tc>
          <w:tcPr>
            <w:tcW w:w="2865"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0A2105">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4880</w:t>
            </w:r>
          </w:p>
        </w:tc>
        <w:tc>
          <w:tcPr>
            <w:tcW w:w="2966"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0A2105">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14640</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0A2105">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29280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D717C">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3</w:t>
            </w:r>
          </w:p>
        </w:tc>
        <w:tc>
          <w:tcPr>
            <w:tcW w:w="200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Lawngtlai</w:t>
            </w:r>
          </w:p>
        </w:tc>
        <w:tc>
          <w:tcPr>
            <w:tcW w:w="2865"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13020</w:t>
            </w:r>
          </w:p>
        </w:tc>
        <w:tc>
          <w:tcPr>
            <w:tcW w:w="2966" w:type="dxa"/>
            <w:tcBorders>
              <w:top w:val="nil"/>
              <w:left w:val="nil"/>
              <w:bottom w:val="single" w:sz="4" w:space="0" w:color="auto"/>
              <w:right w:val="single" w:sz="4" w:space="0" w:color="auto"/>
            </w:tcBorders>
            <w:shd w:val="clear" w:color="auto" w:fill="auto"/>
            <w:noWrap/>
            <w:vAlign w:val="bottom"/>
            <w:hideMark/>
          </w:tcPr>
          <w:p w:rsidR="00D41A66" w:rsidRPr="00CE504F" w:rsidRDefault="00931AC1"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40860</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CE504F" w:rsidRDefault="00931AC1"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81720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D717C">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4</w:t>
            </w:r>
          </w:p>
        </w:tc>
        <w:tc>
          <w:tcPr>
            <w:tcW w:w="200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Lunglei</w:t>
            </w:r>
          </w:p>
        </w:tc>
        <w:tc>
          <w:tcPr>
            <w:tcW w:w="2865"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10240</w:t>
            </w:r>
          </w:p>
        </w:tc>
        <w:tc>
          <w:tcPr>
            <w:tcW w:w="2966"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30720</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61440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D717C">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5</w:t>
            </w:r>
          </w:p>
        </w:tc>
        <w:tc>
          <w:tcPr>
            <w:tcW w:w="200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Mamit</w:t>
            </w:r>
          </w:p>
        </w:tc>
        <w:tc>
          <w:tcPr>
            <w:tcW w:w="2865"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11240</w:t>
            </w:r>
          </w:p>
        </w:tc>
        <w:tc>
          <w:tcPr>
            <w:tcW w:w="2966"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33720</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67440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D717C">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6</w:t>
            </w:r>
          </w:p>
        </w:tc>
        <w:tc>
          <w:tcPr>
            <w:tcW w:w="200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Saiha</w:t>
            </w:r>
          </w:p>
        </w:tc>
        <w:tc>
          <w:tcPr>
            <w:tcW w:w="2865"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8660</w:t>
            </w:r>
          </w:p>
        </w:tc>
        <w:tc>
          <w:tcPr>
            <w:tcW w:w="2966"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25980</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51960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7</w:t>
            </w:r>
          </w:p>
        </w:tc>
        <w:tc>
          <w:tcPr>
            <w:tcW w:w="200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Serchhip</w:t>
            </w:r>
          </w:p>
        </w:tc>
        <w:tc>
          <w:tcPr>
            <w:tcW w:w="2865"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4100</w:t>
            </w:r>
          </w:p>
        </w:tc>
        <w:tc>
          <w:tcPr>
            <w:tcW w:w="2966"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12300</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color w:val="000000"/>
                <w:sz w:val="24"/>
                <w:szCs w:val="24"/>
              </w:rPr>
            </w:pPr>
            <w:r>
              <w:rPr>
                <w:rFonts w:asciiTheme="majorHAnsi" w:eastAsia="Times New Roman" w:hAnsiTheme="majorHAnsi" w:cs="Times New Roman"/>
                <w:bCs/>
                <w:color w:val="000000"/>
                <w:sz w:val="24"/>
                <w:szCs w:val="24"/>
              </w:rPr>
              <w:t>24600</w:t>
            </w:r>
          </w:p>
        </w:tc>
      </w:tr>
      <w:tr w:rsidR="00D41A66" w:rsidRPr="00CE504F" w:rsidTr="00EE2950">
        <w:trPr>
          <w:trHeight w:val="288"/>
        </w:trPr>
        <w:tc>
          <w:tcPr>
            <w:tcW w:w="891" w:type="dxa"/>
            <w:tcBorders>
              <w:top w:val="nil"/>
              <w:left w:val="single" w:sz="4" w:space="0" w:color="auto"/>
              <w:bottom w:val="single" w:sz="4" w:space="0" w:color="auto"/>
              <w:right w:val="single" w:sz="4" w:space="0" w:color="auto"/>
            </w:tcBorders>
            <w:shd w:val="clear" w:color="auto" w:fill="auto"/>
            <w:noWrap/>
            <w:vAlign w:val="bottom"/>
            <w:hideMark/>
          </w:tcPr>
          <w:p w:rsidR="00D41A66" w:rsidRPr="00CE504F" w:rsidRDefault="00D41A66" w:rsidP="00EE2950">
            <w:pPr>
              <w:spacing w:after="0" w:line="240" w:lineRule="auto"/>
              <w:jc w:val="center"/>
              <w:rPr>
                <w:rFonts w:asciiTheme="majorHAnsi" w:eastAsia="Times New Roman" w:hAnsiTheme="majorHAnsi" w:cs="Times New Roman"/>
                <w:bCs/>
                <w:sz w:val="24"/>
                <w:szCs w:val="24"/>
              </w:rPr>
            </w:pPr>
            <w:r w:rsidRPr="00CE504F">
              <w:rPr>
                <w:rFonts w:asciiTheme="majorHAnsi" w:eastAsia="Times New Roman" w:hAnsiTheme="majorHAnsi" w:cs="Times New Roman"/>
                <w:bCs/>
                <w:sz w:val="24"/>
                <w:szCs w:val="24"/>
              </w:rPr>
              <w:t> </w:t>
            </w:r>
          </w:p>
        </w:tc>
        <w:tc>
          <w:tcPr>
            <w:tcW w:w="783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D41A66" w:rsidRPr="00CE504F" w:rsidRDefault="00D41A66" w:rsidP="00EE2950">
            <w:pPr>
              <w:spacing w:after="0" w:line="240" w:lineRule="auto"/>
              <w:jc w:val="right"/>
              <w:rPr>
                <w:rFonts w:asciiTheme="majorHAnsi" w:eastAsia="Times New Roman" w:hAnsiTheme="majorHAnsi" w:cs="Times New Roman"/>
                <w:bCs/>
                <w:color w:val="000000"/>
                <w:sz w:val="24"/>
                <w:szCs w:val="24"/>
              </w:rPr>
            </w:pPr>
            <w:r w:rsidRPr="00CE504F">
              <w:rPr>
                <w:rFonts w:asciiTheme="majorHAnsi" w:eastAsia="Times New Roman" w:hAnsiTheme="majorHAnsi" w:cs="Times New Roman"/>
                <w:bCs/>
                <w:color w:val="000000"/>
                <w:sz w:val="24"/>
                <w:szCs w:val="24"/>
              </w:rPr>
              <w:t>TOTAL</w:t>
            </w:r>
          </w:p>
        </w:tc>
        <w:tc>
          <w:tcPr>
            <w:tcW w:w="2058" w:type="dxa"/>
            <w:tcBorders>
              <w:top w:val="nil"/>
              <w:left w:val="nil"/>
              <w:bottom w:val="single" w:sz="4" w:space="0" w:color="auto"/>
              <w:right w:val="single" w:sz="4" w:space="0" w:color="auto"/>
            </w:tcBorders>
            <w:shd w:val="clear" w:color="auto" w:fill="auto"/>
            <w:noWrap/>
            <w:vAlign w:val="bottom"/>
            <w:hideMark/>
          </w:tcPr>
          <w:p w:rsidR="00D41A66" w:rsidRPr="0040712F" w:rsidRDefault="00931AC1" w:rsidP="0040712F">
            <w:pPr>
              <w:jc w:val="center"/>
              <w:rPr>
                <w:rFonts w:ascii="Calibri" w:hAnsi="Calibri" w:cs="Calibri"/>
                <w:color w:val="000000"/>
              </w:rPr>
            </w:pPr>
            <w:r w:rsidRPr="00931AC1">
              <w:rPr>
                <w:rFonts w:ascii="Calibri" w:hAnsi="Calibri" w:cs="Calibri"/>
                <w:color w:val="000000"/>
              </w:rPr>
              <w:t>330720</w:t>
            </w:r>
          </w:p>
        </w:tc>
      </w:tr>
    </w:tbl>
    <w:p w:rsidR="00EE2950" w:rsidRDefault="00EE2950" w:rsidP="00EE2950">
      <w:pPr>
        <w:pStyle w:val="NormalWeb"/>
        <w:spacing w:before="0" w:beforeAutospacing="0" w:after="0" w:afterAutospacing="0"/>
        <w:ind w:firstLine="720"/>
        <w:jc w:val="right"/>
        <w:rPr>
          <w:rFonts w:asciiTheme="majorHAnsi" w:hAnsiTheme="majorHAnsi"/>
          <w:b/>
          <w:bCs/>
          <w:color w:val="000000"/>
        </w:rPr>
      </w:pPr>
      <w:r w:rsidRPr="00CE504F">
        <w:rPr>
          <w:rFonts w:asciiTheme="majorHAnsi" w:hAnsiTheme="majorHAnsi"/>
          <w:b/>
          <w:bCs/>
          <w:color w:val="000000"/>
        </w:rPr>
        <w:t xml:space="preserve">(Rupees </w:t>
      </w:r>
      <w:r w:rsidR="0040712F">
        <w:rPr>
          <w:rFonts w:asciiTheme="majorHAnsi" w:hAnsiTheme="majorHAnsi"/>
          <w:b/>
          <w:bCs/>
          <w:color w:val="000000"/>
        </w:rPr>
        <w:t>Three</w:t>
      </w:r>
      <w:r w:rsidRPr="00CE504F">
        <w:rPr>
          <w:rFonts w:asciiTheme="majorHAnsi" w:hAnsiTheme="majorHAnsi"/>
          <w:b/>
          <w:bCs/>
          <w:color w:val="000000"/>
        </w:rPr>
        <w:t xml:space="preserve"> lakh Twe</w:t>
      </w:r>
      <w:r w:rsidR="0040712F">
        <w:rPr>
          <w:rFonts w:asciiTheme="majorHAnsi" w:hAnsiTheme="majorHAnsi"/>
          <w:b/>
          <w:bCs/>
          <w:color w:val="000000"/>
        </w:rPr>
        <w:t>lve</w:t>
      </w:r>
      <w:r w:rsidRPr="00CE504F">
        <w:rPr>
          <w:rFonts w:asciiTheme="majorHAnsi" w:hAnsiTheme="majorHAnsi"/>
          <w:b/>
          <w:bCs/>
          <w:color w:val="000000"/>
        </w:rPr>
        <w:t xml:space="preserve"> Thousand </w:t>
      </w:r>
      <w:r w:rsidR="008916C8">
        <w:rPr>
          <w:rFonts w:asciiTheme="majorHAnsi" w:hAnsiTheme="majorHAnsi"/>
          <w:b/>
          <w:bCs/>
          <w:color w:val="000000"/>
        </w:rPr>
        <w:t>Eight</w:t>
      </w:r>
      <w:r w:rsidRPr="00CE504F">
        <w:rPr>
          <w:rFonts w:asciiTheme="majorHAnsi" w:hAnsiTheme="majorHAnsi"/>
          <w:b/>
          <w:bCs/>
          <w:color w:val="000000"/>
        </w:rPr>
        <w:t xml:space="preserve"> Hundred </w:t>
      </w:r>
      <w:r w:rsidR="008916C8">
        <w:rPr>
          <w:rFonts w:asciiTheme="majorHAnsi" w:hAnsiTheme="majorHAnsi"/>
          <w:b/>
          <w:bCs/>
          <w:color w:val="000000"/>
        </w:rPr>
        <w:t>forty</w:t>
      </w:r>
      <w:r w:rsidRPr="00CE504F">
        <w:rPr>
          <w:rFonts w:asciiTheme="majorHAnsi" w:hAnsiTheme="majorHAnsi"/>
          <w:b/>
          <w:bCs/>
          <w:color w:val="000000"/>
        </w:rPr>
        <w:t xml:space="preserve"> ) only</w:t>
      </w: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r>
        <w:rPr>
          <w:rFonts w:ascii="Calibri" w:hAnsi="Calibri" w:cs="Calibri"/>
          <w:color w:val="000000"/>
          <w:lang w:val="en-IN" w:eastAsia="en-IN"/>
        </w:rPr>
        <w:t>Aizawl East</w:t>
      </w:r>
      <w:r w:rsidRPr="009734F8">
        <w:rPr>
          <w:rFonts w:ascii="Calibri" w:hAnsi="Calibri" w:cs="Calibri"/>
          <w:color w:val="000000"/>
          <w:lang w:val="en-IN" w:eastAsia="en-IN"/>
        </w:rPr>
        <w:t>- List of Facility which required special messenger</w:t>
      </w:r>
    </w:p>
    <w:tbl>
      <w:tblPr>
        <w:tblW w:w="10788" w:type="dxa"/>
        <w:tblInd w:w="93" w:type="dxa"/>
        <w:tblLook w:val="04A0" w:firstRow="1" w:lastRow="0" w:firstColumn="1" w:lastColumn="0" w:noHBand="0" w:noVBand="1"/>
      </w:tblPr>
      <w:tblGrid>
        <w:gridCol w:w="619"/>
        <w:gridCol w:w="3504"/>
        <w:gridCol w:w="1637"/>
        <w:gridCol w:w="1480"/>
        <w:gridCol w:w="3548"/>
      </w:tblGrid>
      <w:tr w:rsidR="000A2105" w:rsidRPr="009734F8" w:rsidTr="000A2105">
        <w:trPr>
          <w:trHeight w:val="1200"/>
        </w:trPr>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Sl. No.</w:t>
            </w:r>
          </w:p>
        </w:tc>
        <w:tc>
          <w:tcPr>
            <w:tcW w:w="3504" w:type="dxa"/>
            <w:tcBorders>
              <w:top w:val="single" w:sz="4" w:space="0" w:color="auto"/>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Name of PHC/SC</w:t>
            </w:r>
          </w:p>
        </w:tc>
        <w:tc>
          <w:tcPr>
            <w:tcW w:w="1637" w:type="dxa"/>
            <w:tcBorders>
              <w:top w:val="single" w:sz="4" w:space="0" w:color="auto"/>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 xml:space="preserve">Distance in KM </w:t>
            </w:r>
            <w:r w:rsidRPr="009734F8">
              <w:rPr>
                <w:rFonts w:ascii="Calibri" w:eastAsia="Times New Roman" w:hAnsi="Calibri" w:cs="Calibri"/>
                <w:b/>
                <w:bCs/>
                <w:color w:val="000000"/>
                <w:lang w:val="en-IN" w:eastAsia="en-IN"/>
              </w:rPr>
              <w:br/>
              <w:t>(to PHC/Dist.Hqtr.)</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Amount Required for 1 month(in Rs)</w:t>
            </w:r>
          </w:p>
        </w:tc>
        <w:tc>
          <w:tcPr>
            <w:tcW w:w="3548" w:type="dxa"/>
            <w:tcBorders>
              <w:top w:val="single" w:sz="4" w:space="0" w:color="auto"/>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Mode of Transportation</w:t>
            </w:r>
          </w:p>
        </w:tc>
      </w:tr>
      <w:tr w:rsidR="000A2105" w:rsidRPr="009734F8" w:rsidTr="000A2105">
        <w:trPr>
          <w:trHeight w:val="54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3504"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Palsang SC</w:t>
            </w:r>
            <w:r w:rsidRPr="009734F8">
              <w:rPr>
                <w:rFonts w:ascii="Calibri" w:eastAsia="Times New Roman" w:hAnsi="Calibri" w:cs="Calibri"/>
                <w:color w:val="000000"/>
                <w:lang w:val="en-IN" w:eastAsia="en-IN"/>
              </w:rPr>
              <w:t xml:space="preserve"> SC to </w:t>
            </w:r>
            <w:r>
              <w:rPr>
                <w:rFonts w:ascii="Calibri" w:eastAsia="Times New Roman" w:hAnsi="Calibri" w:cs="Calibri"/>
                <w:color w:val="000000"/>
                <w:lang w:val="en-IN" w:eastAsia="en-IN"/>
              </w:rPr>
              <w:t>Sakawrdai</w:t>
            </w:r>
            <w:r w:rsidRPr="009734F8">
              <w:rPr>
                <w:rFonts w:ascii="Calibri" w:eastAsia="Times New Roman" w:hAnsi="Calibri" w:cs="Calibri"/>
                <w:color w:val="000000"/>
                <w:lang w:val="en-IN" w:eastAsia="en-IN"/>
              </w:rPr>
              <w:t xml:space="preserve"> </w:t>
            </w:r>
            <w:r>
              <w:rPr>
                <w:rFonts w:ascii="Calibri" w:eastAsia="Times New Roman" w:hAnsi="Calibri" w:cs="Calibri"/>
                <w:color w:val="000000"/>
                <w:lang w:val="en-IN" w:eastAsia="en-IN"/>
              </w:rPr>
              <w:t>CHC</w:t>
            </w:r>
          </w:p>
        </w:tc>
        <w:tc>
          <w:tcPr>
            <w:tcW w:w="1637"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39</w:t>
            </w:r>
          </w:p>
        </w:tc>
        <w:tc>
          <w:tcPr>
            <w:tcW w:w="1480"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780</w:t>
            </w:r>
          </w:p>
        </w:tc>
        <w:tc>
          <w:tcPr>
            <w:tcW w:w="3548" w:type="dxa"/>
            <w:tcBorders>
              <w:top w:val="nil"/>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0A2105" w:rsidRPr="009734F8" w:rsidTr="000A2105">
        <w:trPr>
          <w:trHeight w:val="338"/>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3504"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Mauchar SC</w:t>
            </w:r>
            <w:r w:rsidRPr="009734F8">
              <w:rPr>
                <w:rFonts w:ascii="Calibri" w:eastAsia="Times New Roman" w:hAnsi="Calibri" w:cs="Calibri"/>
                <w:color w:val="000000"/>
                <w:lang w:val="en-IN" w:eastAsia="en-IN"/>
              </w:rPr>
              <w:t xml:space="preserve"> to </w:t>
            </w:r>
            <w:r>
              <w:rPr>
                <w:rFonts w:ascii="Calibri" w:eastAsia="Times New Roman" w:hAnsi="Calibri" w:cs="Calibri"/>
                <w:color w:val="000000"/>
                <w:lang w:val="en-IN" w:eastAsia="en-IN"/>
              </w:rPr>
              <w:t>Sakawrdai</w:t>
            </w:r>
            <w:r w:rsidRPr="009734F8">
              <w:rPr>
                <w:rFonts w:ascii="Calibri" w:eastAsia="Times New Roman" w:hAnsi="Calibri" w:cs="Calibri"/>
                <w:color w:val="000000"/>
                <w:lang w:val="en-IN" w:eastAsia="en-IN"/>
              </w:rPr>
              <w:t xml:space="preserve"> </w:t>
            </w:r>
            <w:r>
              <w:rPr>
                <w:rFonts w:ascii="Calibri" w:eastAsia="Times New Roman" w:hAnsi="Calibri" w:cs="Calibri"/>
                <w:color w:val="000000"/>
                <w:lang w:val="en-IN" w:eastAsia="en-IN"/>
              </w:rPr>
              <w:t>CHC</w:t>
            </w:r>
          </w:p>
        </w:tc>
        <w:tc>
          <w:tcPr>
            <w:tcW w:w="1637"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40</w:t>
            </w:r>
          </w:p>
        </w:tc>
        <w:tc>
          <w:tcPr>
            <w:tcW w:w="1480"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800</w:t>
            </w:r>
          </w:p>
        </w:tc>
        <w:tc>
          <w:tcPr>
            <w:tcW w:w="3548" w:type="dxa"/>
            <w:tcBorders>
              <w:top w:val="nil"/>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0A2105" w:rsidRPr="009734F8" w:rsidTr="000A2105">
        <w:trPr>
          <w:trHeight w:val="413"/>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3504"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Lenchim </w:t>
            </w:r>
            <w:r w:rsidRPr="009734F8">
              <w:rPr>
                <w:rFonts w:ascii="Calibri" w:eastAsia="Times New Roman" w:hAnsi="Calibri" w:cs="Calibri"/>
                <w:color w:val="000000"/>
                <w:lang w:val="en-IN" w:eastAsia="en-IN"/>
              </w:rPr>
              <w:t xml:space="preserve"> SC to </w:t>
            </w:r>
            <w:r>
              <w:rPr>
                <w:rFonts w:ascii="Calibri" w:eastAsia="Times New Roman" w:hAnsi="Calibri" w:cs="Calibri"/>
                <w:color w:val="000000"/>
                <w:lang w:val="en-IN" w:eastAsia="en-IN"/>
              </w:rPr>
              <w:t>Saitual</w:t>
            </w:r>
            <w:r w:rsidRPr="009734F8">
              <w:rPr>
                <w:rFonts w:ascii="Calibri" w:eastAsia="Times New Roman" w:hAnsi="Calibri" w:cs="Calibri"/>
                <w:color w:val="000000"/>
                <w:lang w:val="en-IN" w:eastAsia="en-IN"/>
              </w:rPr>
              <w:t xml:space="preserve"> CHC</w:t>
            </w:r>
          </w:p>
        </w:tc>
        <w:tc>
          <w:tcPr>
            <w:tcW w:w="1637"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20</w:t>
            </w:r>
          </w:p>
        </w:tc>
        <w:tc>
          <w:tcPr>
            <w:tcW w:w="1480"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400</w:t>
            </w:r>
          </w:p>
        </w:tc>
        <w:tc>
          <w:tcPr>
            <w:tcW w:w="3548" w:type="dxa"/>
            <w:tcBorders>
              <w:top w:val="nil"/>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0A2105" w:rsidRPr="009734F8" w:rsidTr="000A2105">
        <w:trPr>
          <w:trHeight w:val="495"/>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3504"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Buhban</w:t>
            </w:r>
            <w:r w:rsidRPr="009734F8">
              <w:rPr>
                <w:rFonts w:ascii="Calibri" w:eastAsia="Times New Roman" w:hAnsi="Calibri" w:cs="Calibri"/>
                <w:color w:val="000000"/>
                <w:lang w:val="en-IN" w:eastAsia="en-IN"/>
              </w:rPr>
              <w:t xml:space="preserve"> SC to </w:t>
            </w:r>
            <w:r>
              <w:rPr>
                <w:rFonts w:ascii="Calibri" w:eastAsia="Times New Roman" w:hAnsi="Calibri" w:cs="Calibri"/>
                <w:color w:val="000000"/>
                <w:lang w:val="en-IN" w:eastAsia="en-IN"/>
              </w:rPr>
              <w:t>Saitual CHC</w:t>
            </w:r>
          </w:p>
        </w:tc>
        <w:tc>
          <w:tcPr>
            <w:tcW w:w="1637"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w:t>
            </w:r>
          </w:p>
        </w:tc>
        <w:tc>
          <w:tcPr>
            <w:tcW w:w="1480"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548" w:type="dxa"/>
            <w:tcBorders>
              <w:top w:val="nil"/>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0A2105" w:rsidRPr="009734F8" w:rsidTr="000A2105">
        <w:trPr>
          <w:trHeight w:val="60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3504"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Six months (rainy season) </w:t>
            </w:r>
            <w:r w:rsidRPr="009734F8">
              <w:rPr>
                <w:rFonts w:ascii="Calibri" w:eastAsia="Times New Roman" w:hAnsi="Calibri" w:cs="Calibri"/>
                <w:color w:val="000000"/>
                <w:lang w:val="en-IN" w:eastAsia="en-IN"/>
              </w:rPr>
              <w:t>Requirement</w:t>
            </w:r>
          </w:p>
        </w:tc>
        <w:tc>
          <w:tcPr>
            <w:tcW w:w="1637"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p>
        </w:tc>
        <w:tc>
          <w:tcPr>
            <w:tcW w:w="1480" w:type="dxa"/>
            <w:tcBorders>
              <w:top w:val="nil"/>
              <w:left w:val="nil"/>
              <w:bottom w:val="single" w:sz="4" w:space="0" w:color="auto"/>
              <w:right w:val="single" w:sz="4" w:space="0" w:color="auto"/>
            </w:tcBorders>
            <w:shd w:val="clear" w:color="auto" w:fill="auto"/>
            <w:noWrap/>
            <w:vAlign w:val="bottom"/>
            <w:hideMark/>
          </w:tcPr>
          <w:p w:rsidR="000A2105" w:rsidRPr="009734F8" w:rsidRDefault="000A2105" w:rsidP="000A2105">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14400</w:t>
            </w:r>
          </w:p>
        </w:tc>
        <w:tc>
          <w:tcPr>
            <w:tcW w:w="3548" w:type="dxa"/>
            <w:tcBorders>
              <w:top w:val="nil"/>
              <w:left w:val="nil"/>
              <w:bottom w:val="single" w:sz="4" w:space="0" w:color="auto"/>
              <w:right w:val="single" w:sz="4" w:space="0" w:color="auto"/>
            </w:tcBorders>
            <w:shd w:val="clear" w:color="auto" w:fill="auto"/>
            <w:vAlign w:val="bottom"/>
            <w:hideMark/>
          </w:tcPr>
          <w:p w:rsidR="000A2105" w:rsidRPr="009734F8" w:rsidRDefault="000A2105" w:rsidP="000A2105">
            <w:pPr>
              <w:spacing w:after="0" w:line="240" w:lineRule="auto"/>
              <w:rPr>
                <w:rFonts w:ascii="Calibri" w:eastAsia="Times New Roman" w:hAnsi="Calibri" w:cs="Calibri"/>
                <w:color w:val="000000"/>
                <w:lang w:val="en-IN" w:eastAsia="en-IN"/>
              </w:rPr>
            </w:pPr>
          </w:p>
        </w:tc>
      </w:tr>
    </w:tbl>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p w:rsidR="000A2105" w:rsidRDefault="000A2105" w:rsidP="000A2105">
      <w:pPr>
        <w:pStyle w:val="NormalWeb"/>
        <w:spacing w:before="0" w:beforeAutospacing="0" w:after="0" w:afterAutospacing="0"/>
        <w:jc w:val="both"/>
        <w:rPr>
          <w:rFonts w:asciiTheme="majorHAnsi" w:hAnsiTheme="majorHAnsi"/>
          <w:b/>
          <w:bCs/>
          <w:color w:val="000000"/>
        </w:rPr>
      </w:pPr>
    </w:p>
    <w:tbl>
      <w:tblPr>
        <w:tblW w:w="10788" w:type="dxa"/>
        <w:tblInd w:w="93" w:type="dxa"/>
        <w:tblLook w:val="04A0" w:firstRow="1" w:lastRow="0" w:firstColumn="1" w:lastColumn="0" w:noHBand="0" w:noVBand="1"/>
      </w:tblPr>
      <w:tblGrid>
        <w:gridCol w:w="619"/>
        <w:gridCol w:w="3504"/>
        <w:gridCol w:w="1637"/>
        <w:gridCol w:w="1480"/>
        <w:gridCol w:w="3548"/>
      </w:tblGrid>
      <w:tr w:rsidR="00EE2950" w:rsidRPr="009734F8" w:rsidTr="00EE2950">
        <w:trPr>
          <w:trHeight w:val="300"/>
        </w:trPr>
        <w:tc>
          <w:tcPr>
            <w:tcW w:w="10788" w:type="dxa"/>
            <w:gridSpan w:val="5"/>
            <w:tcBorders>
              <w:top w:val="nil"/>
              <w:left w:val="nil"/>
              <w:bottom w:val="single" w:sz="4" w:space="0" w:color="auto"/>
              <w:right w:val="nil"/>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lastRenderedPageBreak/>
              <w:t>Champhai- List of Facility which required special messenger</w:t>
            </w:r>
          </w:p>
        </w:tc>
      </w:tr>
      <w:tr w:rsidR="00EE2950" w:rsidRPr="009734F8" w:rsidTr="00EE2950">
        <w:trPr>
          <w:trHeight w:val="120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Sl. No.</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Name of PHC/SC</w:t>
            </w:r>
          </w:p>
        </w:tc>
        <w:tc>
          <w:tcPr>
            <w:tcW w:w="1637"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 xml:space="preserve">Distance in KM </w:t>
            </w:r>
            <w:r w:rsidRPr="009734F8">
              <w:rPr>
                <w:rFonts w:ascii="Calibri" w:eastAsia="Times New Roman" w:hAnsi="Calibri" w:cs="Calibri"/>
                <w:b/>
                <w:bCs/>
                <w:color w:val="000000"/>
                <w:lang w:val="en-IN" w:eastAsia="en-IN"/>
              </w:rPr>
              <w:br/>
              <w:t>(to PHC/Dist.Hqtr.)</w:t>
            </w:r>
          </w:p>
        </w:tc>
        <w:tc>
          <w:tcPr>
            <w:tcW w:w="1480"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Amount Required for 1 month(in Rs)</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Mode of Transportation</w:t>
            </w:r>
          </w:p>
        </w:tc>
      </w:tr>
      <w:tr w:rsidR="00EE2950" w:rsidRPr="009734F8" w:rsidTr="00EE2950">
        <w:trPr>
          <w:trHeight w:val="54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Teikhang SC to Mimbung PHC</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38"/>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Mimbung PHC to Ngopa CHC</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57</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1140</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413"/>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Kawlbem SC to Ngopa CHC</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35</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700</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495"/>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Vanzau SC to BungzungPHC</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Bungzung PHC to Champhai Dist. Hqtrs</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68</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1360</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Riangtlei SC to Biate CHC</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44</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880</w:t>
            </w:r>
          </w:p>
        </w:tc>
        <w:tc>
          <w:tcPr>
            <w:tcW w:w="354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Monthly Requirement</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4880</w:t>
            </w:r>
          </w:p>
        </w:tc>
        <w:tc>
          <w:tcPr>
            <w:tcW w:w="354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r w:rsidR="00EE2950" w:rsidRPr="009734F8" w:rsidTr="00EE2950">
        <w:trPr>
          <w:trHeight w:val="300"/>
        </w:trPr>
        <w:tc>
          <w:tcPr>
            <w:tcW w:w="619"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04"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1B5391">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Six months (rainy season) </w:t>
            </w:r>
            <w:r w:rsidR="00EE2950" w:rsidRPr="009734F8">
              <w:rPr>
                <w:rFonts w:ascii="Calibri" w:eastAsia="Times New Roman" w:hAnsi="Calibri" w:cs="Calibri"/>
                <w:color w:val="000000"/>
                <w:lang w:val="en-IN" w:eastAsia="en-IN"/>
              </w:rPr>
              <w:t>Requirement</w:t>
            </w:r>
          </w:p>
        </w:tc>
        <w:tc>
          <w:tcPr>
            <w:tcW w:w="1637"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80"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29280</w:t>
            </w:r>
          </w:p>
        </w:tc>
        <w:tc>
          <w:tcPr>
            <w:tcW w:w="354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bl>
    <w:p w:rsidR="00EE2950" w:rsidRDefault="00EE2950" w:rsidP="00EE2950">
      <w:pPr>
        <w:pStyle w:val="NormalWeb"/>
        <w:spacing w:before="0" w:beforeAutospacing="0" w:after="0" w:afterAutospacing="0"/>
        <w:ind w:firstLine="720"/>
        <w:jc w:val="both"/>
        <w:rPr>
          <w:rFonts w:asciiTheme="majorHAnsi" w:hAnsiTheme="majorHAnsi"/>
          <w:b/>
          <w:bCs/>
          <w:color w:val="000000"/>
        </w:rPr>
      </w:pPr>
    </w:p>
    <w:p w:rsidR="00EE2950" w:rsidRDefault="00EE2950" w:rsidP="00EE2950">
      <w:pPr>
        <w:pStyle w:val="NormalWeb"/>
        <w:spacing w:before="0" w:beforeAutospacing="0" w:after="0" w:afterAutospacing="0"/>
        <w:jc w:val="both"/>
        <w:rPr>
          <w:rFonts w:asciiTheme="majorHAnsi" w:hAnsiTheme="majorHAnsi"/>
          <w:b/>
          <w:bCs/>
          <w:color w:val="000000"/>
        </w:rPr>
      </w:pPr>
    </w:p>
    <w:tbl>
      <w:tblPr>
        <w:tblW w:w="10980" w:type="dxa"/>
        <w:tblInd w:w="93" w:type="dxa"/>
        <w:tblLook w:val="04A0" w:firstRow="1" w:lastRow="0" w:firstColumn="1" w:lastColumn="0" w:noHBand="0" w:noVBand="1"/>
      </w:tblPr>
      <w:tblGrid>
        <w:gridCol w:w="680"/>
        <w:gridCol w:w="2260"/>
        <w:gridCol w:w="2040"/>
        <w:gridCol w:w="1020"/>
        <w:gridCol w:w="1640"/>
        <w:gridCol w:w="3340"/>
      </w:tblGrid>
      <w:tr w:rsidR="00EE2950" w:rsidRPr="009734F8" w:rsidTr="00EE2950">
        <w:trPr>
          <w:trHeight w:val="315"/>
        </w:trPr>
        <w:tc>
          <w:tcPr>
            <w:tcW w:w="10980" w:type="dxa"/>
            <w:gridSpan w:val="6"/>
            <w:tcBorders>
              <w:top w:val="nil"/>
              <w:left w:val="nil"/>
              <w:bottom w:val="single" w:sz="8" w:space="0" w:color="000000"/>
              <w:right w:val="nil"/>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u w:val="single"/>
                <w:lang w:val="en-IN" w:eastAsia="en-IN"/>
              </w:rPr>
            </w:pPr>
            <w:r w:rsidRPr="009734F8">
              <w:rPr>
                <w:rFonts w:ascii="Calibri" w:eastAsia="Times New Roman" w:hAnsi="Calibri" w:cs="Calibri"/>
                <w:b/>
                <w:bCs/>
                <w:color w:val="000000"/>
                <w:u w:val="single"/>
                <w:lang w:val="en-IN" w:eastAsia="en-IN"/>
              </w:rPr>
              <w:t>Lawngtlai - List of Sub-Centre and their condition</w:t>
            </w:r>
            <w:r w:rsidRPr="009734F8">
              <w:rPr>
                <w:rFonts w:ascii="Calibri" w:eastAsia="Times New Roman" w:hAnsi="Calibri" w:cs="Calibri"/>
                <w:color w:val="000000"/>
                <w:lang w:val="en-IN" w:eastAsia="en-IN"/>
              </w:rPr>
              <w:t xml:space="preserve"> -</w:t>
            </w:r>
          </w:p>
        </w:tc>
      </w:tr>
      <w:tr w:rsidR="00EE2950" w:rsidRPr="009734F8" w:rsidTr="00EE2950">
        <w:trPr>
          <w:trHeight w:val="9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i/>
                <w:iCs/>
                <w:color w:val="000000"/>
                <w:lang w:val="en-IN" w:eastAsia="en-IN"/>
              </w:rPr>
            </w:pPr>
            <w:r w:rsidRPr="009734F8">
              <w:rPr>
                <w:rFonts w:ascii="Calibri" w:eastAsia="Times New Roman" w:hAnsi="Calibri" w:cs="Calibri"/>
                <w:b/>
                <w:bCs/>
                <w:i/>
                <w:iCs/>
                <w:color w:val="000000"/>
                <w:lang w:val="en-IN" w:eastAsia="en-IN"/>
              </w:rPr>
              <w:t>Sl.no</w:t>
            </w:r>
          </w:p>
        </w:tc>
        <w:tc>
          <w:tcPr>
            <w:tcW w:w="2260" w:type="dxa"/>
            <w:tcBorders>
              <w:top w:val="nil"/>
              <w:left w:val="nil"/>
              <w:bottom w:val="single" w:sz="8" w:space="0" w:color="000000"/>
              <w:right w:val="single" w:sz="8" w:space="0" w:color="000000"/>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i/>
                <w:iCs/>
                <w:color w:val="000000"/>
                <w:lang w:val="en-IN" w:eastAsia="en-IN"/>
              </w:rPr>
            </w:pPr>
            <w:r w:rsidRPr="009734F8">
              <w:rPr>
                <w:rFonts w:ascii="Calibri" w:eastAsia="Times New Roman" w:hAnsi="Calibri" w:cs="Calibri"/>
                <w:b/>
                <w:bCs/>
                <w:i/>
                <w:iCs/>
                <w:color w:val="000000"/>
                <w:lang w:val="en-IN" w:eastAsia="en-IN"/>
              </w:rPr>
              <w:t>Name of Reporting SCs</w:t>
            </w:r>
          </w:p>
        </w:tc>
        <w:tc>
          <w:tcPr>
            <w:tcW w:w="2040" w:type="dxa"/>
            <w:tcBorders>
              <w:top w:val="nil"/>
              <w:left w:val="nil"/>
              <w:bottom w:val="single" w:sz="8" w:space="0" w:color="000000"/>
              <w:right w:val="single" w:sz="8" w:space="0" w:color="000000"/>
            </w:tcBorders>
            <w:shd w:val="clear" w:color="auto" w:fill="auto"/>
            <w:vAlign w:val="bottom"/>
            <w:hideMark/>
          </w:tcPr>
          <w:p w:rsidR="00EE2950" w:rsidRPr="009734F8" w:rsidRDefault="00EE2950" w:rsidP="00EE2950">
            <w:pPr>
              <w:spacing w:after="0" w:line="240" w:lineRule="auto"/>
              <w:rPr>
                <w:rFonts w:ascii="Calibri" w:eastAsia="Times New Roman" w:hAnsi="Calibri" w:cs="Calibri"/>
                <w:b/>
                <w:bCs/>
                <w:i/>
                <w:iCs/>
                <w:color w:val="000000"/>
                <w:lang w:val="en-IN" w:eastAsia="en-IN"/>
              </w:rPr>
            </w:pPr>
            <w:r w:rsidRPr="009734F8">
              <w:rPr>
                <w:rFonts w:ascii="Calibri" w:eastAsia="Times New Roman" w:hAnsi="Calibri" w:cs="Calibri"/>
                <w:b/>
                <w:bCs/>
                <w:i/>
                <w:iCs/>
                <w:color w:val="000000"/>
                <w:lang w:val="en-IN" w:eastAsia="en-IN"/>
              </w:rPr>
              <w:t>Place of Submission</w:t>
            </w:r>
          </w:p>
        </w:tc>
        <w:tc>
          <w:tcPr>
            <w:tcW w:w="1020" w:type="dxa"/>
            <w:tcBorders>
              <w:top w:val="nil"/>
              <w:left w:val="nil"/>
              <w:bottom w:val="nil"/>
              <w:right w:val="single" w:sz="8" w:space="0" w:color="000000"/>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i/>
                <w:iCs/>
                <w:color w:val="000000"/>
                <w:lang w:val="en-IN" w:eastAsia="en-IN"/>
              </w:rPr>
            </w:pPr>
            <w:r w:rsidRPr="009734F8">
              <w:rPr>
                <w:rFonts w:ascii="Calibri" w:eastAsia="Times New Roman" w:hAnsi="Calibri" w:cs="Calibri"/>
                <w:b/>
                <w:bCs/>
                <w:i/>
                <w:iCs/>
                <w:color w:val="000000"/>
                <w:lang w:val="en-IN" w:eastAsia="en-IN"/>
              </w:rPr>
              <w:t>Distance in KM</w:t>
            </w:r>
          </w:p>
        </w:tc>
        <w:tc>
          <w:tcPr>
            <w:tcW w:w="1640" w:type="dxa"/>
            <w:tcBorders>
              <w:top w:val="nil"/>
              <w:left w:val="nil"/>
              <w:bottom w:val="nil"/>
              <w:right w:val="single" w:sz="8" w:space="0" w:color="000000"/>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i/>
                <w:iCs/>
                <w:color w:val="000000"/>
                <w:lang w:val="en-IN" w:eastAsia="en-IN"/>
              </w:rPr>
            </w:pPr>
            <w:r w:rsidRPr="009734F8">
              <w:rPr>
                <w:rFonts w:ascii="Calibri" w:eastAsia="Times New Roman" w:hAnsi="Calibri" w:cs="Calibri"/>
                <w:b/>
                <w:bCs/>
                <w:i/>
                <w:iCs/>
                <w:color w:val="000000"/>
                <w:lang w:val="en-IN" w:eastAsia="en-IN"/>
              </w:rPr>
              <w:t>Amount required for 1 month (In Rs.)</w:t>
            </w:r>
          </w:p>
        </w:tc>
        <w:tc>
          <w:tcPr>
            <w:tcW w:w="3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Mode of Transportation</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Parva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Longpuighat M/C</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45</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900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Devasora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Longpuighat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38</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760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Damdep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Longpuighat S/C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Ajasora S/C </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Longpuighat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Tuithumhnar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Bungtlang ‘S’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Mautlang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Bungtlang ‘S’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64</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1280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Vathuampui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Bungtlang ‘S’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57</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1140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Chamdur ‘P’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Bungtlang ‘S’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52</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1040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Diltlang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Bungtlang ‘S’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25</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500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Jarulsury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Borapansury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1400</w:t>
            </w:r>
          </w:p>
        </w:tc>
        <w:tc>
          <w:tcPr>
            <w:tcW w:w="33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Vawmbuk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Lungpher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w:t>
            </w:r>
          </w:p>
        </w:tc>
        <w:tc>
          <w:tcPr>
            <w:tcW w:w="2260" w:type="dxa"/>
            <w:tcBorders>
              <w:top w:val="nil"/>
              <w:left w:val="nil"/>
              <w:bottom w:val="single" w:sz="8" w:space="0" w:color="000000"/>
              <w:right w:val="single" w:sz="8" w:space="0" w:color="000000"/>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Zehtet S/C</w:t>
            </w:r>
          </w:p>
        </w:tc>
        <w:tc>
          <w:tcPr>
            <w:tcW w:w="2040" w:type="dxa"/>
            <w:tcBorders>
              <w:top w:val="nil"/>
              <w:left w:val="nil"/>
              <w:bottom w:val="single" w:sz="8" w:space="0" w:color="000000"/>
              <w:right w:val="nil"/>
            </w:tcBorders>
            <w:shd w:val="clear" w:color="auto" w:fill="auto"/>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Chawngte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64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931AC1">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Lungrang SC </w:t>
            </w:r>
          </w:p>
        </w:tc>
        <w:tc>
          <w:tcPr>
            <w:tcW w:w="2040" w:type="dxa"/>
            <w:tcBorders>
              <w:top w:val="nil"/>
              <w:left w:val="nil"/>
              <w:bottom w:val="single" w:sz="8" w:space="0" w:color="000000"/>
              <w:right w:val="nil"/>
            </w:tcBorders>
            <w:shd w:val="clear" w:color="auto" w:fill="auto"/>
            <w:hideMark/>
          </w:tcPr>
          <w:p w:rsidR="00931AC1" w:rsidRPr="009734F8" w:rsidRDefault="00931AC1" w:rsidP="00ED717C">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Chawngte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30</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600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931AC1"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14</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Rualalung S/C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Chawngte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Sumsilui S/C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Chawngte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16</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Saizawh S/C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Chawngte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lastRenderedPageBreak/>
              <w:t>17</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Hmunlai S/C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Chawngte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18</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Lungtian S/C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Sangau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3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931AC1" w:rsidRPr="009734F8" w:rsidTr="00EE2950">
        <w:trPr>
          <w:trHeight w:val="6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19</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Pangkhua S/C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Sangau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315"/>
        </w:trPr>
        <w:tc>
          <w:tcPr>
            <w:tcW w:w="680" w:type="dxa"/>
            <w:tcBorders>
              <w:top w:val="nil"/>
              <w:left w:val="single" w:sz="8" w:space="0" w:color="000000"/>
              <w:bottom w:val="single" w:sz="8" w:space="0" w:color="000000"/>
              <w:right w:val="single" w:sz="8" w:space="0" w:color="000000"/>
            </w:tcBorders>
            <w:shd w:val="clear" w:color="auto" w:fill="auto"/>
            <w:hideMark/>
          </w:tcPr>
          <w:p w:rsidR="00931AC1" w:rsidRPr="009734F8" w:rsidRDefault="00931AC1" w:rsidP="00ED717C">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w:t>
            </w:r>
          </w:p>
        </w:tc>
        <w:tc>
          <w:tcPr>
            <w:tcW w:w="2260" w:type="dxa"/>
            <w:tcBorders>
              <w:top w:val="nil"/>
              <w:left w:val="nil"/>
              <w:bottom w:val="single" w:sz="8" w:space="0" w:color="000000"/>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Rawlbuk clinic</w:t>
            </w:r>
          </w:p>
        </w:tc>
        <w:tc>
          <w:tcPr>
            <w:tcW w:w="2040" w:type="dxa"/>
            <w:tcBorders>
              <w:top w:val="nil"/>
              <w:left w:val="nil"/>
              <w:bottom w:val="single" w:sz="8" w:space="0" w:color="000000"/>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Sangau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3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931AC1" w:rsidRPr="009734F8" w:rsidTr="00931AC1">
        <w:trPr>
          <w:trHeight w:val="600"/>
        </w:trPr>
        <w:tc>
          <w:tcPr>
            <w:tcW w:w="680" w:type="dxa"/>
            <w:tcBorders>
              <w:top w:val="nil"/>
              <w:left w:val="single" w:sz="8" w:space="0" w:color="000000"/>
              <w:bottom w:val="nil"/>
              <w:right w:val="single" w:sz="8" w:space="0" w:color="000000"/>
            </w:tcBorders>
            <w:shd w:val="clear" w:color="auto" w:fill="auto"/>
            <w:hideMark/>
          </w:tcPr>
          <w:p w:rsidR="00931AC1" w:rsidRPr="009734F8" w:rsidRDefault="00931AC1" w:rsidP="00EE2950">
            <w:pPr>
              <w:spacing w:after="0" w:line="240" w:lineRule="auto"/>
              <w:jc w:val="right"/>
              <w:rPr>
                <w:rFonts w:ascii="Calibri" w:eastAsia="Times New Roman" w:hAnsi="Calibri" w:cs="Calibri"/>
                <w:color w:val="000000"/>
                <w:lang w:val="en-IN" w:eastAsia="en-IN"/>
              </w:rPr>
            </w:pPr>
            <w:r>
              <w:rPr>
                <w:rFonts w:ascii="Calibri" w:eastAsia="Times New Roman" w:hAnsi="Calibri" w:cs="Calibri"/>
                <w:color w:val="000000"/>
                <w:lang w:val="en-IN" w:eastAsia="en-IN"/>
              </w:rPr>
              <w:t>21</w:t>
            </w:r>
          </w:p>
        </w:tc>
        <w:tc>
          <w:tcPr>
            <w:tcW w:w="2260" w:type="dxa"/>
            <w:tcBorders>
              <w:top w:val="nil"/>
              <w:left w:val="nil"/>
              <w:bottom w:val="nil"/>
              <w:right w:val="single" w:sz="8" w:space="0" w:color="000000"/>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Cheural S/C</w:t>
            </w:r>
          </w:p>
        </w:tc>
        <w:tc>
          <w:tcPr>
            <w:tcW w:w="2040" w:type="dxa"/>
            <w:tcBorders>
              <w:top w:val="nil"/>
              <w:left w:val="nil"/>
              <w:bottom w:val="nil"/>
              <w:right w:val="nil"/>
            </w:tcBorders>
            <w:shd w:val="clear" w:color="auto" w:fill="auto"/>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Sangau M/C</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0" w:type="dxa"/>
            <w:tcBorders>
              <w:top w:val="nil"/>
              <w:left w:val="nil"/>
              <w:bottom w:val="single" w:sz="4" w:space="0" w:color="auto"/>
              <w:right w:val="single" w:sz="4" w:space="0" w:color="auto"/>
            </w:tcBorders>
            <w:shd w:val="clear" w:color="auto" w:fill="auto"/>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931AC1" w:rsidRPr="009734F8" w:rsidTr="00EE2950">
        <w:trPr>
          <w:trHeight w:val="300"/>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5320" w:type="dxa"/>
            <w:gridSpan w:val="3"/>
            <w:tcBorders>
              <w:top w:val="single" w:sz="4" w:space="0" w:color="auto"/>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Six months (rainy season) </w:t>
            </w:r>
            <w:r w:rsidRPr="009734F8">
              <w:rPr>
                <w:rFonts w:ascii="Calibri" w:eastAsia="Times New Roman" w:hAnsi="Calibri" w:cs="Calibri"/>
                <w:color w:val="000000"/>
                <w:lang w:val="en-IN" w:eastAsia="en-IN"/>
              </w:rPr>
              <w:t>Requirement</w:t>
            </w:r>
          </w:p>
        </w:tc>
        <w:tc>
          <w:tcPr>
            <w:tcW w:w="16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81720</w:t>
            </w:r>
          </w:p>
        </w:tc>
        <w:tc>
          <w:tcPr>
            <w:tcW w:w="3340" w:type="dxa"/>
            <w:tcBorders>
              <w:top w:val="nil"/>
              <w:left w:val="nil"/>
              <w:bottom w:val="single" w:sz="4" w:space="0" w:color="auto"/>
              <w:right w:val="single" w:sz="4" w:space="0" w:color="auto"/>
            </w:tcBorders>
            <w:shd w:val="clear" w:color="auto" w:fill="auto"/>
            <w:noWrap/>
            <w:vAlign w:val="bottom"/>
            <w:hideMark/>
          </w:tcPr>
          <w:p w:rsidR="00931AC1" w:rsidRPr="009734F8" w:rsidRDefault="00931AC1"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bl>
    <w:p w:rsidR="00EE2950" w:rsidRDefault="00EE2950" w:rsidP="00EE2950">
      <w:pPr>
        <w:pStyle w:val="NormalWeb"/>
        <w:spacing w:before="0" w:beforeAutospacing="0" w:after="0" w:afterAutospacing="0"/>
        <w:jc w:val="both"/>
        <w:rPr>
          <w:rFonts w:asciiTheme="majorHAnsi" w:hAnsiTheme="majorHAnsi"/>
          <w:b/>
          <w:bCs/>
          <w:color w:val="000000"/>
        </w:rPr>
      </w:pPr>
    </w:p>
    <w:p w:rsidR="00EE2950" w:rsidRDefault="00EE2950" w:rsidP="00EE2950">
      <w:pPr>
        <w:pStyle w:val="NormalWeb"/>
        <w:spacing w:before="0" w:beforeAutospacing="0" w:after="0" w:afterAutospacing="0"/>
        <w:jc w:val="both"/>
        <w:rPr>
          <w:rFonts w:asciiTheme="majorHAnsi" w:hAnsiTheme="majorHAnsi"/>
          <w:b/>
          <w:bCs/>
          <w:color w:val="000000"/>
        </w:rPr>
      </w:pPr>
    </w:p>
    <w:tbl>
      <w:tblPr>
        <w:tblW w:w="10800" w:type="dxa"/>
        <w:tblInd w:w="93" w:type="dxa"/>
        <w:tblLook w:val="04A0" w:firstRow="1" w:lastRow="0" w:firstColumn="1" w:lastColumn="0" w:noHBand="0" w:noVBand="1"/>
      </w:tblPr>
      <w:tblGrid>
        <w:gridCol w:w="682"/>
        <w:gridCol w:w="3559"/>
        <w:gridCol w:w="1224"/>
        <w:gridCol w:w="1416"/>
        <w:gridCol w:w="4006"/>
      </w:tblGrid>
      <w:tr w:rsidR="00EE2950" w:rsidRPr="009734F8" w:rsidTr="00EE2950">
        <w:trPr>
          <w:trHeight w:val="300"/>
        </w:trPr>
        <w:tc>
          <w:tcPr>
            <w:tcW w:w="10800" w:type="dxa"/>
            <w:gridSpan w:val="5"/>
            <w:tcBorders>
              <w:top w:val="nil"/>
              <w:left w:val="nil"/>
              <w:bottom w:val="nil"/>
              <w:right w:val="nil"/>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Lunglei District - Special Messenger </w:t>
            </w:r>
          </w:p>
        </w:tc>
      </w:tr>
      <w:tr w:rsidR="00EE2950" w:rsidRPr="009734F8" w:rsidTr="00EE2950">
        <w:trPr>
          <w:trHeight w:val="900"/>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Sl.No</w:t>
            </w:r>
          </w:p>
        </w:tc>
        <w:tc>
          <w:tcPr>
            <w:tcW w:w="3559" w:type="dxa"/>
            <w:tcBorders>
              <w:top w:val="single" w:sz="4" w:space="0" w:color="auto"/>
              <w:left w:val="nil"/>
              <w:bottom w:val="single" w:sz="4" w:space="0" w:color="auto"/>
              <w:right w:val="single" w:sz="4" w:space="0" w:color="auto"/>
            </w:tcBorders>
            <w:shd w:val="clear" w:color="auto" w:fill="auto"/>
            <w:noWrap/>
            <w:vAlign w:val="center"/>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Transportation</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Distance (in KM)</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Amount Required for 1 month(in Rs)</w:t>
            </w:r>
          </w:p>
        </w:tc>
        <w:tc>
          <w:tcPr>
            <w:tcW w:w="4006" w:type="dxa"/>
            <w:tcBorders>
              <w:top w:val="single" w:sz="4" w:space="0" w:color="auto"/>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Mode of Transportation</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Darngawn Sc to Bunghmn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43</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860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Kawnpui Sc to Bunghmun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35</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LaisawralSc to Bunghmun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Thenhum Sc to Bunghmun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31</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620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Sesawm Sc to Bunghmun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Puankhai Sc to Tlabung SDH</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47</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940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Chawilung Sc to Tlabung SDH</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22</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440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Tiperaghat Sc to Tlabung SDH</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Diplibagh Sc to Tlabung SDH</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Thingsai Sc  to Cherhlun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16</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Bualpui H Sc to Cherhlun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26</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520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Tuisenchhuah Sc to Lungsen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61</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1220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Zawlpui Sc to Lungsen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32</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640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14</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Putlungasih Sc to Lungsen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23</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460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Rangte Sc to Lungsen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16</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Mamte Sc to Tawipui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32</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640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17</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Mualcheng Sc to Tawipui PHC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18</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Tarpho Sc to Hnahthial CHC</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Monthly Requirement</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10240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r w:rsidR="00EE2950" w:rsidRPr="009734F8" w:rsidTr="00EE2950">
        <w:trPr>
          <w:trHeight w:val="300"/>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59"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Six months (rainy season) </w:t>
            </w:r>
            <w:r w:rsidRPr="009734F8">
              <w:rPr>
                <w:rFonts w:ascii="Calibri" w:eastAsia="Times New Roman" w:hAnsi="Calibri" w:cs="Calibri"/>
                <w:color w:val="000000"/>
                <w:lang w:val="en-IN" w:eastAsia="en-IN"/>
              </w:rPr>
              <w:t>Requirement</w:t>
            </w:r>
          </w:p>
        </w:tc>
        <w:tc>
          <w:tcPr>
            <w:tcW w:w="122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16"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61440</w:t>
            </w:r>
          </w:p>
        </w:tc>
        <w:tc>
          <w:tcPr>
            <w:tcW w:w="400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bl>
    <w:p w:rsidR="00EE2950" w:rsidRDefault="00EE2950" w:rsidP="00EE2950">
      <w:pPr>
        <w:pStyle w:val="NormalWeb"/>
        <w:spacing w:before="0" w:beforeAutospacing="0" w:after="0" w:afterAutospacing="0"/>
        <w:jc w:val="both"/>
        <w:rPr>
          <w:rFonts w:asciiTheme="majorHAnsi" w:hAnsiTheme="majorHAnsi"/>
          <w:b/>
          <w:bCs/>
          <w:color w:val="000000"/>
        </w:rPr>
      </w:pPr>
    </w:p>
    <w:p w:rsidR="00EE2950" w:rsidRDefault="00EE2950" w:rsidP="00EE2950">
      <w:pPr>
        <w:pStyle w:val="NormalWeb"/>
        <w:spacing w:before="0" w:beforeAutospacing="0" w:after="0" w:afterAutospacing="0"/>
        <w:jc w:val="both"/>
        <w:rPr>
          <w:rFonts w:asciiTheme="majorHAnsi" w:hAnsiTheme="majorHAnsi"/>
          <w:b/>
          <w:bCs/>
          <w:color w:val="000000"/>
        </w:rPr>
      </w:pPr>
    </w:p>
    <w:p w:rsidR="000A2105" w:rsidRDefault="000A2105" w:rsidP="00EE2950">
      <w:pPr>
        <w:pStyle w:val="NormalWeb"/>
        <w:spacing w:before="0" w:beforeAutospacing="0" w:after="0" w:afterAutospacing="0"/>
        <w:jc w:val="both"/>
        <w:rPr>
          <w:rFonts w:asciiTheme="majorHAnsi" w:hAnsiTheme="majorHAnsi"/>
          <w:b/>
          <w:bCs/>
          <w:color w:val="000000"/>
        </w:rPr>
      </w:pPr>
    </w:p>
    <w:p w:rsidR="000A2105" w:rsidRDefault="000A2105" w:rsidP="00EE2950">
      <w:pPr>
        <w:pStyle w:val="NormalWeb"/>
        <w:spacing w:before="0" w:beforeAutospacing="0" w:after="0" w:afterAutospacing="0"/>
        <w:jc w:val="both"/>
        <w:rPr>
          <w:rFonts w:asciiTheme="majorHAnsi" w:hAnsiTheme="majorHAnsi"/>
          <w:b/>
          <w:bCs/>
          <w:color w:val="000000"/>
        </w:rPr>
      </w:pPr>
    </w:p>
    <w:p w:rsidR="000A2105" w:rsidRDefault="000A2105" w:rsidP="00EE2950">
      <w:pPr>
        <w:pStyle w:val="NormalWeb"/>
        <w:spacing w:before="0" w:beforeAutospacing="0" w:after="0" w:afterAutospacing="0"/>
        <w:jc w:val="both"/>
        <w:rPr>
          <w:rFonts w:asciiTheme="majorHAnsi" w:hAnsiTheme="majorHAnsi"/>
          <w:b/>
          <w:bCs/>
          <w:color w:val="000000"/>
        </w:rPr>
      </w:pPr>
    </w:p>
    <w:p w:rsidR="000A2105" w:rsidRDefault="000A2105" w:rsidP="00EE2950">
      <w:pPr>
        <w:pStyle w:val="NormalWeb"/>
        <w:spacing w:before="0" w:beforeAutospacing="0" w:after="0" w:afterAutospacing="0"/>
        <w:jc w:val="both"/>
        <w:rPr>
          <w:rFonts w:asciiTheme="majorHAnsi" w:hAnsiTheme="majorHAnsi"/>
          <w:b/>
          <w:bCs/>
          <w:color w:val="000000"/>
        </w:rPr>
      </w:pPr>
    </w:p>
    <w:tbl>
      <w:tblPr>
        <w:tblW w:w="11090" w:type="dxa"/>
        <w:tblInd w:w="93" w:type="dxa"/>
        <w:tblLook w:val="04A0" w:firstRow="1" w:lastRow="0" w:firstColumn="1" w:lastColumn="0" w:noHBand="0" w:noVBand="1"/>
      </w:tblPr>
      <w:tblGrid>
        <w:gridCol w:w="695"/>
        <w:gridCol w:w="3573"/>
        <w:gridCol w:w="1778"/>
        <w:gridCol w:w="1458"/>
        <w:gridCol w:w="3586"/>
      </w:tblGrid>
      <w:tr w:rsidR="00EE2950" w:rsidRPr="009734F8" w:rsidTr="00EE2950">
        <w:trPr>
          <w:trHeight w:val="675"/>
        </w:trPr>
        <w:tc>
          <w:tcPr>
            <w:tcW w:w="11090" w:type="dxa"/>
            <w:gridSpan w:val="5"/>
            <w:tcBorders>
              <w:top w:val="nil"/>
              <w:left w:val="nil"/>
              <w:bottom w:val="single" w:sz="4" w:space="0" w:color="auto"/>
              <w:right w:val="nil"/>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Mamit - List of Facility which required special messenger</w:t>
            </w:r>
          </w:p>
        </w:tc>
      </w:tr>
      <w:tr w:rsidR="00EE2950" w:rsidRPr="009734F8" w:rsidTr="00EE2950">
        <w:trPr>
          <w:trHeight w:val="1005"/>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Sl. No.</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Name of PHC/SC</w:t>
            </w:r>
          </w:p>
        </w:tc>
        <w:tc>
          <w:tcPr>
            <w:tcW w:w="177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 xml:space="preserve">Distance in KM </w:t>
            </w:r>
            <w:r w:rsidRPr="009734F8">
              <w:rPr>
                <w:rFonts w:ascii="Calibri" w:eastAsia="Times New Roman" w:hAnsi="Calibri" w:cs="Calibri"/>
                <w:b/>
                <w:bCs/>
                <w:color w:val="000000"/>
                <w:lang w:val="en-IN" w:eastAsia="en-IN"/>
              </w:rPr>
              <w:br/>
              <w:t>(to PHC/Dist.Hqtr.)</w:t>
            </w:r>
          </w:p>
        </w:tc>
        <w:tc>
          <w:tcPr>
            <w:tcW w:w="145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Amount Required for 1 month(in Rs)</w:t>
            </w:r>
          </w:p>
        </w:tc>
        <w:tc>
          <w:tcPr>
            <w:tcW w:w="358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Mode of Transportation</w:t>
            </w:r>
          </w:p>
        </w:tc>
      </w:tr>
      <w:tr w:rsidR="00EE2950" w:rsidRPr="009734F8" w:rsidTr="00EE2950">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Silsury to Marpara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Marpara PHC to CMO Office</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2700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Parvatui to Phuldungsei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Pukzing to Phuldungsei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22</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440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Phuldungsei PHC to CMO Office</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1700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right"/>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Damparengpui to W.Phaileng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Tuipuibari to W.Phaileng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Hriphaw to Kawrthah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Zamuang to Kawrthah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58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Chuhvel to Kawrthah</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Saikhawthlir to Kawrthah</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35</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W.Bunghmun to Kawrtethaweng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586"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New Eden to Kawrtethawveng MC</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Monthly Requirement</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11240</w:t>
            </w: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r w:rsidR="00EE2950" w:rsidRPr="009734F8" w:rsidTr="00EE2950">
        <w:trPr>
          <w:trHeight w:val="300"/>
        </w:trPr>
        <w:tc>
          <w:tcPr>
            <w:tcW w:w="695"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73"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Six months (rainy season) </w:t>
            </w:r>
            <w:r w:rsidRPr="009734F8">
              <w:rPr>
                <w:rFonts w:ascii="Calibri" w:eastAsia="Times New Roman" w:hAnsi="Calibri" w:cs="Calibri"/>
                <w:color w:val="000000"/>
                <w:lang w:val="en-IN" w:eastAsia="en-IN"/>
              </w:rPr>
              <w:t>Requirement</w:t>
            </w:r>
          </w:p>
        </w:tc>
        <w:tc>
          <w:tcPr>
            <w:tcW w:w="177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458" w:type="dxa"/>
            <w:tcBorders>
              <w:top w:val="nil"/>
              <w:left w:val="nil"/>
              <w:bottom w:val="single" w:sz="4" w:space="0" w:color="auto"/>
              <w:right w:val="single" w:sz="4" w:space="0" w:color="auto"/>
            </w:tcBorders>
            <w:shd w:val="clear" w:color="auto" w:fill="auto"/>
            <w:noWrap/>
            <w:vAlign w:val="bottom"/>
            <w:hideMark/>
          </w:tcPr>
          <w:p w:rsidR="00EE2950" w:rsidRDefault="001B539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67440</w:t>
            </w:r>
          </w:p>
          <w:p w:rsidR="001B5391" w:rsidRPr="009734F8" w:rsidRDefault="001B5391" w:rsidP="00EE2950">
            <w:pPr>
              <w:spacing w:after="0" w:line="240" w:lineRule="auto"/>
              <w:jc w:val="center"/>
              <w:rPr>
                <w:rFonts w:ascii="Calibri" w:eastAsia="Times New Roman" w:hAnsi="Calibri" w:cs="Calibri"/>
                <w:color w:val="000000"/>
                <w:lang w:val="en-IN" w:eastAsia="en-IN"/>
              </w:rPr>
            </w:pPr>
          </w:p>
        </w:tc>
        <w:tc>
          <w:tcPr>
            <w:tcW w:w="3586"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bl>
    <w:p w:rsidR="00EE2950" w:rsidRDefault="00EE2950" w:rsidP="00EE2950">
      <w:pPr>
        <w:pStyle w:val="NormalWeb"/>
        <w:spacing w:before="0" w:beforeAutospacing="0" w:after="0" w:afterAutospacing="0"/>
        <w:jc w:val="both"/>
        <w:rPr>
          <w:rFonts w:asciiTheme="majorHAnsi" w:hAnsiTheme="majorHAnsi"/>
          <w:b/>
          <w:bCs/>
          <w:color w:val="000000"/>
        </w:rPr>
      </w:pPr>
    </w:p>
    <w:tbl>
      <w:tblPr>
        <w:tblW w:w="11072" w:type="dxa"/>
        <w:tblInd w:w="93" w:type="dxa"/>
        <w:tblLook w:val="04A0" w:firstRow="1" w:lastRow="0" w:firstColumn="1" w:lastColumn="0" w:noHBand="0" w:noVBand="1"/>
      </w:tblPr>
      <w:tblGrid>
        <w:gridCol w:w="736"/>
        <w:gridCol w:w="3390"/>
        <w:gridCol w:w="1955"/>
        <w:gridCol w:w="1593"/>
        <w:gridCol w:w="3398"/>
      </w:tblGrid>
      <w:tr w:rsidR="00EE2950" w:rsidRPr="009734F8" w:rsidTr="00EE2950">
        <w:trPr>
          <w:trHeight w:val="675"/>
        </w:trPr>
        <w:tc>
          <w:tcPr>
            <w:tcW w:w="11072" w:type="dxa"/>
            <w:gridSpan w:val="5"/>
            <w:tcBorders>
              <w:top w:val="nil"/>
              <w:left w:val="nil"/>
              <w:bottom w:val="single" w:sz="4" w:space="0" w:color="auto"/>
              <w:right w:val="nil"/>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Saiha List of Facility which required special messenger</w:t>
            </w:r>
          </w:p>
        </w:tc>
      </w:tr>
      <w:tr w:rsidR="00EE2950" w:rsidRPr="009734F8" w:rsidTr="00EE2950">
        <w:trPr>
          <w:trHeight w:val="87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Sl. No.</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Name of PHC/SC</w:t>
            </w:r>
          </w:p>
        </w:tc>
        <w:tc>
          <w:tcPr>
            <w:tcW w:w="1955"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 xml:space="preserve">Distance in KM </w:t>
            </w:r>
            <w:r w:rsidRPr="009734F8">
              <w:rPr>
                <w:rFonts w:ascii="Calibri" w:eastAsia="Times New Roman" w:hAnsi="Calibri" w:cs="Calibri"/>
                <w:b/>
                <w:bCs/>
                <w:color w:val="000000"/>
                <w:lang w:val="en-IN" w:eastAsia="en-IN"/>
              </w:rPr>
              <w:br/>
              <w:t>(to PHC/Dist.Hqtr.)</w:t>
            </w:r>
          </w:p>
        </w:tc>
        <w:tc>
          <w:tcPr>
            <w:tcW w:w="1593"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Amount Required for 1 month(in Rs)</w:t>
            </w:r>
          </w:p>
        </w:tc>
        <w:tc>
          <w:tcPr>
            <w:tcW w:w="339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Mode of Transportation</w:t>
            </w:r>
          </w:p>
        </w:tc>
      </w:tr>
      <w:tr w:rsidR="00EE2950" w:rsidRPr="009734F8" w:rsidTr="00EE2950">
        <w:trPr>
          <w:trHeight w:val="6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Miepu  to Phura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Lungpuk to Phura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35</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Lawngban to Phura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15</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9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Tongkolong to Phura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25</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Vahai to Phura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200</w:t>
            </w:r>
          </w:p>
        </w:tc>
        <w:tc>
          <w:tcPr>
            <w:tcW w:w="339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Phura PHC to Saiha District hqtrs</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137</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2740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Chapui to Tuipang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Mawhre to Tuipang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9</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Chheihlu to Tuipang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25</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Ainak to Chakkhang PHC</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200</w:t>
            </w:r>
          </w:p>
        </w:tc>
        <w:tc>
          <w:tcPr>
            <w:tcW w:w="3398"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Tuisumpui to  Saiha District hqtrs</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41</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New Latawh  to Saiha District hqtrs</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61</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1220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Monthly Requirement</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8660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r w:rsidR="00EE2950" w:rsidRPr="009734F8" w:rsidTr="00EE2950">
        <w:trPr>
          <w:trHeight w:val="30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390"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rPr>
                <w:rFonts w:ascii="Calibri" w:eastAsia="Times New Roman" w:hAnsi="Calibri" w:cs="Calibri"/>
                <w:color w:val="000000"/>
                <w:lang w:val="en-IN" w:eastAsia="en-IN"/>
              </w:rPr>
            </w:pPr>
            <w:r>
              <w:rPr>
                <w:rFonts w:ascii="Calibri" w:eastAsia="Times New Roman" w:hAnsi="Calibri" w:cs="Calibri"/>
                <w:color w:val="000000"/>
                <w:lang w:val="en-IN" w:eastAsia="en-IN"/>
              </w:rPr>
              <w:t xml:space="preserve">Six months (rainy season) </w:t>
            </w:r>
            <w:r w:rsidRPr="009734F8">
              <w:rPr>
                <w:rFonts w:ascii="Calibri" w:eastAsia="Times New Roman" w:hAnsi="Calibri" w:cs="Calibri"/>
                <w:color w:val="000000"/>
                <w:lang w:val="en-IN" w:eastAsia="en-IN"/>
              </w:rPr>
              <w:lastRenderedPageBreak/>
              <w:t>Requirement</w:t>
            </w:r>
          </w:p>
        </w:tc>
        <w:tc>
          <w:tcPr>
            <w:tcW w:w="1955"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lastRenderedPageBreak/>
              <w:t> </w:t>
            </w:r>
          </w:p>
        </w:tc>
        <w:tc>
          <w:tcPr>
            <w:tcW w:w="1593"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51960</w:t>
            </w:r>
          </w:p>
        </w:tc>
        <w:tc>
          <w:tcPr>
            <w:tcW w:w="3398"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bl>
    <w:p w:rsidR="00EE2950" w:rsidRDefault="00EE2950" w:rsidP="00EE2950">
      <w:pPr>
        <w:pStyle w:val="NormalWeb"/>
        <w:spacing w:before="0" w:beforeAutospacing="0" w:after="0" w:afterAutospacing="0"/>
        <w:jc w:val="both"/>
        <w:rPr>
          <w:rFonts w:asciiTheme="majorHAnsi" w:hAnsiTheme="majorHAnsi"/>
          <w:b/>
          <w:bCs/>
          <w:color w:val="000000"/>
        </w:rPr>
      </w:pPr>
    </w:p>
    <w:p w:rsidR="00EE2950" w:rsidRDefault="00EE2950" w:rsidP="00EE2950">
      <w:pPr>
        <w:pStyle w:val="NormalWeb"/>
        <w:spacing w:before="0" w:beforeAutospacing="0" w:after="0" w:afterAutospacing="0"/>
        <w:jc w:val="both"/>
        <w:rPr>
          <w:rFonts w:asciiTheme="majorHAnsi" w:hAnsiTheme="majorHAnsi"/>
          <w:b/>
          <w:bCs/>
          <w:color w:val="000000"/>
        </w:rPr>
      </w:pPr>
    </w:p>
    <w:tbl>
      <w:tblPr>
        <w:tblW w:w="11072" w:type="dxa"/>
        <w:tblInd w:w="93" w:type="dxa"/>
        <w:tblLook w:val="04A0" w:firstRow="1" w:lastRow="0" w:firstColumn="1" w:lastColumn="0" w:noHBand="0" w:noVBand="1"/>
      </w:tblPr>
      <w:tblGrid>
        <w:gridCol w:w="727"/>
        <w:gridCol w:w="3541"/>
        <w:gridCol w:w="1921"/>
        <w:gridCol w:w="1539"/>
        <w:gridCol w:w="3344"/>
      </w:tblGrid>
      <w:tr w:rsidR="00EE2950" w:rsidRPr="009734F8" w:rsidTr="00EE2950">
        <w:trPr>
          <w:trHeight w:val="300"/>
        </w:trPr>
        <w:tc>
          <w:tcPr>
            <w:tcW w:w="11072" w:type="dxa"/>
            <w:gridSpan w:val="5"/>
            <w:tcBorders>
              <w:top w:val="nil"/>
              <w:left w:val="nil"/>
              <w:bottom w:val="single" w:sz="4" w:space="0" w:color="auto"/>
              <w:right w:val="nil"/>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Serchhip - List of Facility which required special messenger</w:t>
            </w:r>
          </w:p>
        </w:tc>
      </w:tr>
      <w:tr w:rsidR="00EE2950" w:rsidRPr="009734F8" w:rsidTr="00EE2950">
        <w:trPr>
          <w:trHeight w:val="93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Sl. No.</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Name of PHC/SC</w:t>
            </w:r>
          </w:p>
        </w:tc>
        <w:tc>
          <w:tcPr>
            <w:tcW w:w="1921"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 xml:space="preserve">Distance in KM </w:t>
            </w:r>
            <w:r w:rsidRPr="009734F8">
              <w:rPr>
                <w:rFonts w:ascii="Calibri" w:eastAsia="Times New Roman" w:hAnsi="Calibri" w:cs="Calibri"/>
                <w:b/>
                <w:bCs/>
                <w:color w:val="000000"/>
                <w:lang w:val="en-IN" w:eastAsia="en-IN"/>
              </w:rPr>
              <w:br/>
              <w:t>(to PHC/Dist.Hqtr.)</w:t>
            </w:r>
          </w:p>
        </w:tc>
        <w:tc>
          <w:tcPr>
            <w:tcW w:w="1539"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Amount Required for 1 month(in Rs)</w:t>
            </w:r>
          </w:p>
        </w:tc>
        <w:tc>
          <w:tcPr>
            <w:tcW w:w="3344"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jc w:val="center"/>
              <w:rPr>
                <w:rFonts w:ascii="Calibri" w:eastAsia="Times New Roman" w:hAnsi="Calibri" w:cs="Calibri"/>
                <w:b/>
                <w:bCs/>
                <w:color w:val="000000"/>
                <w:lang w:val="en-IN" w:eastAsia="en-IN"/>
              </w:rPr>
            </w:pPr>
            <w:r w:rsidRPr="009734F8">
              <w:rPr>
                <w:rFonts w:ascii="Calibri" w:eastAsia="Times New Roman" w:hAnsi="Calibri" w:cs="Calibri"/>
                <w:b/>
                <w:bCs/>
                <w:color w:val="000000"/>
                <w:lang w:val="en-IN" w:eastAsia="en-IN"/>
              </w:rPr>
              <w:t>Mode of Transportation</w:t>
            </w:r>
          </w:p>
        </w:tc>
      </w:tr>
      <w:tr w:rsidR="00EE2950" w:rsidRPr="009734F8" w:rsidTr="00EE2950">
        <w:trPr>
          <w:trHeight w:val="3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Ngentiang PHC to Serchhip</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50</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1000</w:t>
            </w:r>
          </w:p>
        </w:tc>
        <w:tc>
          <w:tcPr>
            <w:tcW w:w="334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3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Hmunzawl Clinic to Khawlailung PHC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25</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500</w:t>
            </w:r>
          </w:p>
        </w:tc>
        <w:tc>
          <w:tcPr>
            <w:tcW w:w="334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S.Chawngtui SC to N.Vanlaiphai PHC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17</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4"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6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Neihloh Clinic to Thenzawl CHC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20</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4"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6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5</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Hriangtlang SC to Serchhip MC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19</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4"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Sialhau Sc to Serchhip MC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30</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600</w:t>
            </w:r>
          </w:p>
        </w:tc>
        <w:tc>
          <w:tcPr>
            <w:tcW w:w="334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Two wheeler on hire @Rs.20/- Km</w:t>
            </w:r>
          </w:p>
        </w:tc>
      </w:tr>
      <w:tr w:rsidR="00EE2950" w:rsidRPr="009734F8" w:rsidTr="00EE2950">
        <w:trPr>
          <w:trHeight w:val="6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7</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Leng SC to E.Lungdar PHC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11</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4"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6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8</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Sailulak SC to E.Lungdar PHC</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18</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400</w:t>
            </w:r>
          </w:p>
        </w:tc>
        <w:tc>
          <w:tcPr>
            <w:tcW w:w="3344" w:type="dxa"/>
            <w:tcBorders>
              <w:top w:val="nil"/>
              <w:left w:val="nil"/>
              <w:bottom w:val="single" w:sz="4" w:space="0" w:color="auto"/>
              <w:right w:val="single" w:sz="4" w:space="0" w:color="auto"/>
            </w:tcBorders>
            <w:shd w:val="clear" w:color="auto" w:fill="auto"/>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xml:space="preserve">Man power on hire @ Rs.400/- as per existing Labour daily rate </w:t>
            </w:r>
          </w:p>
        </w:tc>
      </w:tr>
      <w:tr w:rsidR="00EE2950" w:rsidRPr="009734F8" w:rsidTr="00EE2950">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Monthly Requirement</w:t>
            </w:r>
          </w:p>
        </w:tc>
        <w:tc>
          <w:tcPr>
            <w:tcW w:w="1921" w:type="dxa"/>
            <w:tcBorders>
              <w:top w:val="single" w:sz="4" w:space="0" w:color="auto"/>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539" w:type="dxa"/>
            <w:tcBorders>
              <w:top w:val="single" w:sz="4" w:space="0" w:color="auto"/>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jc w:val="center"/>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4100</w:t>
            </w:r>
          </w:p>
        </w:tc>
        <w:tc>
          <w:tcPr>
            <w:tcW w:w="3344" w:type="dxa"/>
            <w:tcBorders>
              <w:top w:val="single" w:sz="4" w:space="0" w:color="auto"/>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r w:rsidR="00EE2950" w:rsidRPr="009734F8" w:rsidTr="00EE2950">
        <w:trPr>
          <w:trHeight w:val="300"/>
        </w:trPr>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354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Yearly Requirement</w:t>
            </w:r>
          </w:p>
        </w:tc>
        <w:tc>
          <w:tcPr>
            <w:tcW w:w="1921"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c>
          <w:tcPr>
            <w:tcW w:w="1539" w:type="dxa"/>
            <w:tcBorders>
              <w:top w:val="nil"/>
              <w:left w:val="nil"/>
              <w:bottom w:val="single" w:sz="4" w:space="0" w:color="auto"/>
              <w:right w:val="single" w:sz="4" w:space="0" w:color="auto"/>
            </w:tcBorders>
            <w:shd w:val="clear" w:color="auto" w:fill="auto"/>
            <w:noWrap/>
            <w:vAlign w:val="bottom"/>
            <w:hideMark/>
          </w:tcPr>
          <w:p w:rsidR="00EE2950" w:rsidRPr="009734F8" w:rsidRDefault="001B5391" w:rsidP="00EE2950">
            <w:pPr>
              <w:spacing w:after="0" w:line="240" w:lineRule="auto"/>
              <w:jc w:val="center"/>
              <w:rPr>
                <w:rFonts w:ascii="Calibri" w:eastAsia="Times New Roman" w:hAnsi="Calibri" w:cs="Calibri"/>
                <w:color w:val="000000"/>
                <w:lang w:val="en-IN" w:eastAsia="en-IN"/>
              </w:rPr>
            </w:pPr>
            <w:r>
              <w:rPr>
                <w:rFonts w:ascii="Calibri" w:eastAsia="Times New Roman" w:hAnsi="Calibri" w:cs="Calibri"/>
                <w:color w:val="000000"/>
                <w:lang w:val="en-IN" w:eastAsia="en-IN"/>
              </w:rPr>
              <w:t>24600</w:t>
            </w:r>
          </w:p>
        </w:tc>
        <w:tc>
          <w:tcPr>
            <w:tcW w:w="3344" w:type="dxa"/>
            <w:tcBorders>
              <w:top w:val="nil"/>
              <w:left w:val="nil"/>
              <w:bottom w:val="single" w:sz="4" w:space="0" w:color="auto"/>
              <w:right w:val="single" w:sz="4" w:space="0" w:color="auto"/>
            </w:tcBorders>
            <w:shd w:val="clear" w:color="auto" w:fill="auto"/>
            <w:noWrap/>
            <w:vAlign w:val="bottom"/>
            <w:hideMark/>
          </w:tcPr>
          <w:p w:rsidR="00EE2950" w:rsidRPr="009734F8" w:rsidRDefault="00EE2950" w:rsidP="00EE2950">
            <w:pPr>
              <w:spacing w:after="0" w:line="240" w:lineRule="auto"/>
              <w:rPr>
                <w:rFonts w:ascii="Calibri" w:eastAsia="Times New Roman" w:hAnsi="Calibri" w:cs="Calibri"/>
                <w:color w:val="000000"/>
                <w:lang w:val="en-IN" w:eastAsia="en-IN"/>
              </w:rPr>
            </w:pPr>
            <w:r w:rsidRPr="009734F8">
              <w:rPr>
                <w:rFonts w:ascii="Calibri" w:eastAsia="Times New Roman" w:hAnsi="Calibri" w:cs="Calibri"/>
                <w:color w:val="000000"/>
                <w:lang w:val="en-IN" w:eastAsia="en-IN"/>
              </w:rPr>
              <w:t> </w:t>
            </w:r>
          </w:p>
        </w:tc>
      </w:tr>
    </w:tbl>
    <w:p w:rsidR="00EE2950" w:rsidRDefault="00EE2950" w:rsidP="00EE2950">
      <w:pPr>
        <w:pStyle w:val="NormalWeb"/>
        <w:spacing w:before="0" w:beforeAutospacing="0" w:after="0" w:afterAutospacing="0"/>
        <w:jc w:val="both"/>
        <w:rPr>
          <w:rFonts w:asciiTheme="majorHAnsi" w:hAnsiTheme="majorHAnsi"/>
          <w:b/>
          <w:bCs/>
          <w:color w:val="000000"/>
        </w:rPr>
        <w:sectPr w:rsidR="00EE2950" w:rsidSect="006D516F">
          <w:pgSz w:w="11907" w:h="16839" w:code="9"/>
          <w:pgMar w:top="720" w:right="806" w:bottom="806" w:left="720" w:header="720" w:footer="720" w:gutter="0"/>
          <w:cols w:space="720"/>
          <w:docGrid w:linePitch="360"/>
        </w:sectPr>
      </w:pPr>
    </w:p>
    <w:p w:rsidR="003E7863" w:rsidRDefault="003E7863" w:rsidP="00E75C0A">
      <w:pPr>
        <w:pStyle w:val="NormalWeb"/>
        <w:spacing w:before="0" w:beforeAutospacing="0" w:after="0" w:afterAutospacing="0"/>
        <w:jc w:val="both"/>
        <w:rPr>
          <w:rFonts w:asciiTheme="majorHAnsi" w:hAnsiTheme="majorHAnsi"/>
          <w:b/>
        </w:rPr>
      </w:pPr>
    </w:p>
    <w:p w:rsidR="00E637A3" w:rsidRPr="00E75C0A" w:rsidRDefault="004E0591" w:rsidP="00E75C0A">
      <w:pPr>
        <w:pStyle w:val="NormalWeb"/>
        <w:spacing w:before="0" w:beforeAutospacing="0" w:after="0" w:afterAutospacing="0"/>
        <w:jc w:val="both"/>
        <w:rPr>
          <w:rFonts w:asciiTheme="majorHAnsi" w:hAnsiTheme="majorHAnsi"/>
          <w:b/>
        </w:rPr>
      </w:pPr>
      <w:r w:rsidRPr="004E0591">
        <w:rPr>
          <w:rFonts w:asciiTheme="majorHAnsi" w:hAnsiTheme="majorHAnsi"/>
          <w:b/>
        </w:rPr>
        <w:t>12.9.1</w:t>
      </w:r>
      <w:r>
        <w:rPr>
          <w:rFonts w:asciiTheme="majorHAnsi" w:hAnsiTheme="majorHAnsi"/>
          <w:b/>
        </w:rPr>
        <w:tab/>
      </w:r>
      <w:r>
        <w:rPr>
          <w:rFonts w:asciiTheme="majorHAnsi" w:hAnsiTheme="majorHAnsi"/>
          <w:b/>
        </w:rPr>
        <w:tab/>
      </w:r>
      <w:r w:rsidR="00E75C0A" w:rsidRPr="00E75C0A">
        <w:rPr>
          <w:rFonts w:asciiTheme="majorHAnsi" w:hAnsiTheme="majorHAnsi"/>
          <w:b/>
        </w:rPr>
        <w:t>Printing of HMIS Formats</w:t>
      </w:r>
    </w:p>
    <w:p w:rsidR="003E50D5" w:rsidRDefault="007C630B" w:rsidP="007C630B">
      <w:pPr>
        <w:pStyle w:val="NormalWeb"/>
        <w:spacing w:before="0" w:beforeAutospacing="0" w:after="0" w:afterAutospacing="0"/>
        <w:jc w:val="both"/>
        <w:rPr>
          <w:rFonts w:ascii="Calibri" w:hAnsi="Calibri"/>
          <w:b/>
          <w:bCs/>
          <w:color w:val="000000"/>
        </w:rPr>
      </w:pPr>
      <w:r w:rsidRPr="007C630B">
        <w:rPr>
          <w:rFonts w:ascii="Calibri" w:hAnsi="Calibri"/>
          <w:b/>
          <w:bCs/>
          <w:color w:val="000000"/>
        </w:rPr>
        <w:t>(4.c.) HMIS Format Printing</w:t>
      </w:r>
    </w:p>
    <w:tbl>
      <w:tblPr>
        <w:tblW w:w="1046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680"/>
        <w:gridCol w:w="1556"/>
        <w:gridCol w:w="2604"/>
        <w:gridCol w:w="2800"/>
      </w:tblGrid>
      <w:tr w:rsidR="0092599C" w:rsidRPr="007C630B" w:rsidTr="00CB6D00">
        <w:trPr>
          <w:trHeight w:val="818"/>
        </w:trPr>
        <w:tc>
          <w:tcPr>
            <w:tcW w:w="822" w:type="dxa"/>
            <w:shd w:val="clear" w:color="auto" w:fill="auto"/>
            <w:noWrap/>
            <w:vAlign w:val="center"/>
            <w:hideMark/>
          </w:tcPr>
          <w:p w:rsidR="0092599C" w:rsidRPr="007C630B" w:rsidRDefault="0092599C" w:rsidP="007C630B">
            <w:pPr>
              <w:spacing w:after="0" w:line="240" w:lineRule="auto"/>
              <w:jc w:val="center"/>
              <w:rPr>
                <w:rFonts w:ascii="Calibri" w:eastAsia="Times New Roman" w:hAnsi="Calibri" w:cs="Times New Roman"/>
                <w:b/>
                <w:bCs/>
                <w:color w:val="000000" w:themeColor="text1"/>
              </w:rPr>
            </w:pPr>
            <w:r w:rsidRPr="007C630B">
              <w:rPr>
                <w:rFonts w:ascii="Calibri" w:eastAsia="Times New Roman" w:hAnsi="Calibri" w:cs="Times New Roman"/>
                <w:b/>
                <w:bCs/>
                <w:color w:val="000000" w:themeColor="text1"/>
              </w:rPr>
              <w:t>S.No.</w:t>
            </w:r>
          </w:p>
        </w:tc>
        <w:tc>
          <w:tcPr>
            <w:tcW w:w="2680" w:type="dxa"/>
            <w:shd w:val="clear" w:color="auto" w:fill="auto"/>
            <w:vAlign w:val="center"/>
            <w:hideMark/>
          </w:tcPr>
          <w:p w:rsidR="0092599C" w:rsidRPr="007C630B" w:rsidRDefault="0092599C" w:rsidP="007C630B">
            <w:pPr>
              <w:spacing w:after="0" w:line="240" w:lineRule="auto"/>
              <w:jc w:val="center"/>
              <w:rPr>
                <w:rFonts w:ascii="Calibri" w:eastAsia="Times New Roman" w:hAnsi="Calibri" w:cs="Times New Roman"/>
                <w:b/>
                <w:bCs/>
                <w:color w:val="000000" w:themeColor="text1"/>
                <w:sz w:val="24"/>
                <w:szCs w:val="24"/>
              </w:rPr>
            </w:pPr>
            <w:bookmarkStart w:id="0" w:name="RANGE!B3:E17"/>
            <w:r w:rsidRPr="007C630B">
              <w:rPr>
                <w:rFonts w:ascii="Calibri" w:eastAsia="Times New Roman" w:hAnsi="Calibri" w:cs="Times New Roman"/>
                <w:b/>
                <w:bCs/>
                <w:color w:val="000000" w:themeColor="text1"/>
                <w:sz w:val="24"/>
                <w:szCs w:val="24"/>
              </w:rPr>
              <w:t>District Name</w:t>
            </w:r>
            <w:bookmarkEnd w:id="0"/>
          </w:p>
        </w:tc>
        <w:tc>
          <w:tcPr>
            <w:tcW w:w="1556" w:type="dxa"/>
            <w:shd w:val="clear" w:color="auto" w:fill="auto"/>
            <w:vAlign w:val="center"/>
            <w:hideMark/>
          </w:tcPr>
          <w:p w:rsidR="0092599C" w:rsidRPr="007C630B" w:rsidRDefault="00CB6D00" w:rsidP="007C630B">
            <w:pPr>
              <w:spacing w:after="0" w:line="240" w:lineRule="auto"/>
              <w:jc w:val="center"/>
              <w:rPr>
                <w:rFonts w:ascii="Calibri" w:eastAsia="Times New Roman" w:hAnsi="Calibri" w:cs="Times New Roman"/>
                <w:b/>
                <w:bCs/>
                <w:color w:val="000000" w:themeColor="text1"/>
                <w:sz w:val="24"/>
                <w:szCs w:val="24"/>
              </w:rPr>
            </w:pPr>
            <w:r>
              <w:rPr>
                <w:rFonts w:ascii="Calibri" w:eastAsia="Times New Roman" w:hAnsi="Calibri" w:cs="Times New Roman"/>
                <w:b/>
                <w:bCs/>
                <w:color w:val="000000" w:themeColor="text1"/>
                <w:sz w:val="24"/>
                <w:szCs w:val="24"/>
              </w:rPr>
              <w:t xml:space="preserve">Printing cost per page (Rs.) </w:t>
            </w:r>
            <w:r w:rsidR="0092599C" w:rsidRPr="007C630B">
              <w:rPr>
                <w:rFonts w:ascii="Calibri" w:eastAsia="Times New Roman" w:hAnsi="Calibri" w:cs="Times New Roman"/>
                <w:b/>
                <w:bCs/>
                <w:color w:val="000000" w:themeColor="text1"/>
                <w:sz w:val="24"/>
                <w:szCs w:val="24"/>
              </w:rPr>
              <w:t>(e)</w:t>
            </w:r>
          </w:p>
        </w:tc>
        <w:tc>
          <w:tcPr>
            <w:tcW w:w="2604" w:type="dxa"/>
            <w:shd w:val="clear" w:color="auto" w:fill="auto"/>
            <w:vAlign w:val="center"/>
          </w:tcPr>
          <w:p w:rsidR="0092599C" w:rsidRPr="007C630B" w:rsidRDefault="0092599C" w:rsidP="005F02C4">
            <w:pPr>
              <w:spacing w:after="0" w:line="240" w:lineRule="auto"/>
              <w:jc w:val="center"/>
              <w:rPr>
                <w:rFonts w:ascii="Calibri" w:eastAsia="Times New Roman" w:hAnsi="Calibri" w:cs="Times New Roman"/>
                <w:b/>
                <w:bCs/>
                <w:color w:val="000000" w:themeColor="text1"/>
                <w:sz w:val="24"/>
                <w:szCs w:val="24"/>
              </w:rPr>
            </w:pPr>
            <w:r w:rsidRPr="007C630B">
              <w:rPr>
                <w:rFonts w:ascii="Calibri" w:eastAsia="Times New Roman" w:hAnsi="Calibri" w:cs="Times New Roman"/>
                <w:b/>
                <w:bCs/>
                <w:color w:val="000000" w:themeColor="text1"/>
                <w:sz w:val="24"/>
                <w:szCs w:val="24"/>
              </w:rPr>
              <w:t xml:space="preserve">Total Budget </w:t>
            </w:r>
            <w:r w:rsidRPr="007C630B">
              <w:rPr>
                <w:rFonts w:ascii="Calibri" w:eastAsia="Times New Roman" w:hAnsi="Calibri" w:cs="Times New Roman"/>
                <w:b/>
                <w:bCs/>
                <w:color w:val="000000" w:themeColor="text1"/>
                <w:sz w:val="24"/>
                <w:szCs w:val="24"/>
              </w:rPr>
              <w:br/>
              <w:t>(Rs. Lakhs)</w:t>
            </w:r>
            <w:r w:rsidRPr="007C630B">
              <w:rPr>
                <w:rFonts w:ascii="Calibri" w:eastAsia="Times New Roman" w:hAnsi="Calibri" w:cs="Times New Roman"/>
                <w:b/>
                <w:bCs/>
                <w:color w:val="000000" w:themeColor="text1"/>
                <w:sz w:val="24"/>
                <w:szCs w:val="24"/>
              </w:rPr>
              <w:br/>
            </w:r>
          </w:p>
        </w:tc>
        <w:tc>
          <w:tcPr>
            <w:tcW w:w="2800" w:type="dxa"/>
            <w:shd w:val="clear" w:color="auto" w:fill="auto"/>
            <w:vAlign w:val="center"/>
            <w:hideMark/>
          </w:tcPr>
          <w:p w:rsidR="0092599C" w:rsidRPr="007C630B" w:rsidRDefault="0092599C" w:rsidP="007C630B">
            <w:pPr>
              <w:spacing w:after="0" w:line="240" w:lineRule="auto"/>
              <w:jc w:val="center"/>
              <w:rPr>
                <w:rFonts w:ascii="Calibri" w:eastAsia="Times New Roman" w:hAnsi="Calibri" w:cs="Times New Roman"/>
                <w:b/>
                <w:bCs/>
                <w:color w:val="000000" w:themeColor="text1"/>
                <w:sz w:val="24"/>
                <w:szCs w:val="24"/>
              </w:rPr>
            </w:pPr>
            <w:r w:rsidRPr="007C630B">
              <w:rPr>
                <w:rFonts w:ascii="Calibri" w:eastAsia="Times New Roman" w:hAnsi="Calibri" w:cs="Times New Roman"/>
                <w:b/>
                <w:bCs/>
                <w:color w:val="000000" w:themeColor="text1"/>
                <w:sz w:val="24"/>
                <w:szCs w:val="24"/>
              </w:rPr>
              <w:t>Remarks (if any)</w:t>
            </w:r>
          </w:p>
        </w:tc>
      </w:tr>
      <w:tr w:rsidR="007C630B" w:rsidRPr="007C630B" w:rsidTr="00CB6D00">
        <w:trPr>
          <w:trHeight w:val="288"/>
        </w:trPr>
        <w:tc>
          <w:tcPr>
            <w:tcW w:w="822" w:type="dxa"/>
            <w:shd w:val="clear" w:color="auto" w:fill="auto"/>
            <w:vAlign w:val="bottom"/>
            <w:hideMark/>
          </w:tcPr>
          <w:p w:rsidR="007C630B" w:rsidRPr="007C630B" w:rsidRDefault="007C630B" w:rsidP="007C630B">
            <w:pPr>
              <w:spacing w:after="0" w:line="240" w:lineRule="auto"/>
              <w:rPr>
                <w:rFonts w:ascii="Times New Roman" w:eastAsia="Times New Roman" w:hAnsi="Times New Roman" w:cs="Times New Roman"/>
                <w:color w:val="000000" w:themeColor="text1"/>
              </w:rPr>
            </w:pPr>
            <w:r w:rsidRPr="007C630B">
              <w:rPr>
                <w:rFonts w:ascii="Times New Roman" w:eastAsia="Times New Roman" w:hAnsi="Times New Roman" w:cs="Times New Roman"/>
                <w:color w:val="000000" w:themeColor="text1"/>
              </w:rPr>
              <w:t> </w:t>
            </w:r>
          </w:p>
        </w:tc>
        <w:tc>
          <w:tcPr>
            <w:tcW w:w="2680" w:type="dxa"/>
            <w:shd w:val="clear" w:color="auto" w:fill="auto"/>
            <w:vAlign w:val="bottom"/>
            <w:hideMark/>
          </w:tcPr>
          <w:p w:rsidR="007C630B" w:rsidRPr="007C630B" w:rsidRDefault="007C630B" w:rsidP="007C630B">
            <w:pPr>
              <w:spacing w:after="0" w:line="240" w:lineRule="auto"/>
              <w:rPr>
                <w:rFonts w:ascii="Calibri" w:eastAsia="Times New Roman" w:hAnsi="Calibri" w:cs="Times New Roman"/>
                <w:color w:val="000000" w:themeColor="text1"/>
              </w:rPr>
            </w:pPr>
            <w:r w:rsidRPr="007C630B">
              <w:rPr>
                <w:rFonts w:ascii="Calibri" w:eastAsia="Times New Roman" w:hAnsi="Calibri" w:cs="Times New Roman"/>
                <w:color w:val="000000" w:themeColor="text1"/>
              </w:rPr>
              <w:t>Should autopopulate based on user login, given this form should be filled only at district level</w:t>
            </w:r>
          </w:p>
        </w:tc>
        <w:tc>
          <w:tcPr>
            <w:tcW w:w="1556" w:type="dxa"/>
            <w:shd w:val="clear" w:color="auto" w:fill="auto"/>
            <w:noWrap/>
            <w:vAlign w:val="bottom"/>
            <w:hideMark/>
          </w:tcPr>
          <w:p w:rsidR="007C630B" w:rsidRPr="007C630B" w:rsidRDefault="007C630B" w:rsidP="007C630B">
            <w:pPr>
              <w:spacing w:after="0" w:line="240" w:lineRule="auto"/>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 </w:t>
            </w:r>
          </w:p>
        </w:tc>
        <w:tc>
          <w:tcPr>
            <w:tcW w:w="2604" w:type="dxa"/>
            <w:shd w:val="clear" w:color="auto" w:fill="auto"/>
            <w:noWrap/>
            <w:vAlign w:val="bottom"/>
            <w:hideMark/>
          </w:tcPr>
          <w:p w:rsidR="007C630B" w:rsidRPr="007C630B" w:rsidRDefault="007C630B" w:rsidP="007C630B">
            <w:pPr>
              <w:spacing w:after="0" w:line="240" w:lineRule="auto"/>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 </w:t>
            </w:r>
          </w:p>
        </w:tc>
        <w:tc>
          <w:tcPr>
            <w:tcW w:w="2800" w:type="dxa"/>
            <w:shd w:val="clear" w:color="auto" w:fill="auto"/>
            <w:noWrap/>
            <w:vAlign w:val="bottom"/>
            <w:hideMark/>
          </w:tcPr>
          <w:p w:rsidR="007C630B" w:rsidRPr="007C630B" w:rsidRDefault="007C630B" w:rsidP="007C630B">
            <w:pPr>
              <w:spacing w:after="0" w:line="240" w:lineRule="auto"/>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 </w:t>
            </w: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1</w:t>
            </w:r>
          </w:p>
        </w:tc>
        <w:tc>
          <w:tcPr>
            <w:tcW w:w="2680" w:type="dxa"/>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0"/>
                <w:szCs w:val="20"/>
              </w:rPr>
            </w:pPr>
            <w:r w:rsidRPr="007C630B">
              <w:rPr>
                <w:rFonts w:ascii="Calibri" w:eastAsia="Times New Roman" w:hAnsi="Calibri" w:cs="Times New Roman"/>
                <w:color w:val="000000" w:themeColor="text1"/>
                <w:sz w:val="20"/>
                <w:szCs w:val="20"/>
              </w:rPr>
              <w:t>Aizawl East</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0.33 </w:t>
            </w:r>
          </w:p>
        </w:tc>
        <w:tc>
          <w:tcPr>
            <w:tcW w:w="2800" w:type="dxa"/>
            <w:vMerge w:val="restart"/>
            <w:shd w:val="clear" w:color="auto" w:fill="auto"/>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0"/>
                <w:szCs w:val="20"/>
              </w:rPr>
            </w:pPr>
            <w:r w:rsidRPr="007C630B">
              <w:rPr>
                <w:rFonts w:ascii="Calibri" w:eastAsia="Times New Roman" w:hAnsi="Calibri" w:cs="Times New Roman"/>
                <w:color w:val="000000" w:themeColor="text1"/>
                <w:sz w:val="20"/>
                <w:szCs w:val="20"/>
              </w:rPr>
              <w:t>On going actvity. MIS monthly and Infrastructure  sheet is calculated in respect of availability of DH, SDH (including Private Hospitals) CHCs, PCH/UPHC and Sub Centre including SC clinics in the State. Addition 10% for wastage is also included.</w:t>
            </w: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2</w:t>
            </w:r>
          </w:p>
        </w:tc>
        <w:tc>
          <w:tcPr>
            <w:tcW w:w="2680"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Aizawl West</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0.27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3</w:t>
            </w:r>
          </w:p>
        </w:tc>
        <w:tc>
          <w:tcPr>
            <w:tcW w:w="2680"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Champhai</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0.31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4</w:t>
            </w:r>
          </w:p>
        </w:tc>
        <w:tc>
          <w:tcPr>
            <w:tcW w:w="2680" w:type="dxa"/>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0"/>
                <w:szCs w:val="20"/>
              </w:rPr>
            </w:pPr>
            <w:r w:rsidRPr="007C630B">
              <w:rPr>
                <w:rFonts w:ascii="Calibri" w:eastAsia="Times New Roman" w:hAnsi="Calibri" w:cs="Times New Roman"/>
                <w:color w:val="000000" w:themeColor="text1"/>
                <w:sz w:val="20"/>
                <w:szCs w:val="20"/>
              </w:rPr>
              <w:t>Kolasib</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0.13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5</w:t>
            </w:r>
          </w:p>
        </w:tc>
        <w:tc>
          <w:tcPr>
            <w:tcW w:w="2680"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Lawngtlai</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0.15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6</w:t>
            </w:r>
          </w:p>
        </w:tc>
        <w:tc>
          <w:tcPr>
            <w:tcW w:w="2680"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Lunglei</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0.32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7</w:t>
            </w:r>
          </w:p>
        </w:tc>
        <w:tc>
          <w:tcPr>
            <w:tcW w:w="2680"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Mamit</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0.15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8</w:t>
            </w:r>
          </w:p>
        </w:tc>
        <w:tc>
          <w:tcPr>
            <w:tcW w:w="2680" w:type="dxa"/>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0"/>
                <w:szCs w:val="20"/>
              </w:rPr>
            </w:pPr>
            <w:r w:rsidRPr="007C630B">
              <w:rPr>
                <w:rFonts w:ascii="Calibri" w:eastAsia="Times New Roman" w:hAnsi="Calibri" w:cs="Times New Roman"/>
                <w:color w:val="000000" w:themeColor="text1"/>
                <w:sz w:val="20"/>
                <w:szCs w:val="20"/>
              </w:rPr>
              <w:t>Saiha</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0.13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vAlign w:val="center"/>
            <w:hideMark/>
          </w:tcPr>
          <w:p w:rsidR="00560C04" w:rsidRPr="007C630B" w:rsidRDefault="00560C04" w:rsidP="00405B2A">
            <w:pPr>
              <w:spacing w:after="0" w:line="240" w:lineRule="auto"/>
              <w:jc w:val="center"/>
              <w:rPr>
                <w:rFonts w:ascii="Times New Roman" w:eastAsia="Times New Roman" w:hAnsi="Times New Roman" w:cs="Times New Roman"/>
                <w:color w:val="000000" w:themeColor="text1"/>
              </w:rPr>
            </w:pPr>
            <w:r w:rsidRPr="00405B2A">
              <w:rPr>
                <w:rFonts w:ascii="Times New Roman" w:eastAsia="Times New Roman" w:hAnsi="Times New Roman" w:cs="Times New Roman"/>
                <w:color w:val="000000" w:themeColor="text1"/>
              </w:rPr>
              <w:t>9</w:t>
            </w:r>
          </w:p>
        </w:tc>
        <w:tc>
          <w:tcPr>
            <w:tcW w:w="2680" w:type="dxa"/>
            <w:shd w:val="clear" w:color="auto" w:fill="auto"/>
            <w:vAlign w:val="bottom"/>
            <w:hideMark/>
          </w:tcPr>
          <w:p w:rsidR="00560C04" w:rsidRPr="007C630B" w:rsidRDefault="00560C04" w:rsidP="007C630B">
            <w:pPr>
              <w:spacing w:after="0" w:line="240" w:lineRule="auto"/>
              <w:rPr>
                <w:rFonts w:ascii="Times New Roman" w:eastAsia="Times New Roman" w:hAnsi="Times New Roman" w:cs="Times New Roman"/>
                <w:color w:val="000000" w:themeColor="text1"/>
              </w:rPr>
            </w:pPr>
            <w:r w:rsidRPr="007C630B">
              <w:rPr>
                <w:rFonts w:ascii="Times New Roman" w:eastAsia="Times New Roman" w:hAnsi="Times New Roman" w:cs="Times New Roman"/>
                <w:color w:val="000000" w:themeColor="text1"/>
              </w:rPr>
              <w:t>Serchhip</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1</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0.12 </w:t>
            </w:r>
          </w:p>
        </w:tc>
        <w:tc>
          <w:tcPr>
            <w:tcW w:w="2800" w:type="dxa"/>
            <w:vMerge/>
            <w:shd w:val="clear" w:color="auto" w:fill="auto"/>
            <w:vAlign w:val="center"/>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p>
        </w:tc>
      </w:tr>
      <w:tr w:rsidR="00560C04" w:rsidRPr="007C630B" w:rsidTr="00EE2950">
        <w:trPr>
          <w:trHeight w:val="288"/>
        </w:trPr>
        <w:tc>
          <w:tcPr>
            <w:tcW w:w="822"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Total</w:t>
            </w:r>
          </w:p>
        </w:tc>
        <w:tc>
          <w:tcPr>
            <w:tcW w:w="2680" w:type="dxa"/>
            <w:shd w:val="clear" w:color="auto" w:fill="auto"/>
            <w:noWrap/>
            <w:vAlign w:val="center"/>
            <w:hideMark/>
          </w:tcPr>
          <w:p w:rsidR="00560C04" w:rsidRPr="007C630B" w:rsidRDefault="00560C04" w:rsidP="007C630B">
            <w:pPr>
              <w:spacing w:after="0" w:line="240" w:lineRule="auto"/>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 </w:t>
            </w:r>
          </w:p>
        </w:tc>
        <w:tc>
          <w:tcPr>
            <w:tcW w:w="1556" w:type="dxa"/>
            <w:shd w:val="clear" w:color="auto" w:fill="auto"/>
            <w:noWrap/>
            <w:vAlign w:val="center"/>
            <w:hideMark/>
          </w:tcPr>
          <w:p w:rsidR="00560C04" w:rsidRPr="007C630B" w:rsidRDefault="00560C04" w:rsidP="00056B43">
            <w:pPr>
              <w:spacing w:after="0" w:line="240" w:lineRule="auto"/>
              <w:jc w:val="center"/>
              <w:rPr>
                <w:rFonts w:ascii="Calibri" w:eastAsia="Times New Roman" w:hAnsi="Calibri" w:cs="Times New Roman"/>
                <w:b/>
                <w:bCs/>
                <w:color w:val="000000" w:themeColor="text1"/>
                <w:sz w:val="20"/>
                <w:szCs w:val="20"/>
              </w:rPr>
            </w:pPr>
            <w:r w:rsidRPr="007C630B">
              <w:rPr>
                <w:rFonts w:ascii="Calibri" w:eastAsia="Times New Roman" w:hAnsi="Calibri" w:cs="Times New Roman"/>
                <w:b/>
                <w:bCs/>
                <w:color w:val="000000" w:themeColor="text1"/>
                <w:sz w:val="20"/>
                <w:szCs w:val="20"/>
              </w:rPr>
              <w:t>9</w:t>
            </w:r>
          </w:p>
        </w:tc>
        <w:tc>
          <w:tcPr>
            <w:tcW w:w="2604" w:type="dxa"/>
            <w:shd w:val="clear" w:color="auto" w:fill="auto"/>
            <w:noWrap/>
            <w:vAlign w:val="bottom"/>
            <w:hideMark/>
          </w:tcPr>
          <w:p w:rsidR="00560C04" w:rsidRDefault="00560C04">
            <w:pPr>
              <w:rPr>
                <w:rFonts w:ascii="Calibri" w:hAnsi="Calibri" w:cs="Calibri"/>
                <w:color w:val="000000"/>
                <w:sz w:val="24"/>
                <w:szCs w:val="24"/>
              </w:rPr>
            </w:pPr>
            <w:r>
              <w:rPr>
                <w:rFonts w:ascii="Calibri" w:hAnsi="Calibri" w:cs="Calibri"/>
                <w:color w:val="000000"/>
              </w:rPr>
              <w:t xml:space="preserve">                                 1.91 </w:t>
            </w:r>
          </w:p>
        </w:tc>
        <w:tc>
          <w:tcPr>
            <w:tcW w:w="2800" w:type="dxa"/>
            <w:shd w:val="clear" w:color="auto" w:fill="auto"/>
            <w:noWrap/>
            <w:vAlign w:val="bottom"/>
            <w:hideMark/>
          </w:tcPr>
          <w:p w:rsidR="00560C04" w:rsidRPr="007C630B" w:rsidRDefault="00560C04" w:rsidP="007C630B">
            <w:pPr>
              <w:spacing w:after="0" w:line="240" w:lineRule="auto"/>
              <w:rPr>
                <w:rFonts w:ascii="Calibri" w:eastAsia="Times New Roman" w:hAnsi="Calibri" w:cs="Times New Roman"/>
                <w:color w:val="000000" w:themeColor="text1"/>
                <w:sz w:val="24"/>
                <w:szCs w:val="24"/>
              </w:rPr>
            </w:pPr>
            <w:r w:rsidRPr="007C630B">
              <w:rPr>
                <w:rFonts w:ascii="Calibri" w:eastAsia="Times New Roman" w:hAnsi="Calibri" w:cs="Times New Roman"/>
                <w:color w:val="000000" w:themeColor="text1"/>
                <w:sz w:val="24"/>
                <w:szCs w:val="24"/>
              </w:rPr>
              <w:t> </w:t>
            </w:r>
          </w:p>
        </w:tc>
      </w:tr>
    </w:tbl>
    <w:p w:rsidR="003E50D5" w:rsidRDefault="003E50D5" w:rsidP="003638BE">
      <w:pPr>
        <w:pStyle w:val="NormalWeb"/>
        <w:spacing w:before="0" w:beforeAutospacing="0" w:after="0" w:afterAutospacing="0"/>
        <w:ind w:firstLine="720"/>
        <w:jc w:val="both"/>
        <w:rPr>
          <w:rFonts w:asciiTheme="majorHAnsi" w:hAnsiTheme="majorHAnsi"/>
        </w:rPr>
      </w:pPr>
    </w:p>
    <w:p w:rsidR="00A24B42" w:rsidRDefault="00A24B42" w:rsidP="003638BE">
      <w:pPr>
        <w:pStyle w:val="NormalWeb"/>
        <w:spacing w:before="0" w:beforeAutospacing="0" w:after="0" w:afterAutospacing="0"/>
        <w:ind w:firstLine="720"/>
        <w:jc w:val="both"/>
        <w:rPr>
          <w:rFonts w:asciiTheme="majorHAnsi" w:hAnsiTheme="majorHAnsi"/>
        </w:rPr>
      </w:pPr>
    </w:p>
    <w:p w:rsidR="00A24B42" w:rsidRDefault="00A24B42" w:rsidP="003638BE">
      <w:pPr>
        <w:pStyle w:val="NormalWeb"/>
        <w:spacing w:before="0" w:beforeAutospacing="0" w:after="0" w:afterAutospacing="0"/>
        <w:ind w:firstLine="720"/>
        <w:jc w:val="both"/>
        <w:rPr>
          <w:rFonts w:asciiTheme="majorHAnsi" w:hAnsiTheme="majorHAnsi"/>
        </w:rPr>
      </w:pPr>
    </w:p>
    <w:p w:rsidR="00A24B42" w:rsidRDefault="00A24B42" w:rsidP="003638BE">
      <w:pPr>
        <w:pStyle w:val="NormalWeb"/>
        <w:spacing w:before="0" w:beforeAutospacing="0" w:after="0" w:afterAutospacing="0"/>
        <w:ind w:firstLine="720"/>
        <w:jc w:val="both"/>
        <w:rPr>
          <w:rFonts w:asciiTheme="majorHAnsi" w:hAnsiTheme="majorHAnsi"/>
        </w:rPr>
      </w:pPr>
    </w:p>
    <w:p w:rsidR="00A24B42" w:rsidRDefault="00A24B42" w:rsidP="003638BE">
      <w:pPr>
        <w:pStyle w:val="NormalWeb"/>
        <w:spacing w:before="0" w:beforeAutospacing="0" w:after="0" w:afterAutospacing="0"/>
        <w:ind w:firstLine="720"/>
        <w:jc w:val="both"/>
        <w:rPr>
          <w:rFonts w:asciiTheme="majorHAnsi" w:hAnsiTheme="majorHAnsi"/>
        </w:rPr>
      </w:pPr>
    </w:p>
    <w:p w:rsidR="00A24B42" w:rsidRDefault="00A24B42" w:rsidP="003638BE">
      <w:pPr>
        <w:pStyle w:val="NormalWeb"/>
        <w:spacing w:before="0" w:beforeAutospacing="0" w:after="0" w:afterAutospacing="0"/>
        <w:ind w:firstLine="720"/>
        <w:jc w:val="both"/>
        <w:rPr>
          <w:rFonts w:asciiTheme="majorHAnsi" w:hAnsiTheme="majorHAnsi"/>
        </w:rPr>
      </w:pPr>
    </w:p>
    <w:p w:rsidR="00A24B42" w:rsidRPr="003638BE" w:rsidRDefault="00A24B42" w:rsidP="003638BE">
      <w:pPr>
        <w:pStyle w:val="NormalWeb"/>
        <w:spacing w:before="0" w:beforeAutospacing="0" w:after="0" w:afterAutospacing="0"/>
        <w:ind w:firstLine="720"/>
        <w:jc w:val="both"/>
        <w:rPr>
          <w:rFonts w:asciiTheme="majorHAnsi" w:hAnsiTheme="majorHAnsi"/>
        </w:rPr>
      </w:pPr>
    </w:p>
    <w:p w:rsidR="003E50D5" w:rsidRPr="003638BE" w:rsidRDefault="003E50D5" w:rsidP="003638BE">
      <w:pPr>
        <w:pStyle w:val="NormalWeb"/>
        <w:spacing w:before="0" w:beforeAutospacing="0" w:after="0" w:afterAutospacing="0"/>
        <w:ind w:firstLine="720"/>
        <w:jc w:val="both"/>
        <w:rPr>
          <w:rFonts w:asciiTheme="majorHAnsi" w:hAnsiTheme="majorHAnsi"/>
        </w:rPr>
      </w:pPr>
    </w:p>
    <w:p w:rsidR="006070AC" w:rsidRDefault="004E0591" w:rsidP="006070AC">
      <w:pPr>
        <w:pStyle w:val="NormalWeb"/>
        <w:spacing w:before="0" w:beforeAutospacing="0" w:after="0" w:afterAutospacing="0"/>
        <w:jc w:val="both"/>
        <w:rPr>
          <w:rFonts w:asciiTheme="majorHAnsi" w:hAnsiTheme="majorHAnsi"/>
          <w:b/>
          <w:bCs/>
          <w:color w:val="000000"/>
        </w:rPr>
      </w:pPr>
      <w:r w:rsidRPr="004E0591">
        <w:rPr>
          <w:rFonts w:asciiTheme="majorHAnsi" w:hAnsiTheme="majorHAnsi"/>
          <w:b/>
          <w:bCs/>
          <w:color w:val="000000"/>
        </w:rPr>
        <w:lastRenderedPageBreak/>
        <w:t>12.9.2</w:t>
      </w:r>
      <w:r>
        <w:rPr>
          <w:rFonts w:asciiTheme="majorHAnsi" w:hAnsiTheme="majorHAnsi"/>
          <w:b/>
          <w:bCs/>
          <w:color w:val="000000"/>
        </w:rPr>
        <w:tab/>
      </w:r>
      <w:r>
        <w:rPr>
          <w:rFonts w:asciiTheme="majorHAnsi" w:hAnsiTheme="majorHAnsi"/>
          <w:b/>
          <w:bCs/>
          <w:color w:val="000000"/>
        </w:rPr>
        <w:tab/>
      </w:r>
      <w:r>
        <w:rPr>
          <w:rFonts w:asciiTheme="majorHAnsi" w:hAnsiTheme="majorHAnsi"/>
          <w:b/>
          <w:bCs/>
          <w:color w:val="000000"/>
        </w:rPr>
        <w:tab/>
      </w:r>
      <w:r>
        <w:rPr>
          <w:rFonts w:asciiTheme="majorHAnsi" w:hAnsiTheme="majorHAnsi"/>
          <w:b/>
          <w:bCs/>
          <w:color w:val="000000"/>
        </w:rPr>
        <w:tab/>
      </w:r>
      <w:r w:rsidR="006070AC" w:rsidRPr="006070AC">
        <w:rPr>
          <w:rFonts w:asciiTheme="majorHAnsi" w:hAnsiTheme="majorHAnsi"/>
          <w:b/>
          <w:bCs/>
          <w:color w:val="000000"/>
        </w:rPr>
        <w:t>Printing of RCH Registers</w:t>
      </w:r>
    </w:p>
    <w:p w:rsidR="006070AC" w:rsidRDefault="006070AC" w:rsidP="006070AC">
      <w:pPr>
        <w:pStyle w:val="NormalWeb"/>
        <w:spacing w:before="0" w:beforeAutospacing="0" w:after="0" w:afterAutospacing="0"/>
        <w:jc w:val="both"/>
        <w:rPr>
          <w:rFonts w:asciiTheme="majorHAnsi" w:hAnsiTheme="majorHAnsi"/>
          <w:b/>
          <w:bCs/>
          <w:color w:val="000000"/>
        </w:rPr>
      </w:pPr>
      <w:r w:rsidRPr="00B332F5">
        <w:rPr>
          <w:rFonts w:asciiTheme="majorHAnsi" w:hAnsiTheme="majorHAnsi"/>
          <w:b/>
          <w:bCs/>
          <w:color w:val="000000"/>
        </w:rPr>
        <w:t>(4a) RCH Register Printing</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813"/>
        <w:gridCol w:w="1261"/>
        <w:gridCol w:w="1018"/>
        <w:gridCol w:w="1234"/>
        <w:gridCol w:w="1104"/>
        <w:gridCol w:w="1060"/>
        <w:gridCol w:w="1284"/>
        <w:gridCol w:w="1126"/>
        <w:gridCol w:w="1028"/>
        <w:gridCol w:w="1131"/>
        <w:gridCol w:w="1171"/>
        <w:gridCol w:w="1710"/>
      </w:tblGrid>
      <w:tr w:rsidR="00060BC8" w:rsidRPr="00060BC8" w:rsidTr="00060BC8">
        <w:trPr>
          <w:trHeight w:val="288"/>
        </w:trPr>
        <w:tc>
          <w:tcPr>
            <w:tcW w:w="555" w:type="dxa"/>
            <w:vMerge w:val="restart"/>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S. No.</w:t>
            </w:r>
          </w:p>
        </w:tc>
        <w:tc>
          <w:tcPr>
            <w:tcW w:w="1813" w:type="dxa"/>
            <w:vMerge w:val="restart"/>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District Name</w:t>
            </w:r>
          </w:p>
        </w:tc>
        <w:tc>
          <w:tcPr>
            <w:tcW w:w="5677" w:type="dxa"/>
            <w:gridSpan w:val="5"/>
            <w:shd w:val="clear" w:color="auto" w:fill="auto"/>
            <w:noWrap/>
            <w:vAlign w:val="bottom"/>
            <w:hideMark/>
          </w:tcPr>
          <w:p w:rsidR="00060BC8" w:rsidRPr="00B332F5" w:rsidRDefault="00060BC8" w:rsidP="00D91CC7">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xml:space="preserve">Current Year PIP Details (FY: </w:t>
            </w:r>
            <w:r w:rsidR="00D91CC7">
              <w:rPr>
                <w:rFonts w:asciiTheme="majorHAnsi" w:eastAsia="Times New Roman" w:hAnsiTheme="majorHAnsi" w:cs="Times New Roman"/>
                <w:b/>
                <w:bCs/>
                <w:color w:val="000000" w:themeColor="text1"/>
              </w:rPr>
              <w:t>2019-20</w:t>
            </w:r>
            <w:r w:rsidRPr="00B332F5">
              <w:rPr>
                <w:rFonts w:asciiTheme="majorHAnsi" w:eastAsia="Times New Roman" w:hAnsiTheme="majorHAnsi" w:cs="Times New Roman"/>
                <w:b/>
                <w:bCs/>
                <w:color w:val="000000" w:themeColor="text1"/>
              </w:rPr>
              <w:t>)</w:t>
            </w:r>
          </w:p>
        </w:tc>
        <w:tc>
          <w:tcPr>
            <w:tcW w:w="4569" w:type="dxa"/>
            <w:gridSpan w:val="4"/>
            <w:shd w:val="clear" w:color="auto" w:fill="auto"/>
            <w:noWrap/>
            <w:vAlign w:val="bottom"/>
            <w:hideMark/>
          </w:tcPr>
          <w:p w:rsidR="00060BC8" w:rsidRPr="00B332F5" w:rsidRDefault="00060BC8" w:rsidP="00D91CC7">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xml:space="preserve">Proposal for Next year </w:t>
            </w:r>
            <w:r w:rsidRPr="00B332F5">
              <w:rPr>
                <w:rFonts w:asciiTheme="majorHAnsi" w:eastAsia="Times New Roman" w:hAnsiTheme="majorHAnsi" w:cs="Times New Roman"/>
                <w:b/>
                <w:bCs/>
                <w:color w:val="000000" w:themeColor="text1"/>
                <w:sz w:val="20"/>
                <w:szCs w:val="20"/>
              </w:rPr>
              <w:t xml:space="preserve">(FY : </w:t>
            </w:r>
            <w:r w:rsidR="00D91CC7">
              <w:rPr>
                <w:rFonts w:asciiTheme="majorHAnsi" w:eastAsia="Times New Roman" w:hAnsiTheme="majorHAnsi" w:cs="Times New Roman"/>
                <w:b/>
                <w:bCs/>
                <w:color w:val="000000" w:themeColor="text1"/>
                <w:sz w:val="20"/>
                <w:szCs w:val="20"/>
              </w:rPr>
              <w:t>2020-21</w:t>
            </w:r>
            <w:r w:rsidRPr="00B332F5">
              <w:rPr>
                <w:rFonts w:asciiTheme="majorHAnsi" w:eastAsia="Times New Roman" w:hAnsiTheme="majorHAnsi" w:cs="Times New Roman"/>
                <w:b/>
                <w:bCs/>
                <w:color w:val="000000" w:themeColor="text1"/>
                <w:sz w:val="20"/>
                <w:szCs w:val="20"/>
              </w:rPr>
              <w:t xml:space="preserve"> )</w:t>
            </w:r>
          </w:p>
        </w:tc>
        <w:tc>
          <w:tcPr>
            <w:tcW w:w="1171" w:type="dxa"/>
            <w:vMerge w:val="restart"/>
            <w:shd w:val="clear" w:color="auto" w:fill="auto"/>
            <w:noWrap/>
            <w:vAlign w:val="bottom"/>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xml:space="preserve">Whether the cost per register is obtained through competitive bidding </w:t>
            </w:r>
            <w:r w:rsidRPr="00B332F5">
              <w:rPr>
                <w:rFonts w:asciiTheme="majorHAnsi" w:eastAsia="Times New Roman" w:hAnsiTheme="majorHAnsi" w:cs="Times New Roman"/>
                <w:b/>
                <w:bCs/>
                <w:color w:val="000000" w:themeColor="text1"/>
              </w:rPr>
              <w:br/>
              <w:t>(Yes / No)</w:t>
            </w:r>
          </w:p>
        </w:tc>
        <w:tc>
          <w:tcPr>
            <w:tcW w:w="1710" w:type="dxa"/>
            <w:vMerge w:val="restart"/>
            <w:shd w:val="clear" w:color="auto" w:fill="auto"/>
            <w:noWrap/>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Remarks (if any)</w:t>
            </w:r>
          </w:p>
        </w:tc>
      </w:tr>
      <w:tr w:rsidR="00060BC8" w:rsidRPr="00060BC8" w:rsidTr="00060BC8">
        <w:trPr>
          <w:trHeight w:val="288"/>
        </w:trPr>
        <w:tc>
          <w:tcPr>
            <w:tcW w:w="555" w:type="dxa"/>
            <w:vMerge/>
            <w:shd w:val="clear" w:color="auto" w:fill="auto"/>
            <w:vAlign w:val="center"/>
            <w:hideMark/>
          </w:tcPr>
          <w:p w:rsidR="00060BC8" w:rsidRPr="00B332F5" w:rsidRDefault="00060BC8" w:rsidP="003638BE">
            <w:pPr>
              <w:spacing w:after="0" w:line="240" w:lineRule="auto"/>
              <w:rPr>
                <w:rFonts w:asciiTheme="majorHAnsi" w:eastAsia="Times New Roman" w:hAnsiTheme="majorHAnsi" w:cs="Times New Roman"/>
                <w:b/>
                <w:bCs/>
                <w:color w:val="000000" w:themeColor="text1"/>
              </w:rPr>
            </w:pPr>
          </w:p>
        </w:tc>
        <w:tc>
          <w:tcPr>
            <w:tcW w:w="1813" w:type="dxa"/>
            <w:vMerge/>
            <w:shd w:val="clear" w:color="auto" w:fill="auto"/>
            <w:vAlign w:val="center"/>
            <w:hideMark/>
          </w:tcPr>
          <w:p w:rsidR="00060BC8" w:rsidRPr="00B332F5" w:rsidRDefault="00060BC8" w:rsidP="003638BE">
            <w:pPr>
              <w:spacing w:after="0" w:line="240" w:lineRule="auto"/>
              <w:rPr>
                <w:rFonts w:asciiTheme="majorHAnsi" w:eastAsia="Times New Roman" w:hAnsiTheme="majorHAnsi" w:cs="Times New Roman"/>
                <w:b/>
                <w:bCs/>
                <w:color w:val="000000" w:themeColor="text1"/>
              </w:rPr>
            </w:pPr>
          </w:p>
        </w:tc>
        <w:tc>
          <w:tcPr>
            <w:tcW w:w="1261"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Approved number of registers for printing</w:t>
            </w:r>
          </w:p>
        </w:tc>
        <w:tc>
          <w:tcPr>
            <w:tcW w:w="1018"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Cost per register</w:t>
            </w:r>
          </w:p>
        </w:tc>
        <w:tc>
          <w:tcPr>
            <w:tcW w:w="1234"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Total amount approved</w:t>
            </w:r>
            <w:r w:rsidRPr="00B332F5">
              <w:rPr>
                <w:rFonts w:asciiTheme="majorHAnsi" w:eastAsia="Times New Roman" w:hAnsiTheme="majorHAnsi" w:cs="Times New Roman"/>
                <w:b/>
                <w:bCs/>
                <w:color w:val="000000" w:themeColor="text1"/>
              </w:rPr>
              <w:br/>
              <w:t>(Rs. Lakhs)</w:t>
            </w:r>
          </w:p>
        </w:tc>
        <w:tc>
          <w:tcPr>
            <w:tcW w:w="1104" w:type="dxa"/>
            <w:shd w:val="clear" w:color="auto" w:fill="auto"/>
            <w:vAlign w:val="center"/>
            <w:hideMark/>
          </w:tcPr>
          <w:p w:rsidR="00060BC8"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Total Expen</w:t>
            </w:r>
          </w:p>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diture incurred</w:t>
            </w:r>
            <w:r w:rsidRPr="00B332F5">
              <w:rPr>
                <w:rFonts w:asciiTheme="majorHAnsi" w:eastAsia="Times New Roman" w:hAnsiTheme="majorHAnsi" w:cs="Times New Roman"/>
                <w:b/>
                <w:bCs/>
                <w:color w:val="000000" w:themeColor="text1"/>
              </w:rPr>
              <w:br/>
              <w:t>(Rs. Lakhs)</w:t>
            </w:r>
          </w:p>
        </w:tc>
        <w:tc>
          <w:tcPr>
            <w:tcW w:w="1060" w:type="dxa"/>
            <w:shd w:val="clear" w:color="auto" w:fill="auto"/>
            <w:vAlign w:val="center"/>
            <w:hideMark/>
          </w:tcPr>
          <w:p w:rsidR="00060BC8"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Total Unspent Balance (Com</w:t>
            </w:r>
          </w:p>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mited)</w:t>
            </w:r>
            <w:r w:rsidRPr="00B332F5">
              <w:rPr>
                <w:rFonts w:asciiTheme="majorHAnsi" w:eastAsia="Times New Roman" w:hAnsiTheme="majorHAnsi" w:cs="Times New Roman"/>
                <w:b/>
                <w:bCs/>
                <w:color w:val="000000" w:themeColor="text1"/>
              </w:rPr>
              <w:br/>
              <w:t>(Rs. Lakhs)</w:t>
            </w:r>
          </w:p>
        </w:tc>
        <w:tc>
          <w:tcPr>
            <w:tcW w:w="1284"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xml:space="preserve">Estimated Pregnant Women </w:t>
            </w:r>
            <w:r w:rsidRPr="00B332F5">
              <w:rPr>
                <w:rFonts w:asciiTheme="majorHAnsi" w:eastAsia="Times New Roman" w:hAnsiTheme="majorHAnsi" w:cs="Times New Roman"/>
                <w:b/>
                <w:bCs/>
                <w:color w:val="000000" w:themeColor="text1"/>
              </w:rPr>
              <w:br/>
              <w:t>(1 Year)</w:t>
            </w:r>
          </w:p>
        </w:tc>
        <w:tc>
          <w:tcPr>
            <w:tcW w:w="1126"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Pr>
                <w:rFonts w:asciiTheme="majorHAnsi" w:eastAsia="Times New Roman" w:hAnsiTheme="majorHAnsi" w:cs="Times New Roman"/>
                <w:b/>
                <w:bCs/>
                <w:color w:val="000000" w:themeColor="text1"/>
              </w:rPr>
              <w:t>N0.</w:t>
            </w:r>
            <w:r w:rsidRPr="00B332F5">
              <w:rPr>
                <w:rFonts w:asciiTheme="majorHAnsi" w:eastAsia="Times New Roman" w:hAnsiTheme="majorHAnsi" w:cs="Times New Roman"/>
                <w:b/>
                <w:bCs/>
                <w:color w:val="000000" w:themeColor="text1"/>
              </w:rPr>
              <w:t xml:space="preserve"> of Registers to be printed as per the guidelines for printing of RCH register</w:t>
            </w:r>
          </w:p>
        </w:tc>
        <w:tc>
          <w:tcPr>
            <w:tcW w:w="1028"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Cost per register</w:t>
            </w:r>
            <w:r w:rsidRPr="00B332F5">
              <w:rPr>
                <w:rFonts w:asciiTheme="majorHAnsi" w:eastAsia="Times New Roman" w:hAnsiTheme="majorHAnsi" w:cs="Times New Roman"/>
                <w:b/>
                <w:bCs/>
                <w:color w:val="000000" w:themeColor="text1"/>
              </w:rPr>
              <w:br/>
              <w:t>(Rs.)</w:t>
            </w:r>
          </w:p>
        </w:tc>
        <w:tc>
          <w:tcPr>
            <w:tcW w:w="1131" w:type="dxa"/>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Total Budget</w:t>
            </w:r>
            <w:r w:rsidRPr="00B332F5">
              <w:rPr>
                <w:rFonts w:asciiTheme="majorHAnsi" w:eastAsia="Times New Roman" w:hAnsiTheme="majorHAnsi" w:cs="Times New Roman"/>
                <w:b/>
                <w:bCs/>
                <w:color w:val="000000" w:themeColor="text1"/>
              </w:rPr>
              <w:br/>
              <w:t>(Rs. Lakhs)</w:t>
            </w:r>
          </w:p>
        </w:tc>
        <w:tc>
          <w:tcPr>
            <w:tcW w:w="1171" w:type="dxa"/>
            <w:vMerge/>
            <w:shd w:val="clear" w:color="auto" w:fill="auto"/>
            <w:vAlign w:val="center"/>
            <w:hideMark/>
          </w:tcPr>
          <w:p w:rsidR="00060BC8" w:rsidRPr="00B332F5" w:rsidRDefault="00060BC8" w:rsidP="003638BE">
            <w:pPr>
              <w:spacing w:after="0" w:line="240" w:lineRule="auto"/>
              <w:jc w:val="center"/>
              <w:rPr>
                <w:rFonts w:asciiTheme="majorHAnsi" w:eastAsia="Times New Roman" w:hAnsiTheme="majorHAnsi" w:cs="Times New Roman"/>
                <w:b/>
                <w:bCs/>
                <w:color w:val="000000" w:themeColor="text1"/>
              </w:rPr>
            </w:pPr>
          </w:p>
        </w:tc>
        <w:tc>
          <w:tcPr>
            <w:tcW w:w="1710" w:type="dxa"/>
            <w:vMerge/>
            <w:shd w:val="clear" w:color="auto" w:fill="auto"/>
            <w:vAlign w:val="center"/>
            <w:hideMark/>
          </w:tcPr>
          <w:p w:rsidR="00060BC8" w:rsidRPr="00B332F5" w:rsidRDefault="00060BC8" w:rsidP="003638BE">
            <w:pPr>
              <w:spacing w:after="0" w:line="240" w:lineRule="auto"/>
              <w:rPr>
                <w:rFonts w:asciiTheme="majorHAnsi" w:eastAsia="Times New Roman" w:hAnsiTheme="majorHAnsi" w:cs="Times New Roman"/>
                <w:b/>
                <w:bCs/>
                <w:color w:val="000000" w:themeColor="text1"/>
              </w:rPr>
            </w:pPr>
          </w:p>
        </w:tc>
      </w:tr>
      <w:tr w:rsidR="00060BC8" w:rsidRPr="00060BC8" w:rsidTr="00060BC8">
        <w:trPr>
          <w:trHeight w:val="288"/>
        </w:trPr>
        <w:tc>
          <w:tcPr>
            <w:tcW w:w="555"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813"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261"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018"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234"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104"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060" w:type="dxa"/>
            <w:shd w:val="clear" w:color="auto" w:fill="auto"/>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284" w:type="dxa"/>
            <w:shd w:val="clear" w:color="auto" w:fill="auto"/>
            <w:vAlign w:val="center"/>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126" w:type="dxa"/>
            <w:shd w:val="clear" w:color="auto" w:fill="auto"/>
            <w:vAlign w:val="center"/>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a</w:t>
            </w:r>
          </w:p>
        </w:tc>
        <w:tc>
          <w:tcPr>
            <w:tcW w:w="1028" w:type="dxa"/>
            <w:shd w:val="clear" w:color="auto" w:fill="auto"/>
            <w:vAlign w:val="center"/>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b</w:t>
            </w:r>
          </w:p>
        </w:tc>
        <w:tc>
          <w:tcPr>
            <w:tcW w:w="1131" w:type="dxa"/>
            <w:shd w:val="clear" w:color="auto" w:fill="auto"/>
            <w:hideMark/>
          </w:tcPr>
          <w:p w:rsidR="00060BC8"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c=(a*b)/</w:t>
            </w:r>
          </w:p>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100000</w:t>
            </w:r>
          </w:p>
        </w:tc>
        <w:tc>
          <w:tcPr>
            <w:tcW w:w="1171" w:type="dxa"/>
            <w:shd w:val="clear" w:color="auto" w:fill="auto"/>
            <w:vAlign w:val="center"/>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c>
          <w:tcPr>
            <w:tcW w:w="1710" w:type="dxa"/>
            <w:shd w:val="clear" w:color="auto" w:fill="auto"/>
            <w:vAlign w:val="center"/>
            <w:hideMark/>
          </w:tcPr>
          <w:p w:rsidR="00B332F5" w:rsidRPr="00B332F5" w:rsidRDefault="00B332F5" w:rsidP="003638BE">
            <w:pPr>
              <w:spacing w:after="0" w:line="240" w:lineRule="auto"/>
              <w:jc w:val="center"/>
              <w:rPr>
                <w:rFonts w:asciiTheme="majorHAnsi" w:eastAsia="Times New Roman" w:hAnsiTheme="majorHAnsi" w:cs="Times New Roman"/>
                <w:b/>
                <w:bCs/>
                <w:color w:val="000000" w:themeColor="text1"/>
              </w:rPr>
            </w:pPr>
            <w:r w:rsidRPr="00B332F5">
              <w:rPr>
                <w:rFonts w:asciiTheme="majorHAnsi" w:eastAsia="Times New Roman" w:hAnsiTheme="majorHAnsi" w:cs="Times New Roman"/>
                <w:b/>
                <w:bCs/>
                <w:color w:val="000000" w:themeColor="text1"/>
              </w:rPr>
              <w:t> </w:t>
            </w:r>
          </w:p>
        </w:tc>
      </w:tr>
      <w:tr w:rsidR="007140AC" w:rsidRPr="00060BC8" w:rsidTr="00060BC8">
        <w:trPr>
          <w:trHeight w:val="288"/>
        </w:trPr>
        <w:tc>
          <w:tcPr>
            <w:tcW w:w="555" w:type="dxa"/>
            <w:shd w:val="clear" w:color="auto" w:fill="auto"/>
            <w:noWrap/>
            <w:vAlign w:val="center"/>
            <w:hideMark/>
          </w:tcPr>
          <w:p w:rsidR="007140AC" w:rsidRDefault="007140AC">
            <w:pPr>
              <w:jc w:val="right"/>
              <w:rPr>
                <w:rFonts w:ascii="Calibri" w:hAnsi="Calibri" w:cs="Calibri"/>
              </w:rPr>
            </w:pPr>
            <w:r>
              <w:rPr>
                <w:rFonts w:ascii="Calibri" w:hAnsi="Calibri" w:cs="Calibri"/>
              </w:rPr>
              <w:t>1</w:t>
            </w:r>
          </w:p>
        </w:tc>
        <w:tc>
          <w:tcPr>
            <w:tcW w:w="1813" w:type="dxa"/>
            <w:shd w:val="clear" w:color="auto" w:fill="auto"/>
            <w:vAlign w:val="center"/>
            <w:hideMark/>
          </w:tcPr>
          <w:p w:rsidR="007140AC" w:rsidRDefault="007140AC">
            <w:pPr>
              <w:rPr>
                <w:rFonts w:ascii="Calibri" w:hAnsi="Calibri" w:cs="Calibri"/>
                <w:color w:val="000000"/>
                <w:sz w:val="20"/>
                <w:szCs w:val="20"/>
              </w:rPr>
            </w:pPr>
            <w:r>
              <w:rPr>
                <w:rFonts w:ascii="Calibri" w:hAnsi="Calibri" w:cs="Calibri"/>
                <w:color w:val="000000"/>
                <w:sz w:val="20"/>
                <w:szCs w:val="20"/>
              </w:rPr>
              <w:t>Aizawl East</w:t>
            </w:r>
          </w:p>
        </w:tc>
        <w:tc>
          <w:tcPr>
            <w:tcW w:w="1261" w:type="dxa"/>
            <w:shd w:val="clear" w:color="auto" w:fill="auto"/>
            <w:noWrap/>
            <w:vAlign w:val="center"/>
            <w:hideMark/>
          </w:tcPr>
          <w:p w:rsidR="007140AC" w:rsidRDefault="007140AC">
            <w:pPr>
              <w:jc w:val="center"/>
              <w:rPr>
                <w:rFonts w:ascii="Calibri" w:hAnsi="Calibri" w:cs="Calibri"/>
                <w:color w:val="000000"/>
                <w:sz w:val="20"/>
                <w:szCs w:val="20"/>
              </w:rPr>
            </w:pPr>
            <w:r>
              <w:rPr>
                <w:rFonts w:ascii="Calibri" w:hAnsi="Calibri" w:cs="Calibri"/>
                <w:color w:val="000000"/>
                <w:sz w:val="20"/>
                <w:szCs w:val="20"/>
              </w:rPr>
              <w:t>167</w:t>
            </w:r>
          </w:p>
        </w:tc>
        <w:tc>
          <w:tcPr>
            <w:tcW w:w="1018" w:type="dxa"/>
            <w:vMerge w:val="restart"/>
            <w:shd w:val="clear" w:color="auto" w:fill="auto"/>
            <w:noWrap/>
            <w:vAlign w:val="center"/>
            <w:hideMark/>
          </w:tcPr>
          <w:p w:rsidR="007140AC" w:rsidRDefault="007140AC">
            <w:pPr>
              <w:jc w:val="center"/>
              <w:rPr>
                <w:rFonts w:ascii="Calibri" w:hAnsi="Calibri" w:cs="Calibri"/>
                <w:color w:val="000000"/>
                <w:sz w:val="20"/>
                <w:szCs w:val="20"/>
              </w:rPr>
            </w:pPr>
            <w:r>
              <w:rPr>
                <w:rFonts w:ascii="Calibri" w:hAnsi="Calibri" w:cs="Calibri"/>
                <w:color w:val="000000"/>
                <w:sz w:val="20"/>
                <w:szCs w:val="20"/>
              </w:rPr>
              <w:t>285</w:t>
            </w:r>
          </w:p>
        </w:tc>
        <w:tc>
          <w:tcPr>
            <w:tcW w:w="1234" w:type="dxa"/>
            <w:vMerge w:val="restart"/>
            <w:shd w:val="clear" w:color="auto" w:fill="auto"/>
            <w:noWrap/>
            <w:vAlign w:val="center"/>
            <w:hideMark/>
          </w:tcPr>
          <w:p w:rsidR="007140AC" w:rsidRDefault="007140AC">
            <w:pPr>
              <w:jc w:val="center"/>
              <w:rPr>
                <w:rFonts w:ascii="Calibri" w:hAnsi="Calibri" w:cs="Calibri"/>
                <w:color w:val="000000"/>
                <w:sz w:val="20"/>
                <w:szCs w:val="20"/>
              </w:rPr>
            </w:pPr>
            <w:r>
              <w:rPr>
                <w:rFonts w:ascii="Calibri" w:hAnsi="Calibri" w:cs="Calibri"/>
                <w:color w:val="000000"/>
                <w:sz w:val="20"/>
                <w:szCs w:val="20"/>
              </w:rPr>
              <w:t>2.15</w:t>
            </w:r>
          </w:p>
        </w:tc>
        <w:tc>
          <w:tcPr>
            <w:tcW w:w="1104" w:type="dxa"/>
            <w:vMerge w:val="restart"/>
            <w:shd w:val="clear" w:color="auto" w:fill="auto"/>
            <w:noWrap/>
            <w:vAlign w:val="center"/>
            <w:hideMark/>
          </w:tcPr>
          <w:p w:rsidR="007140AC" w:rsidRDefault="007140AC">
            <w:pPr>
              <w:jc w:val="center"/>
              <w:rPr>
                <w:rFonts w:ascii="Calibri" w:hAnsi="Calibri" w:cs="Calibri"/>
                <w:color w:val="000000"/>
                <w:sz w:val="20"/>
                <w:szCs w:val="20"/>
              </w:rPr>
            </w:pPr>
            <w:r>
              <w:rPr>
                <w:rFonts w:ascii="Calibri" w:hAnsi="Calibri" w:cs="Calibri"/>
                <w:color w:val="000000"/>
                <w:sz w:val="20"/>
                <w:szCs w:val="20"/>
              </w:rPr>
              <w:t>0</w:t>
            </w:r>
          </w:p>
        </w:tc>
        <w:tc>
          <w:tcPr>
            <w:tcW w:w="1060" w:type="dxa"/>
            <w:vMerge w:val="restart"/>
            <w:shd w:val="clear" w:color="auto" w:fill="auto"/>
            <w:noWrap/>
            <w:vAlign w:val="center"/>
            <w:hideMark/>
          </w:tcPr>
          <w:p w:rsidR="007140AC" w:rsidRDefault="007140AC">
            <w:pPr>
              <w:jc w:val="center"/>
              <w:rPr>
                <w:rFonts w:ascii="Calibri" w:hAnsi="Calibri" w:cs="Calibri"/>
                <w:color w:val="000000"/>
                <w:sz w:val="20"/>
                <w:szCs w:val="20"/>
              </w:rPr>
            </w:pPr>
            <w:r>
              <w:rPr>
                <w:rFonts w:ascii="Calibri" w:hAnsi="Calibri" w:cs="Calibri"/>
                <w:color w:val="000000"/>
                <w:sz w:val="20"/>
                <w:szCs w:val="20"/>
              </w:rPr>
              <w:t>2.15</w:t>
            </w:r>
          </w:p>
        </w:tc>
        <w:tc>
          <w:tcPr>
            <w:tcW w:w="1284" w:type="dxa"/>
            <w:shd w:val="clear" w:color="auto" w:fill="auto"/>
            <w:noWrap/>
            <w:vAlign w:val="center"/>
            <w:hideMark/>
          </w:tcPr>
          <w:p w:rsidR="007140AC" w:rsidRDefault="007140AC">
            <w:pPr>
              <w:jc w:val="center"/>
              <w:rPr>
                <w:rFonts w:ascii="Calibri" w:hAnsi="Calibri" w:cs="Calibri"/>
                <w:color w:val="000000"/>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312</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0.89</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val="restart"/>
            <w:shd w:val="clear" w:color="auto" w:fill="auto"/>
            <w:hideMark/>
          </w:tcPr>
          <w:p w:rsidR="007140AC" w:rsidRDefault="007140AC">
            <w:pPr>
              <w:jc w:val="center"/>
              <w:rPr>
                <w:rFonts w:ascii="Calibri" w:hAnsi="Calibri" w:cs="Calibri"/>
                <w:b/>
                <w:bCs/>
                <w:color w:val="000000"/>
                <w:sz w:val="20"/>
                <w:szCs w:val="20"/>
              </w:rPr>
            </w:pPr>
            <w:r>
              <w:rPr>
                <w:rFonts w:ascii="Calibri" w:hAnsi="Calibri" w:cs="Calibri"/>
                <w:b/>
                <w:bCs/>
                <w:color w:val="000000"/>
                <w:sz w:val="20"/>
                <w:szCs w:val="20"/>
              </w:rPr>
              <w:t>On going actvity.  No of register requirement  is estimated as per projected population plus additional 10%  buffer stock. Cost of printing is@ Rs.285/-*- as per Printing and Stationeries deptt, Govt. of Mizoram approved rate</w:t>
            </w: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2</w:t>
            </w:r>
          </w:p>
        </w:tc>
        <w:tc>
          <w:tcPr>
            <w:tcW w:w="1813"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r>
              <w:rPr>
                <w:rFonts w:ascii="Calibri" w:hAnsi="Calibri" w:cs="Calibri"/>
                <w:color w:val="000000"/>
                <w:sz w:val="20"/>
                <w:szCs w:val="20"/>
              </w:rPr>
              <w:t>Aizawl West</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119</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223</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0.64</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3</w:t>
            </w:r>
          </w:p>
        </w:tc>
        <w:tc>
          <w:tcPr>
            <w:tcW w:w="1813"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r>
              <w:rPr>
                <w:rFonts w:ascii="Calibri" w:hAnsi="Calibri" w:cs="Calibri"/>
                <w:color w:val="000000"/>
                <w:sz w:val="20"/>
                <w:szCs w:val="20"/>
              </w:rPr>
              <w:t>Champhai</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82</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154</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0.44</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4</w:t>
            </w:r>
          </w:p>
        </w:tc>
        <w:tc>
          <w:tcPr>
            <w:tcW w:w="1813" w:type="dxa"/>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color w:val="000000"/>
                <w:sz w:val="20"/>
                <w:szCs w:val="20"/>
              </w:rPr>
              <w:t>Kolasib</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58</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109</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0.31</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5</w:t>
            </w:r>
          </w:p>
        </w:tc>
        <w:tc>
          <w:tcPr>
            <w:tcW w:w="1813"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r>
              <w:rPr>
                <w:rFonts w:ascii="Calibri" w:hAnsi="Calibri" w:cs="Calibri"/>
                <w:color w:val="000000"/>
                <w:sz w:val="20"/>
                <w:szCs w:val="20"/>
              </w:rPr>
              <w:t>Lawngtlai</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90</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168</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0.48</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6</w:t>
            </w:r>
          </w:p>
        </w:tc>
        <w:tc>
          <w:tcPr>
            <w:tcW w:w="1813"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r>
              <w:rPr>
                <w:rFonts w:ascii="Calibri" w:hAnsi="Calibri" w:cs="Calibri"/>
                <w:color w:val="000000"/>
                <w:sz w:val="20"/>
                <w:szCs w:val="20"/>
              </w:rPr>
              <w:t>Lunglei</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100</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187</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0.53</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rPr>
              <w:t>7</w:t>
            </w:r>
          </w:p>
        </w:tc>
        <w:tc>
          <w:tcPr>
            <w:tcW w:w="1813"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r>
              <w:rPr>
                <w:rFonts w:ascii="Calibri" w:hAnsi="Calibri" w:cs="Calibri"/>
                <w:color w:val="000000"/>
                <w:sz w:val="20"/>
                <w:szCs w:val="20"/>
              </w:rPr>
              <w:t>Mamit</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55</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103</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0.29</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r>
              <w:rPr>
                <w:rFonts w:ascii="Calibri" w:hAnsi="Calibri" w:cs="Calibri"/>
              </w:rPr>
              <w:t>8</w:t>
            </w:r>
          </w:p>
        </w:tc>
        <w:tc>
          <w:tcPr>
            <w:tcW w:w="1813" w:type="dxa"/>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color w:val="000000"/>
                <w:sz w:val="20"/>
                <w:szCs w:val="20"/>
              </w:rPr>
              <w:t>Saiha</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37</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70</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0.20</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7140AC" w:rsidRPr="00060BC8" w:rsidTr="00060BC8">
        <w:trPr>
          <w:trHeight w:val="288"/>
        </w:trPr>
        <w:tc>
          <w:tcPr>
            <w:tcW w:w="555"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9</w:t>
            </w:r>
          </w:p>
        </w:tc>
        <w:tc>
          <w:tcPr>
            <w:tcW w:w="1813" w:type="dxa"/>
            <w:shd w:val="clear" w:color="auto" w:fill="auto"/>
            <w:noWrap/>
            <w:vAlign w:val="center"/>
            <w:hideMark/>
          </w:tcPr>
          <w:p w:rsidR="007140AC" w:rsidRPr="00B332F5" w:rsidRDefault="007140AC" w:rsidP="003638BE">
            <w:pPr>
              <w:spacing w:after="0" w:line="240" w:lineRule="auto"/>
              <w:rPr>
                <w:rFonts w:asciiTheme="majorHAnsi" w:eastAsia="Times New Roman" w:hAnsiTheme="majorHAnsi" w:cs="Times New Roman"/>
                <w:color w:val="000000" w:themeColor="text1"/>
              </w:rPr>
            </w:pPr>
            <w:r>
              <w:rPr>
                <w:rFonts w:ascii="Calibri" w:hAnsi="Calibri" w:cs="Calibri"/>
              </w:rPr>
              <w:t>Serchhip</w:t>
            </w:r>
          </w:p>
        </w:tc>
        <w:tc>
          <w:tcPr>
            <w:tcW w:w="1261"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r>
              <w:rPr>
                <w:rFonts w:ascii="Calibri" w:hAnsi="Calibri" w:cs="Calibri"/>
                <w:color w:val="000000"/>
                <w:sz w:val="20"/>
                <w:szCs w:val="20"/>
              </w:rPr>
              <w:t>41</w:t>
            </w:r>
          </w:p>
        </w:tc>
        <w:tc>
          <w:tcPr>
            <w:tcW w:w="1018"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3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04"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060" w:type="dxa"/>
            <w:vMerge/>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284" w:type="dxa"/>
            <w:shd w:val="clear" w:color="auto" w:fill="auto"/>
            <w:noWrap/>
            <w:vAlign w:val="center"/>
            <w:hideMark/>
          </w:tcPr>
          <w:p w:rsidR="007140AC" w:rsidRPr="00B332F5" w:rsidRDefault="007140AC" w:rsidP="003638BE">
            <w:pPr>
              <w:spacing w:after="0" w:line="240" w:lineRule="auto"/>
              <w:jc w:val="center"/>
              <w:rPr>
                <w:rFonts w:asciiTheme="majorHAnsi" w:eastAsia="Times New Roman" w:hAnsiTheme="majorHAnsi" w:cs="Times New Roman"/>
                <w:color w:val="000000" w:themeColor="text1"/>
              </w:rPr>
            </w:pPr>
          </w:p>
        </w:tc>
        <w:tc>
          <w:tcPr>
            <w:tcW w:w="1126"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76</w:t>
            </w:r>
          </w:p>
        </w:tc>
        <w:tc>
          <w:tcPr>
            <w:tcW w:w="1028"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285</w:t>
            </w:r>
          </w:p>
        </w:tc>
        <w:tc>
          <w:tcPr>
            <w:tcW w:w="113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0.22</w:t>
            </w:r>
          </w:p>
        </w:tc>
        <w:tc>
          <w:tcPr>
            <w:tcW w:w="1171" w:type="dxa"/>
            <w:shd w:val="clear" w:color="auto" w:fill="auto"/>
            <w:noWrap/>
            <w:vAlign w:val="center"/>
            <w:hideMark/>
          </w:tcPr>
          <w:p w:rsidR="007140AC" w:rsidRDefault="007140AC">
            <w:pPr>
              <w:jc w:val="center"/>
              <w:rPr>
                <w:rFonts w:ascii="Calibri" w:hAnsi="Calibri"/>
                <w:color w:val="000000"/>
                <w:sz w:val="20"/>
                <w:szCs w:val="20"/>
              </w:rPr>
            </w:pPr>
            <w:r>
              <w:rPr>
                <w:rFonts w:ascii="Calibri" w:hAnsi="Calibri"/>
                <w:color w:val="000000"/>
                <w:sz w:val="20"/>
                <w:szCs w:val="20"/>
              </w:rPr>
              <w:t>YES</w:t>
            </w:r>
          </w:p>
        </w:tc>
        <w:tc>
          <w:tcPr>
            <w:tcW w:w="1710" w:type="dxa"/>
            <w:vMerge/>
            <w:shd w:val="clear" w:color="auto" w:fill="auto"/>
            <w:vAlign w:val="center"/>
            <w:hideMark/>
          </w:tcPr>
          <w:p w:rsidR="007140AC" w:rsidRPr="00B332F5" w:rsidRDefault="007140AC" w:rsidP="003638BE">
            <w:pPr>
              <w:spacing w:after="0" w:line="240" w:lineRule="auto"/>
              <w:rPr>
                <w:rFonts w:asciiTheme="majorHAnsi" w:eastAsia="Times New Roman" w:hAnsiTheme="majorHAnsi" w:cs="Times New Roman"/>
                <w:b/>
                <w:bCs/>
                <w:color w:val="000000" w:themeColor="text1"/>
              </w:rPr>
            </w:pPr>
          </w:p>
        </w:tc>
      </w:tr>
      <w:tr w:rsidR="00A24B42" w:rsidRPr="00060BC8" w:rsidTr="00060BC8">
        <w:trPr>
          <w:trHeight w:val="288"/>
        </w:trPr>
        <w:tc>
          <w:tcPr>
            <w:tcW w:w="555" w:type="dxa"/>
            <w:shd w:val="clear" w:color="auto" w:fill="auto"/>
            <w:noWrap/>
            <w:vAlign w:val="center"/>
            <w:hideMark/>
          </w:tcPr>
          <w:p w:rsidR="00A24B42" w:rsidRDefault="00A24B42">
            <w:pPr>
              <w:rPr>
                <w:rFonts w:ascii="Calibri" w:hAnsi="Calibri" w:cs="Calibri"/>
                <w:b/>
                <w:bCs/>
                <w:color w:val="000000"/>
                <w:sz w:val="20"/>
                <w:szCs w:val="20"/>
              </w:rPr>
            </w:pPr>
            <w:r>
              <w:rPr>
                <w:rFonts w:ascii="Calibri" w:hAnsi="Calibri" w:cs="Calibri"/>
                <w:b/>
                <w:bCs/>
                <w:color w:val="000000"/>
                <w:sz w:val="20"/>
                <w:szCs w:val="20"/>
              </w:rPr>
              <w:t> </w:t>
            </w:r>
          </w:p>
        </w:tc>
        <w:tc>
          <w:tcPr>
            <w:tcW w:w="1813" w:type="dxa"/>
            <w:shd w:val="clear" w:color="auto" w:fill="auto"/>
            <w:noWrap/>
            <w:vAlign w:val="center"/>
            <w:hideMark/>
          </w:tcPr>
          <w:p w:rsidR="00A24B42" w:rsidRDefault="00A24B42">
            <w:pPr>
              <w:rPr>
                <w:rFonts w:ascii="Calibri" w:hAnsi="Calibri" w:cs="Calibri"/>
                <w:b/>
                <w:bCs/>
                <w:color w:val="000000"/>
                <w:sz w:val="20"/>
                <w:szCs w:val="20"/>
              </w:rPr>
            </w:pPr>
            <w:r>
              <w:rPr>
                <w:rFonts w:ascii="Calibri" w:hAnsi="Calibri" w:cs="Calibri"/>
                <w:b/>
                <w:bCs/>
                <w:color w:val="000000"/>
                <w:sz w:val="20"/>
                <w:szCs w:val="20"/>
              </w:rPr>
              <w:t>Total</w:t>
            </w:r>
          </w:p>
        </w:tc>
        <w:tc>
          <w:tcPr>
            <w:tcW w:w="1261" w:type="dxa"/>
            <w:shd w:val="clear" w:color="auto" w:fill="auto"/>
            <w:noWrap/>
            <w:vAlign w:val="center"/>
            <w:hideMark/>
          </w:tcPr>
          <w:p w:rsidR="00A24B42" w:rsidRDefault="00A24B42">
            <w:pPr>
              <w:jc w:val="center"/>
              <w:rPr>
                <w:rFonts w:ascii="Calibri" w:hAnsi="Calibri" w:cs="Calibri"/>
                <w:color w:val="000000"/>
                <w:sz w:val="20"/>
                <w:szCs w:val="20"/>
              </w:rPr>
            </w:pPr>
            <w:r>
              <w:rPr>
                <w:rFonts w:ascii="Calibri" w:hAnsi="Calibri" w:cs="Calibri"/>
                <w:color w:val="000000"/>
                <w:sz w:val="20"/>
                <w:szCs w:val="20"/>
              </w:rPr>
              <w:t>750</w:t>
            </w:r>
          </w:p>
        </w:tc>
        <w:tc>
          <w:tcPr>
            <w:tcW w:w="1018" w:type="dxa"/>
            <w:shd w:val="clear" w:color="auto" w:fill="auto"/>
            <w:noWrap/>
            <w:vAlign w:val="center"/>
            <w:hideMark/>
          </w:tcPr>
          <w:p w:rsidR="00A24B42" w:rsidRDefault="00A24B42">
            <w:pPr>
              <w:jc w:val="center"/>
              <w:rPr>
                <w:rFonts w:ascii="Calibri" w:hAnsi="Calibri" w:cs="Calibri"/>
                <w:b/>
                <w:bCs/>
                <w:color w:val="000000"/>
                <w:sz w:val="20"/>
                <w:szCs w:val="20"/>
              </w:rPr>
            </w:pPr>
            <w:r>
              <w:rPr>
                <w:rFonts w:ascii="Calibri" w:hAnsi="Calibri" w:cs="Calibri"/>
                <w:b/>
                <w:bCs/>
                <w:color w:val="000000"/>
                <w:sz w:val="20"/>
                <w:szCs w:val="20"/>
              </w:rPr>
              <w:t> </w:t>
            </w:r>
          </w:p>
        </w:tc>
        <w:tc>
          <w:tcPr>
            <w:tcW w:w="1234" w:type="dxa"/>
            <w:shd w:val="clear" w:color="auto" w:fill="auto"/>
            <w:noWrap/>
            <w:vAlign w:val="center"/>
            <w:hideMark/>
          </w:tcPr>
          <w:p w:rsidR="00A24B42" w:rsidRDefault="00A24B42">
            <w:pPr>
              <w:jc w:val="center"/>
              <w:rPr>
                <w:rFonts w:ascii="Calibri" w:hAnsi="Calibri" w:cs="Calibri"/>
                <w:b/>
                <w:bCs/>
                <w:color w:val="000000"/>
                <w:sz w:val="20"/>
                <w:szCs w:val="20"/>
              </w:rPr>
            </w:pPr>
            <w:r>
              <w:rPr>
                <w:rFonts w:ascii="Calibri" w:hAnsi="Calibri" w:cs="Calibri"/>
                <w:b/>
                <w:bCs/>
                <w:color w:val="000000"/>
                <w:sz w:val="20"/>
                <w:szCs w:val="20"/>
              </w:rPr>
              <w:t>2.15</w:t>
            </w:r>
          </w:p>
        </w:tc>
        <w:tc>
          <w:tcPr>
            <w:tcW w:w="1104" w:type="dxa"/>
            <w:shd w:val="clear" w:color="auto" w:fill="auto"/>
            <w:noWrap/>
            <w:vAlign w:val="center"/>
            <w:hideMark/>
          </w:tcPr>
          <w:p w:rsidR="00A24B42" w:rsidRDefault="00A24B42">
            <w:pPr>
              <w:jc w:val="center"/>
              <w:rPr>
                <w:rFonts w:ascii="Calibri" w:hAnsi="Calibri" w:cs="Calibri"/>
                <w:b/>
                <w:bCs/>
                <w:color w:val="000000"/>
                <w:sz w:val="20"/>
                <w:szCs w:val="20"/>
              </w:rPr>
            </w:pPr>
            <w:r>
              <w:rPr>
                <w:rFonts w:ascii="Calibri" w:hAnsi="Calibri" w:cs="Calibri"/>
                <w:b/>
                <w:bCs/>
                <w:color w:val="000000"/>
                <w:sz w:val="20"/>
                <w:szCs w:val="20"/>
              </w:rPr>
              <w:t>0</w:t>
            </w:r>
          </w:p>
        </w:tc>
        <w:tc>
          <w:tcPr>
            <w:tcW w:w="1060" w:type="dxa"/>
            <w:shd w:val="clear" w:color="auto" w:fill="auto"/>
            <w:noWrap/>
            <w:vAlign w:val="center"/>
            <w:hideMark/>
          </w:tcPr>
          <w:p w:rsidR="00A24B42" w:rsidRDefault="00A24B42">
            <w:pPr>
              <w:jc w:val="center"/>
              <w:rPr>
                <w:rFonts w:ascii="Calibri" w:hAnsi="Calibri" w:cs="Calibri"/>
                <w:b/>
                <w:bCs/>
                <w:color w:val="000000"/>
                <w:sz w:val="20"/>
                <w:szCs w:val="20"/>
              </w:rPr>
            </w:pPr>
            <w:r>
              <w:rPr>
                <w:rFonts w:ascii="Calibri" w:hAnsi="Calibri" w:cs="Calibri"/>
                <w:b/>
                <w:bCs/>
                <w:color w:val="000000"/>
                <w:sz w:val="20"/>
                <w:szCs w:val="20"/>
              </w:rPr>
              <w:t>2.15</w:t>
            </w:r>
          </w:p>
        </w:tc>
        <w:tc>
          <w:tcPr>
            <w:tcW w:w="1284" w:type="dxa"/>
            <w:shd w:val="clear" w:color="auto" w:fill="auto"/>
            <w:noWrap/>
            <w:vAlign w:val="bottom"/>
            <w:hideMark/>
          </w:tcPr>
          <w:p w:rsidR="00A24B42" w:rsidRDefault="00A24B42">
            <w:pPr>
              <w:jc w:val="center"/>
              <w:rPr>
                <w:rFonts w:ascii="Calibri" w:hAnsi="Calibri" w:cs="Calibri"/>
                <w:color w:val="000000"/>
              </w:rPr>
            </w:pPr>
          </w:p>
        </w:tc>
        <w:tc>
          <w:tcPr>
            <w:tcW w:w="1126" w:type="dxa"/>
            <w:shd w:val="clear" w:color="auto" w:fill="auto"/>
            <w:noWrap/>
            <w:vAlign w:val="center"/>
            <w:hideMark/>
          </w:tcPr>
          <w:p w:rsidR="00A24B42" w:rsidRDefault="007140AC">
            <w:pPr>
              <w:jc w:val="center"/>
              <w:rPr>
                <w:rFonts w:ascii="Calibri" w:hAnsi="Calibri" w:cs="Calibri"/>
                <w:b/>
                <w:bCs/>
                <w:color w:val="000000"/>
                <w:sz w:val="20"/>
                <w:szCs w:val="20"/>
              </w:rPr>
            </w:pPr>
            <w:r>
              <w:rPr>
                <w:rFonts w:ascii="Calibri" w:hAnsi="Calibri" w:cs="Calibri"/>
                <w:b/>
                <w:bCs/>
                <w:color w:val="000000"/>
                <w:sz w:val="20"/>
                <w:szCs w:val="20"/>
              </w:rPr>
              <w:t>1402</w:t>
            </w:r>
          </w:p>
        </w:tc>
        <w:tc>
          <w:tcPr>
            <w:tcW w:w="1028" w:type="dxa"/>
            <w:shd w:val="clear" w:color="auto" w:fill="auto"/>
            <w:noWrap/>
            <w:vAlign w:val="center"/>
            <w:hideMark/>
          </w:tcPr>
          <w:p w:rsidR="00A24B42" w:rsidRDefault="00A24B42">
            <w:pPr>
              <w:rPr>
                <w:rFonts w:ascii="Calibri" w:hAnsi="Calibri" w:cs="Calibri"/>
                <w:b/>
                <w:bCs/>
                <w:color w:val="000000"/>
                <w:sz w:val="20"/>
                <w:szCs w:val="20"/>
              </w:rPr>
            </w:pPr>
            <w:r>
              <w:rPr>
                <w:rFonts w:ascii="Calibri" w:hAnsi="Calibri" w:cs="Calibri"/>
                <w:b/>
                <w:bCs/>
                <w:color w:val="000000"/>
                <w:sz w:val="20"/>
                <w:szCs w:val="20"/>
              </w:rPr>
              <w:t> </w:t>
            </w:r>
          </w:p>
        </w:tc>
        <w:tc>
          <w:tcPr>
            <w:tcW w:w="1131" w:type="dxa"/>
            <w:shd w:val="clear" w:color="auto" w:fill="auto"/>
            <w:noWrap/>
            <w:vAlign w:val="center"/>
            <w:hideMark/>
          </w:tcPr>
          <w:p w:rsidR="00A24B42" w:rsidRDefault="007140AC">
            <w:pPr>
              <w:jc w:val="center"/>
              <w:rPr>
                <w:rFonts w:ascii="Calibri" w:hAnsi="Calibri" w:cs="Calibri"/>
                <w:b/>
                <w:bCs/>
                <w:color w:val="000000"/>
                <w:sz w:val="20"/>
                <w:szCs w:val="20"/>
              </w:rPr>
            </w:pPr>
            <w:r>
              <w:rPr>
                <w:rFonts w:ascii="Calibri" w:hAnsi="Calibri" w:cs="Calibri"/>
                <w:b/>
                <w:bCs/>
                <w:color w:val="000000"/>
                <w:sz w:val="20"/>
                <w:szCs w:val="20"/>
              </w:rPr>
              <w:t>4.00</w:t>
            </w:r>
          </w:p>
        </w:tc>
        <w:tc>
          <w:tcPr>
            <w:tcW w:w="1171" w:type="dxa"/>
            <w:shd w:val="clear" w:color="auto" w:fill="auto"/>
            <w:noWrap/>
            <w:vAlign w:val="center"/>
            <w:hideMark/>
          </w:tcPr>
          <w:p w:rsidR="00A24B42" w:rsidRDefault="00A24B42">
            <w:pPr>
              <w:rPr>
                <w:rFonts w:ascii="Calibri" w:hAnsi="Calibri" w:cs="Calibri"/>
                <w:b/>
                <w:bCs/>
                <w:color w:val="000000"/>
                <w:sz w:val="20"/>
                <w:szCs w:val="20"/>
              </w:rPr>
            </w:pPr>
            <w:r>
              <w:rPr>
                <w:rFonts w:ascii="Calibri" w:hAnsi="Calibri" w:cs="Calibri"/>
                <w:b/>
                <w:bCs/>
                <w:color w:val="000000"/>
                <w:sz w:val="20"/>
                <w:szCs w:val="20"/>
              </w:rPr>
              <w:t> </w:t>
            </w:r>
          </w:p>
        </w:tc>
        <w:tc>
          <w:tcPr>
            <w:tcW w:w="1710" w:type="dxa"/>
            <w:shd w:val="clear" w:color="auto" w:fill="auto"/>
            <w:noWrap/>
            <w:vAlign w:val="center"/>
            <w:hideMark/>
          </w:tcPr>
          <w:p w:rsidR="00A24B42" w:rsidRDefault="00A24B42">
            <w:pPr>
              <w:rPr>
                <w:rFonts w:ascii="Calibri" w:hAnsi="Calibri" w:cs="Calibri"/>
                <w:b/>
                <w:bCs/>
                <w:color w:val="000000"/>
                <w:sz w:val="20"/>
                <w:szCs w:val="20"/>
              </w:rPr>
            </w:pPr>
            <w:r>
              <w:rPr>
                <w:rFonts w:ascii="Calibri" w:hAnsi="Calibri" w:cs="Calibri"/>
                <w:b/>
                <w:bCs/>
                <w:color w:val="000000"/>
                <w:sz w:val="20"/>
                <w:szCs w:val="20"/>
              </w:rPr>
              <w:t> </w:t>
            </w:r>
          </w:p>
        </w:tc>
      </w:tr>
    </w:tbl>
    <w:p w:rsidR="00B332F5" w:rsidRDefault="00B332F5" w:rsidP="003638BE">
      <w:pPr>
        <w:pStyle w:val="NormalWeb"/>
        <w:spacing w:before="0" w:beforeAutospacing="0" w:after="0" w:afterAutospacing="0"/>
        <w:ind w:firstLine="720"/>
        <w:jc w:val="both"/>
        <w:rPr>
          <w:rFonts w:asciiTheme="majorHAnsi" w:hAnsiTheme="majorHAnsi"/>
        </w:rPr>
      </w:pPr>
    </w:p>
    <w:p w:rsidR="00790186" w:rsidRDefault="00790186" w:rsidP="003638BE">
      <w:pPr>
        <w:pStyle w:val="NormalWeb"/>
        <w:spacing w:before="0" w:beforeAutospacing="0" w:after="0" w:afterAutospacing="0"/>
        <w:ind w:firstLine="720"/>
        <w:jc w:val="both"/>
        <w:rPr>
          <w:rFonts w:asciiTheme="majorHAnsi" w:hAnsiTheme="majorHAnsi"/>
        </w:rPr>
      </w:pPr>
    </w:p>
    <w:p w:rsidR="006070AC" w:rsidRDefault="006070AC" w:rsidP="003638BE">
      <w:pPr>
        <w:pStyle w:val="NormalWeb"/>
        <w:spacing w:before="0" w:beforeAutospacing="0" w:after="0" w:afterAutospacing="0"/>
        <w:ind w:firstLine="720"/>
        <w:jc w:val="both"/>
        <w:rPr>
          <w:rFonts w:asciiTheme="majorHAnsi" w:hAnsiTheme="majorHAnsi"/>
        </w:rPr>
      </w:pPr>
    </w:p>
    <w:p w:rsidR="006070AC" w:rsidRDefault="004E0591" w:rsidP="006070AC">
      <w:pPr>
        <w:pStyle w:val="NormalWeb"/>
        <w:spacing w:before="0" w:beforeAutospacing="0" w:after="0" w:afterAutospacing="0"/>
        <w:jc w:val="both"/>
        <w:rPr>
          <w:rFonts w:asciiTheme="majorHAnsi" w:hAnsiTheme="majorHAnsi"/>
          <w:b/>
        </w:rPr>
      </w:pPr>
      <w:r w:rsidRPr="004E0591">
        <w:rPr>
          <w:rFonts w:asciiTheme="majorHAnsi" w:hAnsiTheme="majorHAnsi"/>
          <w:b/>
        </w:rPr>
        <w:lastRenderedPageBreak/>
        <w:t>12.9.</w:t>
      </w:r>
      <w:r>
        <w:rPr>
          <w:rFonts w:asciiTheme="majorHAnsi" w:hAnsiTheme="majorHAnsi"/>
          <w:b/>
        </w:rPr>
        <w:t>3</w:t>
      </w:r>
      <w:r>
        <w:rPr>
          <w:rFonts w:asciiTheme="majorHAnsi" w:hAnsiTheme="majorHAnsi"/>
          <w:b/>
        </w:rPr>
        <w:tab/>
      </w:r>
      <w:r>
        <w:rPr>
          <w:rFonts w:asciiTheme="majorHAnsi" w:hAnsiTheme="majorHAnsi"/>
          <w:b/>
        </w:rPr>
        <w:tab/>
      </w:r>
      <w:r>
        <w:rPr>
          <w:rFonts w:asciiTheme="majorHAnsi" w:hAnsiTheme="majorHAnsi"/>
          <w:b/>
        </w:rPr>
        <w:tab/>
      </w:r>
      <w:r w:rsidR="006070AC" w:rsidRPr="006070AC">
        <w:rPr>
          <w:rFonts w:asciiTheme="majorHAnsi" w:hAnsiTheme="majorHAnsi"/>
          <w:b/>
        </w:rPr>
        <w:t xml:space="preserve">Printing of MCTS </w:t>
      </w:r>
      <w:r w:rsidR="00215F5B">
        <w:rPr>
          <w:rFonts w:asciiTheme="majorHAnsi" w:hAnsiTheme="majorHAnsi"/>
          <w:b/>
        </w:rPr>
        <w:t>– monthly reporting formats</w:t>
      </w:r>
    </w:p>
    <w:tbl>
      <w:tblPr>
        <w:tblW w:w="81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170"/>
        <w:gridCol w:w="675"/>
        <w:gridCol w:w="1014"/>
        <w:gridCol w:w="786"/>
        <w:gridCol w:w="1128"/>
        <w:gridCol w:w="1527"/>
      </w:tblGrid>
      <w:tr w:rsidR="00880408" w:rsidRPr="00506440" w:rsidTr="00880408">
        <w:trPr>
          <w:trHeight w:val="288"/>
        </w:trPr>
        <w:tc>
          <w:tcPr>
            <w:tcW w:w="1800"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p>
        </w:tc>
        <w:tc>
          <w:tcPr>
            <w:tcW w:w="1170"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Estimated Number of Workplans to be printed</w:t>
            </w:r>
          </w:p>
        </w:tc>
        <w:tc>
          <w:tcPr>
            <w:tcW w:w="675"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Number of pages per Workplan</w:t>
            </w:r>
          </w:p>
        </w:tc>
        <w:tc>
          <w:tcPr>
            <w:tcW w:w="1014"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p>
        </w:tc>
        <w:tc>
          <w:tcPr>
            <w:tcW w:w="786"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Cost per page printing</w:t>
            </w:r>
            <w:r w:rsidRPr="00183B4F">
              <w:rPr>
                <w:rFonts w:asciiTheme="majorHAnsi" w:eastAsia="Times New Roman" w:hAnsiTheme="majorHAnsi" w:cs="Times New Roman"/>
                <w:bCs/>
                <w:color w:val="000000" w:themeColor="text1"/>
                <w:sz w:val="24"/>
                <w:szCs w:val="24"/>
              </w:rPr>
              <w:br/>
              <w:t>(Rs.)</w:t>
            </w:r>
          </w:p>
        </w:tc>
        <w:tc>
          <w:tcPr>
            <w:tcW w:w="1128"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Total Budget</w:t>
            </w:r>
            <w:r w:rsidRPr="00183B4F">
              <w:rPr>
                <w:rFonts w:asciiTheme="majorHAnsi" w:eastAsia="Times New Roman" w:hAnsiTheme="majorHAnsi" w:cs="Times New Roman"/>
                <w:bCs/>
                <w:color w:val="000000" w:themeColor="text1"/>
                <w:sz w:val="24"/>
                <w:szCs w:val="24"/>
              </w:rPr>
              <w:br/>
              <w:t>(Rs. Lakhs)</w:t>
            </w:r>
          </w:p>
        </w:tc>
        <w:tc>
          <w:tcPr>
            <w:tcW w:w="1527" w:type="dxa"/>
            <w:shd w:val="clear" w:color="auto" w:fill="auto"/>
            <w:vAlign w:val="center"/>
            <w:hideMark/>
          </w:tcPr>
          <w:p w:rsidR="00880408" w:rsidRPr="00183B4F" w:rsidRDefault="004372F2" w:rsidP="009D2003">
            <w:pPr>
              <w:spacing w:after="0" w:line="240" w:lineRule="auto"/>
              <w:jc w:val="center"/>
              <w:rPr>
                <w:rFonts w:asciiTheme="majorHAnsi" w:eastAsia="Times New Roman" w:hAnsiTheme="majorHAnsi" w:cs="Times New Roman"/>
                <w:bCs/>
                <w:color w:val="000000" w:themeColor="text1"/>
                <w:sz w:val="24"/>
                <w:szCs w:val="24"/>
              </w:rPr>
            </w:pPr>
            <w:r>
              <w:rPr>
                <w:rFonts w:asciiTheme="majorHAnsi" w:eastAsia="Times New Roman" w:hAnsiTheme="majorHAnsi" w:cs="Times New Roman"/>
                <w:bCs/>
                <w:color w:val="000000" w:themeColor="text1"/>
                <w:sz w:val="24"/>
                <w:szCs w:val="24"/>
              </w:rPr>
              <w:t>Remarks</w:t>
            </w:r>
          </w:p>
        </w:tc>
      </w:tr>
      <w:tr w:rsidR="00880408" w:rsidRPr="00506440" w:rsidTr="00880408">
        <w:trPr>
          <w:trHeight w:val="288"/>
        </w:trPr>
        <w:tc>
          <w:tcPr>
            <w:tcW w:w="1800"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r w:rsidRPr="00183B4F">
              <w:rPr>
                <w:rFonts w:asciiTheme="majorHAnsi" w:eastAsia="Times New Roman" w:hAnsiTheme="majorHAnsi" w:cs="Times New Roman"/>
                <w:color w:val="000000" w:themeColor="text1"/>
                <w:sz w:val="24"/>
                <w:szCs w:val="24"/>
              </w:rPr>
              <w:t>Aizawl East</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3312</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29808</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0.60</w:t>
            </w:r>
          </w:p>
        </w:tc>
        <w:tc>
          <w:tcPr>
            <w:tcW w:w="1527" w:type="dxa"/>
            <w:vMerge w:val="restart"/>
            <w:shd w:val="clear" w:color="auto" w:fill="auto"/>
            <w:vAlign w:val="center"/>
            <w:hideMark/>
          </w:tcPr>
          <w:p w:rsidR="004372F2" w:rsidRDefault="00880408" w:rsidP="00F16EE7">
            <w:pPr>
              <w:jc w:val="center"/>
              <w:rPr>
                <w:rFonts w:ascii="Calibri" w:hAnsi="Calibri" w:cs="Calibri"/>
                <w:color w:val="000000"/>
                <w:sz w:val="20"/>
                <w:szCs w:val="20"/>
              </w:rPr>
            </w:pPr>
            <w:r>
              <w:rPr>
                <w:rFonts w:ascii="Calibri" w:hAnsi="Calibri" w:cs="Calibri"/>
                <w:color w:val="000000"/>
                <w:sz w:val="20"/>
                <w:szCs w:val="20"/>
              </w:rPr>
              <w:t xml:space="preserve">On going actvity. </w:t>
            </w:r>
          </w:p>
          <w:p w:rsidR="00880408" w:rsidRDefault="00880408" w:rsidP="004372F2">
            <w:pPr>
              <w:jc w:val="center"/>
              <w:rPr>
                <w:rFonts w:ascii="Calibri" w:hAnsi="Calibri" w:cs="Calibri"/>
                <w:color w:val="000000"/>
                <w:sz w:val="20"/>
                <w:szCs w:val="20"/>
              </w:rPr>
            </w:pPr>
            <w:r>
              <w:rPr>
                <w:rFonts w:ascii="Calibri" w:hAnsi="Calibri" w:cs="Calibri"/>
                <w:color w:val="000000"/>
                <w:sz w:val="20"/>
                <w:szCs w:val="20"/>
              </w:rPr>
              <w:t xml:space="preserve">The formats requirement </w:t>
            </w:r>
            <w:r w:rsidR="004372F2">
              <w:rPr>
                <w:rFonts w:ascii="Calibri" w:hAnsi="Calibri" w:cs="Calibri"/>
                <w:color w:val="000000"/>
                <w:sz w:val="20"/>
                <w:szCs w:val="20"/>
              </w:rPr>
              <w:t xml:space="preserve">is </w:t>
            </w:r>
            <w:r>
              <w:rPr>
                <w:rFonts w:ascii="Calibri" w:hAnsi="Calibri" w:cs="Calibri"/>
                <w:color w:val="000000"/>
                <w:sz w:val="20"/>
                <w:szCs w:val="20"/>
              </w:rPr>
              <w:t xml:space="preserve">proposed  </w:t>
            </w:r>
            <w:r w:rsidR="004372F2">
              <w:rPr>
                <w:rFonts w:ascii="Calibri" w:hAnsi="Calibri" w:cs="Calibri"/>
                <w:color w:val="000000"/>
                <w:sz w:val="20"/>
                <w:szCs w:val="20"/>
              </w:rPr>
              <w:t xml:space="preserve">for </w:t>
            </w:r>
            <w:r w:rsidR="00F16EE7">
              <w:rPr>
                <w:rFonts w:ascii="Calibri" w:hAnsi="Calibri" w:cs="Calibri"/>
                <w:color w:val="000000"/>
                <w:sz w:val="20"/>
                <w:szCs w:val="20"/>
              </w:rPr>
              <w:t xml:space="preserve">newly register of EC, Pregnant Mother and Child </w:t>
            </w:r>
            <w:r>
              <w:rPr>
                <w:rFonts w:ascii="Calibri" w:hAnsi="Calibri" w:cs="Calibri"/>
                <w:color w:val="000000"/>
                <w:sz w:val="20"/>
                <w:szCs w:val="20"/>
              </w:rPr>
              <w:t xml:space="preserve"> record</w:t>
            </w:r>
            <w:r w:rsidR="00F16EE7">
              <w:rPr>
                <w:rFonts w:ascii="Calibri" w:hAnsi="Calibri" w:cs="Calibri"/>
                <w:color w:val="000000"/>
                <w:sz w:val="20"/>
                <w:szCs w:val="20"/>
              </w:rPr>
              <w:t>ed</w:t>
            </w:r>
            <w:r>
              <w:rPr>
                <w:rFonts w:ascii="Calibri" w:hAnsi="Calibri" w:cs="Calibri"/>
                <w:color w:val="000000"/>
                <w:sz w:val="20"/>
                <w:szCs w:val="20"/>
              </w:rPr>
              <w:t xml:space="preserve"> in the Integrated RCH Register.  </w:t>
            </w: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Aizawl West</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2520</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22680</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0.45</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Champhai</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3096</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27864</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0.56</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r w:rsidRPr="00183B4F">
              <w:rPr>
                <w:rFonts w:asciiTheme="majorHAnsi" w:eastAsia="Times New Roman" w:hAnsiTheme="majorHAnsi" w:cs="Times New Roman"/>
                <w:color w:val="000000" w:themeColor="text1"/>
                <w:sz w:val="24"/>
                <w:szCs w:val="24"/>
              </w:rPr>
              <w:t>Kolasib</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1260</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11340</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0.23</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Lawngtlai</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1476</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13284</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0.27</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Lunglei</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3096</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27864</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0.56</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Mamit</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1476</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13284</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0.27</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r w:rsidRPr="00183B4F">
              <w:rPr>
                <w:rFonts w:asciiTheme="majorHAnsi" w:eastAsia="Times New Roman" w:hAnsiTheme="majorHAnsi" w:cs="Times New Roman"/>
                <w:color w:val="000000" w:themeColor="text1"/>
                <w:sz w:val="24"/>
                <w:szCs w:val="24"/>
              </w:rPr>
              <w:t>Saiha</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1260</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11340</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0.23</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r w:rsidRPr="00183B4F">
              <w:rPr>
                <w:rFonts w:asciiTheme="majorHAnsi" w:eastAsia="Times New Roman" w:hAnsiTheme="majorHAnsi" w:cs="Times New Roman"/>
                <w:color w:val="000000" w:themeColor="text1"/>
                <w:sz w:val="24"/>
                <w:szCs w:val="24"/>
              </w:rPr>
              <w:t>Serchhip</w:t>
            </w:r>
          </w:p>
        </w:tc>
        <w:tc>
          <w:tcPr>
            <w:tcW w:w="1170"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1188</w:t>
            </w:r>
          </w:p>
        </w:tc>
        <w:tc>
          <w:tcPr>
            <w:tcW w:w="675"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9</w:t>
            </w:r>
          </w:p>
        </w:tc>
        <w:tc>
          <w:tcPr>
            <w:tcW w:w="1014"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10692</w:t>
            </w:r>
          </w:p>
        </w:tc>
        <w:tc>
          <w:tcPr>
            <w:tcW w:w="786" w:type="dxa"/>
            <w:shd w:val="clear" w:color="auto" w:fill="auto"/>
            <w:noWrap/>
            <w:vAlign w:val="center"/>
            <w:hideMark/>
          </w:tcPr>
          <w:p w:rsidR="00880408" w:rsidRDefault="00880408" w:rsidP="004372F2">
            <w:pPr>
              <w:jc w:val="center"/>
              <w:rPr>
                <w:rFonts w:ascii="Calibri" w:hAnsi="Calibri"/>
                <w:color w:val="000000"/>
                <w:sz w:val="20"/>
                <w:szCs w:val="20"/>
              </w:rPr>
            </w:pPr>
            <w:r>
              <w:rPr>
                <w:rFonts w:ascii="Calibri" w:hAnsi="Calibri"/>
                <w:color w:val="000000"/>
                <w:sz w:val="20"/>
                <w:szCs w:val="20"/>
              </w:rPr>
              <w:t>2.00</w:t>
            </w:r>
          </w:p>
        </w:tc>
        <w:tc>
          <w:tcPr>
            <w:tcW w:w="1128" w:type="dxa"/>
            <w:shd w:val="clear" w:color="auto" w:fill="auto"/>
            <w:noWrap/>
            <w:vAlign w:val="bottom"/>
            <w:hideMark/>
          </w:tcPr>
          <w:p w:rsidR="00880408" w:rsidRDefault="00880408" w:rsidP="004372F2">
            <w:pPr>
              <w:jc w:val="center"/>
              <w:rPr>
                <w:rFonts w:ascii="Calibri" w:hAnsi="Calibri"/>
                <w:color w:val="000000"/>
              </w:rPr>
            </w:pPr>
            <w:r>
              <w:rPr>
                <w:rFonts w:ascii="Calibri" w:hAnsi="Calibri"/>
                <w:color w:val="000000"/>
              </w:rPr>
              <w:t>0.21</w:t>
            </w:r>
          </w:p>
        </w:tc>
        <w:tc>
          <w:tcPr>
            <w:tcW w:w="1527" w:type="dxa"/>
            <w:vMerge/>
            <w:shd w:val="clear" w:color="auto" w:fill="auto"/>
            <w:vAlign w:val="center"/>
            <w:hideMark/>
          </w:tcPr>
          <w:p w:rsidR="00880408" w:rsidRPr="00183B4F" w:rsidRDefault="00880408" w:rsidP="009D2003">
            <w:pPr>
              <w:spacing w:after="0" w:line="240" w:lineRule="auto"/>
              <w:jc w:val="center"/>
              <w:rPr>
                <w:rFonts w:asciiTheme="majorHAnsi" w:eastAsia="Times New Roman" w:hAnsiTheme="majorHAnsi" w:cs="Times New Roman"/>
                <w:color w:val="000000" w:themeColor="text1"/>
                <w:sz w:val="24"/>
                <w:szCs w:val="24"/>
              </w:rPr>
            </w:pPr>
          </w:p>
        </w:tc>
      </w:tr>
      <w:tr w:rsidR="00880408" w:rsidRPr="00506440" w:rsidTr="00880408">
        <w:trPr>
          <w:trHeight w:val="288"/>
        </w:trPr>
        <w:tc>
          <w:tcPr>
            <w:tcW w:w="1800" w:type="dxa"/>
            <w:shd w:val="clear" w:color="auto" w:fill="auto"/>
            <w:noWrap/>
            <w:vAlign w:val="center"/>
            <w:hideMark/>
          </w:tcPr>
          <w:p w:rsidR="00880408" w:rsidRPr="00183B4F" w:rsidRDefault="00880408" w:rsidP="009D2003">
            <w:pPr>
              <w:spacing w:after="0" w:line="240" w:lineRule="auto"/>
              <w:jc w:val="center"/>
              <w:rPr>
                <w:rFonts w:asciiTheme="majorHAnsi" w:eastAsia="Times New Roman" w:hAnsiTheme="majorHAnsi" w:cs="Times New Roman"/>
                <w:bCs/>
                <w:color w:val="000000" w:themeColor="text1"/>
                <w:sz w:val="24"/>
                <w:szCs w:val="24"/>
              </w:rPr>
            </w:pPr>
            <w:r w:rsidRPr="00183B4F">
              <w:rPr>
                <w:rFonts w:asciiTheme="majorHAnsi" w:eastAsia="Times New Roman" w:hAnsiTheme="majorHAnsi" w:cs="Times New Roman"/>
                <w:bCs/>
                <w:color w:val="000000" w:themeColor="text1"/>
                <w:sz w:val="24"/>
                <w:szCs w:val="24"/>
              </w:rPr>
              <w:t>Total</w:t>
            </w:r>
          </w:p>
        </w:tc>
        <w:tc>
          <w:tcPr>
            <w:tcW w:w="1170" w:type="dxa"/>
            <w:shd w:val="clear" w:color="auto" w:fill="auto"/>
            <w:noWrap/>
            <w:vAlign w:val="bottom"/>
            <w:hideMark/>
          </w:tcPr>
          <w:p w:rsidR="00880408" w:rsidRDefault="00880408" w:rsidP="004372F2">
            <w:pPr>
              <w:jc w:val="center"/>
              <w:rPr>
                <w:rFonts w:ascii="Calibri" w:hAnsi="Calibri" w:cs="Calibri"/>
                <w:color w:val="000000"/>
              </w:rPr>
            </w:pPr>
            <w:r>
              <w:rPr>
                <w:rFonts w:ascii="Calibri" w:hAnsi="Calibri" w:cs="Calibri"/>
                <w:color w:val="000000"/>
              </w:rPr>
              <w:t>175000</w:t>
            </w:r>
          </w:p>
        </w:tc>
        <w:tc>
          <w:tcPr>
            <w:tcW w:w="675" w:type="dxa"/>
            <w:shd w:val="clear" w:color="auto" w:fill="auto"/>
            <w:noWrap/>
            <w:vAlign w:val="center"/>
            <w:hideMark/>
          </w:tcPr>
          <w:p w:rsidR="00880408" w:rsidRDefault="00880408" w:rsidP="004372F2">
            <w:pPr>
              <w:jc w:val="center"/>
              <w:rPr>
                <w:rFonts w:ascii="Calibri" w:hAnsi="Calibri" w:cs="Calibri"/>
                <w:b/>
                <w:bCs/>
                <w:color w:val="000000"/>
                <w:sz w:val="20"/>
                <w:szCs w:val="20"/>
              </w:rPr>
            </w:pPr>
          </w:p>
        </w:tc>
        <w:tc>
          <w:tcPr>
            <w:tcW w:w="1014" w:type="dxa"/>
            <w:shd w:val="clear" w:color="auto" w:fill="auto"/>
            <w:noWrap/>
            <w:vAlign w:val="center"/>
            <w:hideMark/>
          </w:tcPr>
          <w:p w:rsidR="00880408" w:rsidRDefault="004372F2" w:rsidP="004372F2">
            <w:pPr>
              <w:jc w:val="center"/>
              <w:rPr>
                <w:rFonts w:ascii="Calibri" w:hAnsi="Calibri" w:cs="Calibri"/>
                <w:b/>
                <w:bCs/>
                <w:color w:val="000000"/>
                <w:sz w:val="20"/>
                <w:szCs w:val="20"/>
              </w:rPr>
            </w:pPr>
            <w:r>
              <w:rPr>
                <w:rFonts w:ascii="Calibri" w:hAnsi="Calibri" w:cs="Calibri"/>
                <w:b/>
                <w:bCs/>
                <w:color w:val="000000"/>
                <w:sz w:val="20"/>
                <w:szCs w:val="20"/>
              </w:rPr>
              <w:t>168156</w:t>
            </w:r>
          </w:p>
        </w:tc>
        <w:tc>
          <w:tcPr>
            <w:tcW w:w="786" w:type="dxa"/>
            <w:shd w:val="clear" w:color="auto" w:fill="auto"/>
            <w:noWrap/>
            <w:vAlign w:val="center"/>
            <w:hideMark/>
          </w:tcPr>
          <w:p w:rsidR="00880408" w:rsidRDefault="00880408" w:rsidP="004372F2">
            <w:pPr>
              <w:jc w:val="center"/>
              <w:rPr>
                <w:rFonts w:ascii="Calibri" w:hAnsi="Calibri" w:cs="Calibri"/>
                <w:b/>
                <w:bCs/>
                <w:color w:val="000000"/>
                <w:sz w:val="20"/>
                <w:szCs w:val="20"/>
              </w:rPr>
            </w:pPr>
          </w:p>
        </w:tc>
        <w:tc>
          <w:tcPr>
            <w:tcW w:w="1128" w:type="dxa"/>
            <w:shd w:val="clear" w:color="auto" w:fill="auto"/>
            <w:noWrap/>
            <w:vAlign w:val="center"/>
            <w:hideMark/>
          </w:tcPr>
          <w:p w:rsidR="00880408" w:rsidRDefault="00880408" w:rsidP="004372F2">
            <w:pPr>
              <w:jc w:val="center"/>
              <w:rPr>
                <w:rFonts w:ascii="Calibri" w:hAnsi="Calibri" w:cs="Calibri"/>
                <w:b/>
                <w:bCs/>
                <w:color w:val="000000"/>
                <w:sz w:val="20"/>
                <w:szCs w:val="20"/>
              </w:rPr>
            </w:pPr>
            <w:r>
              <w:rPr>
                <w:rFonts w:ascii="Calibri" w:hAnsi="Calibri" w:cs="Calibri"/>
                <w:b/>
                <w:bCs/>
                <w:color w:val="000000"/>
                <w:sz w:val="20"/>
                <w:szCs w:val="20"/>
              </w:rPr>
              <w:t>3.</w:t>
            </w:r>
            <w:r w:rsidR="00F16EE7">
              <w:rPr>
                <w:rFonts w:ascii="Calibri" w:hAnsi="Calibri" w:cs="Calibri"/>
                <w:b/>
                <w:bCs/>
                <w:color w:val="000000"/>
                <w:sz w:val="20"/>
                <w:szCs w:val="20"/>
              </w:rPr>
              <w:t>36</w:t>
            </w:r>
          </w:p>
        </w:tc>
        <w:tc>
          <w:tcPr>
            <w:tcW w:w="1527" w:type="dxa"/>
            <w:shd w:val="clear" w:color="auto" w:fill="auto"/>
            <w:noWrap/>
            <w:vAlign w:val="center"/>
            <w:hideMark/>
          </w:tcPr>
          <w:p w:rsidR="00880408" w:rsidRDefault="00880408">
            <w:pPr>
              <w:jc w:val="center"/>
              <w:rPr>
                <w:rFonts w:ascii="Calibri" w:hAnsi="Calibri" w:cs="Calibri"/>
                <w:b/>
                <w:bCs/>
                <w:color w:val="000000"/>
                <w:sz w:val="20"/>
                <w:szCs w:val="20"/>
              </w:rPr>
            </w:pPr>
            <w:r>
              <w:rPr>
                <w:rFonts w:ascii="Calibri" w:hAnsi="Calibri" w:cs="Calibri"/>
                <w:b/>
                <w:bCs/>
                <w:color w:val="000000"/>
                <w:sz w:val="20"/>
                <w:szCs w:val="20"/>
              </w:rPr>
              <w:t> </w:t>
            </w:r>
          </w:p>
        </w:tc>
      </w:tr>
    </w:tbl>
    <w:p w:rsidR="003E50D5" w:rsidRPr="003638BE" w:rsidRDefault="003E50D5" w:rsidP="003638BE">
      <w:pPr>
        <w:pStyle w:val="NormalWeb"/>
        <w:spacing w:before="0" w:beforeAutospacing="0" w:after="0" w:afterAutospacing="0"/>
        <w:ind w:firstLine="720"/>
        <w:jc w:val="both"/>
        <w:rPr>
          <w:rFonts w:asciiTheme="majorHAnsi" w:hAnsiTheme="majorHAnsi"/>
        </w:rPr>
      </w:pPr>
    </w:p>
    <w:p w:rsidR="004E5C69" w:rsidRPr="003638BE" w:rsidRDefault="004E5C69" w:rsidP="003638BE">
      <w:pPr>
        <w:pStyle w:val="NormalWeb"/>
        <w:spacing w:before="0" w:beforeAutospacing="0" w:after="0" w:afterAutospacing="0"/>
        <w:ind w:firstLine="720"/>
        <w:jc w:val="both"/>
        <w:rPr>
          <w:rFonts w:asciiTheme="majorHAnsi" w:hAnsiTheme="majorHAnsi"/>
        </w:rPr>
      </w:pPr>
    </w:p>
    <w:p w:rsidR="004E5C69" w:rsidRPr="003638BE" w:rsidRDefault="004E5C69" w:rsidP="003638BE">
      <w:pPr>
        <w:pStyle w:val="NormalWeb"/>
        <w:spacing w:before="0" w:beforeAutospacing="0" w:after="0" w:afterAutospacing="0"/>
        <w:ind w:firstLine="720"/>
        <w:jc w:val="both"/>
        <w:rPr>
          <w:rFonts w:asciiTheme="majorHAnsi" w:hAnsiTheme="majorHAnsi"/>
        </w:rPr>
      </w:pPr>
    </w:p>
    <w:p w:rsidR="004E5C69" w:rsidRDefault="004E5C69" w:rsidP="003638BE">
      <w:pPr>
        <w:pStyle w:val="NormalWeb"/>
        <w:spacing w:before="0" w:beforeAutospacing="0" w:after="0" w:afterAutospacing="0"/>
        <w:ind w:firstLine="720"/>
        <w:jc w:val="both"/>
        <w:rPr>
          <w:rFonts w:asciiTheme="majorHAnsi" w:hAnsiTheme="majorHAnsi"/>
        </w:rPr>
      </w:pPr>
    </w:p>
    <w:p w:rsidR="00AC1DD5" w:rsidRDefault="00AC1DD5" w:rsidP="003638BE">
      <w:pPr>
        <w:pStyle w:val="NormalWeb"/>
        <w:spacing w:before="0" w:beforeAutospacing="0" w:after="0" w:afterAutospacing="0"/>
        <w:ind w:firstLine="720"/>
        <w:jc w:val="both"/>
        <w:rPr>
          <w:rFonts w:asciiTheme="majorHAnsi" w:hAnsiTheme="majorHAnsi"/>
        </w:rPr>
      </w:pPr>
    </w:p>
    <w:p w:rsidR="00A76A75" w:rsidRDefault="00A76A75" w:rsidP="003638BE">
      <w:pPr>
        <w:pStyle w:val="NormalWeb"/>
        <w:spacing w:before="0" w:beforeAutospacing="0" w:after="0" w:afterAutospacing="0"/>
        <w:ind w:firstLine="720"/>
        <w:jc w:val="both"/>
        <w:rPr>
          <w:rFonts w:asciiTheme="majorHAnsi" w:hAnsiTheme="majorHAnsi"/>
        </w:rPr>
      </w:pPr>
    </w:p>
    <w:p w:rsidR="00AC1DD5" w:rsidRDefault="00AC1DD5" w:rsidP="003638BE">
      <w:pPr>
        <w:pStyle w:val="NormalWeb"/>
        <w:spacing w:before="0" w:beforeAutospacing="0" w:after="0" w:afterAutospacing="0"/>
        <w:ind w:firstLine="720"/>
        <w:jc w:val="both"/>
        <w:rPr>
          <w:rFonts w:asciiTheme="majorHAnsi" w:hAnsiTheme="majorHAnsi"/>
        </w:rPr>
      </w:pPr>
    </w:p>
    <w:p w:rsidR="00EC322D" w:rsidRDefault="00EC322D" w:rsidP="00400E7A">
      <w:pPr>
        <w:pStyle w:val="NormalWeb"/>
        <w:spacing w:before="0" w:beforeAutospacing="0" w:after="0" w:afterAutospacing="0"/>
        <w:jc w:val="both"/>
        <w:rPr>
          <w:rFonts w:asciiTheme="majorHAnsi" w:hAnsiTheme="majorHAnsi"/>
          <w:b/>
        </w:rPr>
      </w:pPr>
    </w:p>
    <w:p w:rsidR="00AC1DD5" w:rsidRDefault="004E0591" w:rsidP="00400E7A">
      <w:pPr>
        <w:pStyle w:val="NormalWeb"/>
        <w:spacing w:before="0" w:beforeAutospacing="0" w:after="0" w:afterAutospacing="0"/>
        <w:jc w:val="both"/>
        <w:rPr>
          <w:rFonts w:asciiTheme="majorHAnsi" w:hAnsiTheme="majorHAnsi"/>
          <w:b/>
        </w:rPr>
      </w:pPr>
      <w:r w:rsidRPr="004E0591">
        <w:rPr>
          <w:rFonts w:asciiTheme="majorHAnsi" w:hAnsiTheme="majorHAnsi"/>
          <w:b/>
        </w:rPr>
        <w:lastRenderedPageBreak/>
        <w:t>16.3.3</w:t>
      </w:r>
      <w:r>
        <w:rPr>
          <w:rFonts w:asciiTheme="majorHAnsi" w:hAnsiTheme="majorHAnsi"/>
          <w:b/>
        </w:rPr>
        <w:tab/>
      </w:r>
      <w:r>
        <w:rPr>
          <w:rFonts w:asciiTheme="majorHAnsi" w:hAnsiTheme="majorHAnsi"/>
          <w:b/>
        </w:rPr>
        <w:tab/>
      </w:r>
      <w:r w:rsidRPr="004E0591">
        <w:rPr>
          <w:rFonts w:asciiTheme="majorHAnsi" w:hAnsiTheme="majorHAnsi"/>
          <w:b/>
        </w:rPr>
        <w:t>Operational cost for HMIS &amp; MCTS (incl. Internet connectivity; AMC of Laptop, printers, computers, UPS; Office expenditure; Mobile reimbursement)</w:t>
      </w:r>
    </w:p>
    <w:tbl>
      <w:tblPr>
        <w:tblW w:w="15221" w:type="dxa"/>
        <w:tblInd w:w="87" w:type="dxa"/>
        <w:tblLayout w:type="fixed"/>
        <w:tblLook w:val="04A0" w:firstRow="1" w:lastRow="0" w:firstColumn="1" w:lastColumn="0" w:noHBand="0" w:noVBand="1"/>
      </w:tblPr>
      <w:tblGrid>
        <w:gridCol w:w="471"/>
        <w:gridCol w:w="1530"/>
        <w:gridCol w:w="910"/>
        <w:gridCol w:w="630"/>
        <w:gridCol w:w="540"/>
        <w:gridCol w:w="800"/>
        <w:gridCol w:w="1012"/>
        <w:gridCol w:w="810"/>
        <w:gridCol w:w="810"/>
        <w:gridCol w:w="900"/>
        <w:gridCol w:w="900"/>
        <w:gridCol w:w="810"/>
        <w:gridCol w:w="720"/>
        <w:gridCol w:w="771"/>
        <w:gridCol w:w="1078"/>
        <w:gridCol w:w="1260"/>
        <w:gridCol w:w="1269"/>
      </w:tblGrid>
      <w:tr w:rsidR="00EC322D" w:rsidRPr="00E42C77" w:rsidTr="00E771D5">
        <w:trPr>
          <w:trHeight w:val="314"/>
        </w:trPr>
        <w:tc>
          <w:tcPr>
            <w:tcW w:w="4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Default="00EC322D" w:rsidP="00E771D5">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S.</w:t>
            </w:r>
          </w:p>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No</w:t>
            </w:r>
          </w:p>
        </w:tc>
        <w:tc>
          <w:tcPr>
            <w:tcW w:w="15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Category</w:t>
            </w:r>
          </w:p>
        </w:tc>
        <w:tc>
          <w:tcPr>
            <w:tcW w:w="11951" w:type="dxa"/>
            <w:gridSpan w:val="14"/>
            <w:tcBorders>
              <w:top w:val="single" w:sz="4" w:space="0" w:color="auto"/>
              <w:left w:val="nil"/>
              <w:bottom w:val="single" w:sz="4" w:space="0" w:color="auto"/>
              <w:right w:val="single" w:sz="4" w:space="0" w:color="000000"/>
            </w:tcBorders>
            <w:shd w:val="clear" w:color="auto" w:fill="auto"/>
            <w:vAlign w:val="center"/>
            <w:hideMark/>
          </w:tcPr>
          <w:p w:rsidR="00EC322D" w:rsidRPr="00E42C77" w:rsidRDefault="00EC322D" w:rsidP="00D91CC7">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 xml:space="preserve">Proposal for Next year (FY : </w:t>
            </w:r>
            <w:r w:rsidR="00D91CC7">
              <w:rPr>
                <w:rFonts w:ascii="Calibri" w:eastAsia="Times New Roman" w:hAnsi="Calibri" w:cs="Times New Roman"/>
                <w:b/>
                <w:bCs/>
                <w:color w:val="000000" w:themeColor="text1"/>
              </w:rPr>
              <w:t>2020-21</w:t>
            </w:r>
            <w:r w:rsidRPr="00E42C77">
              <w:rPr>
                <w:rFonts w:ascii="Calibri" w:eastAsia="Times New Roman" w:hAnsi="Calibri" w:cs="Times New Roman"/>
                <w:b/>
                <w:bCs/>
                <w:color w:val="000000" w:themeColor="text1"/>
              </w:rPr>
              <w:t xml:space="preserve"> )</w:t>
            </w:r>
          </w:p>
        </w:tc>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Remarks (if any)</w:t>
            </w:r>
          </w:p>
        </w:tc>
      </w:tr>
      <w:tr w:rsidR="00EC322D" w:rsidRPr="00E42C77" w:rsidTr="00E771D5">
        <w:trPr>
          <w:trHeight w:val="341"/>
        </w:trPr>
        <w:tc>
          <w:tcPr>
            <w:tcW w:w="4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p>
        </w:tc>
        <w:tc>
          <w:tcPr>
            <w:tcW w:w="15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p>
        </w:tc>
        <w:tc>
          <w:tcPr>
            <w:tcW w:w="2880" w:type="dxa"/>
            <w:gridSpan w:val="4"/>
            <w:tcBorders>
              <w:top w:val="single" w:sz="4" w:space="0" w:color="auto"/>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Number of New IT Infrastructure to be procurred</w:t>
            </w:r>
          </w:p>
        </w:tc>
        <w:tc>
          <w:tcPr>
            <w:tcW w:w="6733" w:type="dxa"/>
            <w:gridSpan w:val="8"/>
            <w:tcBorders>
              <w:top w:val="single" w:sz="4" w:space="0" w:color="auto"/>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CA3451">
              <w:rPr>
                <w:rFonts w:ascii="Calibri" w:eastAsia="Times New Roman" w:hAnsi="Calibri" w:cs="Times New Roman"/>
                <w:b/>
                <w:bCs/>
                <w:color w:val="000000" w:themeColor="text1"/>
              </w:rPr>
              <w:t xml:space="preserve">Proposed Budget </w:t>
            </w:r>
            <w:r w:rsidRPr="00E42C77">
              <w:rPr>
                <w:rFonts w:ascii="Calibri" w:eastAsia="Times New Roman" w:hAnsi="Calibri" w:cs="Times New Roman"/>
                <w:b/>
                <w:bCs/>
                <w:color w:val="000000" w:themeColor="text1"/>
              </w:rPr>
              <w:t>(Rs. Lakhs)</w:t>
            </w:r>
          </w:p>
        </w:tc>
        <w:tc>
          <w:tcPr>
            <w:tcW w:w="1078" w:type="dxa"/>
            <w:vMerge w:val="restart"/>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Total Budget for New Procurement</w:t>
            </w:r>
            <w:r w:rsidRPr="00E42C77">
              <w:rPr>
                <w:rFonts w:ascii="Calibri" w:eastAsia="Times New Roman" w:hAnsi="Calibri" w:cs="Times New Roman"/>
                <w:b/>
                <w:bCs/>
                <w:color w:val="000000" w:themeColor="text1"/>
              </w:rPr>
              <w:br/>
              <w:t>(Rs. Lakhs)</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Total Budget for AMC of existing equipments</w:t>
            </w:r>
            <w:r w:rsidRPr="00E42C77">
              <w:rPr>
                <w:rFonts w:ascii="Calibri" w:eastAsia="Times New Roman" w:hAnsi="Calibri" w:cs="Times New Roman"/>
                <w:b/>
                <w:bCs/>
                <w:color w:val="000000" w:themeColor="text1"/>
              </w:rPr>
              <w:br/>
              <w:t>(Rs. Lakhs)</w:t>
            </w:r>
          </w:p>
        </w:tc>
        <w:tc>
          <w:tcPr>
            <w:tcW w:w="12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r>
      <w:tr w:rsidR="00EC322D" w:rsidRPr="00E42C77" w:rsidTr="00E771D5">
        <w:trPr>
          <w:trHeight w:val="305"/>
        </w:trPr>
        <w:tc>
          <w:tcPr>
            <w:tcW w:w="4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p>
        </w:tc>
        <w:tc>
          <w:tcPr>
            <w:tcW w:w="15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No. of Computers with UPS</w:t>
            </w:r>
          </w:p>
        </w:tc>
        <w:tc>
          <w:tcPr>
            <w:tcW w:w="630" w:type="dxa"/>
            <w:vMerge w:val="restart"/>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No. of Laptops</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No. of Printers</w:t>
            </w: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 xml:space="preserve">Others (if any) </w:t>
            </w:r>
            <w:r w:rsidRPr="00E42C77">
              <w:rPr>
                <w:rFonts w:ascii="Calibri" w:eastAsia="Times New Roman" w:hAnsi="Calibri" w:cs="Times New Roman"/>
                <w:b/>
                <w:bCs/>
                <w:color w:val="000000" w:themeColor="text1"/>
              </w:rPr>
              <w:br/>
            </w:r>
            <w:r w:rsidRPr="00E42C77">
              <w:rPr>
                <w:rFonts w:ascii="Calibri" w:eastAsia="Times New Roman" w:hAnsi="Calibri" w:cs="Times New Roman"/>
                <w:b/>
                <w:bCs/>
                <w:i/>
                <w:iCs/>
                <w:color w:val="000000" w:themeColor="text1"/>
                <w:sz w:val="18"/>
                <w:szCs w:val="18"/>
              </w:rPr>
              <w:t>(Please specify)</w:t>
            </w:r>
          </w:p>
        </w:tc>
        <w:tc>
          <w:tcPr>
            <w:tcW w:w="3532" w:type="dxa"/>
            <w:gridSpan w:val="4"/>
            <w:tcBorders>
              <w:top w:val="single" w:sz="4" w:space="0" w:color="auto"/>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Budget for New Procurement</w:t>
            </w:r>
          </w:p>
        </w:tc>
        <w:tc>
          <w:tcPr>
            <w:tcW w:w="3201" w:type="dxa"/>
            <w:gridSpan w:val="4"/>
            <w:tcBorders>
              <w:top w:val="single" w:sz="4" w:space="0" w:color="auto"/>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Budget for  AMC for existing equipments</w:t>
            </w:r>
          </w:p>
        </w:tc>
        <w:tc>
          <w:tcPr>
            <w:tcW w:w="1078"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1260"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12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r>
      <w:tr w:rsidR="00EC322D" w:rsidRPr="00E42C77" w:rsidTr="00E771D5">
        <w:trPr>
          <w:trHeight w:val="915"/>
        </w:trPr>
        <w:tc>
          <w:tcPr>
            <w:tcW w:w="4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p>
        </w:tc>
        <w:tc>
          <w:tcPr>
            <w:tcW w:w="15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sz w:val="20"/>
                <w:szCs w:val="20"/>
              </w:rPr>
            </w:pPr>
          </w:p>
        </w:tc>
        <w:tc>
          <w:tcPr>
            <w:tcW w:w="910"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630"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800"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1012"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Computer with UPS</w:t>
            </w:r>
          </w:p>
        </w:tc>
        <w:tc>
          <w:tcPr>
            <w:tcW w:w="810"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Laptops</w:t>
            </w:r>
          </w:p>
        </w:tc>
        <w:tc>
          <w:tcPr>
            <w:tcW w:w="810"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Printer</w:t>
            </w:r>
          </w:p>
        </w:tc>
        <w:tc>
          <w:tcPr>
            <w:tcW w:w="900"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Others (5 KVA Power back up)</w:t>
            </w:r>
          </w:p>
        </w:tc>
        <w:tc>
          <w:tcPr>
            <w:tcW w:w="900"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Pr>
                <w:rFonts w:ascii="Calibri" w:eastAsia="Times New Roman" w:hAnsi="Calibri" w:cs="Times New Roman"/>
                <w:b/>
                <w:bCs/>
                <w:color w:val="000000" w:themeColor="text1"/>
              </w:rPr>
              <w:t xml:space="preserve">Com </w:t>
            </w:r>
            <w:r w:rsidRPr="00E42C77">
              <w:rPr>
                <w:rFonts w:ascii="Calibri" w:eastAsia="Times New Roman" w:hAnsi="Calibri" w:cs="Times New Roman"/>
                <w:b/>
                <w:bCs/>
                <w:color w:val="000000" w:themeColor="text1"/>
              </w:rPr>
              <w:t>with UPS</w:t>
            </w:r>
          </w:p>
        </w:tc>
        <w:tc>
          <w:tcPr>
            <w:tcW w:w="810"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Laptops</w:t>
            </w:r>
          </w:p>
        </w:tc>
        <w:tc>
          <w:tcPr>
            <w:tcW w:w="720"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Printer</w:t>
            </w:r>
          </w:p>
        </w:tc>
        <w:tc>
          <w:tcPr>
            <w:tcW w:w="771" w:type="dxa"/>
            <w:tcBorders>
              <w:top w:val="nil"/>
              <w:left w:val="nil"/>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r w:rsidRPr="00E42C77">
              <w:rPr>
                <w:rFonts w:ascii="Calibri" w:eastAsia="Times New Roman" w:hAnsi="Calibri" w:cs="Times New Roman"/>
                <w:b/>
                <w:bCs/>
                <w:color w:val="000000" w:themeColor="text1"/>
              </w:rPr>
              <w:t xml:space="preserve">Others (if any) </w:t>
            </w:r>
            <w:r w:rsidRPr="00E42C77">
              <w:rPr>
                <w:rFonts w:ascii="Calibri" w:eastAsia="Times New Roman" w:hAnsi="Calibri" w:cs="Times New Roman"/>
                <w:b/>
                <w:bCs/>
                <w:color w:val="000000" w:themeColor="text1"/>
              </w:rPr>
              <w:br/>
            </w:r>
            <w:r w:rsidRPr="00E42C77">
              <w:rPr>
                <w:rFonts w:ascii="Calibri" w:eastAsia="Times New Roman" w:hAnsi="Calibri" w:cs="Times New Roman"/>
                <w:b/>
                <w:bCs/>
                <w:i/>
                <w:iCs/>
                <w:color w:val="000000" w:themeColor="text1"/>
                <w:sz w:val="18"/>
                <w:szCs w:val="18"/>
              </w:rPr>
              <w:t>(Please specify)</w:t>
            </w:r>
          </w:p>
        </w:tc>
        <w:tc>
          <w:tcPr>
            <w:tcW w:w="1078"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1260" w:type="dxa"/>
            <w:vMerge/>
            <w:tcBorders>
              <w:top w:val="nil"/>
              <w:left w:val="single" w:sz="4" w:space="0" w:color="auto"/>
              <w:bottom w:val="single" w:sz="4" w:space="0" w:color="auto"/>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c>
          <w:tcPr>
            <w:tcW w:w="12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C322D" w:rsidRPr="00E42C77" w:rsidRDefault="00EC322D" w:rsidP="00E771D5">
            <w:pPr>
              <w:spacing w:after="0" w:line="240" w:lineRule="auto"/>
              <w:jc w:val="center"/>
              <w:rPr>
                <w:rFonts w:ascii="Calibri" w:eastAsia="Times New Roman" w:hAnsi="Calibri" w:cs="Times New Roman"/>
                <w:b/>
                <w:bCs/>
                <w:color w:val="000000" w:themeColor="text1"/>
              </w:rPr>
            </w:pPr>
          </w:p>
        </w:tc>
      </w:tr>
      <w:tr w:rsidR="00D57E0D" w:rsidRPr="00CA3451" w:rsidTr="00EC32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471" w:type="dxa"/>
            <w:vMerge w:val="restart"/>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r w:rsidRPr="00E42C77">
              <w:rPr>
                <w:rFonts w:ascii="Calibri" w:eastAsia="Times New Roman" w:hAnsi="Calibri" w:cs="Times New Roman"/>
                <w:color w:val="000000" w:themeColor="text1"/>
                <w:sz w:val="20"/>
                <w:szCs w:val="20"/>
              </w:rPr>
              <w:t>3</w:t>
            </w:r>
          </w:p>
        </w:tc>
        <w:tc>
          <w:tcPr>
            <w:tcW w:w="1530" w:type="dxa"/>
            <w:shd w:val="clear" w:color="auto" w:fill="auto"/>
            <w:vAlign w:val="center"/>
            <w:hideMark/>
          </w:tcPr>
          <w:p w:rsidR="00D57E0D" w:rsidRPr="00E42C77" w:rsidRDefault="00F5444A" w:rsidP="00CA3451">
            <w:pPr>
              <w:spacing w:after="0" w:line="240" w:lineRule="auto"/>
              <w:jc w:val="center"/>
              <w:rPr>
                <w:rFonts w:ascii="Calibri" w:eastAsia="Times New Roman" w:hAnsi="Calibri" w:cs="Times New Roman"/>
                <w:b/>
                <w:bCs/>
                <w:color w:val="000000" w:themeColor="text1"/>
                <w:sz w:val="20"/>
                <w:szCs w:val="20"/>
              </w:rPr>
            </w:pPr>
            <w:r>
              <w:rPr>
                <w:rFonts w:ascii="Calibri" w:eastAsia="Times New Roman" w:hAnsi="Calibri" w:cs="Times New Roman"/>
                <w:b/>
                <w:bCs/>
                <w:color w:val="000000" w:themeColor="text1"/>
                <w:sz w:val="20"/>
                <w:szCs w:val="20"/>
              </w:rPr>
              <w:t>State</w:t>
            </w:r>
          </w:p>
        </w:tc>
        <w:tc>
          <w:tcPr>
            <w:tcW w:w="91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63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54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80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1012"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81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81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900" w:type="dxa"/>
            <w:shd w:val="clear" w:color="auto" w:fill="auto"/>
            <w:noWrap/>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sz w:val="20"/>
                <w:szCs w:val="20"/>
              </w:rPr>
            </w:pPr>
          </w:p>
        </w:tc>
        <w:tc>
          <w:tcPr>
            <w:tcW w:w="900" w:type="dxa"/>
            <w:shd w:val="clear" w:color="auto" w:fill="auto"/>
            <w:noWrap/>
            <w:vAlign w:val="center"/>
            <w:hideMark/>
          </w:tcPr>
          <w:p w:rsidR="00D57E0D" w:rsidRPr="00E42C77" w:rsidRDefault="00F5444A" w:rsidP="008F4230">
            <w:pPr>
              <w:spacing w:after="0" w:line="240" w:lineRule="auto"/>
              <w:jc w:val="center"/>
              <w:rPr>
                <w:rFonts w:ascii="Calibri" w:eastAsia="Times New Roman" w:hAnsi="Calibri" w:cs="Times New Roman"/>
                <w:color w:val="000000" w:themeColor="text1"/>
                <w:sz w:val="20"/>
                <w:szCs w:val="20"/>
              </w:rPr>
            </w:pPr>
            <w:r>
              <w:rPr>
                <w:rFonts w:ascii="Calibri" w:eastAsia="Times New Roman" w:hAnsi="Calibri" w:cs="Times New Roman"/>
                <w:color w:val="000000" w:themeColor="text1"/>
                <w:sz w:val="20"/>
                <w:szCs w:val="20"/>
              </w:rPr>
              <w:t>0.5</w:t>
            </w:r>
          </w:p>
        </w:tc>
        <w:tc>
          <w:tcPr>
            <w:tcW w:w="810" w:type="dxa"/>
            <w:shd w:val="clear" w:color="auto" w:fill="auto"/>
            <w:noWrap/>
            <w:vAlign w:val="center"/>
            <w:hideMark/>
          </w:tcPr>
          <w:p w:rsidR="00D57E0D" w:rsidRPr="00E42C77" w:rsidRDefault="00F5444A" w:rsidP="00CA3451">
            <w:pPr>
              <w:spacing w:after="0" w:line="240" w:lineRule="auto"/>
              <w:jc w:val="center"/>
              <w:rPr>
                <w:rFonts w:ascii="Calibri" w:eastAsia="Times New Roman" w:hAnsi="Calibri" w:cs="Times New Roman"/>
                <w:color w:val="000000" w:themeColor="text1"/>
                <w:sz w:val="20"/>
                <w:szCs w:val="20"/>
              </w:rPr>
            </w:pPr>
            <w:r>
              <w:rPr>
                <w:rFonts w:ascii="Calibri" w:eastAsia="Times New Roman" w:hAnsi="Calibri" w:cs="Times New Roman"/>
                <w:color w:val="000000" w:themeColor="text1"/>
                <w:sz w:val="20"/>
                <w:szCs w:val="20"/>
              </w:rPr>
              <w:t>0</w:t>
            </w:r>
          </w:p>
        </w:tc>
        <w:tc>
          <w:tcPr>
            <w:tcW w:w="720" w:type="dxa"/>
            <w:shd w:val="clear" w:color="auto" w:fill="auto"/>
            <w:noWrap/>
            <w:vAlign w:val="center"/>
            <w:hideMark/>
          </w:tcPr>
          <w:p w:rsidR="00D57E0D" w:rsidRPr="00E42C77" w:rsidRDefault="00F5444A" w:rsidP="00642789">
            <w:pPr>
              <w:spacing w:after="0" w:line="240" w:lineRule="auto"/>
              <w:jc w:val="center"/>
              <w:rPr>
                <w:rFonts w:ascii="Calibri" w:eastAsia="Times New Roman" w:hAnsi="Calibri" w:cs="Times New Roman"/>
                <w:color w:val="000000" w:themeColor="text1"/>
                <w:sz w:val="20"/>
                <w:szCs w:val="20"/>
              </w:rPr>
            </w:pPr>
            <w:r>
              <w:rPr>
                <w:rFonts w:ascii="Calibri" w:eastAsia="Times New Roman" w:hAnsi="Calibri" w:cs="Times New Roman"/>
                <w:color w:val="000000" w:themeColor="text1"/>
                <w:sz w:val="20"/>
                <w:szCs w:val="20"/>
              </w:rPr>
              <w:t>0.1</w:t>
            </w:r>
          </w:p>
        </w:tc>
        <w:tc>
          <w:tcPr>
            <w:tcW w:w="771" w:type="dxa"/>
            <w:shd w:val="clear" w:color="auto" w:fill="auto"/>
            <w:noWrap/>
            <w:vAlign w:val="center"/>
            <w:hideMark/>
          </w:tcPr>
          <w:p w:rsidR="00D57E0D" w:rsidRPr="00E42C77" w:rsidRDefault="00F5444A" w:rsidP="00CA3451">
            <w:pPr>
              <w:spacing w:after="0" w:line="240" w:lineRule="auto"/>
              <w:jc w:val="center"/>
              <w:rPr>
                <w:rFonts w:ascii="Calibri" w:eastAsia="Times New Roman" w:hAnsi="Calibri" w:cs="Times New Roman"/>
                <w:color w:val="000000" w:themeColor="text1"/>
                <w:sz w:val="20"/>
                <w:szCs w:val="20"/>
              </w:rPr>
            </w:pPr>
            <w:r>
              <w:rPr>
                <w:rFonts w:ascii="Calibri" w:eastAsia="Times New Roman" w:hAnsi="Calibri" w:cs="Times New Roman"/>
                <w:color w:val="000000" w:themeColor="text1"/>
                <w:sz w:val="20"/>
                <w:szCs w:val="20"/>
              </w:rPr>
              <w:t>0</w:t>
            </w:r>
          </w:p>
        </w:tc>
        <w:tc>
          <w:tcPr>
            <w:tcW w:w="1078" w:type="dxa"/>
            <w:shd w:val="clear" w:color="auto" w:fill="auto"/>
            <w:vAlign w:val="center"/>
            <w:hideMark/>
          </w:tcPr>
          <w:p w:rsidR="00D57E0D" w:rsidRPr="00E42C77" w:rsidRDefault="00D57E0D" w:rsidP="00CA3451">
            <w:pPr>
              <w:spacing w:after="0" w:line="240" w:lineRule="auto"/>
              <w:jc w:val="center"/>
              <w:rPr>
                <w:rFonts w:ascii="Calibri" w:eastAsia="Times New Roman" w:hAnsi="Calibri" w:cs="Times New Roman"/>
                <w:color w:val="000000" w:themeColor="text1"/>
              </w:rPr>
            </w:pPr>
          </w:p>
        </w:tc>
        <w:tc>
          <w:tcPr>
            <w:tcW w:w="1260" w:type="dxa"/>
            <w:shd w:val="clear" w:color="auto" w:fill="auto"/>
            <w:vAlign w:val="center"/>
            <w:hideMark/>
          </w:tcPr>
          <w:p w:rsidR="00D57E0D" w:rsidRPr="00E42C77" w:rsidRDefault="00F5444A" w:rsidP="00642789">
            <w:pPr>
              <w:spacing w:after="0" w:line="240" w:lineRule="auto"/>
              <w:jc w:val="center"/>
              <w:rPr>
                <w:rFonts w:ascii="Calibri" w:eastAsia="Times New Roman" w:hAnsi="Calibri" w:cs="Times New Roman"/>
                <w:color w:val="000000" w:themeColor="text1"/>
                <w:sz w:val="20"/>
                <w:szCs w:val="20"/>
              </w:rPr>
            </w:pPr>
            <w:r>
              <w:rPr>
                <w:rFonts w:ascii="Calibri" w:eastAsia="Times New Roman" w:hAnsi="Calibri" w:cs="Times New Roman"/>
                <w:color w:val="000000" w:themeColor="text1"/>
                <w:sz w:val="20"/>
                <w:szCs w:val="20"/>
              </w:rPr>
              <w:t>1.0</w:t>
            </w:r>
          </w:p>
        </w:tc>
        <w:tc>
          <w:tcPr>
            <w:tcW w:w="1269" w:type="dxa"/>
            <w:vMerge w:val="restart"/>
            <w:shd w:val="clear" w:color="auto" w:fill="auto"/>
            <w:vAlign w:val="center"/>
            <w:hideMark/>
          </w:tcPr>
          <w:p w:rsidR="00D57E0D" w:rsidRDefault="00D57E0D" w:rsidP="00CA3451">
            <w:pPr>
              <w:spacing w:after="0" w:line="240" w:lineRule="auto"/>
              <w:jc w:val="center"/>
              <w:rPr>
                <w:rFonts w:ascii="Calibri" w:eastAsia="Times New Roman" w:hAnsi="Calibri" w:cs="Times New Roman"/>
                <w:color w:val="000000" w:themeColor="text1"/>
              </w:rPr>
            </w:pPr>
            <w:r w:rsidRPr="00E42C77">
              <w:rPr>
                <w:rFonts w:ascii="Calibri" w:eastAsia="Times New Roman" w:hAnsi="Calibri" w:cs="Times New Roman"/>
                <w:color w:val="000000" w:themeColor="text1"/>
              </w:rPr>
              <w:t>Ongoing, AMC for Desktop Computer and Printers at PHC/CHC/SDH/DH</w:t>
            </w:r>
          </w:p>
          <w:p w:rsidR="0021028B" w:rsidRPr="00E42C77" w:rsidRDefault="0021028B" w:rsidP="00876C03">
            <w:pPr>
              <w:spacing w:after="0" w:line="240" w:lineRule="auto"/>
              <w:jc w:val="center"/>
              <w:rPr>
                <w:rFonts w:ascii="Calibri" w:eastAsia="Times New Roman" w:hAnsi="Calibri" w:cs="Times New Roman"/>
                <w:color w:val="000000" w:themeColor="text1"/>
              </w:rPr>
            </w:pPr>
          </w:p>
        </w:tc>
      </w:tr>
      <w:tr w:rsidR="004372F2" w:rsidRPr="00CA3451" w:rsidTr="00ED71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r w:rsidRPr="00E42C77">
              <w:rPr>
                <w:rFonts w:ascii="Calibri" w:eastAsia="Times New Roman" w:hAnsi="Calibri" w:cs="Times New Roman"/>
                <w:color w:val="000000" w:themeColor="text1"/>
                <w:sz w:val="20"/>
                <w:szCs w:val="20"/>
              </w:rPr>
              <w:t>Aizawl East</w:t>
            </w:r>
          </w:p>
        </w:tc>
        <w:tc>
          <w:tcPr>
            <w:tcW w:w="910" w:type="dxa"/>
            <w:shd w:val="clear" w:color="auto" w:fill="auto"/>
            <w:noWrap/>
            <w:vAlign w:val="bottom"/>
            <w:hideMark/>
          </w:tcPr>
          <w:p w:rsidR="004372F2" w:rsidRDefault="004372F2">
            <w:pPr>
              <w:jc w:val="center"/>
              <w:rPr>
                <w:rFonts w:ascii="Calibri" w:hAnsi="Calibri" w:cs="Calibri"/>
                <w:b/>
                <w:bCs/>
              </w:rPr>
            </w:pPr>
            <w:r>
              <w:rPr>
                <w:rFonts w:ascii="Calibri" w:hAnsi="Calibri" w:cs="Calibri"/>
                <w:b/>
                <w:bCs/>
              </w:rPr>
              <w:t>0</w:t>
            </w:r>
          </w:p>
        </w:tc>
        <w:tc>
          <w:tcPr>
            <w:tcW w:w="630" w:type="dxa"/>
            <w:shd w:val="clear" w:color="auto" w:fill="auto"/>
            <w:noWrap/>
            <w:vAlign w:val="bottom"/>
            <w:hideMark/>
          </w:tcPr>
          <w:p w:rsidR="004372F2" w:rsidRDefault="004372F2">
            <w:pPr>
              <w:jc w:val="center"/>
              <w:rPr>
                <w:rFonts w:ascii="Calibri" w:hAnsi="Calibri" w:cs="Calibri"/>
                <w:b/>
                <w:bCs/>
              </w:rPr>
            </w:pPr>
            <w:r>
              <w:rPr>
                <w:rFonts w:ascii="Calibri" w:hAnsi="Calibri" w:cs="Calibri"/>
                <w:b/>
                <w:bCs/>
              </w:rPr>
              <w:t>0</w:t>
            </w:r>
          </w:p>
        </w:tc>
        <w:tc>
          <w:tcPr>
            <w:tcW w:w="540" w:type="dxa"/>
            <w:shd w:val="clear" w:color="auto" w:fill="auto"/>
            <w:noWrap/>
            <w:vAlign w:val="bottom"/>
            <w:hideMark/>
          </w:tcPr>
          <w:p w:rsidR="004372F2" w:rsidRDefault="004372F2">
            <w:pPr>
              <w:jc w:val="center"/>
              <w:rPr>
                <w:rFonts w:ascii="Calibri" w:hAnsi="Calibri" w:cs="Calibri"/>
                <w:b/>
                <w:bCs/>
              </w:rPr>
            </w:pPr>
            <w:r>
              <w:rPr>
                <w:rFonts w:ascii="Calibri" w:hAnsi="Calibri" w:cs="Calibri"/>
                <w:b/>
                <w:bCs/>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4372F2" w:rsidRPr="00CA3451" w:rsidTr="00ED71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noWrap/>
            <w:vAlign w:val="center"/>
            <w:hideMark/>
          </w:tcPr>
          <w:p w:rsidR="004372F2" w:rsidRPr="00E42C77" w:rsidRDefault="004372F2" w:rsidP="00CA3451">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Aizawl West</w:t>
            </w:r>
          </w:p>
        </w:tc>
        <w:tc>
          <w:tcPr>
            <w:tcW w:w="910" w:type="dxa"/>
            <w:shd w:val="clear" w:color="auto" w:fill="auto"/>
            <w:noWrap/>
            <w:vAlign w:val="bottom"/>
            <w:hideMark/>
          </w:tcPr>
          <w:p w:rsidR="004372F2" w:rsidRDefault="004372F2">
            <w:pPr>
              <w:jc w:val="center"/>
              <w:rPr>
                <w:rFonts w:ascii="Calibri" w:hAnsi="Calibri" w:cs="Calibri"/>
              </w:rPr>
            </w:pPr>
            <w:r>
              <w:rPr>
                <w:rFonts w:ascii="Calibri" w:hAnsi="Calibri" w:cs="Calibri"/>
              </w:rPr>
              <w:t> </w:t>
            </w:r>
          </w:p>
        </w:tc>
        <w:tc>
          <w:tcPr>
            <w:tcW w:w="630" w:type="dxa"/>
            <w:shd w:val="clear" w:color="auto" w:fill="auto"/>
            <w:noWrap/>
            <w:vAlign w:val="bottom"/>
            <w:hideMark/>
          </w:tcPr>
          <w:p w:rsidR="004372F2" w:rsidRDefault="004372F2">
            <w:pPr>
              <w:jc w:val="center"/>
              <w:rPr>
                <w:rFonts w:ascii="Calibri" w:hAnsi="Calibri" w:cs="Calibri"/>
              </w:rPr>
            </w:pPr>
            <w:r>
              <w:rPr>
                <w:rFonts w:ascii="Calibri" w:hAnsi="Calibri" w:cs="Calibri"/>
              </w:rPr>
              <w:t> </w:t>
            </w:r>
          </w:p>
        </w:tc>
        <w:tc>
          <w:tcPr>
            <w:tcW w:w="540" w:type="dxa"/>
            <w:shd w:val="clear" w:color="auto" w:fill="auto"/>
            <w:noWrap/>
            <w:vAlign w:val="bottom"/>
            <w:hideMark/>
          </w:tcPr>
          <w:p w:rsidR="004372F2" w:rsidRDefault="004372F2">
            <w:pPr>
              <w:jc w:val="center"/>
              <w:rPr>
                <w:rFonts w:ascii="Calibri" w:hAnsi="Calibri" w:cs="Calibri"/>
              </w:rPr>
            </w:pPr>
            <w:r>
              <w:rPr>
                <w:rFonts w:ascii="Calibri" w:hAnsi="Calibri" w:cs="Calibri"/>
              </w:rPr>
              <w:t> </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 </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4372F2"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noWrap/>
            <w:vAlign w:val="center"/>
            <w:hideMark/>
          </w:tcPr>
          <w:p w:rsidR="004372F2" w:rsidRPr="00E42C77" w:rsidRDefault="004372F2" w:rsidP="00CA3451">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Champhai</w:t>
            </w:r>
          </w:p>
        </w:tc>
        <w:tc>
          <w:tcPr>
            <w:tcW w:w="91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4372F2"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r w:rsidRPr="00E42C77">
              <w:rPr>
                <w:rFonts w:ascii="Calibri" w:eastAsia="Times New Roman" w:hAnsi="Calibri" w:cs="Times New Roman"/>
                <w:color w:val="000000" w:themeColor="text1"/>
                <w:sz w:val="20"/>
                <w:szCs w:val="20"/>
              </w:rPr>
              <w:t>Kolasib</w:t>
            </w:r>
          </w:p>
        </w:tc>
        <w:tc>
          <w:tcPr>
            <w:tcW w:w="91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4372F2"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noWrap/>
            <w:vAlign w:val="center"/>
            <w:hideMark/>
          </w:tcPr>
          <w:p w:rsidR="004372F2" w:rsidRPr="00E42C77" w:rsidRDefault="004372F2" w:rsidP="00CA3451">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Lawngtlai</w:t>
            </w:r>
          </w:p>
        </w:tc>
        <w:tc>
          <w:tcPr>
            <w:tcW w:w="91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F5444A"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F5444A" w:rsidRPr="00E42C77" w:rsidRDefault="00F5444A"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noWrap/>
            <w:vAlign w:val="center"/>
            <w:hideMark/>
          </w:tcPr>
          <w:p w:rsidR="00F5444A" w:rsidRPr="00E42C77" w:rsidRDefault="00F5444A" w:rsidP="00CA3451">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Lunglei</w:t>
            </w:r>
          </w:p>
        </w:tc>
        <w:tc>
          <w:tcPr>
            <w:tcW w:w="910" w:type="dxa"/>
            <w:shd w:val="clear" w:color="auto" w:fill="auto"/>
            <w:noWrap/>
            <w:vAlign w:val="center"/>
            <w:hideMark/>
          </w:tcPr>
          <w:p w:rsidR="00F5444A" w:rsidRDefault="00F5444A" w:rsidP="0001668E">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F5444A" w:rsidRDefault="00F5444A" w:rsidP="0001668E">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F5444A" w:rsidRDefault="00F5444A" w:rsidP="0001668E">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F5444A" w:rsidRDefault="00F5444A" w:rsidP="0001668E">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F5444A" w:rsidRDefault="00F5444A" w:rsidP="0001668E">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F5444A" w:rsidRDefault="00F5444A">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F5444A" w:rsidRDefault="00F5444A">
            <w:pPr>
              <w:jc w:val="center"/>
              <w:rPr>
                <w:rFonts w:ascii="Calibri" w:hAnsi="Calibri"/>
                <w:color w:val="000000"/>
                <w:sz w:val="20"/>
                <w:szCs w:val="20"/>
              </w:rPr>
            </w:pPr>
            <w:r>
              <w:rPr>
                <w:rFonts w:ascii="Calibri" w:hAnsi="Calibri"/>
                <w:color w:val="000000"/>
                <w:sz w:val="20"/>
                <w:szCs w:val="20"/>
              </w:rPr>
              <w:t>0.1</w:t>
            </w:r>
          </w:p>
        </w:tc>
        <w:tc>
          <w:tcPr>
            <w:tcW w:w="900" w:type="dxa"/>
            <w:shd w:val="clear" w:color="auto" w:fill="auto"/>
            <w:noWrap/>
            <w:vAlign w:val="bottom"/>
            <w:hideMark/>
          </w:tcPr>
          <w:p w:rsidR="00F5444A" w:rsidRDefault="00F5444A">
            <w:pPr>
              <w:jc w:val="center"/>
              <w:rPr>
                <w:rFonts w:ascii="Calibri" w:hAnsi="Calibri"/>
              </w:rPr>
            </w:pPr>
            <w:r>
              <w:rPr>
                <w:rFonts w:ascii="Calibri" w:hAnsi="Calibri"/>
              </w:rPr>
              <w:t>0.00</w:t>
            </w:r>
          </w:p>
        </w:tc>
        <w:tc>
          <w:tcPr>
            <w:tcW w:w="900" w:type="dxa"/>
            <w:shd w:val="clear" w:color="auto" w:fill="auto"/>
            <w:noWrap/>
            <w:vAlign w:val="bottom"/>
            <w:hideMark/>
          </w:tcPr>
          <w:p w:rsidR="00F5444A" w:rsidRDefault="00F5444A">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F5444A" w:rsidRDefault="00F5444A">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F5444A" w:rsidRDefault="00F5444A">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F5444A" w:rsidRDefault="00F5444A">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F5444A" w:rsidRDefault="00F5444A">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F5444A" w:rsidRDefault="00F5444A" w:rsidP="00F5444A">
            <w:pPr>
              <w:jc w:val="center"/>
              <w:rPr>
                <w:rFonts w:ascii="Calibri" w:hAnsi="Calibri"/>
              </w:rPr>
            </w:pPr>
            <w:r>
              <w:rPr>
                <w:rFonts w:ascii="Calibri" w:hAnsi="Calibri"/>
              </w:rPr>
              <w:t>0.20</w:t>
            </w:r>
          </w:p>
        </w:tc>
        <w:tc>
          <w:tcPr>
            <w:tcW w:w="1269" w:type="dxa"/>
            <w:vMerge/>
            <w:shd w:val="clear" w:color="auto" w:fill="auto"/>
            <w:vAlign w:val="center"/>
            <w:hideMark/>
          </w:tcPr>
          <w:p w:rsidR="00F5444A" w:rsidRPr="00E42C77" w:rsidRDefault="00F5444A" w:rsidP="00CA3451">
            <w:pPr>
              <w:spacing w:after="0" w:line="240" w:lineRule="auto"/>
              <w:jc w:val="center"/>
              <w:rPr>
                <w:rFonts w:ascii="Calibri" w:eastAsia="Times New Roman" w:hAnsi="Calibri" w:cs="Times New Roman"/>
                <w:color w:val="000000" w:themeColor="text1"/>
              </w:rPr>
            </w:pPr>
          </w:p>
        </w:tc>
      </w:tr>
      <w:tr w:rsidR="004372F2"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noWrap/>
            <w:vAlign w:val="center"/>
            <w:hideMark/>
          </w:tcPr>
          <w:p w:rsidR="004372F2" w:rsidRPr="00E42C77" w:rsidRDefault="004372F2" w:rsidP="00CA3451">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Mamit</w:t>
            </w:r>
          </w:p>
        </w:tc>
        <w:tc>
          <w:tcPr>
            <w:tcW w:w="91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4372F2"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r w:rsidRPr="00E42C77">
              <w:rPr>
                <w:rFonts w:ascii="Calibri" w:eastAsia="Times New Roman" w:hAnsi="Calibri" w:cs="Times New Roman"/>
                <w:color w:val="000000" w:themeColor="text1"/>
                <w:sz w:val="20"/>
                <w:szCs w:val="20"/>
              </w:rPr>
              <w:t>Saiha</w:t>
            </w:r>
          </w:p>
        </w:tc>
        <w:tc>
          <w:tcPr>
            <w:tcW w:w="91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4372F2"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71"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sz w:val="20"/>
                <w:szCs w:val="20"/>
              </w:rPr>
            </w:pPr>
          </w:p>
        </w:tc>
        <w:tc>
          <w:tcPr>
            <w:tcW w:w="1530" w:type="dxa"/>
            <w:shd w:val="clear" w:color="auto" w:fill="auto"/>
            <w:noWrap/>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r w:rsidRPr="00E42C77">
              <w:rPr>
                <w:rFonts w:ascii="Calibri" w:eastAsia="Times New Roman" w:hAnsi="Calibri" w:cs="Times New Roman"/>
                <w:color w:val="000000" w:themeColor="text1"/>
              </w:rPr>
              <w:t>Serchhip</w:t>
            </w:r>
          </w:p>
        </w:tc>
        <w:tc>
          <w:tcPr>
            <w:tcW w:w="91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63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540" w:type="dxa"/>
            <w:shd w:val="clear" w:color="auto" w:fill="auto"/>
            <w:noWrap/>
            <w:vAlign w:val="center"/>
            <w:hideMark/>
          </w:tcPr>
          <w:p w:rsidR="004372F2" w:rsidRDefault="004372F2">
            <w:pPr>
              <w:jc w:val="center"/>
              <w:rPr>
                <w:rFonts w:ascii="Calibri" w:hAnsi="Calibri" w:cs="Calibri"/>
                <w:color w:val="000000"/>
                <w:sz w:val="20"/>
                <w:szCs w:val="20"/>
              </w:rPr>
            </w:pPr>
            <w:r>
              <w:rPr>
                <w:rFonts w:ascii="Calibri" w:hAnsi="Calibri" w:cs="Calibri"/>
                <w:color w:val="000000"/>
                <w:sz w:val="20"/>
                <w:szCs w:val="20"/>
              </w:rPr>
              <w:t>0</w:t>
            </w:r>
          </w:p>
        </w:tc>
        <w:tc>
          <w:tcPr>
            <w:tcW w:w="800" w:type="dxa"/>
            <w:shd w:val="clear" w:color="auto" w:fill="auto"/>
            <w:noWrap/>
            <w:vAlign w:val="bottom"/>
            <w:hideMark/>
          </w:tcPr>
          <w:p w:rsidR="004372F2" w:rsidRDefault="004372F2">
            <w:pPr>
              <w:jc w:val="center"/>
              <w:rPr>
                <w:rFonts w:ascii="Calibri" w:hAnsi="Calibri" w:cs="Calibri"/>
              </w:rPr>
            </w:pPr>
            <w:r>
              <w:rPr>
                <w:rFonts w:ascii="Calibri" w:hAnsi="Calibri" w:cs="Calibri"/>
              </w:rPr>
              <w:t>0</w:t>
            </w:r>
          </w:p>
        </w:tc>
        <w:tc>
          <w:tcPr>
            <w:tcW w:w="1012"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810"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900" w:type="dxa"/>
            <w:shd w:val="clear" w:color="auto" w:fill="auto"/>
            <w:noWrap/>
            <w:vAlign w:val="bottom"/>
            <w:hideMark/>
          </w:tcPr>
          <w:p w:rsidR="004372F2" w:rsidRDefault="004372F2">
            <w:pPr>
              <w:jc w:val="center"/>
              <w:rPr>
                <w:rFonts w:ascii="Calibri" w:hAnsi="Calibri"/>
              </w:rPr>
            </w:pPr>
            <w:r>
              <w:rPr>
                <w:rFonts w:ascii="Calibri" w:hAnsi="Calibri"/>
              </w:rPr>
              <w:t>0.00</w:t>
            </w:r>
          </w:p>
        </w:tc>
        <w:tc>
          <w:tcPr>
            <w:tcW w:w="90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81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720"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0.1</w:t>
            </w:r>
          </w:p>
        </w:tc>
        <w:tc>
          <w:tcPr>
            <w:tcW w:w="771" w:type="dxa"/>
            <w:shd w:val="clear" w:color="auto" w:fill="auto"/>
            <w:noWrap/>
            <w:vAlign w:val="bottom"/>
            <w:hideMark/>
          </w:tcPr>
          <w:p w:rsidR="004372F2" w:rsidRDefault="004372F2">
            <w:pPr>
              <w:jc w:val="center"/>
              <w:rPr>
                <w:rFonts w:ascii="Calibri" w:hAnsi="Calibri"/>
                <w:color w:val="000000"/>
                <w:sz w:val="20"/>
                <w:szCs w:val="20"/>
              </w:rPr>
            </w:pPr>
            <w:r>
              <w:rPr>
                <w:rFonts w:ascii="Calibri" w:hAnsi="Calibri"/>
                <w:color w:val="000000"/>
                <w:sz w:val="20"/>
                <w:szCs w:val="20"/>
              </w:rPr>
              <w:t>0.00</w:t>
            </w:r>
          </w:p>
        </w:tc>
        <w:tc>
          <w:tcPr>
            <w:tcW w:w="1078" w:type="dxa"/>
            <w:shd w:val="clear" w:color="auto" w:fill="auto"/>
            <w:noWrap/>
            <w:vAlign w:val="center"/>
            <w:hideMark/>
          </w:tcPr>
          <w:p w:rsidR="004372F2" w:rsidRDefault="004372F2">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4372F2" w:rsidRDefault="004372F2">
            <w:pPr>
              <w:jc w:val="center"/>
              <w:rPr>
                <w:rFonts w:ascii="Calibri" w:hAnsi="Calibri"/>
              </w:rPr>
            </w:pPr>
            <w:r>
              <w:rPr>
                <w:rFonts w:ascii="Calibri" w:hAnsi="Calibri"/>
              </w:rPr>
              <w:t>0.20</w:t>
            </w:r>
          </w:p>
        </w:tc>
        <w:tc>
          <w:tcPr>
            <w:tcW w:w="1269" w:type="dxa"/>
            <w:vMerge/>
            <w:shd w:val="clear" w:color="auto" w:fill="auto"/>
            <w:vAlign w:val="center"/>
            <w:hideMark/>
          </w:tcPr>
          <w:p w:rsidR="004372F2" w:rsidRPr="00E42C77" w:rsidRDefault="004372F2" w:rsidP="00CA3451">
            <w:pPr>
              <w:spacing w:after="0" w:line="240" w:lineRule="auto"/>
              <w:jc w:val="center"/>
              <w:rPr>
                <w:rFonts w:ascii="Calibri" w:eastAsia="Times New Roman" w:hAnsi="Calibri" w:cs="Times New Roman"/>
                <w:color w:val="000000" w:themeColor="text1"/>
              </w:rPr>
            </w:pPr>
          </w:p>
        </w:tc>
      </w:tr>
      <w:tr w:rsidR="0021028B" w:rsidRPr="00CA3451" w:rsidTr="008B1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2001" w:type="dxa"/>
            <w:gridSpan w:val="2"/>
            <w:shd w:val="clear" w:color="auto" w:fill="auto"/>
            <w:noWrap/>
            <w:vAlign w:val="center"/>
            <w:hideMark/>
          </w:tcPr>
          <w:p w:rsidR="0021028B" w:rsidRPr="00E42C77" w:rsidRDefault="0021028B" w:rsidP="00CA3451">
            <w:pPr>
              <w:spacing w:after="0" w:line="240" w:lineRule="auto"/>
              <w:jc w:val="center"/>
              <w:rPr>
                <w:rFonts w:ascii="Calibri" w:eastAsia="Times New Roman" w:hAnsi="Calibri" w:cs="Times New Roman"/>
                <w:b/>
                <w:bCs/>
                <w:color w:val="000000" w:themeColor="text1"/>
                <w:sz w:val="20"/>
                <w:szCs w:val="20"/>
              </w:rPr>
            </w:pPr>
            <w:r w:rsidRPr="00E42C77">
              <w:rPr>
                <w:rFonts w:ascii="Calibri" w:eastAsia="Times New Roman" w:hAnsi="Calibri" w:cs="Times New Roman"/>
                <w:b/>
                <w:bCs/>
                <w:color w:val="000000" w:themeColor="text1"/>
                <w:sz w:val="20"/>
                <w:szCs w:val="20"/>
              </w:rPr>
              <w:t>Total</w:t>
            </w:r>
          </w:p>
        </w:tc>
        <w:tc>
          <w:tcPr>
            <w:tcW w:w="910" w:type="dxa"/>
            <w:shd w:val="clear" w:color="auto" w:fill="auto"/>
            <w:noWrap/>
            <w:vAlign w:val="bottom"/>
            <w:hideMark/>
          </w:tcPr>
          <w:p w:rsidR="0021028B" w:rsidRPr="003B678B" w:rsidRDefault="0021028B">
            <w:pPr>
              <w:jc w:val="center"/>
              <w:rPr>
                <w:rFonts w:ascii="Calibri" w:hAnsi="Calibri" w:cs="Calibri"/>
                <w:b/>
                <w:sz w:val="20"/>
                <w:szCs w:val="20"/>
              </w:rPr>
            </w:pPr>
            <w:r w:rsidRPr="003B678B">
              <w:rPr>
                <w:rFonts w:ascii="Calibri" w:hAnsi="Calibri" w:cs="Calibri"/>
                <w:b/>
                <w:sz w:val="20"/>
                <w:szCs w:val="20"/>
              </w:rPr>
              <w:t>0</w:t>
            </w:r>
          </w:p>
        </w:tc>
        <w:tc>
          <w:tcPr>
            <w:tcW w:w="630" w:type="dxa"/>
            <w:shd w:val="clear" w:color="auto" w:fill="auto"/>
            <w:noWrap/>
            <w:vAlign w:val="bottom"/>
            <w:hideMark/>
          </w:tcPr>
          <w:p w:rsidR="0021028B" w:rsidRPr="003B678B" w:rsidRDefault="0021028B">
            <w:pPr>
              <w:jc w:val="center"/>
              <w:rPr>
                <w:rFonts w:ascii="Calibri" w:hAnsi="Calibri" w:cs="Calibri"/>
                <w:b/>
                <w:sz w:val="20"/>
                <w:szCs w:val="20"/>
              </w:rPr>
            </w:pPr>
            <w:r w:rsidRPr="003B678B">
              <w:rPr>
                <w:rFonts w:ascii="Calibri" w:hAnsi="Calibri" w:cs="Calibri"/>
                <w:b/>
                <w:sz w:val="20"/>
                <w:szCs w:val="20"/>
              </w:rPr>
              <w:t>0</w:t>
            </w:r>
          </w:p>
        </w:tc>
        <w:tc>
          <w:tcPr>
            <w:tcW w:w="540" w:type="dxa"/>
            <w:shd w:val="clear" w:color="auto" w:fill="auto"/>
            <w:noWrap/>
            <w:vAlign w:val="bottom"/>
            <w:hideMark/>
          </w:tcPr>
          <w:p w:rsidR="0021028B" w:rsidRPr="003B678B" w:rsidRDefault="0021028B">
            <w:pPr>
              <w:jc w:val="center"/>
              <w:rPr>
                <w:rFonts w:ascii="Calibri" w:hAnsi="Calibri" w:cs="Calibri"/>
                <w:b/>
                <w:sz w:val="20"/>
                <w:szCs w:val="20"/>
              </w:rPr>
            </w:pPr>
            <w:r w:rsidRPr="003B678B">
              <w:rPr>
                <w:rFonts w:ascii="Calibri" w:hAnsi="Calibri" w:cs="Calibri"/>
                <w:b/>
                <w:sz w:val="20"/>
                <w:szCs w:val="20"/>
              </w:rPr>
              <w:t>0</w:t>
            </w:r>
          </w:p>
        </w:tc>
        <w:tc>
          <w:tcPr>
            <w:tcW w:w="800" w:type="dxa"/>
            <w:shd w:val="clear" w:color="auto" w:fill="auto"/>
            <w:noWrap/>
            <w:vAlign w:val="bottom"/>
            <w:hideMark/>
          </w:tcPr>
          <w:p w:rsidR="0021028B" w:rsidRPr="003B678B" w:rsidRDefault="0021028B">
            <w:pPr>
              <w:jc w:val="center"/>
              <w:rPr>
                <w:rFonts w:ascii="Calibri" w:hAnsi="Calibri" w:cs="Calibri"/>
                <w:b/>
                <w:sz w:val="20"/>
                <w:szCs w:val="20"/>
              </w:rPr>
            </w:pPr>
            <w:r w:rsidRPr="003B678B">
              <w:rPr>
                <w:rFonts w:ascii="Calibri" w:hAnsi="Calibri" w:cs="Calibri"/>
                <w:b/>
                <w:sz w:val="20"/>
                <w:szCs w:val="20"/>
              </w:rPr>
              <w:t>0</w:t>
            </w:r>
          </w:p>
        </w:tc>
        <w:tc>
          <w:tcPr>
            <w:tcW w:w="1012" w:type="dxa"/>
            <w:shd w:val="clear" w:color="auto" w:fill="auto"/>
            <w:noWrap/>
            <w:vAlign w:val="bottom"/>
            <w:hideMark/>
          </w:tcPr>
          <w:p w:rsidR="0021028B" w:rsidRPr="003B678B" w:rsidRDefault="00F5444A">
            <w:pPr>
              <w:jc w:val="center"/>
              <w:rPr>
                <w:rFonts w:ascii="Calibri" w:hAnsi="Calibri" w:cs="Calibri"/>
                <w:b/>
                <w:sz w:val="20"/>
                <w:szCs w:val="20"/>
              </w:rPr>
            </w:pPr>
            <w:r>
              <w:rPr>
                <w:rFonts w:ascii="Calibri" w:hAnsi="Calibri" w:cs="Calibri"/>
                <w:b/>
                <w:sz w:val="20"/>
                <w:szCs w:val="20"/>
              </w:rPr>
              <w:t>0</w:t>
            </w:r>
          </w:p>
        </w:tc>
        <w:tc>
          <w:tcPr>
            <w:tcW w:w="810" w:type="dxa"/>
            <w:shd w:val="clear" w:color="auto" w:fill="auto"/>
            <w:noWrap/>
            <w:vAlign w:val="bottom"/>
            <w:hideMark/>
          </w:tcPr>
          <w:p w:rsidR="0021028B" w:rsidRPr="003B678B" w:rsidRDefault="0021028B">
            <w:pPr>
              <w:jc w:val="center"/>
              <w:rPr>
                <w:rFonts w:ascii="Calibri" w:hAnsi="Calibri" w:cs="Calibri"/>
                <w:b/>
                <w:sz w:val="20"/>
                <w:szCs w:val="20"/>
              </w:rPr>
            </w:pPr>
            <w:r w:rsidRPr="003B678B">
              <w:rPr>
                <w:rFonts w:ascii="Calibri" w:hAnsi="Calibri" w:cs="Calibri"/>
                <w:b/>
                <w:sz w:val="20"/>
                <w:szCs w:val="20"/>
              </w:rPr>
              <w:t>0</w:t>
            </w:r>
          </w:p>
        </w:tc>
        <w:tc>
          <w:tcPr>
            <w:tcW w:w="810" w:type="dxa"/>
            <w:shd w:val="clear" w:color="auto" w:fill="auto"/>
            <w:noWrap/>
            <w:vAlign w:val="bottom"/>
            <w:hideMark/>
          </w:tcPr>
          <w:p w:rsidR="0021028B" w:rsidRPr="003B678B" w:rsidRDefault="00F5444A">
            <w:pPr>
              <w:jc w:val="center"/>
              <w:rPr>
                <w:rFonts w:ascii="Calibri" w:hAnsi="Calibri" w:cs="Calibri"/>
                <w:b/>
                <w:sz w:val="20"/>
                <w:szCs w:val="20"/>
              </w:rPr>
            </w:pPr>
            <w:r>
              <w:rPr>
                <w:rFonts w:ascii="Calibri" w:hAnsi="Calibri" w:cs="Calibri"/>
                <w:b/>
                <w:sz w:val="20"/>
                <w:szCs w:val="20"/>
              </w:rPr>
              <w:t>0</w:t>
            </w:r>
          </w:p>
        </w:tc>
        <w:tc>
          <w:tcPr>
            <w:tcW w:w="900" w:type="dxa"/>
            <w:shd w:val="clear" w:color="auto" w:fill="auto"/>
            <w:noWrap/>
            <w:vAlign w:val="bottom"/>
            <w:hideMark/>
          </w:tcPr>
          <w:p w:rsidR="0021028B" w:rsidRPr="003B678B" w:rsidRDefault="0021028B">
            <w:pPr>
              <w:jc w:val="center"/>
              <w:rPr>
                <w:rFonts w:ascii="Calibri" w:hAnsi="Calibri" w:cs="Calibri"/>
                <w:b/>
                <w:sz w:val="20"/>
                <w:szCs w:val="20"/>
              </w:rPr>
            </w:pPr>
            <w:r w:rsidRPr="003B678B">
              <w:rPr>
                <w:rFonts w:ascii="Calibri" w:hAnsi="Calibri" w:cs="Calibri"/>
                <w:b/>
                <w:sz w:val="20"/>
                <w:szCs w:val="20"/>
              </w:rPr>
              <w:t>0.00</w:t>
            </w:r>
          </w:p>
        </w:tc>
        <w:tc>
          <w:tcPr>
            <w:tcW w:w="900" w:type="dxa"/>
            <w:shd w:val="clear" w:color="auto" w:fill="auto"/>
            <w:noWrap/>
            <w:vAlign w:val="bottom"/>
            <w:hideMark/>
          </w:tcPr>
          <w:p w:rsidR="0021028B" w:rsidRDefault="0021028B">
            <w:pPr>
              <w:jc w:val="center"/>
              <w:rPr>
                <w:rFonts w:ascii="Calibri" w:hAnsi="Calibri"/>
                <w:color w:val="000000"/>
                <w:sz w:val="20"/>
                <w:szCs w:val="20"/>
              </w:rPr>
            </w:pPr>
            <w:r>
              <w:rPr>
                <w:rFonts w:ascii="Calibri" w:hAnsi="Calibri"/>
                <w:color w:val="000000"/>
                <w:sz w:val="20"/>
                <w:szCs w:val="20"/>
              </w:rPr>
              <w:t>0.9</w:t>
            </w:r>
          </w:p>
        </w:tc>
        <w:tc>
          <w:tcPr>
            <w:tcW w:w="810" w:type="dxa"/>
            <w:shd w:val="clear" w:color="auto" w:fill="auto"/>
            <w:noWrap/>
            <w:vAlign w:val="bottom"/>
            <w:hideMark/>
          </w:tcPr>
          <w:p w:rsidR="0021028B" w:rsidRDefault="0021028B">
            <w:pPr>
              <w:jc w:val="center"/>
              <w:rPr>
                <w:rFonts w:ascii="Calibri" w:hAnsi="Calibri"/>
                <w:color w:val="000000"/>
                <w:sz w:val="20"/>
                <w:szCs w:val="20"/>
              </w:rPr>
            </w:pPr>
            <w:r>
              <w:rPr>
                <w:rFonts w:ascii="Calibri" w:hAnsi="Calibri"/>
                <w:color w:val="000000"/>
                <w:sz w:val="20"/>
                <w:szCs w:val="20"/>
              </w:rPr>
              <w:t>0</w:t>
            </w:r>
          </w:p>
        </w:tc>
        <w:tc>
          <w:tcPr>
            <w:tcW w:w="720" w:type="dxa"/>
            <w:shd w:val="clear" w:color="auto" w:fill="auto"/>
            <w:noWrap/>
            <w:vAlign w:val="bottom"/>
            <w:hideMark/>
          </w:tcPr>
          <w:p w:rsidR="0021028B" w:rsidRDefault="0021028B">
            <w:pPr>
              <w:jc w:val="center"/>
              <w:rPr>
                <w:rFonts w:ascii="Calibri" w:hAnsi="Calibri"/>
                <w:color w:val="000000"/>
                <w:sz w:val="20"/>
                <w:szCs w:val="20"/>
              </w:rPr>
            </w:pPr>
            <w:r>
              <w:rPr>
                <w:rFonts w:ascii="Calibri" w:hAnsi="Calibri"/>
                <w:color w:val="000000"/>
                <w:sz w:val="20"/>
                <w:szCs w:val="20"/>
              </w:rPr>
              <w:t>0.9</w:t>
            </w:r>
          </w:p>
        </w:tc>
        <w:tc>
          <w:tcPr>
            <w:tcW w:w="771" w:type="dxa"/>
            <w:shd w:val="clear" w:color="auto" w:fill="auto"/>
            <w:noWrap/>
            <w:vAlign w:val="bottom"/>
            <w:hideMark/>
          </w:tcPr>
          <w:p w:rsidR="0021028B" w:rsidRDefault="0021028B">
            <w:pPr>
              <w:jc w:val="center"/>
              <w:rPr>
                <w:rFonts w:ascii="Calibri" w:hAnsi="Calibri"/>
                <w:color w:val="000000"/>
                <w:sz w:val="20"/>
                <w:szCs w:val="20"/>
              </w:rPr>
            </w:pPr>
            <w:r>
              <w:rPr>
                <w:rFonts w:ascii="Calibri" w:hAnsi="Calibri"/>
                <w:color w:val="000000"/>
                <w:sz w:val="20"/>
                <w:szCs w:val="20"/>
              </w:rPr>
              <w:t>0</w:t>
            </w:r>
          </w:p>
        </w:tc>
        <w:tc>
          <w:tcPr>
            <w:tcW w:w="1078" w:type="dxa"/>
            <w:shd w:val="clear" w:color="auto" w:fill="auto"/>
            <w:noWrap/>
            <w:vAlign w:val="bottom"/>
            <w:hideMark/>
          </w:tcPr>
          <w:p w:rsidR="0021028B" w:rsidRDefault="0021028B">
            <w:pPr>
              <w:jc w:val="center"/>
              <w:rPr>
                <w:rFonts w:ascii="Calibri" w:hAnsi="Calibri"/>
                <w:color w:val="000000"/>
                <w:sz w:val="20"/>
                <w:szCs w:val="20"/>
              </w:rPr>
            </w:pPr>
            <w:r>
              <w:rPr>
                <w:rFonts w:ascii="Calibri" w:hAnsi="Calibri"/>
                <w:color w:val="000000"/>
                <w:sz w:val="20"/>
                <w:szCs w:val="20"/>
              </w:rPr>
              <w:t>0</w:t>
            </w:r>
          </w:p>
        </w:tc>
        <w:tc>
          <w:tcPr>
            <w:tcW w:w="1260" w:type="dxa"/>
            <w:shd w:val="clear" w:color="auto" w:fill="auto"/>
            <w:noWrap/>
            <w:vAlign w:val="bottom"/>
            <w:hideMark/>
          </w:tcPr>
          <w:p w:rsidR="0021028B" w:rsidRDefault="0021028B" w:rsidP="00F5444A">
            <w:pPr>
              <w:jc w:val="center"/>
              <w:rPr>
                <w:rFonts w:ascii="Calibri" w:hAnsi="Calibri"/>
                <w:color w:val="000000"/>
              </w:rPr>
            </w:pPr>
            <w:r>
              <w:rPr>
                <w:rFonts w:ascii="Calibri" w:hAnsi="Calibri"/>
                <w:color w:val="000000"/>
              </w:rPr>
              <w:t>2.</w:t>
            </w:r>
            <w:r w:rsidR="00F5444A">
              <w:rPr>
                <w:rFonts w:ascii="Calibri" w:hAnsi="Calibri"/>
                <w:color w:val="000000"/>
              </w:rPr>
              <w:t>80</w:t>
            </w:r>
          </w:p>
        </w:tc>
        <w:tc>
          <w:tcPr>
            <w:tcW w:w="1269" w:type="dxa"/>
            <w:vMerge/>
            <w:shd w:val="clear" w:color="auto" w:fill="auto"/>
            <w:vAlign w:val="bottom"/>
            <w:hideMark/>
          </w:tcPr>
          <w:p w:rsidR="0021028B" w:rsidRPr="00E42C77" w:rsidRDefault="0021028B" w:rsidP="00CA3451">
            <w:pPr>
              <w:spacing w:after="0" w:line="240" w:lineRule="auto"/>
              <w:jc w:val="center"/>
              <w:rPr>
                <w:rFonts w:ascii="Calibri" w:eastAsia="Times New Roman" w:hAnsi="Calibri" w:cs="Times New Roman"/>
                <w:color w:val="000000" w:themeColor="text1"/>
              </w:rPr>
            </w:pPr>
          </w:p>
        </w:tc>
      </w:tr>
    </w:tbl>
    <w:p w:rsidR="007F6BF1" w:rsidRDefault="007F6BF1"/>
    <w:p w:rsidR="005F4230" w:rsidRDefault="005F4230"/>
    <w:p w:rsidR="00BB73A3" w:rsidRDefault="004E0591" w:rsidP="0004535C">
      <w:pPr>
        <w:pStyle w:val="NormalWeb"/>
        <w:spacing w:before="0" w:beforeAutospacing="0" w:after="0" w:afterAutospacing="0"/>
        <w:jc w:val="both"/>
        <w:rPr>
          <w:rFonts w:asciiTheme="majorHAnsi" w:hAnsiTheme="majorHAnsi"/>
          <w:b/>
        </w:rPr>
      </w:pPr>
      <w:r w:rsidRPr="004E0591">
        <w:rPr>
          <w:rFonts w:asciiTheme="majorHAnsi" w:hAnsiTheme="majorHAnsi"/>
          <w:b/>
        </w:rPr>
        <w:lastRenderedPageBreak/>
        <w:t>16.3.3</w:t>
      </w:r>
      <w:r>
        <w:rPr>
          <w:rFonts w:asciiTheme="majorHAnsi" w:hAnsiTheme="majorHAnsi"/>
          <w:b/>
        </w:rPr>
        <w:tab/>
      </w:r>
      <w:r>
        <w:rPr>
          <w:rFonts w:asciiTheme="majorHAnsi" w:hAnsiTheme="majorHAnsi"/>
          <w:b/>
        </w:rPr>
        <w:tab/>
      </w:r>
      <w:r w:rsidR="0004535C" w:rsidRPr="0004535C">
        <w:rPr>
          <w:rFonts w:asciiTheme="majorHAnsi" w:hAnsiTheme="majorHAnsi"/>
          <w:b/>
        </w:rPr>
        <w:t>Internet Connectivity through LAN / data card</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2638"/>
        <w:gridCol w:w="900"/>
        <w:gridCol w:w="990"/>
        <w:gridCol w:w="990"/>
        <w:gridCol w:w="1080"/>
        <w:gridCol w:w="1080"/>
        <w:gridCol w:w="900"/>
        <w:gridCol w:w="810"/>
        <w:gridCol w:w="1232"/>
        <w:gridCol w:w="4230"/>
      </w:tblGrid>
      <w:tr w:rsidR="0004535C" w:rsidRPr="00DF6728" w:rsidTr="00DF6728">
        <w:trPr>
          <w:trHeight w:val="288"/>
        </w:trPr>
        <w:tc>
          <w:tcPr>
            <w:tcW w:w="645" w:type="dxa"/>
            <w:vMerge w:val="restart"/>
            <w:shd w:val="clear" w:color="auto" w:fill="auto"/>
            <w:vAlign w:val="center"/>
            <w:hideMark/>
          </w:tcPr>
          <w:p w:rsidR="00DF6728"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S.</w:t>
            </w:r>
          </w:p>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No.</w:t>
            </w:r>
          </w:p>
        </w:tc>
        <w:tc>
          <w:tcPr>
            <w:tcW w:w="2638" w:type="dxa"/>
            <w:vMerge w:val="restart"/>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Category / Details</w:t>
            </w:r>
          </w:p>
        </w:tc>
        <w:tc>
          <w:tcPr>
            <w:tcW w:w="2880" w:type="dxa"/>
            <w:gridSpan w:val="3"/>
            <w:shd w:val="clear" w:color="auto" w:fill="auto"/>
            <w:noWrap/>
            <w:vAlign w:val="center"/>
            <w:hideMark/>
          </w:tcPr>
          <w:p w:rsidR="00BB73A3" w:rsidRPr="00BB73A3" w:rsidRDefault="00BB73A3" w:rsidP="00F5444A">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xml:space="preserve">Previous Year PIP Details </w:t>
            </w:r>
            <w:r w:rsidR="00F5444A">
              <w:rPr>
                <w:rFonts w:asciiTheme="majorHAnsi" w:eastAsia="Times New Roman" w:hAnsiTheme="majorHAnsi" w:cs="Times New Roman"/>
                <w:b/>
                <w:bCs/>
                <w:color w:val="000000" w:themeColor="text1"/>
                <w:sz w:val="20"/>
                <w:szCs w:val="20"/>
              </w:rPr>
              <w:t>(2019-20</w:t>
            </w:r>
            <w:r w:rsidRPr="00BB73A3">
              <w:rPr>
                <w:rFonts w:asciiTheme="majorHAnsi" w:eastAsia="Times New Roman" w:hAnsiTheme="majorHAnsi" w:cs="Times New Roman"/>
                <w:b/>
                <w:bCs/>
                <w:color w:val="000000" w:themeColor="text1"/>
                <w:sz w:val="20"/>
                <w:szCs w:val="20"/>
              </w:rPr>
              <w:t>)</w:t>
            </w:r>
          </w:p>
        </w:tc>
        <w:tc>
          <w:tcPr>
            <w:tcW w:w="5102" w:type="dxa"/>
            <w:gridSpan w:val="5"/>
            <w:shd w:val="clear" w:color="auto" w:fill="auto"/>
            <w:vAlign w:val="center"/>
            <w:hideMark/>
          </w:tcPr>
          <w:p w:rsidR="00BB73A3" w:rsidRPr="00BB73A3" w:rsidRDefault="00BB73A3" w:rsidP="00ED50FD">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Proposal for Current PIP (FY : &gt;&gt;</w:t>
            </w:r>
            <w:r w:rsidR="00ED50FD">
              <w:rPr>
                <w:rFonts w:asciiTheme="majorHAnsi" w:eastAsia="Times New Roman" w:hAnsiTheme="majorHAnsi" w:cs="Times New Roman"/>
                <w:b/>
                <w:bCs/>
                <w:color w:val="000000" w:themeColor="text1"/>
                <w:sz w:val="24"/>
                <w:szCs w:val="24"/>
              </w:rPr>
              <w:t>2020-21)</w:t>
            </w:r>
          </w:p>
        </w:tc>
        <w:tc>
          <w:tcPr>
            <w:tcW w:w="4230" w:type="dxa"/>
            <w:vMerge w:val="restart"/>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Remarks (if any)</w:t>
            </w:r>
          </w:p>
        </w:tc>
      </w:tr>
      <w:tr w:rsidR="00DF6728" w:rsidRPr="00DF6728" w:rsidTr="00DF6728">
        <w:trPr>
          <w:trHeight w:val="288"/>
        </w:trPr>
        <w:tc>
          <w:tcPr>
            <w:tcW w:w="645" w:type="dxa"/>
            <w:vMerge/>
            <w:shd w:val="clear" w:color="auto" w:fill="auto"/>
            <w:vAlign w:val="center"/>
            <w:hideMark/>
          </w:tcPr>
          <w:p w:rsidR="00BB73A3" w:rsidRPr="00BB73A3" w:rsidRDefault="00BB73A3" w:rsidP="00DF6728">
            <w:pPr>
              <w:spacing w:after="0" w:line="240" w:lineRule="auto"/>
              <w:rPr>
                <w:rFonts w:asciiTheme="majorHAnsi" w:eastAsia="Times New Roman" w:hAnsiTheme="majorHAnsi" w:cs="Times New Roman"/>
                <w:b/>
                <w:bCs/>
                <w:color w:val="000000" w:themeColor="text1"/>
                <w:sz w:val="24"/>
                <w:szCs w:val="24"/>
              </w:rPr>
            </w:pPr>
          </w:p>
        </w:tc>
        <w:tc>
          <w:tcPr>
            <w:tcW w:w="2638" w:type="dxa"/>
            <w:vMerge/>
            <w:shd w:val="clear" w:color="auto" w:fill="auto"/>
            <w:vAlign w:val="center"/>
            <w:hideMark/>
          </w:tcPr>
          <w:p w:rsidR="00BB73A3" w:rsidRPr="00BB73A3" w:rsidRDefault="00BB73A3" w:rsidP="00DF6728">
            <w:pPr>
              <w:spacing w:after="0" w:line="240" w:lineRule="auto"/>
              <w:rPr>
                <w:rFonts w:asciiTheme="majorHAnsi" w:eastAsia="Times New Roman" w:hAnsiTheme="majorHAnsi" w:cs="Times New Roman"/>
                <w:b/>
                <w:bCs/>
                <w:color w:val="000000" w:themeColor="text1"/>
                <w:sz w:val="24"/>
                <w:szCs w:val="24"/>
              </w:rPr>
            </w:pPr>
          </w:p>
        </w:tc>
        <w:tc>
          <w:tcPr>
            <w:tcW w:w="90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Total amount approved</w:t>
            </w:r>
            <w:r w:rsidRPr="00BB73A3">
              <w:rPr>
                <w:rFonts w:asciiTheme="majorHAnsi" w:eastAsia="Times New Roman" w:hAnsiTheme="majorHAnsi" w:cs="Times New Roman"/>
                <w:b/>
                <w:bCs/>
                <w:color w:val="000000" w:themeColor="text1"/>
                <w:sz w:val="24"/>
                <w:szCs w:val="24"/>
              </w:rPr>
              <w:br/>
              <w:t>(Rs. Lakhs)</w:t>
            </w:r>
          </w:p>
        </w:tc>
        <w:tc>
          <w:tcPr>
            <w:tcW w:w="99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Total Expenditure incurred</w:t>
            </w:r>
            <w:r w:rsidRPr="00BB73A3">
              <w:rPr>
                <w:rFonts w:asciiTheme="majorHAnsi" w:eastAsia="Times New Roman" w:hAnsiTheme="majorHAnsi" w:cs="Times New Roman"/>
                <w:b/>
                <w:bCs/>
                <w:color w:val="000000" w:themeColor="text1"/>
                <w:sz w:val="24"/>
                <w:szCs w:val="24"/>
              </w:rPr>
              <w:br/>
              <w:t>(Rs. Lakhs)</w:t>
            </w:r>
          </w:p>
        </w:tc>
        <w:tc>
          <w:tcPr>
            <w:tcW w:w="99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Total Unspent Balance (Commited)</w:t>
            </w:r>
            <w:r w:rsidRPr="00BB73A3">
              <w:rPr>
                <w:rFonts w:asciiTheme="majorHAnsi" w:eastAsia="Times New Roman" w:hAnsiTheme="majorHAnsi" w:cs="Times New Roman"/>
                <w:b/>
                <w:bCs/>
                <w:color w:val="000000" w:themeColor="text1"/>
                <w:sz w:val="24"/>
                <w:szCs w:val="24"/>
              </w:rPr>
              <w:br/>
              <w:t>(Rs. Lakhs)</w:t>
            </w:r>
          </w:p>
        </w:tc>
        <w:tc>
          <w:tcPr>
            <w:tcW w:w="108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Number of locations for which internet connectivity cost is proposed</w:t>
            </w:r>
          </w:p>
        </w:tc>
        <w:tc>
          <w:tcPr>
            <w:tcW w:w="108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Number of users for which internet connectivity cost is proposed</w:t>
            </w:r>
          </w:p>
        </w:tc>
        <w:tc>
          <w:tcPr>
            <w:tcW w:w="90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Cost of Internet Connectivity per month per user</w:t>
            </w:r>
            <w:r w:rsidRPr="00BB73A3">
              <w:rPr>
                <w:rFonts w:asciiTheme="majorHAnsi" w:eastAsia="Times New Roman" w:hAnsiTheme="majorHAnsi" w:cs="Times New Roman"/>
                <w:b/>
                <w:bCs/>
                <w:color w:val="000000" w:themeColor="text1"/>
                <w:sz w:val="24"/>
                <w:szCs w:val="24"/>
              </w:rPr>
              <w:br/>
              <w:t>(Rs.)</w:t>
            </w:r>
          </w:p>
        </w:tc>
        <w:tc>
          <w:tcPr>
            <w:tcW w:w="81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Number of months for which budget is required</w:t>
            </w:r>
          </w:p>
        </w:tc>
        <w:tc>
          <w:tcPr>
            <w:tcW w:w="1232"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Total Budget</w:t>
            </w:r>
            <w:r w:rsidRPr="00BB73A3">
              <w:rPr>
                <w:rFonts w:asciiTheme="majorHAnsi" w:eastAsia="Times New Roman" w:hAnsiTheme="majorHAnsi" w:cs="Times New Roman"/>
                <w:b/>
                <w:bCs/>
                <w:color w:val="000000" w:themeColor="text1"/>
                <w:sz w:val="24"/>
                <w:szCs w:val="24"/>
              </w:rPr>
              <w:br/>
              <w:t>(Rs. Lakhs)</w:t>
            </w:r>
          </w:p>
        </w:tc>
        <w:tc>
          <w:tcPr>
            <w:tcW w:w="4230" w:type="dxa"/>
            <w:vMerge/>
            <w:shd w:val="clear" w:color="auto" w:fill="auto"/>
            <w:vAlign w:val="center"/>
            <w:hideMark/>
          </w:tcPr>
          <w:p w:rsidR="00BB73A3" w:rsidRPr="00BB73A3" w:rsidRDefault="00BB73A3" w:rsidP="00DF6728">
            <w:pPr>
              <w:spacing w:after="0" w:line="240" w:lineRule="auto"/>
              <w:rPr>
                <w:rFonts w:asciiTheme="majorHAnsi" w:eastAsia="Times New Roman" w:hAnsiTheme="majorHAnsi" w:cs="Times New Roman"/>
                <w:b/>
                <w:bCs/>
                <w:color w:val="000000" w:themeColor="text1"/>
                <w:sz w:val="24"/>
                <w:szCs w:val="24"/>
              </w:rPr>
            </w:pPr>
          </w:p>
        </w:tc>
      </w:tr>
      <w:tr w:rsidR="00DF6728" w:rsidRPr="00DF6728" w:rsidTr="00DF6728">
        <w:trPr>
          <w:trHeight w:val="288"/>
        </w:trPr>
        <w:tc>
          <w:tcPr>
            <w:tcW w:w="645"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2638"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90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99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99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108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a</w:t>
            </w:r>
          </w:p>
        </w:tc>
        <w:tc>
          <w:tcPr>
            <w:tcW w:w="108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b</w:t>
            </w:r>
          </w:p>
        </w:tc>
        <w:tc>
          <w:tcPr>
            <w:tcW w:w="90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c</w:t>
            </w:r>
          </w:p>
        </w:tc>
        <w:tc>
          <w:tcPr>
            <w:tcW w:w="81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d</w:t>
            </w:r>
          </w:p>
        </w:tc>
        <w:tc>
          <w:tcPr>
            <w:tcW w:w="1232"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0"/>
                <w:szCs w:val="20"/>
              </w:rPr>
            </w:pPr>
            <w:r w:rsidRPr="00BB73A3">
              <w:rPr>
                <w:rFonts w:asciiTheme="majorHAnsi" w:eastAsia="Times New Roman" w:hAnsiTheme="majorHAnsi" w:cs="Times New Roman"/>
                <w:b/>
                <w:bCs/>
                <w:color w:val="000000" w:themeColor="text1"/>
                <w:sz w:val="20"/>
                <w:szCs w:val="20"/>
              </w:rPr>
              <w:t>e=(b*c*d)/100000</w:t>
            </w:r>
          </w:p>
        </w:tc>
        <w:tc>
          <w:tcPr>
            <w:tcW w:w="4230" w:type="dxa"/>
            <w:shd w:val="clear" w:color="auto" w:fill="auto"/>
            <w:vAlign w:val="center"/>
            <w:hideMark/>
          </w:tcPr>
          <w:p w:rsidR="00BB73A3" w:rsidRPr="00BB73A3" w:rsidRDefault="00BB73A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r>
      <w:tr w:rsidR="00DF6728" w:rsidRPr="00DF6728" w:rsidTr="00DF6728">
        <w:trPr>
          <w:trHeight w:val="288"/>
        </w:trPr>
        <w:tc>
          <w:tcPr>
            <w:tcW w:w="645"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2638"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HMIS &amp; MCTS only</w:t>
            </w:r>
          </w:p>
        </w:tc>
        <w:tc>
          <w:tcPr>
            <w:tcW w:w="90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99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99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108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108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90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81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1232"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c>
          <w:tcPr>
            <w:tcW w:w="423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r>
      <w:tr w:rsidR="009865FF" w:rsidRPr="00DF6728" w:rsidTr="00DF6728">
        <w:trPr>
          <w:trHeight w:val="288"/>
        </w:trPr>
        <w:tc>
          <w:tcPr>
            <w:tcW w:w="645" w:type="dxa"/>
            <w:shd w:val="clear" w:color="auto" w:fill="auto"/>
            <w:noWrap/>
            <w:vAlign w:val="center"/>
            <w:hideMark/>
          </w:tcPr>
          <w:p w:rsidR="009865FF" w:rsidRDefault="009865FF">
            <w:pPr>
              <w:jc w:val="center"/>
              <w:rPr>
                <w:rFonts w:ascii="Calibri" w:hAnsi="Calibri" w:cs="Calibri"/>
              </w:rPr>
            </w:pPr>
            <w:r>
              <w:rPr>
                <w:rFonts w:ascii="Calibri" w:hAnsi="Calibri" w:cs="Calibri"/>
              </w:rPr>
              <w:t>1</w:t>
            </w:r>
          </w:p>
        </w:tc>
        <w:tc>
          <w:tcPr>
            <w:tcW w:w="2638" w:type="dxa"/>
            <w:shd w:val="clear" w:color="auto" w:fill="auto"/>
            <w:noWrap/>
            <w:vAlign w:val="center"/>
            <w:hideMark/>
          </w:tcPr>
          <w:p w:rsidR="009865FF" w:rsidRDefault="009865FF">
            <w:pPr>
              <w:rPr>
                <w:rFonts w:ascii="Calibri" w:hAnsi="Calibri" w:cs="Calibri"/>
                <w:b/>
                <w:bCs/>
              </w:rPr>
            </w:pPr>
            <w:r>
              <w:rPr>
                <w:rFonts w:ascii="Calibri" w:hAnsi="Calibri" w:cs="Calibri"/>
                <w:b/>
                <w:bCs/>
              </w:rPr>
              <w:t xml:space="preserve">State </w:t>
            </w:r>
          </w:p>
        </w:tc>
        <w:tc>
          <w:tcPr>
            <w:tcW w:w="900" w:type="dxa"/>
            <w:shd w:val="clear" w:color="auto" w:fill="auto"/>
            <w:noWrap/>
            <w:vAlign w:val="center"/>
            <w:hideMark/>
          </w:tcPr>
          <w:p w:rsidR="009865FF" w:rsidRDefault="009865FF">
            <w:pPr>
              <w:jc w:val="center"/>
              <w:rPr>
                <w:rFonts w:ascii="Calibri" w:hAnsi="Calibri" w:cs="Calibri"/>
                <w:color w:val="000000"/>
                <w:sz w:val="20"/>
                <w:szCs w:val="20"/>
              </w:rPr>
            </w:pPr>
          </w:p>
        </w:tc>
        <w:tc>
          <w:tcPr>
            <w:tcW w:w="990" w:type="dxa"/>
            <w:shd w:val="clear" w:color="auto" w:fill="auto"/>
            <w:noWrap/>
            <w:vAlign w:val="center"/>
            <w:hideMark/>
          </w:tcPr>
          <w:p w:rsidR="009865FF" w:rsidRDefault="009865FF">
            <w:pPr>
              <w:jc w:val="center"/>
              <w:rPr>
                <w:rFonts w:ascii="Calibri" w:hAnsi="Calibri" w:cs="Calibri"/>
                <w:color w:val="000000"/>
                <w:sz w:val="20"/>
                <w:szCs w:val="20"/>
              </w:rPr>
            </w:pPr>
          </w:p>
        </w:tc>
        <w:tc>
          <w:tcPr>
            <w:tcW w:w="990" w:type="dxa"/>
            <w:shd w:val="clear" w:color="auto" w:fill="auto"/>
            <w:noWrap/>
            <w:vAlign w:val="center"/>
            <w:hideMark/>
          </w:tcPr>
          <w:p w:rsidR="009865FF" w:rsidRDefault="009865FF">
            <w:pPr>
              <w:jc w:val="center"/>
              <w:rPr>
                <w:rFonts w:ascii="Calibri" w:hAnsi="Calibri" w:cs="Calibri"/>
                <w:color w:val="000000"/>
                <w:sz w:val="20"/>
                <w:szCs w:val="20"/>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3</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4500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1.62</w:t>
            </w:r>
          </w:p>
        </w:tc>
        <w:tc>
          <w:tcPr>
            <w:tcW w:w="4230" w:type="dxa"/>
            <w:shd w:val="clear" w:color="auto" w:fill="auto"/>
            <w:noWrap/>
            <w:vAlign w:val="center"/>
            <w:hideMark/>
          </w:tcPr>
          <w:p w:rsidR="009865FF" w:rsidRDefault="009865FF">
            <w:pPr>
              <w:rPr>
                <w:rFonts w:ascii="Calibri" w:hAnsi="Calibri" w:cs="Calibri"/>
                <w:color w:val="000000"/>
                <w:sz w:val="20"/>
                <w:szCs w:val="20"/>
              </w:rPr>
            </w:pPr>
            <w:r>
              <w:rPr>
                <w:rFonts w:ascii="Calibri" w:hAnsi="Calibri" w:cs="Calibri"/>
                <w:color w:val="000000"/>
                <w:sz w:val="20"/>
                <w:szCs w:val="20"/>
              </w:rPr>
              <w:t>Ongoing activity</w:t>
            </w:r>
          </w:p>
        </w:tc>
      </w:tr>
      <w:tr w:rsidR="001E2372" w:rsidRPr="00DF6728" w:rsidTr="00DF6728">
        <w:trPr>
          <w:trHeight w:val="288"/>
        </w:trPr>
        <w:tc>
          <w:tcPr>
            <w:tcW w:w="645" w:type="dxa"/>
            <w:vMerge w:val="restart"/>
            <w:shd w:val="clear" w:color="auto" w:fill="auto"/>
            <w:noWrap/>
            <w:hideMark/>
          </w:tcPr>
          <w:p w:rsidR="001E2372" w:rsidRDefault="001E2372">
            <w:pPr>
              <w:jc w:val="center"/>
              <w:rPr>
                <w:rFonts w:ascii="Calibri" w:hAnsi="Calibri" w:cs="Calibri"/>
              </w:rPr>
            </w:pPr>
            <w:r>
              <w:rPr>
                <w:rFonts w:ascii="Calibri" w:hAnsi="Calibri" w:cs="Calibri"/>
              </w:rPr>
              <w:t>2</w:t>
            </w:r>
          </w:p>
        </w:tc>
        <w:tc>
          <w:tcPr>
            <w:tcW w:w="2638" w:type="dxa"/>
            <w:shd w:val="clear" w:color="auto" w:fill="auto"/>
            <w:noWrap/>
            <w:vAlign w:val="center"/>
            <w:hideMark/>
          </w:tcPr>
          <w:p w:rsidR="001E2372" w:rsidRDefault="001E2372">
            <w:pPr>
              <w:rPr>
                <w:rFonts w:ascii="Calibri" w:hAnsi="Calibri" w:cs="Calibri"/>
                <w:b/>
                <w:bCs/>
              </w:rPr>
            </w:pPr>
            <w:r>
              <w:rPr>
                <w:rFonts w:ascii="Calibri" w:hAnsi="Calibri" w:cs="Calibri"/>
                <w:b/>
                <w:bCs/>
              </w:rPr>
              <w:t>District HQ</w:t>
            </w:r>
          </w:p>
        </w:tc>
        <w:tc>
          <w:tcPr>
            <w:tcW w:w="900" w:type="dxa"/>
            <w:shd w:val="clear" w:color="auto" w:fill="auto"/>
            <w:noWrap/>
            <w:vAlign w:val="center"/>
            <w:hideMark/>
          </w:tcPr>
          <w:p w:rsidR="001E2372" w:rsidRDefault="001E2372">
            <w:pPr>
              <w:jc w:val="center"/>
              <w:rPr>
                <w:rFonts w:ascii="Calibri" w:hAnsi="Calibri" w:cs="Calibri"/>
                <w:color w:val="000000"/>
                <w:sz w:val="20"/>
                <w:szCs w:val="20"/>
              </w:rPr>
            </w:pPr>
          </w:p>
        </w:tc>
        <w:tc>
          <w:tcPr>
            <w:tcW w:w="990" w:type="dxa"/>
            <w:shd w:val="clear" w:color="auto" w:fill="auto"/>
            <w:noWrap/>
            <w:vAlign w:val="center"/>
            <w:hideMark/>
          </w:tcPr>
          <w:p w:rsidR="001E2372" w:rsidRDefault="001E2372">
            <w:pPr>
              <w:jc w:val="center"/>
              <w:rPr>
                <w:rFonts w:ascii="Calibri" w:hAnsi="Calibri" w:cs="Calibri"/>
                <w:color w:val="000000"/>
                <w:sz w:val="20"/>
                <w:szCs w:val="20"/>
              </w:rPr>
            </w:pPr>
          </w:p>
        </w:tc>
        <w:tc>
          <w:tcPr>
            <w:tcW w:w="990" w:type="dxa"/>
            <w:shd w:val="clear" w:color="auto" w:fill="auto"/>
            <w:noWrap/>
            <w:vAlign w:val="center"/>
            <w:hideMark/>
          </w:tcPr>
          <w:p w:rsidR="001E2372" w:rsidRDefault="001E2372">
            <w:pPr>
              <w:jc w:val="center"/>
              <w:rPr>
                <w:rFonts w:ascii="Calibri" w:hAnsi="Calibri" w:cs="Calibri"/>
                <w:color w:val="000000"/>
                <w:sz w:val="20"/>
                <w:szCs w:val="20"/>
              </w:rPr>
            </w:pPr>
          </w:p>
        </w:tc>
        <w:tc>
          <w:tcPr>
            <w:tcW w:w="1080" w:type="dxa"/>
            <w:shd w:val="clear" w:color="auto" w:fill="auto"/>
            <w:noWrap/>
            <w:vAlign w:val="center"/>
            <w:hideMark/>
          </w:tcPr>
          <w:p w:rsidR="001E2372" w:rsidRDefault="001E2372">
            <w:pPr>
              <w:jc w:val="center"/>
              <w:rPr>
                <w:rFonts w:ascii="Calibri" w:hAnsi="Calibri" w:cs="Calibri"/>
                <w:color w:val="000000"/>
                <w:sz w:val="20"/>
                <w:szCs w:val="20"/>
              </w:rPr>
            </w:pPr>
            <w:r>
              <w:rPr>
                <w:rFonts w:ascii="Calibri" w:hAnsi="Calibri" w:cs="Calibri"/>
                <w:color w:val="000000"/>
                <w:sz w:val="20"/>
                <w:szCs w:val="20"/>
              </w:rPr>
              <w:t>9</w:t>
            </w:r>
          </w:p>
        </w:tc>
        <w:tc>
          <w:tcPr>
            <w:tcW w:w="1080" w:type="dxa"/>
            <w:shd w:val="clear" w:color="auto" w:fill="auto"/>
            <w:noWrap/>
            <w:vAlign w:val="center"/>
            <w:hideMark/>
          </w:tcPr>
          <w:p w:rsidR="001E2372" w:rsidRDefault="001E2372">
            <w:pPr>
              <w:jc w:val="center"/>
              <w:rPr>
                <w:rFonts w:ascii="Calibri" w:hAnsi="Calibri" w:cs="Calibri"/>
                <w:color w:val="000000"/>
                <w:sz w:val="20"/>
                <w:szCs w:val="20"/>
              </w:rPr>
            </w:pPr>
            <w:r>
              <w:rPr>
                <w:rFonts w:ascii="Calibri" w:hAnsi="Calibri" w:cs="Calibri"/>
                <w:color w:val="000000"/>
                <w:sz w:val="20"/>
                <w:szCs w:val="20"/>
              </w:rPr>
              <w:t>9</w:t>
            </w:r>
          </w:p>
        </w:tc>
        <w:tc>
          <w:tcPr>
            <w:tcW w:w="900" w:type="dxa"/>
            <w:shd w:val="clear" w:color="auto" w:fill="auto"/>
            <w:noWrap/>
            <w:vAlign w:val="center"/>
            <w:hideMark/>
          </w:tcPr>
          <w:p w:rsidR="001E2372" w:rsidRDefault="001E2372">
            <w:pPr>
              <w:jc w:val="center"/>
              <w:rPr>
                <w:rFonts w:ascii="Calibri" w:hAnsi="Calibri" w:cs="Calibri"/>
                <w:color w:val="000000"/>
                <w:sz w:val="20"/>
                <w:szCs w:val="20"/>
              </w:rPr>
            </w:pPr>
            <w:r>
              <w:rPr>
                <w:rFonts w:ascii="Calibri" w:hAnsi="Calibri" w:cs="Calibri"/>
                <w:color w:val="000000"/>
                <w:sz w:val="20"/>
                <w:szCs w:val="20"/>
              </w:rPr>
              <w:t> </w:t>
            </w:r>
          </w:p>
        </w:tc>
        <w:tc>
          <w:tcPr>
            <w:tcW w:w="810" w:type="dxa"/>
            <w:shd w:val="clear" w:color="auto" w:fill="auto"/>
            <w:noWrap/>
            <w:vAlign w:val="center"/>
            <w:hideMark/>
          </w:tcPr>
          <w:p w:rsidR="001E2372" w:rsidRDefault="001E2372">
            <w:pPr>
              <w:jc w:val="center"/>
              <w:rPr>
                <w:rFonts w:ascii="Calibri" w:hAnsi="Calibri" w:cs="Calibri"/>
                <w:color w:val="000000"/>
                <w:sz w:val="20"/>
                <w:szCs w:val="20"/>
              </w:rPr>
            </w:pPr>
            <w:r>
              <w:rPr>
                <w:rFonts w:ascii="Calibri" w:hAnsi="Calibri" w:cs="Calibri"/>
                <w:color w:val="000000"/>
                <w:sz w:val="20"/>
                <w:szCs w:val="20"/>
              </w:rPr>
              <w:t> </w:t>
            </w:r>
          </w:p>
        </w:tc>
        <w:tc>
          <w:tcPr>
            <w:tcW w:w="1232" w:type="dxa"/>
            <w:shd w:val="clear" w:color="auto" w:fill="auto"/>
            <w:noWrap/>
            <w:vAlign w:val="center"/>
            <w:hideMark/>
          </w:tcPr>
          <w:p w:rsidR="001E2372" w:rsidRDefault="001E2372">
            <w:pPr>
              <w:jc w:val="center"/>
              <w:rPr>
                <w:rFonts w:ascii="Calibri" w:hAnsi="Calibri" w:cs="Calibri"/>
                <w:color w:val="000000"/>
                <w:sz w:val="20"/>
                <w:szCs w:val="20"/>
              </w:rPr>
            </w:pPr>
          </w:p>
        </w:tc>
        <w:tc>
          <w:tcPr>
            <w:tcW w:w="4230" w:type="dxa"/>
            <w:shd w:val="clear" w:color="auto" w:fill="auto"/>
            <w:noWrap/>
            <w:vAlign w:val="center"/>
            <w:hideMark/>
          </w:tcPr>
          <w:p w:rsidR="001E2372" w:rsidRDefault="001E2372">
            <w:pPr>
              <w:rPr>
                <w:rFonts w:ascii="Calibri" w:hAnsi="Calibri" w:cs="Calibri"/>
                <w:color w:val="000000"/>
                <w:sz w:val="20"/>
                <w:szCs w:val="20"/>
              </w:rPr>
            </w:pPr>
            <w:r>
              <w:rPr>
                <w:rFonts w:ascii="Calibri" w:hAnsi="Calibri" w:cs="Calibri"/>
                <w:color w:val="000000"/>
                <w:sz w:val="20"/>
                <w:szCs w:val="20"/>
              </w:rPr>
              <w:t>On going activity.</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Aizawl East</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vMerge w:val="restart"/>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Ongoing, reccuring cost Rs.1.8 per annum per district</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Aizawl West</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Champhai</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Ongoing activity</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Kolasib</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Lawngtlai</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Lunglei</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15000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1.8</w:t>
            </w:r>
          </w:p>
        </w:tc>
        <w:tc>
          <w:tcPr>
            <w:tcW w:w="4230" w:type="dxa"/>
            <w:vMerge w:val="restart"/>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Ongoing, reccuring cost Rs.1.8 per annum per district</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Mamit</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BC581B">
            <w:pPr>
              <w:jc w:val="center"/>
              <w:rPr>
                <w:rFonts w:ascii="Calibri" w:hAnsi="Calibri"/>
                <w:color w:val="000000"/>
                <w:sz w:val="20"/>
                <w:szCs w:val="20"/>
              </w:rPr>
            </w:pPr>
            <w:r>
              <w:rPr>
                <w:rFonts w:ascii="Calibri" w:hAnsi="Calibri"/>
                <w:color w:val="000000"/>
                <w:sz w:val="20"/>
                <w:szCs w:val="20"/>
              </w:rPr>
              <w:t>6000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rsidP="00BC581B">
            <w:pPr>
              <w:jc w:val="center"/>
              <w:rPr>
                <w:rFonts w:ascii="Calibri" w:hAnsi="Calibri"/>
                <w:color w:val="000000"/>
                <w:sz w:val="20"/>
                <w:szCs w:val="20"/>
              </w:rPr>
            </w:pPr>
            <w:r>
              <w:rPr>
                <w:rFonts w:ascii="Calibri" w:hAnsi="Calibri"/>
                <w:color w:val="000000"/>
                <w:sz w:val="20"/>
                <w:szCs w:val="20"/>
              </w:rPr>
              <w:t>0.</w:t>
            </w:r>
            <w:r w:rsidR="00BC581B">
              <w:rPr>
                <w:rFonts w:ascii="Calibri" w:hAnsi="Calibri"/>
                <w:color w:val="000000"/>
                <w:sz w:val="20"/>
                <w:szCs w:val="20"/>
              </w:rPr>
              <w:t>72</w:t>
            </w:r>
          </w:p>
        </w:tc>
        <w:tc>
          <w:tcPr>
            <w:tcW w:w="4230"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Saiha</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color w:val="000000"/>
                <w:sz w:val="20"/>
                <w:szCs w:val="20"/>
              </w:rPr>
              <w:t>Ongoing activity</w:t>
            </w:r>
          </w:p>
        </w:tc>
      </w:tr>
      <w:tr w:rsidR="009865FF" w:rsidRPr="00DF6728" w:rsidTr="00DF6728">
        <w:trPr>
          <w:trHeight w:val="288"/>
        </w:trPr>
        <w:tc>
          <w:tcPr>
            <w:tcW w:w="645" w:type="dxa"/>
            <w:vMerge/>
            <w:shd w:val="clear" w:color="auto" w:fill="auto"/>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p>
        </w:tc>
        <w:tc>
          <w:tcPr>
            <w:tcW w:w="2638"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Pr>
                <w:rFonts w:ascii="Calibri" w:hAnsi="Calibri" w:cs="Calibri"/>
              </w:rPr>
              <w:t>Serchhip</w:t>
            </w:r>
          </w:p>
        </w:tc>
        <w:tc>
          <w:tcPr>
            <w:tcW w:w="90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r>
              <w:rPr>
                <w:rFonts w:ascii="Calibri" w:hAnsi="Calibri" w:cs="Calibri"/>
                <w:color w:val="000000"/>
                <w:sz w:val="20"/>
                <w:szCs w:val="20"/>
              </w:rPr>
              <w:t>0</w:t>
            </w:r>
          </w:p>
        </w:tc>
        <w:tc>
          <w:tcPr>
            <w:tcW w:w="990" w:type="dxa"/>
            <w:shd w:val="clear" w:color="auto" w:fill="auto"/>
            <w:noWrap/>
            <w:vAlign w:val="center"/>
            <w:hideMark/>
          </w:tcPr>
          <w:p w:rsidR="009865FF" w:rsidRPr="00BB73A3" w:rsidRDefault="009865FF" w:rsidP="00DF6728">
            <w:pPr>
              <w:spacing w:after="0" w:line="240" w:lineRule="auto"/>
              <w:jc w:val="center"/>
              <w:rPr>
                <w:rFonts w:asciiTheme="majorHAnsi" w:eastAsia="Times New Roman" w:hAnsiTheme="majorHAnsi" w:cs="Times New Roman"/>
                <w:color w:val="000000" w:themeColor="text1"/>
                <w:sz w:val="24"/>
                <w:szCs w:val="24"/>
              </w:rPr>
            </w:pP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1080" w:type="dxa"/>
            <w:shd w:val="clear" w:color="auto" w:fill="auto"/>
            <w:noWrap/>
            <w:vAlign w:val="center"/>
            <w:hideMark/>
          </w:tcPr>
          <w:p w:rsidR="009865FF" w:rsidRDefault="009865FF">
            <w:pPr>
              <w:jc w:val="center"/>
              <w:rPr>
                <w:rFonts w:ascii="Calibri" w:hAnsi="Calibri" w:cs="Calibri"/>
                <w:color w:val="000000"/>
                <w:sz w:val="20"/>
                <w:szCs w:val="20"/>
              </w:rPr>
            </w:pPr>
            <w:r>
              <w:rPr>
                <w:rFonts w:ascii="Calibri" w:hAnsi="Calibri" w:cs="Calibri"/>
                <w:color w:val="000000"/>
                <w:sz w:val="20"/>
                <w:szCs w:val="20"/>
              </w:rPr>
              <w:t>1</w:t>
            </w:r>
          </w:p>
        </w:tc>
        <w:tc>
          <w:tcPr>
            <w:tcW w:w="90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2500</w:t>
            </w:r>
          </w:p>
        </w:tc>
        <w:tc>
          <w:tcPr>
            <w:tcW w:w="810"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12</w:t>
            </w:r>
          </w:p>
        </w:tc>
        <w:tc>
          <w:tcPr>
            <w:tcW w:w="1232" w:type="dxa"/>
            <w:shd w:val="clear" w:color="auto" w:fill="auto"/>
            <w:noWrap/>
            <w:vAlign w:val="center"/>
            <w:hideMark/>
          </w:tcPr>
          <w:p w:rsidR="009865FF" w:rsidRDefault="009865FF">
            <w:pPr>
              <w:jc w:val="center"/>
              <w:rPr>
                <w:rFonts w:ascii="Calibri" w:hAnsi="Calibri"/>
                <w:color w:val="000000"/>
                <w:sz w:val="20"/>
                <w:szCs w:val="20"/>
              </w:rPr>
            </w:pPr>
            <w:r>
              <w:rPr>
                <w:rFonts w:ascii="Calibri" w:hAnsi="Calibri"/>
                <w:color w:val="000000"/>
                <w:sz w:val="20"/>
                <w:szCs w:val="20"/>
              </w:rPr>
              <w:t>0.3</w:t>
            </w:r>
          </w:p>
        </w:tc>
        <w:tc>
          <w:tcPr>
            <w:tcW w:w="4230" w:type="dxa"/>
            <w:shd w:val="clear" w:color="auto" w:fill="auto"/>
            <w:noWrap/>
            <w:vAlign w:val="center"/>
            <w:hideMark/>
          </w:tcPr>
          <w:p w:rsidR="009865FF" w:rsidRPr="00BB73A3" w:rsidRDefault="009865FF"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r>
      <w:tr w:rsidR="00A76A75" w:rsidRPr="00DF6728" w:rsidTr="00DF6728">
        <w:trPr>
          <w:trHeight w:val="288"/>
        </w:trPr>
        <w:tc>
          <w:tcPr>
            <w:tcW w:w="645" w:type="dxa"/>
            <w:shd w:val="clear" w:color="auto" w:fill="auto"/>
            <w:noWrap/>
            <w:vAlign w:val="center"/>
            <w:hideMark/>
          </w:tcPr>
          <w:p w:rsidR="00A76A75" w:rsidRPr="00BB73A3" w:rsidRDefault="00A76A75"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3</w:t>
            </w:r>
          </w:p>
        </w:tc>
        <w:tc>
          <w:tcPr>
            <w:tcW w:w="2638" w:type="dxa"/>
            <w:shd w:val="clear" w:color="auto" w:fill="auto"/>
            <w:noWrap/>
            <w:vAlign w:val="center"/>
            <w:hideMark/>
          </w:tcPr>
          <w:p w:rsidR="00A76A75" w:rsidRPr="00BB73A3" w:rsidRDefault="00A76A75"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Block HQ</w:t>
            </w:r>
          </w:p>
        </w:tc>
        <w:tc>
          <w:tcPr>
            <w:tcW w:w="900" w:type="dxa"/>
            <w:shd w:val="clear" w:color="auto" w:fill="auto"/>
            <w:noWrap/>
            <w:vAlign w:val="center"/>
            <w:hideMark/>
          </w:tcPr>
          <w:p w:rsidR="00A76A75" w:rsidRPr="00BB73A3" w:rsidRDefault="00A76A75"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990" w:type="dxa"/>
            <w:shd w:val="clear" w:color="auto" w:fill="auto"/>
            <w:noWrap/>
            <w:vAlign w:val="center"/>
            <w:hideMark/>
          </w:tcPr>
          <w:p w:rsidR="00A76A75" w:rsidRPr="00BB73A3" w:rsidRDefault="00A76A75"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990" w:type="dxa"/>
            <w:shd w:val="clear" w:color="auto" w:fill="auto"/>
            <w:noWrap/>
            <w:vAlign w:val="center"/>
            <w:hideMark/>
          </w:tcPr>
          <w:p w:rsidR="00A76A75" w:rsidRPr="00BB73A3" w:rsidRDefault="00A76A75"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1080" w:type="dxa"/>
            <w:shd w:val="clear" w:color="auto" w:fill="auto"/>
            <w:noWrap/>
            <w:vAlign w:val="center"/>
            <w:hideMark/>
          </w:tcPr>
          <w:p w:rsidR="00A76A75" w:rsidRDefault="00A76A75">
            <w:pPr>
              <w:jc w:val="center"/>
              <w:rPr>
                <w:rFonts w:ascii="Calibri" w:hAnsi="Calibri" w:cs="Calibri"/>
                <w:color w:val="000000"/>
                <w:sz w:val="20"/>
                <w:szCs w:val="20"/>
              </w:rPr>
            </w:pPr>
            <w:r>
              <w:rPr>
                <w:rFonts w:ascii="Calibri" w:hAnsi="Calibri" w:cs="Calibri"/>
                <w:color w:val="000000"/>
                <w:sz w:val="20"/>
                <w:szCs w:val="20"/>
              </w:rPr>
              <w:t>0</w:t>
            </w:r>
          </w:p>
        </w:tc>
        <w:tc>
          <w:tcPr>
            <w:tcW w:w="1080" w:type="dxa"/>
            <w:shd w:val="clear" w:color="auto" w:fill="auto"/>
            <w:noWrap/>
            <w:vAlign w:val="center"/>
            <w:hideMark/>
          </w:tcPr>
          <w:p w:rsidR="00A76A75" w:rsidRDefault="00A76A75">
            <w:pPr>
              <w:jc w:val="center"/>
              <w:rPr>
                <w:rFonts w:ascii="Calibri" w:hAnsi="Calibri" w:cs="Calibri"/>
                <w:color w:val="000000"/>
                <w:sz w:val="20"/>
                <w:szCs w:val="20"/>
              </w:rPr>
            </w:pPr>
            <w:r>
              <w:rPr>
                <w:rFonts w:ascii="Calibri" w:hAnsi="Calibri" w:cs="Calibri"/>
                <w:color w:val="000000"/>
                <w:sz w:val="20"/>
                <w:szCs w:val="20"/>
              </w:rPr>
              <w:t>0</w:t>
            </w:r>
          </w:p>
        </w:tc>
        <w:tc>
          <w:tcPr>
            <w:tcW w:w="900" w:type="dxa"/>
            <w:shd w:val="clear" w:color="auto" w:fill="auto"/>
            <w:noWrap/>
            <w:vAlign w:val="center"/>
            <w:hideMark/>
          </w:tcPr>
          <w:p w:rsidR="00A76A75" w:rsidRDefault="00A76A75">
            <w:pPr>
              <w:jc w:val="center"/>
              <w:rPr>
                <w:rFonts w:ascii="Calibri" w:hAnsi="Calibri" w:cs="Calibri"/>
                <w:color w:val="000000"/>
                <w:sz w:val="20"/>
                <w:szCs w:val="20"/>
              </w:rPr>
            </w:pPr>
            <w:r>
              <w:rPr>
                <w:rFonts w:ascii="Calibri" w:hAnsi="Calibri" w:cs="Calibri"/>
                <w:color w:val="000000"/>
                <w:sz w:val="20"/>
                <w:szCs w:val="20"/>
              </w:rPr>
              <w:t>0</w:t>
            </w:r>
          </w:p>
        </w:tc>
        <w:tc>
          <w:tcPr>
            <w:tcW w:w="810" w:type="dxa"/>
            <w:shd w:val="clear" w:color="auto" w:fill="auto"/>
            <w:noWrap/>
            <w:vAlign w:val="center"/>
            <w:hideMark/>
          </w:tcPr>
          <w:p w:rsidR="00A76A75" w:rsidRDefault="00A76A75">
            <w:pPr>
              <w:jc w:val="center"/>
              <w:rPr>
                <w:rFonts w:ascii="Calibri" w:hAnsi="Calibri" w:cs="Calibri"/>
                <w:color w:val="000000"/>
                <w:sz w:val="20"/>
                <w:szCs w:val="20"/>
              </w:rPr>
            </w:pPr>
            <w:r>
              <w:rPr>
                <w:rFonts w:ascii="Calibri" w:hAnsi="Calibri" w:cs="Calibri"/>
                <w:color w:val="000000"/>
                <w:sz w:val="20"/>
                <w:szCs w:val="20"/>
              </w:rPr>
              <w:t>0</w:t>
            </w:r>
          </w:p>
        </w:tc>
        <w:tc>
          <w:tcPr>
            <w:tcW w:w="1232" w:type="dxa"/>
            <w:shd w:val="clear" w:color="auto" w:fill="auto"/>
            <w:noWrap/>
            <w:vAlign w:val="center"/>
            <w:hideMark/>
          </w:tcPr>
          <w:p w:rsidR="00A76A75" w:rsidRDefault="00A76A75">
            <w:pPr>
              <w:jc w:val="center"/>
              <w:rPr>
                <w:rFonts w:ascii="Calibri" w:hAnsi="Calibri" w:cs="Calibri"/>
                <w:color w:val="000000"/>
                <w:sz w:val="20"/>
                <w:szCs w:val="20"/>
              </w:rPr>
            </w:pPr>
            <w:r>
              <w:rPr>
                <w:rFonts w:ascii="Calibri" w:hAnsi="Calibri" w:cs="Calibri"/>
                <w:color w:val="000000"/>
                <w:sz w:val="20"/>
                <w:szCs w:val="20"/>
              </w:rPr>
              <w:t>0</w:t>
            </w:r>
          </w:p>
        </w:tc>
        <w:tc>
          <w:tcPr>
            <w:tcW w:w="4230" w:type="dxa"/>
            <w:shd w:val="clear" w:color="auto" w:fill="auto"/>
            <w:noWrap/>
            <w:vAlign w:val="center"/>
            <w:hideMark/>
          </w:tcPr>
          <w:p w:rsidR="00A76A75" w:rsidRPr="00BB73A3" w:rsidRDefault="00A76A75"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r>
      <w:tr w:rsidR="0024155A" w:rsidRPr="00DF6728" w:rsidTr="00DF6728">
        <w:trPr>
          <w:trHeight w:val="288"/>
        </w:trPr>
        <w:tc>
          <w:tcPr>
            <w:tcW w:w="645"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4</w:t>
            </w:r>
          </w:p>
        </w:tc>
        <w:tc>
          <w:tcPr>
            <w:tcW w:w="2638"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Other Data Entry Points</w:t>
            </w:r>
          </w:p>
        </w:tc>
        <w:tc>
          <w:tcPr>
            <w:tcW w:w="90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99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99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108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108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90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810"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1232" w:type="dxa"/>
            <w:shd w:val="clear" w:color="auto" w:fill="auto"/>
            <w:noWrap/>
            <w:vAlign w:val="center"/>
            <w:hideMark/>
          </w:tcPr>
          <w:p w:rsidR="00BB73A3" w:rsidRPr="00BB73A3" w:rsidRDefault="00BB73A3" w:rsidP="00DF6728">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0</w:t>
            </w:r>
          </w:p>
        </w:tc>
        <w:tc>
          <w:tcPr>
            <w:tcW w:w="4230" w:type="dxa"/>
            <w:shd w:val="clear" w:color="auto" w:fill="auto"/>
            <w:noWrap/>
            <w:vAlign w:val="center"/>
            <w:hideMark/>
          </w:tcPr>
          <w:p w:rsidR="00BB73A3" w:rsidRPr="00BB73A3" w:rsidRDefault="00BB73A3" w:rsidP="00DF6728">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w:t>
            </w:r>
          </w:p>
        </w:tc>
      </w:tr>
      <w:tr w:rsidR="00876C03" w:rsidRPr="00DF6728" w:rsidTr="00DF6728">
        <w:trPr>
          <w:trHeight w:val="288"/>
        </w:trPr>
        <w:tc>
          <w:tcPr>
            <w:tcW w:w="645" w:type="dxa"/>
            <w:shd w:val="clear" w:color="auto" w:fill="auto"/>
            <w:noWrap/>
            <w:vAlign w:val="center"/>
            <w:hideMark/>
          </w:tcPr>
          <w:p w:rsidR="00876C03" w:rsidRPr="00BB73A3" w:rsidRDefault="00876C03" w:rsidP="00DF6728">
            <w:pPr>
              <w:spacing w:after="0" w:line="240" w:lineRule="auto"/>
              <w:jc w:val="center"/>
              <w:rPr>
                <w:rFonts w:asciiTheme="majorHAnsi" w:eastAsia="Times New Roman" w:hAnsiTheme="majorHAnsi" w:cs="Times New Roman"/>
                <w:b/>
                <w:bCs/>
                <w:color w:val="000000" w:themeColor="text1"/>
                <w:sz w:val="24"/>
                <w:szCs w:val="24"/>
              </w:rPr>
            </w:pPr>
          </w:p>
        </w:tc>
        <w:tc>
          <w:tcPr>
            <w:tcW w:w="2638" w:type="dxa"/>
            <w:shd w:val="clear" w:color="auto" w:fill="auto"/>
            <w:noWrap/>
            <w:vAlign w:val="center"/>
            <w:hideMark/>
          </w:tcPr>
          <w:p w:rsidR="00876C03" w:rsidRPr="00BB73A3" w:rsidRDefault="00876C0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Total </w:t>
            </w:r>
          </w:p>
        </w:tc>
        <w:tc>
          <w:tcPr>
            <w:tcW w:w="900" w:type="dxa"/>
            <w:shd w:val="clear" w:color="auto" w:fill="auto"/>
            <w:noWrap/>
            <w:vAlign w:val="center"/>
            <w:hideMark/>
          </w:tcPr>
          <w:p w:rsidR="00876C03" w:rsidRDefault="00876C03">
            <w:pPr>
              <w:jc w:val="center"/>
              <w:rPr>
                <w:rFonts w:ascii="Calibri" w:hAnsi="Calibri"/>
                <w:b/>
                <w:bCs/>
                <w:color w:val="000000"/>
                <w:sz w:val="20"/>
                <w:szCs w:val="20"/>
              </w:rPr>
            </w:pPr>
            <w:r>
              <w:rPr>
                <w:rFonts w:ascii="Calibri" w:hAnsi="Calibri"/>
                <w:b/>
                <w:bCs/>
                <w:color w:val="000000"/>
                <w:sz w:val="20"/>
                <w:szCs w:val="20"/>
              </w:rPr>
              <w:t>3.3</w:t>
            </w:r>
          </w:p>
        </w:tc>
        <w:tc>
          <w:tcPr>
            <w:tcW w:w="990" w:type="dxa"/>
            <w:shd w:val="clear" w:color="auto" w:fill="auto"/>
            <w:noWrap/>
            <w:vAlign w:val="center"/>
            <w:hideMark/>
          </w:tcPr>
          <w:p w:rsidR="00876C03" w:rsidRDefault="00876C03">
            <w:pPr>
              <w:jc w:val="center"/>
              <w:rPr>
                <w:rFonts w:ascii="Calibri" w:hAnsi="Calibri"/>
                <w:b/>
                <w:bCs/>
                <w:color w:val="000000"/>
                <w:sz w:val="20"/>
                <w:szCs w:val="20"/>
              </w:rPr>
            </w:pPr>
            <w:r>
              <w:rPr>
                <w:rFonts w:ascii="Calibri" w:hAnsi="Calibri"/>
                <w:b/>
                <w:bCs/>
                <w:color w:val="000000"/>
                <w:sz w:val="20"/>
                <w:szCs w:val="20"/>
              </w:rPr>
              <w:t>3</w:t>
            </w:r>
          </w:p>
        </w:tc>
        <w:tc>
          <w:tcPr>
            <w:tcW w:w="990" w:type="dxa"/>
            <w:shd w:val="clear" w:color="auto" w:fill="auto"/>
            <w:noWrap/>
            <w:vAlign w:val="center"/>
            <w:hideMark/>
          </w:tcPr>
          <w:p w:rsidR="00876C03" w:rsidRDefault="00876C03">
            <w:pPr>
              <w:jc w:val="center"/>
              <w:rPr>
                <w:rFonts w:ascii="Calibri" w:hAnsi="Calibri"/>
                <w:b/>
                <w:bCs/>
                <w:color w:val="000000"/>
                <w:sz w:val="20"/>
                <w:szCs w:val="20"/>
              </w:rPr>
            </w:pPr>
            <w:r>
              <w:rPr>
                <w:rFonts w:ascii="Calibri" w:hAnsi="Calibri"/>
                <w:b/>
                <w:bCs/>
                <w:color w:val="000000"/>
                <w:sz w:val="20"/>
                <w:szCs w:val="20"/>
              </w:rPr>
              <w:t>0.3</w:t>
            </w:r>
          </w:p>
        </w:tc>
        <w:tc>
          <w:tcPr>
            <w:tcW w:w="1080" w:type="dxa"/>
            <w:shd w:val="clear" w:color="auto" w:fill="auto"/>
            <w:noWrap/>
            <w:vAlign w:val="center"/>
            <w:hideMark/>
          </w:tcPr>
          <w:p w:rsidR="00876C03" w:rsidRPr="00BB73A3" w:rsidRDefault="00876C03" w:rsidP="00DF6728">
            <w:pPr>
              <w:spacing w:after="0" w:line="240" w:lineRule="auto"/>
              <w:jc w:val="center"/>
              <w:rPr>
                <w:rFonts w:asciiTheme="majorHAnsi" w:eastAsia="Times New Roman" w:hAnsiTheme="majorHAnsi" w:cs="Times New Roman"/>
                <w:b/>
                <w:bCs/>
                <w:color w:val="000000" w:themeColor="text1"/>
                <w:sz w:val="24"/>
                <w:szCs w:val="24"/>
              </w:rPr>
            </w:pPr>
            <w:r>
              <w:rPr>
                <w:rFonts w:asciiTheme="majorHAnsi" w:eastAsia="Times New Roman" w:hAnsiTheme="majorHAnsi" w:cs="Times New Roman"/>
                <w:b/>
                <w:bCs/>
                <w:color w:val="000000" w:themeColor="text1"/>
                <w:sz w:val="24"/>
                <w:szCs w:val="24"/>
              </w:rPr>
              <w:t>10</w:t>
            </w:r>
          </w:p>
        </w:tc>
        <w:tc>
          <w:tcPr>
            <w:tcW w:w="1080" w:type="dxa"/>
            <w:shd w:val="clear" w:color="auto" w:fill="auto"/>
            <w:noWrap/>
            <w:vAlign w:val="center"/>
            <w:hideMark/>
          </w:tcPr>
          <w:p w:rsidR="00876C03" w:rsidRPr="00BB73A3" w:rsidRDefault="00876C03" w:rsidP="00DF6728">
            <w:pPr>
              <w:spacing w:after="0" w:line="240" w:lineRule="auto"/>
              <w:jc w:val="center"/>
              <w:rPr>
                <w:rFonts w:asciiTheme="majorHAnsi" w:eastAsia="Times New Roman" w:hAnsiTheme="majorHAnsi" w:cs="Times New Roman"/>
                <w:b/>
                <w:bCs/>
                <w:color w:val="000000" w:themeColor="text1"/>
                <w:sz w:val="24"/>
                <w:szCs w:val="24"/>
              </w:rPr>
            </w:pPr>
            <w:r>
              <w:rPr>
                <w:rFonts w:asciiTheme="majorHAnsi" w:eastAsia="Times New Roman" w:hAnsiTheme="majorHAnsi" w:cs="Times New Roman"/>
                <w:b/>
                <w:bCs/>
                <w:color w:val="000000" w:themeColor="text1"/>
                <w:sz w:val="24"/>
                <w:szCs w:val="24"/>
              </w:rPr>
              <w:t>12</w:t>
            </w:r>
          </w:p>
        </w:tc>
        <w:tc>
          <w:tcPr>
            <w:tcW w:w="900" w:type="dxa"/>
            <w:shd w:val="clear" w:color="auto" w:fill="auto"/>
            <w:noWrap/>
            <w:vAlign w:val="center"/>
            <w:hideMark/>
          </w:tcPr>
          <w:p w:rsidR="00876C03" w:rsidRPr="00BB73A3" w:rsidRDefault="00876C03" w:rsidP="00DF6728">
            <w:pPr>
              <w:spacing w:after="0" w:line="240" w:lineRule="auto"/>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810" w:type="dxa"/>
            <w:shd w:val="clear" w:color="auto" w:fill="auto"/>
            <w:noWrap/>
            <w:vAlign w:val="center"/>
            <w:hideMark/>
          </w:tcPr>
          <w:p w:rsidR="00876C03" w:rsidRPr="00BB73A3" w:rsidRDefault="00876C03" w:rsidP="00DF6728">
            <w:pPr>
              <w:spacing w:after="0" w:line="240" w:lineRule="auto"/>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c>
          <w:tcPr>
            <w:tcW w:w="1232" w:type="dxa"/>
            <w:shd w:val="clear" w:color="auto" w:fill="auto"/>
            <w:noWrap/>
            <w:vAlign w:val="center"/>
            <w:hideMark/>
          </w:tcPr>
          <w:p w:rsidR="00876C03" w:rsidRPr="00BB73A3" w:rsidRDefault="00876C03" w:rsidP="009865FF">
            <w:pPr>
              <w:spacing w:after="0" w:line="240" w:lineRule="auto"/>
              <w:jc w:val="center"/>
              <w:rPr>
                <w:rFonts w:asciiTheme="majorHAnsi" w:eastAsia="Times New Roman" w:hAnsiTheme="majorHAnsi" w:cs="Times New Roman"/>
                <w:b/>
                <w:bCs/>
                <w:color w:val="000000" w:themeColor="text1"/>
                <w:sz w:val="24"/>
                <w:szCs w:val="24"/>
              </w:rPr>
            </w:pPr>
            <w:r>
              <w:rPr>
                <w:rFonts w:asciiTheme="majorHAnsi" w:eastAsia="Times New Roman" w:hAnsiTheme="majorHAnsi" w:cs="Times New Roman"/>
                <w:b/>
                <w:bCs/>
                <w:color w:val="000000" w:themeColor="text1"/>
                <w:sz w:val="24"/>
                <w:szCs w:val="24"/>
              </w:rPr>
              <w:t>6.24</w:t>
            </w:r>
          </w:p>
        </w:tc>
        <w:tc>
          <w:tcPr>
            <w:tcW w:w="4230" w:type="dxa"/>
            <w:shd w:val="clear" w:color="auto" w:fill="auto"/>
            <w:noWrap/>
            <w:vAlign w:val="center"/>
            <w:hideMark/>
          </w:tcPr>
          <w:p w:rsidR="00876C03" w:rsidRPr="00BB73A3" w:rsidRDefault="00876C03" w:rsidP="00DF6728">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r>
      <w:tr w:rsidR="004E0591" w:rsidRPr="00DF6728" w:rsidTr="00DF6728">
        <w:trPr>
          <w:trHeight w:val="288"/>
        </w:trPr>
        <w:tc>
          <w:tcPr>
            <w:tcW w:w="645" w:type="dxa"/>
            <w:shd w:val="clear" w:color="auto" w:fill="auto"/>
            <w:noWrap/>
            <w:vAlign w:val="center"/>
          </w:tcPr>
          <w:p w:rsidR="004E0591" w:rsidRPr="00BB73A3"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2638" w:type="dxa"/>
            <w:shd w:val="clear" w:color="auto" w:fill="auto"/>
            <w:noWrap/>
            <w:vAlign w:val="center"/>
          </w:tcPr>
          <w:p w:rsidR="004E0591" w:rsidRPr="00BB73A3"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900" w:type="dxa"/>
            <w:shd w:val="clear" w:color="auto" w:fill="auto"/>
            <w:noWrap/>
            <w:vAlign w:val="center"/>
          </w:tcPr>
          <w:p w:rsidR="004E0591" w:rsidRPr="00BB73A3"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990" w:type="dxa"/>
            <w:shd w:val="clear" w:color="auto" w:fill="auto"/>
            <w:noWrap/>
            <w:vAlign w:val="center"/>
          </w:tcPr>
          <w:p w:rsidR="004E0591" w:rsidRPr="00BB73A3"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990" w:type="dxa"/>
            <w:shd w:val="clear" w:color="auto" w:fill="auto"/>
            <w:noWrap/>
            <w:vAlign w:val="center"/>
          </w:tcPr>
          <w:p w:rsidR="004E0591" w:rsidRPr="00BB73A3"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1080" w:type="dxa"/>
            <w:shd w:val="clear" w:color="auto" w:fill="auto"/>
            <w:noWrap/>
            <w:vAlign w:val="center"/>
          </w:tcPr>
          <w:p w:rsidR="004E0591"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1080" w:type="dxa"/>
            <w:shd w:val="clear" w:color="auto" w:fill="auto"/>
            <w:noWrap/>
            <w:vAlign w:val="center"/>
          </w:tcPr>
          <w:p w:rsidR="004E0591"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900" w:type="dxa"/>
            <w:shd w:val="clear" w:color="auto" w:fill="auto"/>
            <w:noWrap/>
            <w:vAlign w:val="center"/>
          </w:tcPr>
          <w:p w:rsidR="004E0591" w:rsidRPr="00BB73A3" w:rsidRDefault="004E0591" w:rsidP="00DF6728">
            <w:pPr>
              <w:spacing w:after="0" w:line="240" w:lineRule="auto"/>
              <w:rPr>
                <w:rFonts w:asciiTheme="majorHAnsi" w:eastAsia="Times New Roman" w:hAnsiTheme="majorHAnsi" w:cs="Times New Roman"/>
                <w:b/>
                <w:bCs/>
                <w:color w:val="000000" w:themeColor="text1"/>
                <w:sz w:val="24"/>
                <w:szCs w:val="24"/>
              </w:rPr>
            </w:pPr>
          </w:p>
        </w:tc>
        <w:tc>
          <w:tcPr>
            <w:tcW w:w="810" w:type="dxa"/>
            <w:shd w:val="clear" w:color="auto" w:fill="auto"/>
            <w:noWrap/>
            <w:vAlign w:val="center"/>
          </w:tcPr>
          <w:p w:rsidR="004E0591" w:rsidRPr="00BB73A3" w:rsidRDefault="004E0591" w:rsidP="00DF6728">
            <w:pPr>
              <w:spacing w:after="0" w:line="240" w:lineRule="auto"/>
              <w:rPr>
                <w:rFonts w:asciiTheme="majorHAnsi" w:eastAsia="Times New Roman" w:hAnsiTheme="majorHAnsi" w:cs="Times New Roman"/>
                <w:b/>
                <w:bCs/>
                <w:color w:val="000000" w:themeColor="text1"/>
                <w:sz w:val="24"/>
                <w:szCs w:val="24"/>
              </w:rPr>
            </w:pPr>
          </w:p>
        </w:tc>
        <w:tc>
          <w:tcPr>
            <w:tcW w:w="1232" w:type="dxa"/>
            <w:shd w:val="clear" w:color="auto" w:fill="auto"/>
            <w:noWrap/>
            <w:vAlign w:val="center"/>
          </w:tcPr>
          <w:p w:rsidR="004E0591"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c>
          <w:tcPr>
            <w:tcW w:w="4230" w:type="dxa"/>
            <w:shd w:val="clear" w:color="auto" w:fill="auto"/>
            <w:noWrap/>
            <w:vAlign w:val="center"/>
          </w:tcPr>
          <w:p w:rsidR="004E0591" w:rsidRPr="00BB73A3" w:rsidRDefault="004E0591" w:rsidP="00DF6728">
            <w:pPr>
              <w:spacing w:after="0" w:line="240" w:lineRule="auto"/>
              <w:jc w:val="center"/>
              <w:rPr>
                <w:rFonts w:asciiTheme="majorHAnsi" w:eastAsia="Times New Roman" w:hAnsiTheme="majorHAnsi" w:cs="Times New Roman"/>
                <w:b/>
                <w:bCs/>
                <w:color w:val="000000" w:themeColor="text1"/>
                <w:sz w:val="24"/>
                <w:szCs w:val="24"/>
              </w:rPr>
            </w:pPr>
          </w:p>
        </w:tc>
      </w:tr>
    </w:tbl>
    <w:p w:rsidR="00BB73A3" w:rsidRDefault="00BB73A3" w:rsidP="003638BE">
      <w:pPr>
        <w:pStyle w:val="NormalWeb"/>
        <w:spacing w:before="0" w:beforeAutospacing="0" w:after="0" w:afterAutospacing="0"/>
        <w:ind w:firstLine="720"/>
        <w:jc w:val="both"/>
        <w:rPr>
          <w:rFonts w:asciiTheme="majorHAnsi" w:hAnsiTheme="majorHAnsi"/>
        </w:rPr>
      </w:pPr>
    </w:p>
    <w:p w:rsidR="004E0591" w:rsidRDefault="00BC581B" w:rsidP="003638BE">
      <w:pPr>
        <w:pStyle w:val="NormalWeb"/>
        <w:spacing w:before="0" w:beforeAutospacing="0" w:after="0" w:afterAutospacing="0"/>
        <w:ind w:firstLine="720"/>
        <w:jc w:val="both"/>
        <w:rPr>
          <w:rFonts w:asciiTheme="majorHAnsi" w:hAnsiTheme="majorHAnsi"/>
        </w:rPr>
      </w:pPr>
      <w:r>
        <w:rPr>
          <w:rFonts w:asciiTheme="majorHAnsi" w:hAnsiTheme="majorHAnsi"/>
        </w:rPr>
        <w:t>16.3.4 Procurement of Computer</w:t>
      </w:r>
      <w:r w:rsidR="00876C03">
        <w:rPr>
          <w:rFonts w:asciiTheme="majorHAnsi" w:hAnsiTheme="majorHAnsi"/>
        </w:rPr>
        <w:t xml:space="preserve"> (new Proposal)</w:t>
      </w:r>
    </w:p>
    <w:p w:rsidR="00ED717C" w:rsidRDefault="00ED717C" w:rsidP="003638BE">
      <w:pPr>
        <w:pStyle w:val="NormalWeb"/>
        <w:spacing w:before="0" w:beforeAutospacing="0" w:after="0" w:afterAutospacing="0"/>
        <w:ind w:firstLine="720"/>
        <w:jc w:val="both"/>
        <w:rPr>
          <w:rFonts w:asciiTheme="majorHAnsi" w:hAnsiTheme="majorHAnsi"/>
        </w:rPr>
      </w:pPr>
    </w:p>
    <w:p w:rsidR="00BC581B" w:rsidRDefault="00BC581B" w:rsidP="003638BE">
      <w:pPr>
        <w:pStyle w:val="NormalWeb"/>
        <w:spacing w:before="0" w:beforeAutospacing="0" w:after="0" w:afterAutospacing="0"/>
        <w:ind w:firstLine="720"/>
        <w:jc w:val="both"/>
        <w:rPr>
          <w:rFonts w:asciiTheme="majorHAnsi" w:hAnsiTheme="majorHAnsi"/>
        </w:rPr>
      </w:pPr>
      <w:r>
        <w:rPr>
          <w:rFonts w:asciiTheme="majorHAnsi" w:hAnsiTheme="majorHAnsi"/>
        </w:rPr>
        <w:t xml:space="preserve">One Desktop computer set is proposed for Newly opened PHC – Thingsai PHC under Lunglei district is proposed  </w:t>
      </w:r>
      <w:r w:rsidR="00ED717C">
        <w:rPr>
          <w:rFonts w:asciiTheme="majorHAnsi" w:hAnsiTheme="majorHAnsi"/>
        </w:rPr>
        <w:t>amounting to Rs. 0.55 lakh</w:t>
      </w:r>
    </w:p>
    <w:p w:rsidR="007B44D2" w:rsidRDefault="007B44D2" w:rsidP="003638BE">
      <w:pPr>
        <w:pStyle w:val="NormalWeb"/>
        <w:spacing w:before="0" w:beforeAutospacing="0" w:after="0" w:afterAutospacing="0"/>
        <w:ind w:firstLine="720"/>
        <w:jc w:val="both"/>
        <w:rPr>
          <w:rFonts w:asciiTheme="majorHAnsi" w:hAnsiTheme="majorHAnsi"/>
        </w:rPr>
      </w:pPr>
    </w:p>
    <w:p w:rsidR="007B44D2" w:rsidRDefault="007B44D2"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EE2120" w:rsidRDefault="00EE2120" w:rsidP="003638BE">
      <w:pPr>
        <w:pStyle w:val="NormalWeb"/>
        <w:spacing w:before="0" w:beforeAutospacing="0" w:after="0" w:afterAutospacing="0"/>
        <w:ind w:firstLine="720"/>
        <w:jc w:val="both"/>
        <w:rPr>
          <w:rFonts w:asciiTheme="majorHAnsi" w:hAnsiTheme="majorHAnsi"/>
        </w:rPr>
      </w:pPr>
    </w:p>
    <w:p w:rsidR="007B44D2" w:rsidRDefault="007B44D2" w:rsidP="003638BE">
      <w:pPr>
        <w:pStyle w:val="NormalWeb"/>
        <w:spacing w:before="0" w:beforeAutospacing="0" w:after="0" w:afterAutospacing="0"/>
        <w:ind w:firstLine="720"/>
        <w:jc w:val="both"/>
        <w:rPr>
          <w:rFonts w:asciiTheme="majorHAnsi" w:hAnsiTheme="majorHAnsi"/>
        </w:rPr>
      </w:pPr>
    </w:p>
    <w:p w:rsidR="0066263E" w:rsidRDefault="006C41C4" w:rsidP="009E3F13">
      <w:pPr>
        <w:pStyle w:val="NormalWeb"/>
        <w:spacing w:before="0" w:beforeAutospacing="0" w:after="0" w:afterAutospacing="0"/>
        <w:jc w:val="both"/>
        <w:rPr>
          <w:rFonts w:asciiTheme="majorHAnsi" w:hAnsiTheme="majorHAnsi"/>
          <w:b/>
        </w:rPr>
      </w:pPr>
      <w:r w:rsidRPr="006C41C4">
        <w:rPr>
          <w:rFonts w:asciiTheme="majorHAnsi" w:hAnsiTheme="majorHAnsi"/>
          <w:b/>
        </w:rPr>
        <w:lastRenderedPageBreak/>
        <w:t xml:space="preserve">15.9.5 </w:t>
      </w:r>
      <w:r>
        <w:rPr>
          <w:rFonts w:asciiTheme="majorHAnsi" w:hAnsiTheme="majorHAnsi"/>
          <w:b/>
        </w:rPr>
        <w:tab/>
      </w:r>
      <w:r w:rsidR="009E3F13" w:rsidRPr="009E3F13">
        <w:rPr>
          <w:rFonts w:asciiTheme="majorHAnsi" w:hAnsiTheme="majorHAnsi"/>
          <w:b/>
        </w:rPr>
        <w:t>Civil Registration</w:t>
      </w:r>
    </w:p>
    <w:p w:rsidR="009E3F13" w:rsidRDefault="009E3F13" w:rsidP="009E3F13">
      <w:pPr>
        <w:pStyle w:val="NormalWeb"/>
        <w:spacing w:before="0" w:beforeAutospacing="0" w:after="0" w:afterAutospacing="0"/>
        <w:jc w:val="both"/>
        <w:rPr>
          <w:rFonts w:asciiTheme="majorHAnsi" w:hAnsiTheme="majorHAnsi"/>
          <w:color w:val="000000"/>
        </w:rPr>
      </w:pPr>
      <w:r w:rsidRPr="00AC57F6">
        <w:rPr>
          <w:rFonts w:asciiTheme="majorHAnsi" w:hAnsiTheme="majorHAnsi"/>
          <w:color w:val="000000"/>
        </w:rPr>
        <w:t>CIVIL REGISTRATION UNDER HMIS</w:t>
      </w:r>
    </w:p>
    <w:tbl>
      <w:tblPr>
        <w:tblW w:w="15891" w:type="dxa"/>
        <w:tblInd w:w="93" w:type="dxa"/>
        <w:tblLayout w:type="fixed"/>
        <w:tblLook w:val="04A0" w:firstRow="1" w:lastRow="0" w:firstColumn="1" w:lastColumn="0" w:noHBand="0" w:noVBand="1"/>
      </w:tblPr>
      <w:tblGrid>
        <w:gridCol w:w="960"/>
        <w:gridCol w:w="3510"/>
        <w:gridCol w:w="1357"/>
        <w:gridCol w:w="1134"/>
        <w:gridCol w:w="1276"/>
        <w:gridCol w:w="998"/>
        <w:gridCol w:w="1270"/>
        <w:gridCol w:w="1129"/>
        <w:gridCol w:w="998"/>
        <w:gridCol w:w="998"/>
        <w:gridCol w:w="1127"/>
        <w:gridCol w:w="1134"/>
      </w:tblGrid>
      <w:tr w:rsidR="00B75500" w:rsidRPr="00B75500" w:rsidTr="00B75500">
        <w:trPr>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Sl.No</w:t>
            </w:r>
          </w:p>
        </w:tc>
        <w:tc>
          <w:tcPr>
            <w:tcW w:w="14931" w:type="dxa"/>
            <w:gridSpan w:val="11"/>
            <w:tcBorders>
              <w:top w:val="single" w:sz="4" w:space="0" w:color="auto"/>
              <w:left w:val="nil"/>
              <w:bottom w:val="single" w:sz="4" w:space="0" w:color="auto"/>
              <w:right w:val="single" w:sz="4" w:space="0" w:color="000000"/>
            </w:tcBorders>
            <w:shd w:val="clear" w:color="auto" w:fill="auto"/>
            <w:noWrap/>
            <w:vAlign w:val="bottom"/>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Proposal for  Civil Registration under HMIS  is made to continue the on going activities.</w:t>
            </w:r>
          </w:p>
        </w:tc>
      </w:tr>
      <w:tr w:rsidR="00B75500" w:rsidRPr="00B75500" w:rsidTr="00B75500">
        <w:trPr>
          <w:trHeight w:val="72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1</w:t>
            </w:r>
          </w:p>
        </w:tc>
        <w:tc>
          <w:tcPr>
            <w:tcW w:w="14931" w:type="dxa"/>
            <w:gridSpan w:val="11"/>
            <w:tcBorders>
              <w:top w:val="single" w:sz="4" w:space="0" w:color="auto"/>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Incentives for ASHA for reporting   of  Domiciliary Birth   and   home Death to Sub Centre and Local Registrar and also for reporting  of  Sub Centre Delivery to Local Registrar.  Rs.5,86,000/-</w:t>
            </w:r>
          </w:p>
        </w:tc>
      </w:tr>
      <w:tr w:rsidR="00B75500" w:rsidRPr="00B75500" w:rsidTr="00B75500">
        <w:trPr>
          <w:trHeight w:val="117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2</w:t>
            </w:r>
          </w:p>
        </w:tc>
        <w:tc>
          <w:tcPr>
            <w:tcW w:w="14931" w:type="dxa"/>
            <w:gridSpan w:val="11"/>
            <w:tcBorders>
              <w:top w:val="single" w:sz="4" w:space="0" w:color="auto"/>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b/>
                <w:bCs/>
                <w:color w:val="000000"/>
                <w:sz w:val="24"/>
                <w:szCs w:val="24"/>
                <w:lang w:val="en-IN" w:eastAsia="en-IN"/>
              </w:rPr>
            </w:pPr>
            <w:r w:rsidRPr="00B75500">
              <w:rPr>
                <w:rFonts w:ascii="Cambria" w:eastAsia="Times New Roman" w:hAnsi="Cambria" w:cs="Calibri"/>
                <w:b/>
                <w:bCs/>
                <w:color w:val="000000"/>
                <w:sz w:val="24"/>
                <w:szCs w:val="24"/>
                <w:lang w:val="en-IN" w:eastAsia="en-IN"/>
              </w:rPr>
              <w:t>Besides the existing 108 Health Facilities of  Registration of Births and Deaths units, additional Two (2) health Facility is proposed for   Newly open PHC -  Thingsai PHC, Lunglei district and   one Private Hospitals -  Faith Hospital, Serchhip  for Registration of Births and Deaths   units,  Therefore, total fund requiremnt for Annual honorarium of Notifier at Registration  of Births and deaths unit of 110 Institutions Public and Private Hospitals is  Rs. 5,28,000/-</w:t>
            </w:r>
          </w:p>
        </w:tc>
      </w:tr>
      <w:tr w:rsidR="00B75500" w:rsidRPr="00B75500" w:rsidTr="00B75500">
        <w:trPr>
          <w:trHeight w:val="810"/>
        </w:trPr>
        <w:tc>
          <w:tcPr>
            <w:tcW w:w="960" w:type="dxa"/>
            <w:vMerge/>
            <w:tcBorders>
              <w:top w:val="nil"/>
              <w:left w:val="single" w:sz="4" w:space="0" w:color="auto"/>
              <w:bottom w:val="single" w:sz="4" w:space="0" w:color="000000"/>
              <w:right w:val="single" w:sz="4" w:space="0" w:color="auto"/>
            </w:tcBorders>
            <w:vAlign w:val="center"/>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p>
        </w:tc>
        <w:tc>
          <w:tcPr>
            <w:tcW w:w="3510" w:type="dxa"/>
            <w:vMerge w:val="restart"/>
            <w:tcBorders>
              <w:top w:val="nil"/>
              <w:left w:val="single" w:sz="4" w:space="0" w:color="auto"/>
              <w:bottom w:val="single" w:sz="4" w:space="0" w:color="000000"/>
              <w:right w:val="single" w:sz="4" w:space="0" w:color="auto"/>
            </w:tcBorders>
            <w:shd w:val="clear" w:color="auto" w:fill="auto"/>
            <w:vAlign w:val="center"/>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District wise RBDs units at Heatlth Facility</w:t>
            </w:r>
          </w:p>
        </w:tc>
        <w:tc>
          <w:tcPr>
            <w:tcW w:w="1357"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Aizawl</w:t>
            </w:r>
            <w:r w:rsidRPr="00B75500">
              <w:rPr>
                <w:rFonts w:ascii="Cambria" w:eastAsia="Times New Roman" w:hAnsi="Cambria" w:cs="Calibri"/>
                <w:color w:val="000000"/>
                <w:sz w:val="24"/>
                <w:szCs w:val="24"/>
                <w:lang w:val="en-IN" w:eastAsia="en-IN"/>
              </w:rPr>
              <w:br/>
              <w:t>East</w:t>
            </w:r>
          </w:p>
        </w:tc>
        <w:tc>
          <w:tcPr>
            <w:tcW w:w="1134"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Aizawl</w:t>
            </w:r>
            <w:r w:rsidRPr="00B75500">
              <w:rPr>
                <w:rFonts w:ascii="Cambria" w:eastAsia="Times New Roman" w:hAnsi="Cambria" w:cs="Calibri"/>
                <w:color w:val="000000"/>
                <w:sz w:val="24"/>
                <w:szCs w:val="24"/>
                <w:lang w:val="en-IN" w:eastAsia="en-IN"/>
              </w:rPr>
              <w:br/>
              <w:t>West</w:t>
            </w:r>
          </w:p>
        </w:tc>
        <w:tc>
          <w:tcPr>
            <w:tcW w:w="1276"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Champhai</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Kolasib</w:t>
            </w:r>
          </w:p>
        </w:tc>
        <w:tc>
          <w:tcPr>
            <w:tcW w:w="127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Lawngtlai</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Lunglei</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Mamit</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Saiha</w:t>
            </w:r>
          </w:p>
        </w:tc>
        <w:tc>
          <w:tcPr>
            <w:tcW w:w="1127"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Serchhip</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Mizoram</w:t>
            </w:r>
          </w:p>
        </w:tc>
      </w:tr>
      <w:tr w:rsidR="00B75500" w:rsidRPr="00B75500" w:rsidTr="00B75500">
        <w:trPr>
          <w:trHeight w:val="300"/>
        </w:trPr>
        <w:tc>
          <w:tcPr>
            <w:tcW w:w="960" w:type="dxa"/>
            <w:vMerge/>
            <w:tcBorders>
              <w:top w:val="nil"/>
              <w:left w:val="single" w:sz="4" w:space="0" w:color="auto"/>
              <w:bottom w:val="single" w:sz="4" w:space="0" w:color="000000"/>
              <w:right w:val="single" w:sz="4" w:space="0" w:color="auto"/>
            </w:tcBorders>
            <w:vAlign w:val="center"/>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p>
        </w:tc>
        <w:tc>
          <w:tcPr>
            <w:tcW w:w="3510" w:type="dxa"/>
            <w:vMerge/>
            <w:tcBorders>
              <w:top w:val="nil"/>
              <w:left w:val="single" w:sz="4" w:space="0" w:color="auto"/>
              <w:bottom w:val="single" w:sz="4" w:space="0" w:color="000000"/>
              <w:right w:val="single" w:sz="4" w:space="0" w:color="auto"/>
            </w:tcBorders>
            <w:vAlign w:val="center"/>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22</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14</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15</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7</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9</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18</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11</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6</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8</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110</w:t>
            </w:r>
          </w:p>
        </w:tc>
      </w:tr>
      <w:tr w:rsidR="00B75500" w:rsidRPr="00B75500" w:rsidTr="00B75500">
        <w:trPr>
          <w:trHeight w:val="72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3</w:t>
            </w:r>
          </w:p>
        </w:tc>
        <w:tc>
          <w:tcPr>
            <w:tcW w:w="14931" w:type="dxa"/>
            <w:gridSpan w:val="11"/>
            <w:tcBorders>
              <w:top w:val="single" w:sz="4" w:space="0" w:color="auto"/>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Training for Medical Officers on Medical Certification of Causes of death and Birth Certification at Registration  of Births and deaths unit of 110 Institutions Public and Private Hospitals, Rs. 592601/-</w:t>
            </w:r>
          </w:p>
        </w:tc>
      </w:tr>
      <w:tr w:rsidR="00B75500" w:rsidRPr="00B75500" w:rsidTr="00B75500">
        <w:trPr>
          <w:trHeight w:val="510"/>
        </w:trPr>
        <w:tc>
          <w:tcPr>
            <w:tcW w:w="15891" w:type="dxa"/>
            <w:gridSpan w:val="12"/>
            <w:tcBorders>
              <w:top w:val="single" w:sz="4" w:space="0" w:color="auto"/>
              <w:left w:val="nil"/>
              <w:bottom w:val="single" w:sz="4" w:space="0" w:color="auto"/>
              <w:right w:val="nil"/>
            </w:tcBorders>
            <w:shd w:val="clear" w:color="auto" w:fill="auto"/>
            <w:noWrap/>
            <w:vAlign w:val="bottom"/>
            <w:hideMark/>
          </w:tcPr>
          <w:p w:rsidR="00B75500" w:rsidRPr="00B75500" w:rsidRDefault="00B75500" w:rsidP="00B75500">
            <w:pPr>
              <w:spacing w:after="0" w:line="240" w:lineRule="auto"/>
              <w:jc w:val="center"/>
              <w:rPr>
                <w:rFonts w:ascii="Calibri" w:eastAsia="Times New Roman" w:hAnsi="Calibri" w:cs="Calibri"/>
                <w:b/>
                <w:bCs/>
                <w:color w:val="000000"/>
                <w:sz w:val="32"/>
                <w:szCs w:val="32"/>
                <w:lang w:val="en-IN" w:eastAsia="en-IN"/>
              </w:rPr>
            </w:pPr>
            <w:r w:rsidRPr="00B75500">
              <w:rPr>
                <w:rFonts w:ascii="Calibri" w:eastAsia="Times New Roman" w:hAnsi="Calibri" w:cs="Calibri"/>
                <w:b/>
                <w:bCs/>
                <w:color w:val="000000"/>
                <w:sz w:val="32"/>
                <w:szCs w:val="32"/>
                <w:lang w:val="en-IN" w:eastAsia="en-IN"/>
              </w:rPr>
              <w:t>Detailed estimate for District wise fund requirement.</w:t>
            </w:r>
          </w:p>
        </w:tc>
      </w:tr>
      <w:tr w:rsidR="00B75500" w:rsidRPr="00B75500" w:rsidTr="00B7550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SN</w:t>
            </w:r>
          </w:p>
        </w:tc>
        <w:tc>
          <w:tcPr>
            <w:tcW w:w="351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PARTICULARS</w:t>
            </w:r>
          </w:p>
        </w:tc>
        <w:tc>
          <w:tcPr>
            <w:tcW w:w="1357"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Aizawl East</w:t>
            </w:r>
          </w:p>
        </w:tc>
        <w:tc>
          <w:tcPr>
            <w:tcW w:w="1134"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Aizawl West</w:t>
            </w:r>
          </w:p>
        </w:tc>
        <w:tc>
          <w:tcPr>
            <w:tcW w:w="1276"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Champhai</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Kolasib</w:t>
            </w:r>
          </w:p>
        </w:tc>
        <w:tc>
          <w:tcPr>
            <w:tcW w:w="127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Lawngtlai</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Lunglei</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Mamit</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Saiha</w:t>
            </w:r>
          </w:p>
        </w:tc>
        <w:tc>
          <w:tcPr>
            <w:tcW w:w="1127"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Serchhip</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Mizoram</w:t>
            </w:r>
          </w:p>
        </w:tc>
      </w:tr>
      <w:tr w:rsidR="00B75500" w:rsidRPr="00B75500" w:rsidTr="00B75500">
        <w:trPr>
          <w:trHeight w:val="28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1</w:t>
            </w:r>
          </w:p>
        </w:tc>
        <w:tc>
          <w:tcPr>
            <w:tcW w:w="351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b/>
                <w:bCs/>
                <w:color w:val="000000"/>
                <w:sz w:val="24"/>
                <w:szCs w:val="24"/>
                <w:u w:val="single"/>
                <w:lang w:val="en-IN" w:eastAsia="en-IN"/>
              </w:rPr>
            </w:pPr>
            <w:r w:rsidRPr="00B75500">
              <w:rPr>
                <w:rFonts w:ascii="Cambria" w:eastAsia="Times New Roman" w:hAnsi="Cambria" w:cs="Calibri"/>
                <w:b/>
                <w:bCs/>
                <w:color w:val="000000"/>
                <w:sz w:val="24"/>
                <w:szCs w:val="24"/>
                <w:u w:val="single"/>
                <w:lang w:val="en-IN" w:eastAsia="en-IN"/>
              </w:rPr>
              <w:t>Incentives for ASHA</w:t>
            </w:r>
            <w:r w:rsidRPr="00B75500">
              <w:rPr>
                <w:rFonts w:ascii="Cambria" w:eastAsia="Times New Roman" w:hAnsi="Cambria" w:cs="Calibri"/>
                <w:color w:val="000000"/>
                <w:sz w:val="24"/>
                <w:szCs w:val="24"/>
                <w:lang w:val="en-IN" w:eastAsia="en-IN"/>
              </w:rPr>
              <w:t xml:space="preserve"> : - Incentives for ASHA for reporting  2500 nos. of Domiciliary Birth   and 2320 nos of  home Death to Sub Centre and Local Registrar and also for reporting 1040 nos. of  Sub Centre Delivery to Local Registrar.  @ Rs.100/-.</w:t>
            </w: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70500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37500</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80000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82000</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75000</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85000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63000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70000</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23000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586000</w:t>
            </w:r>
          </w:p>
        </w:tc>
      </w:tr>
      <w:tr w:rsidR="00B75500" w:rsidRPr="00B75500" w:rsidTr="00B75500">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2</w:t>
            </w:r>
          </w:p>
        </w:tc>
        <w:tc>
          <w:tcPr>
            <w:tcW w:w="351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Annual honorarium of Notifier at 110 Institutions @ 4800</w:t>
            </w: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105600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67200</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72000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33600</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43200</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86400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52800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28800</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38400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528000</w:t>
            </w:r>
          </w:p>
        </w:tc>
      </w:tr>
      <w:tr w:rsidR="00B75500" w:rsidRPr="00B75500" w:rsidTr="00B7550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 </w:t>
            </w:r>
          </w:p>
        </w:tc>
        <w:tc>
          <w:tcPr>
            <w:tcW w:w="351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 </w:t>
            </w:r>
          </w:p>
        </w:tc>
        <w:tc>
          <w:tcPr>
            <w:tcW w:w="1357"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1134"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1276"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998"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1270"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1129"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998"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998"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1127"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c>
          <w:tcPr>
            <w:tcW w:w="1134" w:type="dxa"/>
            <w:tcBorders>
              <w:top w:val="nil"/>
              <w:left w:val="nil"/>
              <w:bottom w:val="nil"/>
              <w:right w:val="nil"/>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p>
        </w:tc>
      </w:tr>
      <w:tr w:rsidR="00B75500" w:rsidRPr="00B75500" w:rsidTr="00B75500">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lastRenderedPageBreak/>
              <w:t>3</w:t>
            </w:r>
          </w:p>
        </w:tc>
        <w:tc>
          <w:tcPr>
            <w:tcW w:w="351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i/>
                <w:iCs/>
                <w:color w:val="000000"/>
                <w:sz w:val="24"/>
                <w:szCs w:val="24"/>
                <w:lang w:val="en-IN" w:eastAsia="en-IN"/>
              </w:rPr>
            </w:pPr>
            <w:r w:rsidRPr="00B75500">
              <w:rPr>
                <w:rFonts w:ascii="Cambria" w:eastAsia="Times New Roman" w:hAnsi="Cambria" w:cs="Calibri"/>
                <w:i/>
                <w:iCs/>
                <w:color w:val="000000"/>
                <w:sz w:val="24"/>
                <w:szCs w:val="24"/>
                <w:lang w:val="en-IN" w:eastAsia="en-IN"/>
              </w:rPr>
              <w:t>TRAINING ON MCCD  FOR   MEDICAL OFFICER</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1129"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1127"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r>
      <w:tr w:rsidR="00B75500" w:rsidRPr="00B75500" w:rsidTr="00B7550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right"/>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1</w:t>
            </w:r>
          </w:p>
        </w:tc>
        <w:tc>
          <w:tcPr>
            <w:tcW w:w="351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i/>
                <w:iCs/>
                <w:color w:val="000000"/>
                <w:sz w:val="24"/>
                <w:szCs w:val="24"/>
                <w:lang w:val="en-IN" w:eastAsia="en-IN"/>
              </w:rPr>
            </w:pPr>
            <w:r w:rsidRPr="00B75500">
              <w:rPr>
                <w:rFonts w:ascii="Cambria" w:eastAsia="Times New Roman" w:hAnsi="Cambria" w:cs="Calibri"/>
                <w:i/>
                <w:iCs/>
                <w:color w:val="000000"/>
                <w:sz w:val="24"/>
                <w:szCs w:val="24"/>
                <w:lang w:val="en-IN" w:eastAsia="en-IN"/>
              </w:rPr>
              <w:t>POL/TA and DA</w:t>
            </w: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49310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19408</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59280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18980</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33250</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48325</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23640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19460</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21880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293533</w:t>
            </w:r>
          </w:p>
        </w:tc>
      </w:tr>
      <w:tr w:rsidR="00B75500" w:rsidRPr="00B75500" w:rsidTr="00B7550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right"/>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2</w:t>
            </w:r>
          </w:p>
        </w:tc>
        <w:tc>
          <w:tcPr>
            <w:tcW w:w="3510" w:type="dxa"/>
            <w:tcBorders>
              <w:top w:val="nil"/>
              <w:left w:val="nil"/>
              <w:bottom w:val="single" w:sz="4" w:space="0" w:color="auto"/>
              <w:right w:val="single" w:sz="4" w:space="0" w:color="auto"/>
            </w:tcBorders>
            <w:shd w:val="clear" w:color="auto" w:fill="auto"/>
            <w:vAlign w:val="bottom"/>
            <w:hideMark/>
          </w:tcPr>
          <w:p w:rsidR="00B75500" w:rsidRPr="00B75500" w:rsidRDefault="00B75500" w:rsidP="00B75500">
            <w:pPr>
              <w:spacing w:after="0" w:line="240" w:lineRule="auto"/>
              <w:rPr>
                <w:rFonts w:ascii="Cambria" w:eastAsia="Times New Roman" w:hAnsi="Cambria" w:cs="Calibri"/>
                <w:i/>
                <w:iCs/>
                <w:color w:val="000000"/>
                <w:sz w:val="24"/>
                <w:szCs w:val="24"/>
                <w:lang w:val="en-IN" w:eastAsia="en-IN"/>
              </w:rPr>
            </w:pPr>
            <w:r w:rsidRPr="00B75500">
              <w:rPr>
                <w:rFonts w:ascii="Cambria" w:eastAsia="Times New Roman" w:hAnsi="Cambria" w:cs="Calibri"/>
                <w:i/>
                <w:iCs/>
                <w:color w:val="000000"/>
                <w:sz w:val="24"/>
                <w:szCs w:val="24"/>
                <w:lang w:val="en-IN" w:eastAsia="en-IN"/>
              </w:rPr>
              <w:t>Other expenditure</w:t>
            </w: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12400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10400</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33040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25380</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9150</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28550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27120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33430</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25120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204590</w:t>
            </w:r>
          </w:p>
        </w:tc>
      </w:tr>
      <w:tr w:rsidR="00B75500" w:rsidRPr="00B75500" w:rsidTr="00B7550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rPr>
                <w:rFonts w:ascii="Calibri" w:eastAsia="Times New Roman" w:hAnsi="Calibri" w:cs="Calibri"/>
                <w:color w:val="000000"/>
                <w:lang w:val="en-IN" w:eastAsia="en-IN"/>
              </w:rPr>
            </w:pPr>
            <w:r w:rsidRPr="00B75500">
              <w:rPr>
                <w:rFonts w:ascii="Calibri" w:eastAsia="Times New Roman" w:hAnsi="Calibri" w:cs="Calibri"/>
                <w:color w:val="000000"/>
                <w:lang w:val="en-IN" w:eastAsia="en-IN"/>
              </w:rPr>
              <w:t> </w:t>
            </w:r>
          </w:p>
        </w:tc>
        <w:tc>
          <w:tcPr>
            <w:tcW w:w="351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right"/>
              <w:rPr>
                <w:rFonts w:ascii="Cambria" w:eastAsia="Times New Roman" w:hAnsi="Cambria" w:cs="Calibri"/>
                <w:i/>
                <w:iCs/>
                <w:color w:val="000000"/>
                <w:sz w:val="24"/>
                <w:szCs w:val="24"/>
                <w:lang w:val="en-IN" w:eastAsia="en-IN"/>
              </w:rPr>
            </w:pPr>
            <w:r w:rsidRPr="00B75500">
              <w:rPr>
                <w:rFonts w:ascii="Cambria" w:eastAsia="Times New Roman" w:hAnsi="Cambria" w:cs="Calibri"/>
                <w:i/>
                <w:iCs/>
                <w:color w:val="000000"/>
                <w:sz w:val="24"/>
                <w:szCs w:val="24"/>
                <w:lang w:val="en-IN" w:eastAsia="en-IN"/>
              </w:rPr>
              <w:t>TOTAL</w:t>
            </w: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59710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29808</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92320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44360</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42400</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76875</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50760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52890</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47000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lang w:val="en-IN" w:eastAsia="en-IN"/>
              </w:rPr>
            </w:pPr>
            <w:r w:rsidRPr="00B75500">
              <w:rPr>
                <w:rFonts w:ascii="Cambria" w:eastAsia="Times New Roman" w:hAnsi="Cambria" w:cs="Calibri"/>
                <w:color w:val="000000"/>
                <w:lang w:val="en-IN" w:eastAsia="en-IN"/>
              </w:rPr>
              <w:t>498123</w:t>
            </w:r>
          </w:p>
        </w:tc>
      </w:tr>
      <w:tr w:rsidR="00B75500" w:rsidRPr="00B75500" w:rsidTr="00B75500">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color w:val="000000"/>
                <w:sz w:val="24"/>
                <w:szCs w:val="24"/>
                <w:lang w:val="en-IN" w:eastAsia="en-IN"/>
              </w:rPr>
            </w:pPr>
            <w:r w:rsidRPr="00B75500">
              <w:rPr>
                <w:rFonts w:ascii="Cambria" w:eastAsia="Times New Roman" w:hAnsi="Cambria" w:cs="Calibri"/>
                <w:color w:val="000000"/>
                <w:sz w:val="24"/>
                <w:szCs w:val="24"/>
                <w:lang w:val="en-IN" w:eastAsia="en-IN"/>
              </w:rPr>
              <w:t> </w:t>
            </w:r>
          </w:p>
        </w:tc>
        <w:tc>
          <w:tcPr>
            <w:tcW w:w="351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right"/>
              <w:rPr>
                <w:rFonts w:ascii="Cambria" w:eastAsia="Times New Roman" w:hAnsi="Cambria" w:cs="Calibri"/>
                <w:b/>
                <w:bCs/>
                <w:color w:val="000000"/>
                <w:sz w:val="24"/>
                <w:szCs w:val="24"/>
                <w:lang w:val="en-IN" w:eastAsia="en-IN"/>
              </w:rPr>
            </w:pPr>
            <w:r w:rsidRPr="00B75500">
              <w:rPr>
                <w:rFonts w:ascii="Cambria" w:eastAsia="Times New Roman" w:hAnsi="Cambria" w:cs="Calibri"/>
                <w:b/>
                <w:bCs/>
                <w:color w:val="000000"/>
                <w:sz w:val="24"/>
                <w:szCs w:val="24"/>
                <w:lang w:val="en-IN" w:eastAsia="en-IN"/>
              </w:rPr>
              <w:t>GRAND TOTAL</w:t>
            </w:r>
          </w:p>
        </w:tc>
        <w:tc>
          <w:tcPr>
            <w:tcW w:w="135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235210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147308</w:t>
            </w:r>
          </w:p>
        </w:tc>
        <w:tc>
          <w:tcPr>
            <w:tcW w:w="1276"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242320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161360</w:t>
            </w:r>
          </w:p>
        </w:tc>
        <w:tc>
          <w:tcPr>
            <w:tcW w:w="1270"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162400</w:t>
            </w:r>
          </w:p>
        </w:tc>
        <w:tc>
          <w:tcPr>
            <w:tcW w:w="1129"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251875</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153760</w:t>
            </w:r>
          </w:p>
        </w:tc>
        <w:tc>
          <w:tcPr>
            <w:tcW w:w="998"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152890</w:t>
            </w:r>
          </w:p>
        </w:tc>
        <w:tc>
          <w:tcPr>
            <w:tcW w:w="1127"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105000</w:t>
            </w:r>
          </w:p>
        </w:tc>
        <w:tc>
          <w:tcPr>
            <w:tcW w:w="1134" w:type="dxa"/>
            <w:tcBorders>
              <w:top w:val="nil"/>
              <w:left w:val="nil"/>
              <w:bottom w:val="single" w:sz="4" w:space="0" w:color="auto"/>
              <w:right w:val="single" w:sz="4" w:space="0" w:color="auto"/>
            </w:tcBorders>
            <w:shd w:val="clear" w:color="auto" w:fill="auto"/>
            <w:noWrap/>
            <w:vAlign w:val="bottom"/>
            <w:hideMark/>
          </w:tcPr>
          <w:p w:rsidR="00B75500" w:rsidRPr="00B75500" w:rsidRDefault="00B75500" w:rsidP="00B75500">
            <w:pPr>
              <w:spacing w:after="0" w:line="240" w:lineRule="auto"/>
              <w:jc w:val="center"/>
              <w:rPr>
                <w:rFonts w:ascii="Cambria" w:eastAsia="Times New Roman" w:hAnsi="Cambria" w:cs="Calibri"/>
                <w:b/>
                <w:bCs/>
                <w:color w:val="000000"/>
                <w:lang w:val="en-IN" w:eastAsia="en-IN"/>
              </w:rPr>
            </w:pPr>
            <w:r w:rsidRPr="00B75500">
              <w:rPr>
                <w:rFonts w:ascii="Cambria" w:eastAsia="Times New Roman" w:hAnsi="Cambria" w:cs="Calibri"/>
                <w:b/>
                <w:bCs/>
                <w:color w:val="000000"/>
                <w:lang w:val="en-IN" w:eastAsia="en-IN"/>
              </w:rPr>
              <w:t>1612123</w:t>
            </w:r>
          </w:p>
        </w:tc>
      </w:tr>
      <w:tr w:rsidR="00B75500" w:rsidRPr="00B75500" w:rsidTr="00B75500">
        <w:trPr>
          <w:trHeight w:val="420"/>
        </w:trPr>
        <w:tc>
          <w:tcPr>
            <w:tcW w:w="15891" w:type="dxa"/>
            <w:gridSpan w:val="12"/>
            <w:tcBorders>
              <w:top w:val="single" w:sz="4" w:space="0" w:color="auto"/>
              <w:left w:val="nil"/>
              <w:bottom w:val="nil"/>
              <w:right w:val="nil"/>
            </w:tcBorders>
            <w:shd w:val="clear" w:color="auto" w:fill="auto"/>
            <w:noWrap/>
            <w:vAlign w:val="bottom"/>
            <w:hideMark/>
          </w:tcPr>
          <w:p w:rsidR="00B75500" w:rsidRPr="00B75500" w:rsidRDefault="00B75500" w:rsidP="00B75500">
            <w:pPr>
              <w:spacing w:after="0" w:line="240" w:lineRule="auto"/>
              <w:jc w:val="right"/>
              <w:rPr>
                <w:rFonts w:ascii="Calibri" w:eastAsia="Times New Roman" w:hAnsi="Calibri" w:cs="Calibri"/>
                <w:b/>
                <w:bCs/>
                <w:color w:val="000000"/>
                <w:sz w:val="32"/>
                <w:szCs w:val="32"/>
                <w:lang w:val="en-IN" w:eastAsia="en-IN"/>
              </w:rPr>
            </w:pPr>
            <w:r w:rsidRPr="00B75500">
              <w:rPr>
                <w:rFonts w:ascii="Calibri" w:eastAsia="Times New Roman" w:hAnsi="Calibri" w:cs="Calibri"/>
                <w:b/>
                <w:bCs/>
                <w:color w:val="000000"/>
                <w:sz w:val="32"/>
                <w:szCs w:val="32"/>
                <w:lang w:val="en-IN" w:eastAsia="en-IN"/>
              </w:rPr>
              <w:t>(Rupees Sixteen lakh Twelve  Thousand  One Hundred Twenty Three) only</w:t>
            </w:r>
          </w:p>
        </w:tc>
      </w:tr>
    </w:tbl>
    <w:p w:rsidR="0067782D" w:rsidRDefault="0067782D" w:rsidP="006C41C4">
      <w:pPr>
        <w:pStyle w:val="NormalWeb"/>
        <w:shd w:val="clear" w:color="auto" w:fill="FFFFFF"/>
        <w:spacing w:before="0" w:beforeAutospacing="0" w:after="0" w:afterAutospacing="0"/>
        <w:jc w:val="both"/>
        <w:rPr>
          <w:rFonts w:asciiTheme="majorHAnsi" w:hAnsiTheme="majorHAnsi" w:cs="Arial"/>
          <w:b/>
          <w:color w:val="000000"/>
        </w:rPr>
      </w:pPr>
    </w:p>
    <w:p w:rsidR="00876C03" w:rsidRDefault="00876C03" w:rsidP="006C41C4">
      <w:pPr>
        <w:pStyle w:val="NormalWeb"/>
        <w:shd w:val="clear" w:color="auto" w:fill="FFFFFF"/>
        <w:spacing w:before="0" w:beforeAutospacing="0" w:after="0" w:afterAutospacing="0"/>
        <w:jc w:val="both"/>
        <w:rPr>
          <w:rFonts w:asciiTheme="majorHAnsi" w:hAnsiTheme="majorHAnsi" w:cs="Arial"/>
          <w:b/>
          <w:color w:val="000000"/>
        </w:rPr>
      </w:pPr>
    </w:p>
    <w:p w:rsidR="00B75500" w:rsidRPr="0001668E" w:rsidRDefault="0001668E" w:rsidP="006C41C4">
      <w:pPr>
        <w:pStyle w:val="NormalWeb"/>
        <w:shd w:val="clear" w:color="auto" w:fill="FFFFFF"/>
        <w:spacing w:before="0" w:beforeAutospacing="0" w:after="0" w:afterAutospacing="0"/>
        <w:jc w:val="both"/>
        <w:rPr>
          <w:rFonts w:asciiTheme="majorHAnsi" w:hAnsiTheme="majorHAnsi" w:cs="Arial"/>
          <w:b/>
          <w:color w:val="000000"/>
          <w:u w:val="single"/>
        </w:rPr>
      </w:pPr>
      <w:r w:rsidRPr="0001668E">
        <w:rPr>
          <w:rFonts w:asciiTheme="majorHAnsi" w:hAnsiTheme="majorHAnsi" w:cs="Arial"/>
          <w:b/>
          <w:color w:val="000000"/>
          <w:u w:val="single"/>
        </w:rPr>
        <w:t>MCCD</w:t>
      </w:r>
      <w:r w:rsidR="00B56057">
        <w:rPr>
          <w:rFonts w:asciiTheme="majorHAnsi" w:hAnsiTheme="majorHAnsi" w:cs="Arial"/>
          <w:b/>
          <w:color w:val="000000"/>
          <w:u w:val="single"/>
        </w:rPr>
        <w:t xml:space="preserve"> performance </w:t>
      </w:r>
      <w:r w:rsidRPr="0001668E">
        <w:rPr>
          <w:rFonts w:asciiTheme="majorHAnsi" w:hAnsiTheme="majorHAnsi" w:cs="Arial"/>
          <w:b/>
          <w:color w:val="000000"/>
          <w:u w:val="single"/>
        </w:rPr>
        <w:t xml:space="preserve"> reports</w:t>
      </w:r>
    </w:p>
    <w:p w:rsidR="0001668E" w:rsidRPr="00B56057" w:rsidRDefault="0001668E" w:rsidP="0001668E">
      <w:pPr>
        <w:pStyle w:val="NormalWeb"/>
        <w:shd w:val="clear" w:color="auto" w:fill="FFFFFF"/>
        <w:spacing w:after="0"/>
        <w:jc w:val="both"/>
        <w:rPr>
          <w:color w:val="000000"/>
        </w:rPr>
      </w:pPr>
      <w:r w:rsidRPr="00B56057">
        <w:rPr>
          <w:color w:val="000000"/>
        </w:rPr>
        <w:t>The following are seven leading cause constituting around 87 % of total medically certified deaths:</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 xml:space="preserve">Diseases of the digestive system (19.5 %). </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 xml:space="preserve">Diseases of the Circulatory system (15.9 %). </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Certain Infectious and Parasitic Diseases (15.2 %).</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Diseases of the Respiratory system (13.1 %).</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Neoplasm (12.4 %).</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Diseases of the genitourinary system (5.4 %)</w:t>
      </w:r>
    </w:p>
    <w:p w:rsidR="0001668E" w:rsidRPr="00B56057" w:rsidRDefault="0001668E" w:rsidP="0001668E">
      <w:pPr>
        <w:pStyle w:val="NormalWeb"/>
        <w:numPr>
          <w:ilvl w:val="0"/>
          <w:numId w:val="6"/>
        </w:numPr>
        <w:shd w:val="clear" w:color="auto" w:fill="FFFFFF"/>
        <w:spacing w:after="0"/>
        <w:jc w:val="both"/>
        <w:rPr>
          <w:color w:val="000000"/>
        </w:rPr>
      </w:pPr>
      <w:r w:rsidRPr="00B56057">
        <w:rPr>
          <w:color w:val="000000"/>
        </w:rPr>
        <w:t>Certain Conditions originating in the perinatal period (5.3 %).</w:t>
      </w:r>
    </w:p>
    <w:p w:rsidR="0001668E" w:rsidRPr="00B56057" w:rsidRDefault="0001668E" w:rsidP="0001668E">
      <w:pPr>
        <w:pStyle w:val="NormalWeb"/>
        <w:numPr>
          <w:ilvl w:val="0"/>
          <w:numId w:val="7"/>
        </w:numPr>
        <w:shd w:val="clear" w:color="auto" w:fill="FFFFFF"/>
        <w:spacing w:after="0"/>
        <w:jc w:val="both"/>
        <w:rPr>
          <w:color w:val="000000"/>
        </w:rPr>
      </w:pPr>
      <w:r w:rsidRPr="00B56057">
        <w:rPr>
          <w:color w:val="000000"/>
        </w:rPr>
        <w:t>Top leading cause group during 2018 are Diseases of the digestive system contributing 19.5 % of the total death. Diseases of the Liver (Alcoholic, Toxic, Hepatitis, Cirrhosis &amp; other diseases of liver) 15.3 % of the total death.</w:t>
      </w:r>
    </w:p>
    <w:p w:rsidR="0001668E" w:rsidRPr="00B56057" w:rsidRDefault="0001668E" w:rsidP="0001668E">
      <w:pPr>
        <w:pStyle w:val="NormalWeb"/>
        <w:numPr>
          <w:ilvl w:val="0"/>
          <w:numId w:val="7"/>
        </w:numPr>
        <w:shd w:val="clear" w:color="auto" w:fill="FFFFFF"/>
        <w:spacing w:after="0"/>
        <w:jc w:val="both"/>
        <w:rPr>
          <w:color w:val="000000"/>
        </w:rPr>
      </w:pPr>
      <w:r w:rsidRPr="00B56057">
        <w:rPr>
          <w:color w:val="000000"/>
        </w:rPr>
        <w:t>The Second leading cause group Diseases of the circulatory system accounting for 15.9 % of the total medically certified deaths. Cerebrovascular diseases account for 5.1 %. Hypertensive and Ischemic heart diseases accounts for 2.8 % of total medically certified deaths.</w:t>
      </w:r>
    </w:p>
    <w:p w:rsidR="0001668E" w:rsidRPr="00B56057" w:rsidRDefault="0001668E" w:rsidP="0001668E">
      <w:pPr>
        <w:pStyle w:val="NormalWeb"/>
        <w:numPr>
          <w:ilvl w:val="0"/>
          <w:numId w:val="7"/>
        </w:numPr>
        <w:shd w:val="clear" w:color="auto" w:fill="FFFFFF"/>
        <w:spacing w:after="0"/>
        <w:jc w:val="both"/>
        <w:rPr>
          <w:color w:val="000000"/>
        </w:rPr>
      </w:pPr>
      <w:r w:rsidRPr="00B56057">
        <w:rPr>
          <w:color w:val="000000"/>
        </w:rPr>
        <w:t>The third leading cause group Certain Infectious and Parasitic Diseases 15.2 %. Human immunodeficiency virus HIV contributing 5.2 % , Septicemia 4.8 of total medically certified deaths.</w:t>
      </w:r>
    </w:p>
    <w:p w:rsidR="0001668E" w:rsidRPr="00B56057" w:rsidRDefault="0001668E" w:rsidP="0001668E">
      <w:pPr>
        <w:pStyle w:val="NormalWeb"/>
        <w:numPr>
          <w:ilvl w:val="0"/>
          <w:numId w:val="7"/>
        </w:numPr>
        <w:shd w:val="clear" w:color="auto" w:fill="FFFFFF"/>
        <w:spacing w:after="0"/>
        <w:jc w:val="both"/>
        <w:rPr>
          <w:color w:val="000000"/>
        </w:rPr>
      </w:pPr>
      <w:r w:rsidRPr="00B56057">
        <w:rPr>
          <w:color w:val="000000"/>
        </w:rPr>
        <w:t>Under the fourth leading group Diseases of the respiratory system is mainly constituted by Lower respiratory diseases &amp; Pneumonia. Under this major group, the share of these two diseases are 9.7 %. Lower respiratory diseases alone accounts for 5.9 % and Pneumonia 3.7 % of the total medically certified deaths.</w:t>
      </w:r>
    </w:p>
    <w:p w:rsidR="0001668E" w:rsidRPr="00B56057" w:rsidRDefault="0001668E" w:rsidP="0001668E">
      <w:pPr>
        <w:pStyle w:val="NormalWeb"/>
        <w:numPr>
          <w:ilvl w:val="0"/>
          <w:numId w:val="7"/>
        </w:numPr>
        <w:shd w:val="clear" w:color="auto" w:fill="FFFFFF"/>
        <w:spacing w:after="0"/>
        <w:jc w:val="both"/>
        <w:rPr>
          <w:color w:val="000000"/>
        </w:rPr>
      </w:pPr>
      <w:r w:rsidRPr="00B56057">
        <w:rPr>
          <w:color w:val="000000"/>
        </w:rPr>
        <w:t>Neoplasms (cancer) which is the fifth leading 12.4 % of the total medically certified deaths, of which Malignant Neoplasm of digestive organs (oesophagus, Stomach, colon, rectum, anal, liver &amp; bile, pancreas) accounts for 5.4 %. Malignant neoplasm of respiratory and intrathoracic organs,(Ttrachea,  bronchus  &amp;  lung, Intrathoracic organs) account for 2.4 %.</w:t>
      </w:r>
    </w:p>
    <w:p w:rsidR="0001668E" w:rsidRPr="00B56057" w:rsidRDefault="0001668E" w:rsidP="0001668E">
      <w:pPr>
        <w:pStyle w:val="NormalWeb"/>
        <w:numPr>
          <w:ilvl w:val="0"/>
          <w:numId w:val="7"/>
        </w:numPr>
        <w:shd w:val="clear" w:color="auto" w:fill="FFFFFF"/>
        <w:spacing w:before="0" w:beforeAutospacing="0" w:after="0" w:afterAutospacing="0"/>
        <w:jc w:val="both"/>
        <w:rPr>
          <w:color w:val="000000"/>
        </w:rPr>
      </w:pPr>
      <w:r w:rsidRPr="00B56057">
        <w:rPr>
          <w:color w:val="000000"/>
        </w:rPr>
        <w:t>The major group Diseases of the genitourinary system (Renal (Kidney) failure &amp; Urinary System) is the six leading cause of death, contribute 5.4 % of the total medically certified deaths.</w:t>
      </w:r>
    </w:p>
    <w:p w:rsidR="00B75500" w:rsidRPr="00B56057" w:rsidRDefault="0001668E" w:rsidP="0001668E">
      <w:pPr>
        <w:pStyle w:val="NormalWeb"/>
        <w:numPr>
          <w:ilvl w:val="0"/>
          <w:numId w:val="7"/>
        </w:numPr>
        <w:shd w:val="clear" w:color="auto" w:fill="FFFFFF"/>
        <w:spacing w:before="0" w:beforeAutospacing="0" w:after="0" w:afterAutospacing="0"/>
        <w:jc w:val="both"/>
        <w:rPr>
          <w:color w:val="000000"/>
        </w:rPr>
      </w:pPr>
      <w:r w:rsidRPr="00B56057">
        <w:rPr>
          <w:color w:val="000000"/>
        </w:rPr>
        <w:lastRenderedPageBreak/>
        <w:t>The group of diseases relating to Certain conditions originating in the Perinatal Period is the seventh leading cause of death,  birth asphyxia, birth injury, slow growth,  malnutrition, pneumonia, congenital viral diseases, sepsis of new born, jaundice, hypoxia, and other Respiratory Conditions accounting for 5.3 %.</w:t>
      </w:r>
    </w:p>
    <w:p w:rsidR="00876C03" w:rsidRDefault="00876C03" w:rsidP="00876C03">
      <w:pPr>
        <w:pStyle w:val="NormalWeb"/>
        <w:spacing w:before="0" w:beforeAutospacing="0" w:after="0" w:afterAutospacing="0"/>
        <w:ind w:firstLine="720"/>
        <w:jc w:val="both"/>
      </w:pPr>
    </w:p>
    <w:p w:rsidR="00B56057" w:rsidRDefault="00B56057" w:rsidP="00876C03">
      <w:pPr>
        <w:pStyle w:val="NormalWeb"/>
        <w:spacing w:before="0" w:beforeAutospacing="0" w:after="0" w:afterAutospacing="0"/>
        <w:ind w:firstLine="720"/>
        <w:jc w:val="both"/>
      </w:pPr>
    </w:p>
    <w:p w:rsidR="00EE2120" w:rsidRDefault="0001668E" w:rsidP="00876C03">
      <w:pPr>
        <w:pStyle w:val="NormalWeb"/>
        <w:spacing w:before="0" w:beforeAutospacing="0" w:after="0" w:afterAutospacing="0"/>
        <w:ind w:firstLine="720"/>
        <w:jc w:val="both"/>
        <w:rPr>
          <w:b/>
          <w:color w:val="000000"/>
          <w:lang w:val="en-IN" w:eastAsia="en-IN"/>
        </w:rPr>
      </w:pPr>
      <w:r w:rsidRPr="00B56057">
        <w:rPr>
          <w:b/>
          <w:color w:val="000000"/>
          <w:lang w:val="en-IN" w:eastAsia="en-IN"/>
        </w:rPr>
        <w:t xml:space="preserve">Deaths  coded in accordance with the 10th Revision of International Classification of Diseases and   Certified  </w:t>
      </w:r>
    </w:p>
    <w:p w:rsidR="00876C03" w:rsidRPr="00B56057" w:rsidRDefault="0001668E" w:rsidP="00EE2120">
      <w:pPr>
        <w:pStyle w:val="NormalWeb"/>
        <w:spacing w:before="0" w:beforeAutospacing="0" w:after="0" w:afterAutospacing="0"/>
        <w:ind w:firstLine="426"/>
        <w:jc w:val="both"/>
        <w:rPr>
          <w:b/>
        </w:rPr>
      </w:pPr>
      <w:r w:rsidRPr="00B56057">
        <w:rPr>
          <w:b/>
          <w:color w:val="000000"/>
          <w:lang w:val="en-IN" w:eastAsia="en-IN"/>
        </w:rPr>
        <w:t>at Health Facility for the last Five  Years</w:t>
      </w:r>
    </w:p>
    <w:p w:rsidR="0001668E" w:rsidRPr="00B56057" w:rsidRDefault="0001668E" w:rsidP="00876C03">
      <w:pPr>
        <w:pStyle w:val="NormalWeb"/>
        <w:spacing w:before="0" w:beforeAutospacing="0" w:after="0" w:afterAutospacing="0"/>
        <w:ind w:firstLine="720"/>
        <w:jc w:val="both"/>
      </w:pPr>
    </w:p>
    <w:tbl>
      <w:tblPr>
        <w:tblStyle w:val="TableGrid"/>
        <w:tblW w:w="0" w:type="auto"/>
        <w:tblInd w:w="534" w:type="dxa"/>
        <w:tblLook w:val="04A0" w:firstRow="1" w:lastRow="0" w:firstColumn="1" w:lastColumn="0" w:noHBand="0" w:noVBand="1"/>
      </w:tblPr>
      <w:tblGrid>
        <w:gridCol w:w="2082"/>
        <w:gridCol w:w="1745"/>
        <w:gridCol w:w="2126"/>
        <w:gridCol w:w="1985"/>
        <w:gridCol w:w="1984"/>
        <w:gridCol w:w="1985"/>
      </w:tblGrid>
      <w:tr w:rsidR="0001668E" w:rsidRPr="00B56057" w:rsidTr="00B56057">
        <w:trPr>
          <w:trHeight w:val="446"/>
        </w:trPr>
        <w:tc>
          <w:tcPr>
            <w:tcW w:w="2082" w:type="dxa"/>
            <w:vAlign w:val="bottom"/>
          </w:tcPr>
          <w:p w:rsidR="0001668E" w:rsidRPr="00B56057" w:rsidRDefault="0001668E" w:rsidP="00B56057">
            <w:pPr>
              <w:pStyle w:val="NormalWeb"/>
              <w:spacing w:before="0" w:beforeAutospacing="0" w:after="0" w:afterAutospacing="0"/>
              <w:jc w:val="right"/>
            </w:pPr>
            <w:r w:rsidRPr="00B56057">
              <w:t>YEAR</w:t>
            </w:r>
          </w:p>
        </w:tc>
        <w:tc>
          <w:tcPr>
            <w:tcW w:w="1745" w:type="dxa"/>
            <w:vAlign w:val="bottom"/>
          </w:tcPr>
          <w:p w:rsidR="0001668E" w:rsidRPr="00B56057" w:rsidRDefault="0001668E" w:rsidP="00B56057">
            <w:pPr>
              <w:pStyle w:val="NormalWeb"/>
              <w:spacing w:before="0" w:beforeAutospacing="0" w:after="0" w:afterAutospacing="0"/>
              <w:jc w:val="center"/>
              <w:rPr>
                <w:b/>
              </w:rPr>
            </w:pPr>
            <w:r w:rsidRPr="00B56057">
              <w:rPr>
                <w:b/>
              </w:rPr>
              <w:t>2014</w:t>
            </w:r>
          </w:p>
        </w:tc>
        <w:tc>
          <w:tcPr>
            <w:tcW w:w="2126" w:type="dxa"/>
            <w:vAlign w:val="bottom"/>
          </w:tcPr>
          <w:p w:rsidR="0001668E" w:rsidRPr="00B56057" w:rsidRDefault="0001668E" w:rsidP="00B56057">
            <w:pPr>
              <w:pStyle w:val="NormalWeb"/>
              <w:spacing w:before="0" w:beforeAutospacing="0" w:after="0" w:afterAutospacing="0"/>
              <w:jc w:val="center"/>
              <w:rPr>
                <w:b/>
              </w:rPr>
            </w:pPr>
            <w:r w:rsidRPr="00B56057">
              <w:rPr>
                <w:b/>
              </w:rPr>
              <w:t>2015</w:t>
            </w:r>
          </w:p>
        </w:tc>
        <w:tc>
          <w:tcPr>
            <w:tcW w:w="1985" w:type="dxa"/>
            <w:vAlign w:val="bottom"/>
          </w:tcPr>
          <w:p w:rsidR="0001668E" w:rsidRPr="00B56057" w:rsidRDefault="0001668E" w:rsidP="00B56057">
            <w:pPr>
              <w:pStyle w:val="NormalWeb"/>
              <w:spacing w:before="0" w:beforeAutospacing="0" w:after="0" w:afterAutospacing="0"/>
              <w:jc w:val="center"/>
              <w:rPr>
                <w:b/>
              </w:rPr>
            </w:pPr>
            <w:r w:rsidRPr="00B56057">
              <w:rPr>
                <w:b/>
              </w:rPr>
              <w:t>2016</w:t>
            </w:r>
          </w:p>
        </w:tc>
        <w:tc>
          <w:tcPr>
            <w:tcW w:w="1984" w:type="dxa"/>
            <w:vAlign w:val="bottom"/>
          </w:tcPr>
          <w:p w:rsidR="0001668E" w:rsidRPr="00B56057" w:rsidRDefault="0001668E" w:rsidP="00B56057">
            <w:pPr>
              <w:pStyle w:val="NormalWeb"/>
              <w:spacing w:before="0" w:beforeAutospacing="0" w:after="0" w:afterAutospacing="0"/>
              <w:jc w:val="center"/>
              <w:rPr>
                <w:b/>
              </w:rPr>
            </w:pPr>
            <w:r w:rsidRPr="00B56057">
              <w:rPr>
                <w:b/>
              </w:rPr>
              <w:t>2017</w:t>
            </w:r>
          </w:p>
        </w:tc>
        <w:tc>
          <w:tcPr>
            <w:tcW w:w="1985" w:type="dxa"/>
            <w:vAlign w:val="bottom"/>
          </w:tcPr>
          <w:p w:rsidR="0001668E" w:rsidRPr="00B56057" w:rsidRDefault="0001668E" w:rsidP="00B56057">
            <w:pPr>
              <w:pStyle w:val="NormalWeb"/>
              <w:spacing w:before="0" w:beforeAutospacing="0" w:after="0" w:afterAutospacing="0"/>
              <w:jc w:val="center"/>
              <w:rPr>
                <w:b/>
              </w:rPr>
            </w:pPr>
            <w:r w:rsidRPr="00B56057">
              <w:rPr>
                <w:b/>
              </w:rPr>
              <w:t>2018</w:t>
            </w:r>
          </w:p>
        </w:tc>
      </w:tr>
      <w:tr w:rsidR="0001668E" w:rsidRPr="00B56057" w:rsidTr="00B56057">
        <w:trPr>
          <w:trHeight w:val="410"/>
        </w:trPr>
        <w:tc>
          <w:tcPr>
            <w:tcW w:w="2082" w:type="dxa"/>
            <w:vAlign w:val="bottom"/>
          </w:tcPr>
          <w:p w:rsidR="0001668E" w:rsidRPr="00B56057" w:rsidRDefault="0001668E" w:rsidP="00B56057">
            <w:pPr>
              <w:pStyle w:val="NormalWeb"/>
              <w:spacing w:before="0" w:beforeAutospacing="0" w:after="0" w:afterAutospacing="0"/>
            </w:pPr>
            <w:r w:rsidRPr="00B56057">
              <w:t>Male certified</w:t>
            </w:r>
          </w:p>
        </w:tc>
        <w:tc>
          <w:tcPr>
            <w:tcW w:w="1745" w:type="dxa"/>
            <w:vAlign w:val="bottom"/>
          </w:tcPr>
          <w:p w:rsidR="0001668E" w:rsidRPr="00B56057" w:rsidRDefault="0001668E" w:rsidP="00B56057">
            <w:pPr>
              <w:pStyle w:val="NormalWeb"/>
              <w:spacing w:before="0" w:beforeAutospacing="0" w:after="0" w:afterAutospacing="0"/>
              <w:jc w:val="center"/>
            </w:pPr>
            <w:r w:rsidRPr="00B56057">
              <w:t>1953</w:t>
            </w:r>
          </w:p>
        </w:tc>
        <w:tc>
          <w:tcPr>
            <w:tcW w:w="2126" w:type="dxa"/>
            <w:vAlign w:val="bottom"/>
          </w:tcPr>
          <w:p w:rsidR="0001668E" w:rsidRPr="00B56057" w:rsidRDefault="0001668E" w:rsidP="00B56057">
            <w:pPr>
              <w:pStyle w:val="NormalWeb"/>
              <w:spacing w:before="0" w:beforeAutospacing="0" w:after="0" w:afterAutospacing="0"/>
              <w:jc w:val="center"/>
            </w:pPr>
            <w:r w:rsidRPr="00B56057">
              <w:t>1871</w:t>
            </w:r>
          </w:p>
        </w:tc>
        <w:tc>
          <w:tcPr>
            <w:tcW w:w="1985" w:type="dxa"/>
            <w:vAlign w:val="bottom"/>
          </w:tcPr>
          <w:p w:rsidR="0001668E" w:rsidRPr="00B56057" w:rsidRDefault="0001668E" w:rsidP="00B56057">
            <w:pPr>
              <w:pStyle w:val="NormalWeb"/>
              <w:spacing w:before="0" w:beforeAutospacing="0" w:after="0" w:afterAutospacing="0"/>
              <w:jc w:val="center"/>
            </w:pPr>
            <w:r w:rsidRPr="00B56057">
              <w:t>1824</w:t>
            </w:r>
          </w:p>
        </w:tc>
        <w:tc>
          <w:tcPr>
            <w:tcW w:w="1984" w:type="dxa"/>
            <w:vAlign w:val="bottom"/>
          </w:tcPr>
          <w:p w:rsidR="0001668E" w:rsidRPr="00B56057" w:rsidRDefault="00B56057" w:rsidP="00B56057">
            <w:pPr>
              <w:pStyle w:val="NormalWeb"/>
              <w:spacing w:before="0" w:beforeAutospacing="0" w:after="0" w:afterAutospacing="0"/>
              <w:jc w:val="center"/>
            </w:pPr>
            <w:r w:rsidRPr="00B56057">
              <w:t>2062</w:t>
            </w:r>
          </w:p>
        </w:tc>
        <w:tc>
          <w:tcPr>
            <w:tcW w:w="1985" w:type="dxa"/>
            <w:vAlign w:val="bottom"/>
          </w:tcPr>
          <w:p w:rsidR="0001668E" w:rsidRPr="00B56057" w:rsidRDefault="0001668E" w:rsidP="00B56057">
            <w:pPr>
              <w:pStyle w:val="NormalWeb"/>
              <w:spacing w:before="0" w:beforeAutospacing="0" w:after="0" w:afterAutospacing="0"/>
              <w:jc w:val="center"/>
            </w:pPr>
            <w:r w:rsidRPr="00B56057">
              <w:t>2149</w:t>
            </w:r>
          </w:p>
        </w:tc>
      </w:tr>
      <w:tr w:rsidR="0001668E" w:rsidRPr="00B56057" w:rsidTr="00B56057">
        <w:trPr>
          <w:trHeight w:val="416"/>
        </w:trPr>
        <w:tc>
          <w:tcPr>
            <w:tcW w:w="2082" w:type="dxa"/>
            <w:vAlign w:val="bottom"/>
          </w:tcPr>
          <w:p w:rsidR="0001668E" w:rsidRPr="00B56057" w:rsidRDefault="0001668E" w:rsidP="00B56057">
            <w:pPr>
              <w:pStyle w:val="NormalWeb"/>
              <w:spacing w:before="0" w:beforeAutospacing="0" w:after="0" w:afterAutospacing="0"/>
            </w:pPr>
            <w:r w:rsidRPr="00B56057">
              <w:t>Female Certified</w:t>
            </w:r>
          </w:p>
        </w:tc>
        <w:tc>
          <w:tcPr>
            <w:tcW w:w="1745" w:type="dxa"/>
            <w:vAlign w:val="bottom"/>
          </w:tcPr>
          <w:p w:rsidR="0001668E" w:rsidRPr="00B56057" w:rsidRDefault="00B56057" w:rsidP="00B56057">
            <w:pPr>
              <w:pStyle w:val="NormalWeb"/>
              <w:spacing w:before="0" w:beforeAutospacing="0" w:after="0" w:afterAutospacing="0"/>
              <w:jc w:val="center"/>
            </w:pPr>
            <w:r w:rsidRPr="00B56057">
              <w:t>1059</w:t>
            </w:r>
          </w:p>
        </w:tc>
        <w:tc>
          <w:tcPr>
            <w:tcW w:w="2126" w:type="dxa"/>
            <w:vAlign w:val="bottom"/>
          </w:tcPr>
          <w:p w:rsidR="0001668E" w:rsidRPr="00B56057" w:rsidRDefault="00B56057" w:rsidP="00B56057">
            <w:pPr>
              <w:pStyle w:val="NormalWeb"/>
              <w:spacing w:before="0" w:beforeAutospacing="0" w:after="0" w:afterAutospacing="0"/>
              <w:jc w:val="center"/>
            </w:pPr>
            <w:r w:rsidRPr="00B56057">
              <w:t>908</w:t>
            </w:r>
          </w:p>
        </w:tc>
        <w:tc>
          <w:tcPr>
            <w:tcW w:w="1985" w:type="dxa"/>
            <w:vAlign w:val="bottom"/>
          </w:tcPr>
          <w:p w:rsidR="0001668E" w:rsidRPr="00B56057" w:rsidRDefault="00B56057" w:rsidP="00B56057">
            <w:pPr>
              <w:pStyle w:val="NormalWeb"/>
              <w:spacing w:before="0" w:beforeAutospacing="0" w:after="0" w:afterAutospacing="0"/>
              <w:jc w:val="center"/>
            </w:pPr>
            <w:r w:rsidRPr="00B56057">
              <w:t>880</w:t>
            </w:r>
          </w:p>
        </w:tc>
        <w:tc>
          <w:tcPr>
            <w:tcW w:w="1984" w:type="dxa"/>
            <w:vAlign w:val="bottom"/>
          </w:tcPr>
          <w:p w:rsidR="0001668E" w:rsidRPr="00B56057" w:rsidRDefault="00B56057" w:rsidP="00B56057">
            <w:pPr>
              <w:pStyle w:val="NormalWeb"/>
              <w:spacing w:before="0" w:beforeAutospacing="0" w:after="0" w:afterAutospacing="0"/>
              <w:jc w:val="center"/>
            </w:pPr>
            <w:r w:rsidRPr="00B56057">
              <w:t>972</w:t>
            </w:r>
          </w:p>
        </w:tc>
        <w:tc>
          <w:tcPr>
            <w:tcW w:w="1985" w:type="dxa"/>
            <w:vAlign w:val="bottom"/>
          </w:tcPr>
          <w:p w:rsidR="0001668E" w:rsidRPr="00B56057" w:rsidRDefault="00B56057" w:rsidP="00B56057">
            <w:pPr>
              <w:pStyle w:val="NormalWeb"/>
              <w:spacing w:before="0" w:beforeAutospacing="0" w:after="0" w:afterAutospacing="0"/>
              <w:jc w:val="center"/>
            </w:pPr>
            <w:r w:rsidRPr="00B56057">
              <w:t>1131</w:t>
            </w:r>
          </w:p>
        </w:tc>
      </w:tr>
      <w:tr w:rsidR="0001668E" w:rsidRPr="00B56057" w:rsidTr="00B56057">
        <w:trPr>
          <w:trHeight w:val="408"/>
        </w:trPr>
        <w:tc>
          <w:tcPr>
            <w:tcW w:w="2082" w:type="dxa"/>
            <w:vAlign w:val="bottom"/>
          </w:tcPr>
          <w:p w:rsidR="0001668E" w:rsidRPr="00B56057" w:rsidRDefault="00B56057" w:rsidP="00B56057">
            <w:pPr>
              <w:pStyle w:val="NormalWeb"/>
              <w:spacing w:before="0" w:beforeAutospacing="0" w:after="0" w:afterAutospacing="0"/>
              <w:jc w:val="right"/>
              <w:rPr>
                <w:b/>
              </w:rPr>
            </w:pPr>
            <w:r w:rsidRPr="00B56057">
              <w:rPr>
                <w:b/>
              </w:rPr>
              <w:t>Total Certified</w:t>
            </w:r>
          </w:p>
        </w:tc>
        <w:tc>
          <w:tcPr>
            <w:tcW w:w="1745" w:type="dxa"/>
            <w:vAlign w:val="bottom"/>
          </w:tcPr>
          <w:p w:rsidR="0001668E" w:rsidRPr="00B56057" w:rsidRDefault="00B56057" w:rsidP="00B56057">
            <w:pPr>
              <w:pStyle w:val="NormalWeb"/>
              <w:spacing w:before="0" w:beforeAutospacing="0" w:after="0" w:afterAutospacing="0"/>
              <w:jc w:val="center"/>
              <w:rPr>
                <w:b/>
              </w:rPr>
            </w:pPr>
            <w:r w:rsidRPr="00B56057">
              <w:rPr>
                <w:b/>
              </w:rPr>
              <w:t>3012</w:t>
            </w:r>
          </w:p>
        </w:tc>
        <w:tc>
          <w:tcPr>
            <w:tcW w:w="2126" w:type="dxa"/>
            <w:vAlign w:val="bottom"/>
          </w:tcPr>
          <w:p w:rsidR="0001668E" w:rsidRPr="00B56057" w:rsidRDefault="00B56057" w:rsidP="00B56057">
            <w:pPr>
              <w:pStyle w:val="NormalWeb"/>
              <w:spacing w:before="0" w:beforeAutospacing="0" w:after="0" w:afterAutospacing="0"/>
              <w:jc w:val="center"/>
              <w:rPr>
                <w:b/>
              </w:rPr>
            </w:pPr>
            <w:r w:rsidRPr="00B56057">
              <w:rPr>
                <w:b/>
              </w:rPr>
              <w:t>2779</w:t>
            </w:r>
          </w:p>
        </w:tc>
        <w:tc>
          <w:tcPr>
            <w:tcW w:w="1985" w:type="dxa"/>
            <w:vAlign w:val="bottom"/>
          </w:tcPr>
          <w:p w:rsidR="0001668E" w:rsidRPr="00B56057" w:rsidRDefault="00B56057" w:rsidP="00B56057">
            <w:pPr>
              <w:pStyle w:val="NormalWeb"/>
              <w:spacing w:before="0" w:beforeAutospacing="0" w:after="0" w:afterAutospacing="0"/>
              <w:jc w:val="center"/>
              <w:rPr>
                <w:b/>
              </w:rPr>
            </w:pPr>
            <w:r w:rsidRPr="00B56057">
              <w:rPr>
                <w:b/>
              </w:rPr>
              <w:t>2704</w:t>
            </w:r>
          </w:p>
        </w:tc>
        <w:tc>
          <w:tcPr>
            <w:tcW w:w="1984" w:type="dxa"/>
            <w:vAlign w:val="bottom"/>
          </w:tcPr>
          <w:p w:rsidR="0001668E" w:rsidRPr="00B56057" w:rsidRDefault="00B56057" w:rsidP="00B56057">
            <w:pPr>
              <w:pStyle w:val="NormalWeb"/>
              <w:spacing w:before="0" w:beforeAutospacing="0" w:after="0" w:afterAutospacing="0"/>
              <w:jc w:val="center"/>
              <w:rPr>
                <w:b/>
              </w:rPr>
            </w:pPr>
            <w:r w:rsidRPr="00B56057">
              <w:rPr>
                <w:b/>
              </w:rPr>
              <w:t>3034</w:t>
            </w:r>
          </w:p>
        </w:tc>
        <w:tc>
          <w:tcPr>
            <w:tcW w:w="1985" w:type="dxa"/>
            <w:vAlign w:val="bottom"/>
          </w:tcPr>
          <w:p w:rsidR="0001668E" w:rsidRPr="00B56057" w:rsidRDefault="00B56057" w:rsidP="00B56057">
            <w:pPr>
              <w:pStyle w:val="NormalWeb"/>
              <w:spacing w:before="0" w:beforeAutospacing="0" w:after="0" w:afterAutospacing="0"/>
              <w:jc w:val="center"/>
              <w:rPr>
                <w:b/>
              </w:rPr>
            </w:pPr>
            <w:r w:rsidRPr="00B56057">
              <w:rPr>
                <w:b/>
              </w:rPr>
              <w:t>3280</w:t>
            </w:r>
          </w:p>
        </w:tc>
      </w:tr>
    </w:tbl>
    <w:p w:rsidR="0001668E" w:rsidRPr="00B56057" w:rsidRDefault="0001668E" w:rsidP="00876C03">
      <w:pPr>
        <w:pStyle w:val="NormalWeb"/>
        <w:spacing w:before="0" w:beforeAutospacing="0" w:after="0" w:afterAutospacing="0"/>
        <w:ind w:firstLine="720"/>
        <w:jc w:val="both"/>
      </w:pPr>
    </w:p>
    <w:p w:rsidR="0001668E" w:rsidRDefault="0001668E" w:rsidP="00876C03">
      <w:pPr>
        <w:pStyle w:val="NormalWeb"/>
        <w:spacing w:before="0" w:beforeAutospacing="0" w:after="0" w:afterAutospacing="0"/>
        <w:ind w:firstLine="720"/>
        <w:jc w:val="both"/>
        <w:rPr>
          <w:rFonts w:asciiTheme="majorHAnsi" w:hAnsiTheme="majorHAnsi"/>
        </w:rPr>
      </w:pPr>
    </w:p>
    <w:p w:rsidR="0001668E" w:rsidRDefault="0001668E" w:rsidP="00876C03">
      <w:pPr>
        <w:pStyle w:val="NormalWeb"/>
        <w:spacing w:before="0" w:beforeAutospacing="0" w:after="0" w:afterAutospacing="0"/>
        <w:ind w:firstLine="720"/>
        <w:jc w:val="both"/>
        <w:rPr>
          <w:rFonts w:asciiTheme="majorHAnsi" w:hAnsiTheme="majorHAnsi"/>
        </w:rPr>
      </w:pPr>
    </w:p>
    <w:p w:rsidR="0001668E" w:rsidRPr="003638BE" w:rsidRDefault="0001668E" w:rsidP="00876C03">
      <w:pPr>
        <w:pStyle w:val="NormalWeb"/>
        <w:spacing w:before="0" w:beforeAutospacing="0" w:after="0" w:afterAutospacing="0"/>
        <w:ind w:firstLine="720"/>
        <w:jc w:val="both"/>
        <w:rPr>
          <w:rFonts w:asciiTheme="majorHAnsi" w:hAnsiTheme="majorHAnsi"/>
        </w:rPr>
      </w:pPr>
    </w:p>
    <w:p w:rsidR="00876C03" w:rsidRPr="006C41C4" w:rsidRDefault="00876C03" w:rsidP="00876C03">
      <w:pPr>
        <w:pStyle w:val="NormalWeb"/>
        <w:spacing w:before="0" w:beforeAutospacing="0" w:after="0" w:afterAutospacing="0"/>
        <w:ind w:firstLine="720"/>
        <w:jc w:val="both"/>
        <w:rPr>
          <w:rFonts w:asciiTheme="majorHAnsi" w:hAnsiTheme="majorHAnsi"/>
          <w:b/>
        </w:rPr>
      </w:pPr>
      <w:r w:rsidRPr="006C41C4">
        <w:rPr>
          <w:rFonts w:asciiTheme="majorHAnsi" w:hAnsiTheme="majorHAnsi"/>
          <w:b/>
        </w:rPr>
        <w:t>17.7</w:t>
      </w:r>
      <w:r w:rsidRPr="006C41C4">
        <w:rPr>
          <w:rFonts w:asciiTheme="majorHAnsi" w:hAnsiTheme="majorHAnsi"/>
          <w:b/>
        </w:rPr>
        <w:tab/>
      </w:r>
      <w:r w:rsidRPr="006C41C4">
        <w:rPr>
          <w:rFonts w:asciiTheme="majorHAnsi" w:hAnsiTheme="majorHAnsi"/>
          <w:b/>
          <w:bCs/>
          <w:color w:val="000000" w:themeColor="text1"/>
        </w:rPr>
        <w:t>Annual fee and maintenance of NHM website and upgradation of HRIS software</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9388"/>
        <w:gridCol w:w="1232"/>
        <w:gridCol w:w="4230"/>
      </w:tblGrid>
      <w:tr w:rsidR="00876C03" w:rsidRPr="00BB73A3" w:rsidTr="0001668E">
        <w:trPr>
          <w:trHeight w:val="288"/>
        </w:trPr>
        <w:tc>
          <w:tcPr>
            <w:tcW w:w="645" w:type="dxa"/>
            <w:shd w:val="clear" w:color="auto" w:fill="auto"/>
            <w:noWrap/>
            <w:vAlign w:val="center"/>
            <w:hideMark/>
          </w:tcPr>
          <w:p w:rsidR="00876C03" w:rsidRPr="00BB73A3" w:rsidRDefault="00876C03" w:rsidP="0001668E">
            <w:pPr>
              <w:spacing w:after="0" w:line="240" w:lineRule="auto"/>
              <w:rPr>
                <w:rFonts w:asciiTheme="majorHAnsi" w:eastAsia="Times New Roman" w:hAnsiTheme="majorHAnsi" w:cs="Times New Roman"/>
                <w:b/>
                <w:bCs/>
                <w:color w:val="000000" w:themeColor="text1"/>
                <w:sz w:val="24"/>
                <w:szCs w:val="24"/>
              </w:rPr>
            </w:pPr>
            <w:r>
              <w:rPr>
                <w:rFonts w:asciiTheme="majorHAnsi" w:eastAsia="Times New Roman" w:hAnsiTheme="majorHAnsi" w:cs="Times New Roman"/>
                <w:b/>
                <w:bCs/>
                <w:color w:val="000000" w:themeColor="text1"/>
                <w:sz w:val="24"/>
                <w:szCs w:val="24"/>
              </w:rPr>
              <w:t>17.7</w:t>
            </w:r>
          </w:p>
        </w:tc>
        <w:tc>
          <w:tcPr>
            <w:tcW w:w="9388" w:type="dxa"/>
            <w:shd w:val="clear" w:color="auto" w:fill="auto"/>
            <w:vAlign w:val="center"/>
            <w:hideMark/>
          </w:tcPr>
          <w:p w:rsidR="00876C03" w:rsidRPr="00BB73A3" w:rsidRDefault="00876C03" w:rsidP="0001668E">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b/>
                <w:bCs/>
                <w:color w:val="000000" w:themeColor="text1"/>
                <w:sz w:val="24"/>
                <w:szCs w:val="24"/>
              </w:rPr>
              <w:t>Annual fee and maintenance of NHM website and upgradation of HRIS software</w:t>
            </w:r>
          </w:p>
        </w:tc>
        <w:tc>
          <w:tcPr>
            <w:tcW w:w="1232" w:type="dxa"/>
            <w:shd w:val="clear" w:color="auto" w:fill="auto"/>
            <w:noWrap/>
            <w:vAlign w:val="center"/>
            <w:hideMark/>
          </w:tcPr>
          <w:p w:rsidR="00876C03" w:rsidRPr="00BB73A3" w:rsidRDefault="00876C03" w:rsidP="0001668E">
            <w:pPr>
              <w:spacing w:after="0" w:line="240" w:lineRule="auto"/>
              <w:jc w:val="center"/>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2</w:t>
            </w:r>
            <w:r w:rsidR="0031799C">
              <w:rPr>
                <w:rFonts w:asciiTheme="majorHAnsi" w:eastAsia="Times New Roman" w:hAnsiTheme="majorHAnsi" w:cs="Times New Roman"/>
                <w:color w:val="000000" w:themeColor="text1"/>
                <w:sz w:val="24"/>
                <w:szCs w:val="24"/>
              </w:rPr>
              <w:t>.5</w:t>
            </w:r>
            <w:bookmarkStart w:id="1" w:name="_GoBack"/>
            <w:bookmarkEnd w:id="1"/>
          </w:p>
        </w:tc>
        <w:tc>
          <w:tcPr>
            <w:tcW w:w="4230" w:type="dxa"/>
            <w:shd w:val="clear" w:color="auto" w:fill="auto"/>
            <w:vAlign w:val="center"/>
            <w:hideMark/>
          </w:tcPr>
          <w:p w:rsidR="00876C03" w:rsidRPr="00BB73A3" w:rsidRDefault="00876C03" w:rsidP="0001668E">
            <w:pPr>
              <w:spacing w:after="0" w:line="240" w:lineRule="auto"/>
              <w:rPr>
                <w:rFonts w:asciiTheme="majorHAnsi" w:eastAsia="Times New Roman" w:hAnsiTheme="majorHAnsi" w:cs="Times New Roman"/>
                <w:color w:val="000000" w:themeColor="text1"/>
                <w:sz w:val="24"/>
                <w:szCs w:val="24"/>
              </w:rPr>
            </w:pPr>
            <w:r w:rsidRPr="00BB73A3">
              <w:rPr>
                <w:rFonts w:asciiTheme="majorHAnsi" w:eastAsia="Times New Roman" w:hAnsiTheme="majorHAnsi" w:cs="Times New Roman"/>
                <w:color w:val="000000" w:themeColor="text1"/>
                <w:sz w:val="24"/>
                <w:szCs w:val="24"/>
              </w:rPr>
              <w:t xml:space="preserve">On going activity, lumpsum budget for Annual fee and maintenance of NHM website and upgradation of HRIS software. The State is in the process of capturing each and every employees under Health &amp; Family Welfare. </w:t>
            </w:r>
          </w:p>
        </w:tc>
      </w:tr>
      <w:tr w:rsidR="00876C03" w:rsidRPr="00BB73A3" w:rsidTr="0001668E">
        <w:trPr>
          <w:trHeight w:val="288"/>
        </w:trPr>
        <w:tc>
          <w:tcPr>
            <w:tcW w:w="645" w:type="dxa"/>
            <w:shd w:val="clear" w:color="auto" w:fill="auto"/>
            <w:noWrap/>
            <w:vAlign w:val="center"/>
            <w:hideMark/>
          </w:tcPr>
          <w:p w:rsidR="00876C03" w:rsidRPr="00BB73A3" w:rsidRDefault="00876C03" w:rsidP="0001668E">
            <w:pPr>
              <w:spacing w:after="0" w:line="240" w:lineRule="auto"/>
              <w:jc w:val="center"/>
              <w:rPr>
                <w:rFonts w:asciiTheme="majorHAnsi" w:eastAsia="Times New Roman" w:hAnsiTheme="majorHAnsi" w:cs="Times New Roman"/>
                <w:b/>
                <w:bCs/>
                <w:color w:val="000000" w:themeColor="text1"/>
                <w:sz w:val="24"/>
                <w:szCs w:val="24"/>
              </w:rPr>
            </w:pPr>
          </w:p>
        </w:tc>
        <w:tc>
          <w:tcPr>
            <w:tcW w:w="9388" w:type="dxa"/>
            <w:shd w:val="clear" w:color="auto" w:fill="auto"/>
            <w:noWrap/>
            <w:vAlign w:val="center"/>
            <w:hideMark/>
          </w:tcPr>
          <w:p w:rsidR="00876C03" w:rsidRPr="00BB73A3" w:rsidRDefault="00876C03" w:rsidP="0001668E">
            <w:pPr>
              <w:spacing w:after="0" w:line="240" w:lineRule="auto"/>
              <w:jc w:val="right"/>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Total </w:t>
            </w:r>
          </w:p>
        </w:tc>
        <w:tc>
          <w:tcPr>
            <w:tcW w:w="1232" w:type="dxa"/>
            <w:shd w:val="clear" w:color="auto" w:fill="auto"/>
            <w:noWrap/>
            <w:vAlign w:val="center"/>
            <w:hideMark/>
          </w:tcPr>
          <w:p w:rsidR="00876C03" w:rsidRPr="00BB73A3" w:rsidRDefault="00876C03" w:rsidP="0001668E">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2</w:t>
            </w:r>
            <w:r w:rsidR="0031799C">
              <w:rPr>
                <w:rFonts w:asciiTheme="majorHAnsi" w:eastAsia="Times New Roman" w:hAnsiTheme="majorHAnsi" w:cs="Times New Roman"/>
                <w:b/>
                <w:bCs/>
                <w:color w:val="000000" w:themeColor="text1"/>
                <w:sz w:val="24"/>
                <w:szCs w:val="24"/>
              </w:rPr>
              <w:t>.5</w:t>
            </w:r>
          </w:p>
        </w:tc>
        <w:tc>
          <w:tcPr>
            <w:tcW w:w="4230" w:type="dxa"/>
            <w:shd w:val="clear" w:color="auto" w:fill="auto"/>
            <w:noWrap/>
            <w:vAlign w:val="center"/>
            <w:hideMark/>
          </w:tcPr>
          <w:p w:rsidR="00876C03" w:rsidRPr="00BB73A3" w:rsidRDefault="00876C03" w:rsidP="0001668E">
            <w:pPr>
              <w:spacing w:after="0" w:line="240" w:lineRule="auto"/>
              <w:jc w:val="center"/>
              <w:rPr>
                <w:rFonts w:asciiTheme="majorHAnsi" w:eastAsia="Times New Roman" w:hAnsiTheme="majorHAnsi" w:cs="Times New Roman"/>
                <w:b/>
                <w:bCs/>
                <w:color w:val="000000" w:themeColor="text1"/>
                <w:sz w:val="24"/>
                <w:szCs w:val="24"/>
              </w:rPr>
            </w:pPr>
            <w:r w:rsidRPr="00BB73A3">
              <w:rPr>
                <w:rFonts w:asciiTheme="majorHAnsi" w:eastAsia="Times New Roman" w:hAnsiTheme="majorHAnsi" w:cs="Times New Roman"/>
                <w:b/>
                <w:bCs/>
                <w:color w:val="000000" w:themeColor="text1"/>
                <w:sz w:val="24"/>
                <w:szCs w:val="24"/>
              </w:rPr>
              <w:t> </w:t>
            </w:r>
          </w:p>
        </w:tc>
      </w:tr>
    </w:tbl>
    <w:p w:rsidR="00876C03" w:rsidRDefault="00876C03" w:rsidP="00876C03">
      <w:pPr>
        <w:pStyle w:val="NormalWeb"/>
        <w:spacing w:before="0" w:beforeAutospacing="0" w:after="0" w:afterAutospacing="0"/>
        <w:ind w:firstLine="720"/>
        <w:jc w:val="both"/>
        <w:rPr>
          <w:rFonts w:asciiTheme="majorHAnsi" w:hAnsiTheme="majorHAnsi"/>
        </w:rPr>
      </w:pPr>
    </w:p>
    <w:p w:rsidR="00876C03" w:rsidRDefault="00876C03" w:rsidP="00876C03">
      <w:pPr>
        <w:pStyle w:val="NormalWeb"/>
        <w:spacing w:before="0" w:beforeAutospacing="0" w:after="0" w:afterAutospacing="0"/>
        <w:ind w:firstLine="720"/>
        <w:jc w:val="both"/>
        <w:rPr>
          <w:rFonts w:asciiTheme="majorHAnsi" w:hAnsiTheme="majorHAnsi"/>
        </w:rPr>
      </w:pPr>
    </w:p>
    <w:p w:rsidR="00876C03" w:rsidRDefault="00876C03" w:rsidP="00876C03">
      <w:pPr>
        <w:pStyle w:val="NormalWeb"/>
        <w:spacing w:before="0" w:beforeAutospacing="0" w:after="0" w:afterAutospacing="0"/>
        <w:ind w:firstLine="720"/>
        <w:jc w:val="both"/>
        <w:rPr>
          <w:rFonts w:asciiTheme="majorHAnsi" w:hAnsiTheme="majorHAnsi"/>
        </w:rPr>
      </w:pPr>
    </w:p>
    <w:p w:rsidR="00876C03" w:rsidRDefault="00876C03" w:rsidP="00876C03">
      <w:pPr>
        <w:pStyle w:val="NormalWeb"/>
        <w:spacing w:before="0" w:beforeAutospacing="0" w:after="0" w:afterAutospacing="0"/>
        <w:ind w:firstLine="720"/>
        <w:jc w:val="both"/>
        <w:rPr>
          <w:rFonts w:asciiTheme="majorHAnsi" w:hAnsiTheme="majorHAnsi"/>
        </w:rPr>
      </w:pPr>
    </w:p>
    <w:p w:rsidR="00876C03" w:rsidRDefault="00876C03" w:rsidP="00876C03">
      <w:pPr>
        <w:pStyle w:val="NormalWeb"/>
        <w:spacing w:before="0" w:beforeAutospacing="0" w:after="0" w:afterAutospacing="0"/>
        <w:ind w:firstLine="720"/>
        <w:jc w:val="both"/>
        <w:rPr>
          <w:rFonts w:asciiTheme="majorHAnsi" w:hAnsiTheme="majorHAnsi"/>
        </w:rPr>
      </w:pPr>
    </w:p>
    <w:p w:rsidR="00876C03" w:rsidRDefault="00876C03" w:rsidP="006C41C4">
      <w:pPr>
        <w:pStyle w:val="NormalWeb"/>
        <w:shd w:val="clear" w:color="auto" w:fill="FFFFFF"/>
        <w:spacing w:before="0" w:beforeAutospacing="0" w:after="0" w:afterAutospacing="0"/>
        <w:jc w:val="both"/>
        <w:rPr>
          <w:rFonts w:asciiTheme="majorHAnsi" w:hAnsiTheme="majorHAnsi" w:cs="Arial"/>
          <w:b/>
          <w:color w:val="000000"/>
        </w:rPr>
        <w:sectPr w:rsidR="00876C03" w:rsidSect="00060BC8">
          <w:pgSz w:w="16839" w:h="11907" w:orient="landscape" w:code="9"/>
          <w:pgMar w:top="806" w:right="639" w:bottom="720" w:left="720" w:header="720" w:footer="720" w:gutter="0"/>
          <w:cols w:space="720"/>
          <w:docGrid w:linePitch="360"/>
        </w:sectPr>
      </w:pPr>
    </w:p>
    <w:p w:rsidR="00587905" w:rsidRPr="003638BE" w:rsidRDefault="00587905" w:rsidP="00ED50FD">
      <w:pPr>
        <w:spacing w:after="0" w:line="240" w:lineRule="auto"/>
        <w:rPr>
          <w:rFonts w:asciiTheme="majorHAnsi" w:hAnsiTheme="majorHAnsi"/>
          <w:sz w:val="24"/>
          <w:szCs w:val="24"/>
          <w:u w:val="single"/>
        </w:rPr>
      </w:pPr>
    </w:p>
    <w:sectPr w:rsidR="00587905" w:rsidRPr="003638BE" w:rsidSect="0067782D">
      <w:pgSz w:w="11907" w:h="16839" w:code="9"/>
      <w:pgMar w:top="720" w:right="806" w:bottom="6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54E1F"/>
    <w:multiLevelType w:val="hybridMultilevel"/>
    <w:tmpl w:val="936880CC"/>
    <w:lvl w:ilvl="0" w:tplc="276A7E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885D3E"/>
    <w:multiLevelType w:val="hybridMultilevel"/>
    <w:tmpl w:val="25CA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8F6B96"/>
    <w:multiLevelType w:val="hybridMultilevel"/>
    <w:tmpl w:val="7D1AC4B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9650D"/>
    <w:multiLevelType w:val="hybridMultilevel"/>
    <w:tmpl w:val="3A7272D2"/>
    <w:lvl w:ilvl="0" w:tplc="35F68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8B7798"/>
    <w:multiLevelType w:val="hybridMultilevel"/>
    <w:tmpl w:val="FFA860A0"/>
    <w:lvl w:ilvl="0" w:tplc="831C416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6042D7E"/>
    <w:multiLevelType w:val="hybridMultilevel"/>
    <w:tmpl w:val="FD88F2BC"/>
    <w:lvl w:ilvl="0" w:tplc="DB3C3F5C">
      <w:start w:val="1"/>
      <w:numFmt w:val="decimal"/>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0C4EEC"/>
    <w:multiLevelType w:val="hybridMultilevel"/>
    <w:tmpl w:val="3F1C69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440B3"/>
    <w:rsid w:val="0001668E"/>
    <w:rsid w:val="00021BE3"/>
    <w:rsid w:val="00022F5C"/>
    <w:rsid w:val="0004535C"/>
    <w:rsid w:val="00056B43"/>
    <w:rsid w:val="00057274"/>
    <w:rsid w:val="00060BC8"/>
    <w:rsid w:val="00060D80"/>
    <w:rsid w:val="00063F6F"/>
    <w:rsid w:val="00073895"/>
    <w:rsid w:val="000907CD"/>
    <w:rsid w:val="000A0505"/>
    <w:rsid w:val="000A2105"/>
    <w:rsid w:val="00105F39"/>
    <w:rsid w:val="00117018"/>
    <w:rsid w:val="00172D3D"/>
    <w:rsid w:val="00183B4F"/>
    <w:rsid w:val="00196F48"/>
    <w:rsid w:val="001A5524"/>
    <w:rsid w:val="001A6827"/>
    <w:rsid w:val="001B5391"/>
    <w:rsid w:val="001E2372"/>
    <w:rsid w:val="00207184"/>
    <w:rsid w:val="0021028B"/>
    <w:rsid w:val="00215F5B"/>
    <w:rsid w:val="0024155A"/>
    <w:rsid w:val="002715F2"/>
    <w:rsid w:val="002821FA"/>
    <w:rsid w:val="00293F89"/>
    <w:rsid w:val="002C1113"/>
    <w:rsid w:val="002D7DF9"/>
    <w:rsid w:val="00317085"/>
    <w:rsid w:val="0031799C"/>
    <w:rsid w:val="003317DB"/>
    <w:rsid w:val="0033278F"/>
    <w:rsid w:val="003436A3"/>
    <w:rsid w:val="003638BE"/>
    <w:rsid w:val="00372676"/>
    <w:rsid w:val="003A2796"/>
    <w:rsid w:val="003B678B"/>
    <w:rsid w:val="003D2E57"/>
    <w:rsid w:val="003E50D5"/>
    <w:rsid w:val="003E62D9"/>
    <w:rsid w:val="003E7863"/>
    <w:rsid w:val="003F1FAF"/>
    <w:rsid w:val="00400E7A"/>
    <w:rsid w:val="00405B2A"/>
    <w:rsid w:val="0040712F"/>
    <w:rsid w:val="004372F2"/>
    <w:rsid w:val="00450679"/>
    <w:rsid w:val="00484D3E"/>
    <w:rsid w:val="004E0591"/>
    <w:rsid w:val="004E5C69"/>
    <w:rsid w:val="004E6447"/>
    <w:rsid w:val="00506440"/>
    <w:rsid w:val="00523C10"/>
    <w:rsid w:val="00534716"/>
    <w:rsid w:val="0053698F"/>
    <w:rsid w:val="00560C04"/>
    <w:rsid w:val="00587905"/>
    <w:rsid w:val="005A3BFF"/>
    <w:rsid w:val="005C6E91"/>
    <w:rsid w:val="005F02C4"/>
    <w:rsid w:val="005F4230"/>
    <w:rsid w:val="006070AC"/>
    <w:rsid w:val="00642789"/>
    <w:rsid w:val="00654764"/>
    <w:rsid w:val="00655FEE"/>
    <w:rsid w:val="0066263E"/>
    <w:rsid w:val="00671862"/>
    <w:rsid w:val="00676F17"/>
    <w:rsid w:val="0067782D"/>
    <w:rsid w:val="006B721C"/>
    <w:rsid w:val="006C41C4"/>
    <w:rsid w:val="006C42DA"/>
    <w:rsid w:val="006D3FFF"/>
    <w:rsid w:val="006D516F"/>
    <w:rsid w:val="00705B85"/>
    <w:rsid w:val="007140AC"/>
    <w:rsid w:val="00716DC8"/>
    <w:rsid w:val="007838E4"/>
    <w:rsid w:val="00790186"/>
    <w:rsid w:val="007B44D2"/>
    <w:rsid w:val="007B64CE"/>
    <w:rsid w:val="007C630B"/>
    <w:rsid w:val="007F1665"/>
    <w:rsid w:val="007F6BF1"/>
    <w:rsid w:val="00833059"/>
    <w:rsid w:val="00876C03"/>
    <w:rsid w:val="00880408"/>
    <w:rsid w:val="00882F37"/>
    <w:rsid w:val="008916C8"/>
    <w:rsid w:val="008B10C5"/>
    <w:rsid w:val="008B1911"/>
    <w:rsid w:val="008B41C4"/>
    <w:rsid w:val="008D6BBF"/>
    <w:rsid w:val="008F2749"/>
    <w:rsid w:val="008F4230"/>
    <w:rsid w:val="0090226F"/>
    <w:rsid w:val="00914A7C"/>
    <w:rsid w:val="0092599C"/>
    <w:rsid w:val="00927E2E"/>
    <w:rsid w:val="00931AC1"/>
    <w:rsid w:val="00947F2F"/>
    <w:rsid w:val="00971EC2"/>
    <w:rsid w:val="009734F8"/>
    <w:rsid w:val="009865FF"/>
    <w:rsid w:val="009C1FBB"/>
    <w:rsid w:val="009D2003"/>
    <w:rsid w:val="009D3C1D"/>
    <w:rsid w:val="009E3F13"/>
    <w:rsid w:val="00A064E3"/>
    <w:rsid w:val="00A17B89"/>
    <w:rsid w:val="00A24B42"/>
    <w:rsid w:val="00A264F2"/>
    <w:rsid w:val="00A31EB2"/>
    <w:rsid w:val="00A37F41"/>
    <w:rsid w:val="00A53419"/>
    <w:rsid w:val="00A55607"/>
    <w:rsid w:val="00A559DC"/>
    <w:rsid w:val="00A76A75"/>
    <w:rsid w:val="00A90E47"/>
    <w:rsid w:val="00AA7809"/>
    <w:rsid w:val="00AB60FC"/>
    <w:rsid w:val="00AB7477"/>
    <w:rsid w:val="00AC1DD5"/>
    <w:rsid w:val="00AC57F6"/>
    <w:rsid w:val="00AD1F82"/>
    <w:rsid w:val="00AD2BB6"/>
    <w:rsid w:val="00B247FE"/>
    <w:rsid w:val="00B305F8"/>
    <w:rsid w:val="00B332F5"/>
    <w:rsid w:val="00B35635"/>
    <w:rsid w:val="00B37FA6"/>
    <w:rsid w:val="00B4087D"/>
    <w:rsid w:val="00B5388D"/>
    <w:rsid w:val="00B56057"/>
    <w:rsid w:val="00B75500"/>
    <w:rsid w:val="00B75B3A"/>
    <w:rsid w:val="00BB657F"/>
    <w:rsid w:val="00BB73A3"/>
    <w:rsid w:val="00BC3D6F"/>
    <w:rsid w:val="00BC581B"/>
    <w:rsid w:val="00BF73F5"/>
    <w:rsid w:val="00C03513"/>
    <w:rsid w:val="00C10E0D"/>
    <w:rsid w:val="00C13692"/>
    <w:rsid w:val="00C16B74"/>
    <w:rsid w:val="00C313E9"/>
    <w:rsid w:val="00C80268"/>
    <w:rsid w:val="00CA3451"/>
    <w:rsid w:val="00CB6D00"/>
    <w:rsid w:val="00CE504F"/>
    <w:rsid w:val="00D154CC"/>
    <w:rsid w:val="00D324F7"/>
    <w:rsid w:val="00D40A07"/>
    <w:rsid w:val="00D41A66"/>
    <w:rsid w:val="00D421C9"/>
    <w:rsid w:val="00D469C1"/>
    <w:rsid w:val="00D57E0D"/>
    <w:rsid w:val="00D82275"/>
    <w:rsid w:val="00D86FCC"/>
    <w:rsid w:val="00D91CC7"/>
    <w:rsid w:val="00D92BDD"/>
    <w:rsid w:val="00D9348F"/>
    <w:rsid w:val="00DB6BD7"/>
    <w:rsid w:val="00DC287D"/>
    <w:rsid w:val="00DC77E8"/>
    <w:rsid w:val="00DF6728"/>
    <w:rsid w:val="00E3008B"/>
    <w:rsid w:val="00E374F6"/>
    <w:rsid w:val="00E42C77"/>
    <w:rsid w:val="00E440B3"/>
    <w:rsid w:val="00E53729"/>
    <w:rsid w:val="00E61487"/>
    <w:rsid w:val="00E637A3"/>
    <w:rsid w:val="00E75C0A"/>
    <w:rsid w:val="00E771D5"/>
    <w:rsid w:val="00EC322D"/>
    <w:rsid w:val="00ED50FD"/>
    <w:rsid w:val="00ED717C"/>
    <w:rsid w:val="00EE2120"/>
    <w:rsid w:val="00EE2950"/>
    <w:rsid w:val="00F05F30"/>
    <w:rsid w:val="00F16EE7"/>
    <w:rsid w:val="00F45196"/>
    <w:rsid w:val="00F4751F"/>
    <w:rsid w:val="00F5444A"/>
    <w:rsid w:val="00F55D77"/>
    <w:rsid w:val="00FA66CE"/>
    <w:rsid w:val="00FC62E0"/>
    <w:rsid w:val="00FC7CC5"/>
    <w:rsid w:val="00FF048F"/>
    <w:rsid w:val="00FF5DD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ABF3"/>
  <w15:docId w15:val="{8C23BA8F-24A3-2848-BE94-79205F52F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gc">
    <w:name w:val="_tgc"/>
    <w:basedOn w:val="DefaultParagraphFont"/>
    <w:rsid w:val="00E440B3"/>
  </w:style>
  <w:style w:type="paragraph" w:styleId="NormalWeb">
    <w:name w:val="Normal (Web)"/>
    <w:basedOn w:val="Normal"/>
    <w:uiPriority w:val="99"/>
    <w:unhideWhenUsed/>
    <w:rsid w:val="00E440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rsid w:val="00C16B74"/>
    <w:rPr>
      <w:color w:val="0000FF"/>
      <w:u w:val="single"/>
    </w:rPr>
  </w:style>
  <w:style w:type="paragraph" w:styleId="ListParagraph">
    <w:name w:val="List Paragraph"/>
    <w:basedOn w:val="Normal"/>
    <w:uiPriority w:val="34"/>
    <w:qFormat/>
    <w:rsid w:val="00E637A3"/>
    <w:pPr>
      <w:ind w:left="720"/>
      <w:contextualSpacing/>
    </w:pPr>
    <w:rPr>
      <w:color w:val="000000" w:themeColor="text1"/>
      <w:sz w:val="240"/>
      <w:szCs w:val="20"/>
    </w:rPr>
  </w:style>
  <w:style w:type="table" w:styleId="TableGrid">
    <w:name w:val="Table Grid"/>
    <w:basedOn w:val="TableNormal"/>
    <w:uiPriority w:val="59"/>
    <w:rsid w:val="00E637A3"/>
    <w:pPr>
      <w:spacing w:after="0" w:line="240" w:lineRule="auto"/>
    </w:pPr>
    <w:rPr>
      <w:color w:val="000000" w:themeColor="text1"/>
      <w:sz w:val="24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E5C69"/>
    <w:rPr>
      <w:color w:val="800080"/>
      <w:u w:val="single"/>
    </w:rPr>
  </w:style>
  <w:style w:type="paragraph" w:customStyle="1" w:styleId="font5">
    <w:name w:val="font5"/>
    <w:basedOn w:val="Normal"/>
    <w:rsid w:val="004E5C69"/>
    <w:pPr>
      <w:spacing w:before="100" w:beforeAutospacing="1" w:after="100" w:afterAutospacing="1" w:line="240" w:lineRule="auto"/>
    </w:pPr>
    <w:rPr>
      <w:rFonts w:ascii="Calibri" w:eastAsia="Times New Roman" w:hAnsi="Calibri" w:cs="Times New Roman"/>
      <w:b/>
      <w:bCs/>
      <w:i/>
      <w:iCs/>
      <w:color w:val="FFFFFF"/>
      <w:sz w:val="18"/>
      <w:szCs w:val="18"/>
    </w:rPr>
  </w:style>
  <w:style w:type="paragraph" w:customStyle="1" w:styleId="xl70">
    <w:name w:val="xl70"/>
    <w:basedOn w:val="Normal"/>
    <w:rsid w:val="004E5C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4E5C69"/>
    <w:pP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2">
    <w:name w:val="xl72"/>
    <w:basedOn w:val="Normal"/>
    <w:rsid w:val="004E5C6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3">
    <w:name w:val="xl73"/>
    <w:basedOn w:val="Normal"/>
    <w:rsid w:val="004E5C69"/>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6">
    <w:name w:val="xl76"/>
    <w:basedOn w:val="Normal"/>
    <w:rsid w:val="004E5C69"/>
    <w:pPr>
      <w:pBdr>
        <w:top w:val="single" w:sz="4" w:space="0" w:color="auto"/>
        <w:left w:val="single" w:sz="4" w:space="0" w:color="auto"/>
        <w:bottom w:val="single" w:sz="4" w:space="0" w:color="auto"/>
        <w:right w:val="single" w:sz="4" w:space="0" w:color="auto"/>
      </w:pBdr>
      <w:shd w:val="clear" w:color="000000" w:fill="948B54"/>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7">
    <w:name w:val="xl77"/>
    <w:basedOn w:val="Normal"/>
    <w:rsid w:val="004E5C6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8">
    <w:name w:val="xl78"/>
    <w:basedOn w:val="Normal"/>
    <w:rsid w:val="004E5C6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9">
    <w:name w:val="xl79"/>
    <w:basedOn w:val="Normal"/>
    <w:rsid w:val="004E5C69"/>
    <w:pP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0">
    <w:name w:val="xl80"/>
    <w:basedOn w:val="Normal"/>
    <w:rsid w:val="004E5C69"/>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1">
    <w:name w:val="xl81"/>
    <w:basedOn w:val="Normal"/>
    <w:rsid w:val="004E5C6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2">
    <w:name w:val="xl82"/>
    <w:basedOn w:val="Normal"/>
    <w:rsid w:val="004E5C6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3">
    <w:name w:val="xl83"/>
    <w:basedOn w:val="Normal"/>
    <w:rsid w:val="004E5C69"/>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4">
    <w:name w:val="xl84"/>
    <w:basedOn w:val="Normal"/>
    <w:rsid w:val="004E5C69"/>
    <w:pPr>
      <w:spacing w:before="100" w:beforeAutospacing="1" w:after="100" w:afterAutospacing="1" w:line="240" w:lineRule="auto"/>
      <w:jc w:val="right"/>
      <w:textAlignment w:val="center"/>
    </w:pPr>
    <w:rPr>
      <w:rFonts w:ascii="Times New Roman" w:eastAsia="Times New Roman" w:hAnsi="Times New Roman" w:cs="Times New Roman"/>
      <w:b/>
      <w:bCs/>
      <w:i/>
      <w:iCs/>
      <w:sz w:val="16"/>
      <w:szCs w:val="16"/>
    </w:rPr>
  </w:style>
  <w:style w:type="paragraph" w:customStyle="1" w:styleId="xl85">
    <w:name w:val="xl85"/>
    <w:basedOn w:val="Normal"/>
    <w:rsid w:val="004E5C69"/>
    <w:pP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86">
    <w:name w:val="xl86"/>
    <w:basedOn w:val="Normal"/>
    <w:rsid w:val="004E5C69"/>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87">
    <w:name w:val="xl87"/>
    <w:basedOn w:val="Normal"/>
    <w:rsid w:val="004E5C69"/>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88">
    <w:name w:val="xl88"/>
    <w:basedOn w:val="Normal"/>
    <w:rsid w:val="004E5C6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9">
    <w:name w:val="xl89"/>
    <w:basedOn w:val="Normal"/>
    <w:rsid w:val="004E5C69"/>
    <w:pPr>
      <w:pBdr>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0">
    <w:name w:val="xl90"/>
    <w:basedOn w:val="Normal"/>
    <w:rsid w:val="004E5C69"/>
    <w:pPr>
      <w:pBdr>
        <w:top w:val="single" w:sz="4" w:space="0" w:color="auto"/>
        <w:left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91">
    <w:name w:val="xl91"/>
    <w:basedOn w:val="Normal"/>
    <w:rsid w:val="004E5C69"/>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2">
    <w:name w:val="xl92"/>
    <w:basedOn w:val="Normal"/>
    <w:rsid w:val="004E5C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3">
    <w:name w:val="xl93"/>
    <w:basedOn w:val="Normal"/>
    <w:rsid w:val="004E5C6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6">
    <w:name w:val="xl96"/>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Normal"/>
    <w:rsid w:val="004E5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Normal"/>
    <w:rsid w:val="004E5C6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4E5C6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Normal"/>
    <w:rsid w:val="004E5C6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3">
    <w:name w:val="xl103"/>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4">
    <w:name w:val="xl104"/>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5">
    <w:name w:val="xl105"/>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6">
    <w:name w:val="xl106"/>
    <w:basedOn w:val="Normal"/>
    <w:rsid w:val="004E5C6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7">
    <w:name w:val="xl107"/>
    <w:basedOn w:val="Normal"/>
    <w:rsid w:val="004E5C6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8">
    <w:name w:val="xl108"/>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09">
    <w:name w:val="xl109"/>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0">
    <w:name w:val="xl110"/>
    <w:basedOn w:val="Normal"/>
    <w:rsid w:val="004E5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11">
    <w:name w:val="xl111"/>
    <w:basedOn w:val="Normal"/>
    <w:rsid w:val="004E5C69"/>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6">
    <w:name w:val="xl116"/>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Normal"/>
    <w:rsid w:val="004E5C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Normal"/>
    <w:rsid w:val="004E5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
    <w:rsid w:val="004E5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4E5C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23">
    <w:name w:val="xl123"/>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24">
    <w:name w:val="xl124"/>
    <w:basedOn w:val="Normal"/>
    <w:rsid w:val="004E5C6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25">
    <w:name w:val="xl125"/>
    <w:basedOn w:val="Normal"/>
    <w:rsid w:val="004E5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6">
    <w:name w:val="xl126"/>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7">
    <w:name w:val="xl127"/>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Normal"/>
    <w:rsid w:val="004E5C6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9">
    <w:name w:val="xl129"/>
    <w:basedOn w:val="Normal"/>
    <w:rsid w:val="004E5C6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30">
    <w:name w:val="xl130"/>
    <w:basedOn w:val="Normal"/>
    <w:rsid w:val="004E5C6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31">
    <w:name w:val="xl131"/>
    <w:basedOn w:val="Normal"/>
    <w:rsid w:val="004E5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32">
    <w:name w:val="xl132"/>
    <w:basedOn w:val="Normal"/>
    <w:rsid w:val="004E5C69"/>
    <w:pPr>
      <w:pBdr>
        <w:top w:val="single" w:sz="4" w:space="0" w:color="auto"/>
        <w:left w:val="single" w:sz="4" w:space="0" w:color="auto"/>
        <w:bottom w:val="single" w:sz="4" w:space="0" w:color="auto"/>
        <w:right w:val="single" w:sz="4" w:space="0" w:color="auto"/>
      </w:pBdr>
      <w:shd w:val="clear" w:color="000000" w:fill="948B54"/>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33">
    <w:name w:val="xl133"/>
    <w:basedOn w:val="Normal"/>
    <w:rsid w:val="004E5C69"/>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1"/>
      <w:szCs w:val="21"/>
    </w:rPr>
  </w:style>
  <w:style w:type="paragraph" w:customStyle="1" w:styleId="xl134">
    <w:name w:val="xl134"/>
    <w:basedOn w:val="Normal"/>
    <w:rsid w:val="004E5C69"/>
    <w:pPr>
      <w:pBdr>
        <w:top w:val="single" w:sz="4" w:space="0" w:color="auto"/>
        <w:left w:val="single" w:sz="4"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35">
    <w:name w:val="xl135"/>
    <w:basedOn w:val="Normal"/>
    <w:rsid w:val="004E5C69"/>
    <w:pPr>
      <w:pBdr>
        <w:left w:val="single" w:sz="4" w:space="0" w:color="auto"/>
        <w:bottom w:val="single" w:sz="4"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36">
    <w:name w:val="xl136"/>
    <w:basedOn w:val="Normal"/>
    <w:rsid w:val="004E5C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37">
    <w:name w:val="xl137"/>
    <w:basedOn w:val="Normal"/>
    <w:rsid w:val="004E5C6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Normal"/>
    <w:rsid w:val="004E5C6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Normal"/>
    <w:rsid w:val="004E5C6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Normal"/>
    <w:rsid w:val="004E5C69"/>
    <w:pPr>
      <w:pBdr>
        <w:top w:val="single" w:sz="4" w:space="0" w:color="auto"/>
        <w:left w:val="single" w:sz="4" w:space="0" w:color="auto"/>
        <w:right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41">
    <w:name w:val="xl141"/>
    <w:basedOn w:val="Normal"/>
    <w:rsid w:val="004E5C69"/>
    <w:pPr>
      <w:pBdr>
        <w:left w:val="single" w:sz="4" w:space="0" w:color="auto"/>
        <w:right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42">
    <w:name w:val="xl142"/>
    <w:basedOn w:val="Normal"/>
    <w:rsid w:val="004E5C69"/>
    <w:pPr>
      <w:pBdr>
        <w:left w:val="single" w:sz="4" w:space="0" w:color="auto"/>
        <w:bottom w:val="single" w:sz="4" w:space="0" w:color="auto"/>
        <w:right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43">
    <w:name w:val="xl143"/>
    <w:basedOn w:val="Normal"/>
    <w:rsid w:val="004E5C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44">
    <w:name w:val="xl144"/>
    <w:basedOn w:val="Normal"/>
    <w:rsid w:val="004E5C69"/>
    <w:pPr>
      <w:pBdr>
        <w:top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45">
    <w:name w:val="xl145"/>
    <w:basedOn w:val="Normal"/>
    <w:rsid w:val="004E5C69"/>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46">
    <w:name w:val="xl146"/>
    <w:basedOn w:val="Normal"/>
    <w:rsid w:val="004E5C69"/>
    <w:pPr>
      <w:pBdr>
        <w:bottom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47">
    <w:name w:val="xl147"/>
    <w:basedOn w:val="Normal"/>
    <w:rsid w:val="004E5C69"/>
    <w:pPr>
      <w:pBdr>
        <w:top w:val="single" w:sz="4" w:space="0" w:color="auto"/>
        <w:lef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48">
    <w:name w:val="xl148"/>
    <w:basedOn w:val="Normal"/>
    <w:rsid w:val="004E5C69"/>
    <w:pPr>
      <w:pBdr>
        <w:lef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49">
    <w:name w:val="xl149"/>
    <w:basedOn w:val="Normal"/>
    <w:rsid w:val="004E5C69"/>
    <w:pPr>
      <w:pBdr>
        <w:left w:val="single" w:sz="4" w:space="0" w:color="auto"/>
        <w:bottom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50">
    <w:name w:val="xl150"/>
    <w:basedOn w:val="Normal"/>
    <w:rsid w:val="004E5C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51">
    <w:name w:val="xl151"/>
    <w:basedOn w:val="Normal"/>
    <w:rsid w:val="004E5C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52">
    <w:name w:val="xl152"/>
    <w:basedOn w:val="Normal"/>
    <w:rsid w:val="004E5C69"/>
    <w:pPr>
      <w:pBdr>
        <w:top w:val="single" w:sz="4" w:space="0" w:color="auto"/>
        <w:left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53">
    <w:name w:val="xl153"/>
    <w:basedOn w:val="Normal"/>
    <w:rsid w:val="004E5C69"/>
    <w:pPr>
      <w:pBdr>
        <w:top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54">
    <w:name w:val="xl154"/>
    <w:basedOn w:val="Normal"/>
    <w:rsid w:val="004E5C69"/>
    <w:pPr>
      <w:pBdr>
        <w:top w:val="single" w:sz="4" w:space="0" w:color="auto"/>
        <w:bottom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55">
    <w:name w:val="xl155"/>
    <w:basedOn w:val="Normal"/>
    <w:rsid w:val="004E5C69"/>
    <w:pPr>
      <w:pBdr>
        <w:top w:val="single" w:sz="4" w:space="0" w:color="auto"/>
        <w:bottom w:val="single" w:sz="4" w:space="0" w:color="auto"/>
        <w:right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56">
    <w:name w:val="xl156"/>
    <w:basedOn w:val="Normal"/>
    <w:rsid w:val="004E5C69"/>
    <w:pPr>
      <w:pBdr>
        <w:top w:val="single" w:sz="4" w:space="0" w:color="auto"/>
        <w:left w:val="single" w:sz="4" w:space="0" w:color="auto"/>
        <w:bottom w:val="single" w:sz="4" w:space="0" w:color="auto"/>
      </w:pBdr>
      <w:shd w:val="clear" w:color="000000" w:fill="0070C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57">
    <w:name w:val="xl157"/>
    <w:basedOn w:val="Normal"/>
    <w:rsid w:val="004E5C6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b/>
      <w:bCs/>
      <w:color w:val="FFFFFF"/>
      <w:sz w:val="24"/>
      <w:szCs w:val="24"/>
    </w:rPr>
  </w:style>
  <w:style w:type="paragraph" w:customStyle="1" w:styleId="xl158">
    <w:name w:val="xl158"/>
    <w:basedOn w:val="Normal"/>
    <w:rsid w:val="004E5C6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59">
    <w:name w:val="xl159"/>
    <w:basedOn w:val="Normal"/>
    <w:rsid w:val="004E5C6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0">
    <w:name w:val="xl160"/>
    <w:basedOn w:val="Normal"/>
    <w:rsid w:val="004E5C6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1">
    <w:name w:val="xl161"/>
    <w:basedOn w:val="Normal"/>
    <w:rsid w:val="004E5C6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62">
    <w:name w:val="xl162"/>
    <w:basedOn w:val="Normal"/>
    <w:rsid w:val="004E5C6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63">
    <w:name w:val="xl163"/>
    <w:basedOn w:val="Normal"/>
    <w:rsid w:val="004E5C6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64">
    <w:name w:val="xl164"/>
    <w:basedOn w:val="Normal"/>
    <w:rsid w:val="004E5C69"/>
    <w:pPr>
      <w:pBdr>
        <w:left w:val="single" w:sz="4"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5">
    <w:name w:val="xl165"/>
    <w:basedOn w:val="Normal"/>
    <w:rsid w:val="004E5C69"/>
    <w:pPr>
      <w:pBdr>
        <w:lef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166">
    <w:name w:val="xl166"/>
    <w:basedOn w:val="Normal"/>
    <w:rsid w:val="004E5C69"/>
    <w:pPr>
      <w:pBdr>
        <w:left w:val="single" w:sz="4" w:space="0" w:color="auto"/>
        <w:bottom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styleId="NoSpacing">
    <w:name w:val="No Spacing"/>
    <w:uiPriority w:val="1"/>
    <w:qFormat/>
    <w:rsid w:val="00E61487"/>
    <w:pPr>
      <w:spacing w:after="0" w:line="240" w:lineRule="auto"/>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63944">
      <w:bodyDiv w:val="1"/>
      <w:marLeft w:val="0"/>
      <w:marRight w:val="0"/>
      <w:marTop w:val="0"/>
      <w:marBottom w:val="0"/>
      <w:divBdr>
        <w:top w:val="none" w:sz="0" w:space="0" w:color="auto"/>
        <w:left w:val="none" w:sz="0" w:space="0" w:color="auto"/>
        <w:bottom w:val="none" w:sz="0" w:space="0" w:color="auto"/>
        <w:right w:val="none" w:sz="0" w:space="0" w:color="auto"/>
      </w:divBdr>
    </w:div>
    <w:div w:id="107356605">
      <w:bodyDiv w:val="1"/>
      <w:marLeft w:val="0"/>
      <w:marRight w:val="0"/>
      <w:marTop w:val="0"/>
      <w:marBottom w:val="0"/>
      <w:divBdr>
        <w:top w:val="none" w:sz="0" w:space="0" w:color="auto"/>
        <w:left w:val="none" w:sz="0" w:space="0" w:color="auto"/>
        <w:bottom w:val="none" w:sz="0" w:space="0" w:color="auto"/>
        <w:right w:val="none" w:sz="0" w:space="0" w:color="auto"/>
      </w:divBdr>
    </w:div>
    <w:div w:id="107747648">
      <w:bodyDiv w:val="1"/>
      <w:marLeft w:val="0"/>
      <w:marRight w:val="0"/>
      <w:marTop w:val="0"/>
      <w:marBottom w:val="0"/>
      <w:divBdr>
        <w:top w:val="none" w:sz="0" w:space="0" w:color="auto"/>
        <w:left w:val="none" w:sz="0" w:space="0" w:color="auto"/>
        <w:bottom w:val="none" w:sz="0" w:space="0" w:color="auto"/>
        <w:right w:val="none" w:sz="0" w:space="0" w:color="auto"/>
      </w:divBdr>
    </w:div>
    <w:div w:id="257063320">
      <w:bodyDiv w:val="1"/>
      <w:marLeft w:val="0"/>
      <w:marRight w:val="0"/>
      <w:marTop w:val="0"/>
      <w:marBottom w:val="0"/>
      <w:divBdr>
        <w:top w:val="none" w:sz="0" w:space="0" w:color="auto"/>
        <w:left w:val="none" w:sz="0" w:space="0" w:color="auto"/>
        <w:bottom w:val="none" w:sz="0" w:space="0" w:color="auto"/>
        <w:right w:val="none" w:sz="0" w:space="0" w:color="auto"/>
      </w:divBdr>
    </w:div>
    <w:div w:id="363560941">
      <w:bodyDiv w:val="1"/>
      <w:marLeft w:val="0"/>
      <w:marRight w:val="0"/>
      <w:marTop w:val="0"/>
      <w:marBottom w:val="0"/>
      <w:divBdr>
        <w:top w:val="none" w:sz="0" w:space="0" w:color="auto"/>
        <w:left w:val="none" w:sz="0" w:space="0" w:color="auto"/>
        <w:bottom w:val="none" w:sz="0" w:space="0" w:color="auto"/>
        <w:right w:val="none" w:sz="0" w:space="0" w:color="auto"/>
      </w:divBdr>
    </w:div>
    <w:div w:id="370109087">
      <w:bodyDiv w:val="1"/>
      <w:marLeft w:val="0"/>
      <w:marRight w:val="0"/>
      <w:marTop w:val="0"/>
      <w:marBottom w:val="0"/>
      <w:divBdr>
        <w:top w:val="none" w:sz="0" w:space="0" w:color="auto"/>
        <w:left w:val="none" w:sz="0" w:space="0" w:color="auto"/>
        <w:bottom w:val="none" w:sz="0" w:space="0" w:color="auto"/>
        <w:right w:val="none" w:sz="0" w:space="0" w:color="auto"/>
      </w:divBdr>
    </w:div>
    <w:div w:id="500777859">
      <w:bodyDiv w:val="1"/>
      <w:marLeft w:val="0"/>
      <w:marRight w:val="0"/>
      <w:marTop w:val="0"/>
      <w:marBottom w:val="0"/>
      <w:divBdr>
        <w:top w:val="none" w:sz="0" w:space="0" w:color="auto"/>
        <w:left w:val="none" w:sz="0" w:space="0" w:color="auto"/>
        <w:bottom w:val="none" w:sz="0" w:space="0" w:color="auto"/>
        <w:right w:val="none" w:sz="0" w:space="0" w:color="auto"/>
      </w:divBdr>
    </w:div>
    <w:div w:id="554661088">
      <w:bodyDiv w:val="1"/>
      <w:marLeft w:val="0"/>
      <w:marRight w:val="0"/>
      <w:marTop w:val="0"/>
      <w:marBottom w:val="0"/>
      <w:divBdr>
        <w:top w:val="none" w:sz="0" w:space="0" w:color="auto"/>
        <w:left w:val="none" w:sz="0" w:space="0" w:color="auto"/>
        <w:bottom w:val="none" w:sz="0" w:space="0" w:color="auto"/>
        <w:right w:val="none" w:sz="0" w:space="0" w:color="auto"/>
      </w:divBdr>
    </w:div>
    <w:div w:id="580336368">
      <w:bodyDiv w:val="1"/>
      <w:marLeft w:val="0"/>
      <w:marRight w:val="0"/>
      <w:marTop w:val="0"/>
      <w:marBottom w:val="0"/>
      <w:divBdr>
        <w:top w:val="none" w:sz="0" w:space="0" w:color="auto"/>
        <w:left w:val="none" w:sz="0" w:space="0" w:color="auto"/>
        <w:bottom w:val="none" w:sz="0" w:space="0" w:color="auto"/>
        <w:right w:val="none" w:sz="0" w:space="0" w:color="auto"/>
      </w:divBdr>
    </w:div>
    <w:div w:id="637145145">
      <w:bodyDiv w:val="1"/>
      <w:marLeft w:val="0"/>
      <w:marRight w:val="0"/>
      <w:marTop w:val="0"/>
      <w:marBottom w:val="0"/>
      <w:divBdr>
        <w:top w:val="none" w:sz="0" w:space="0" w:color="auto"/>
        <w:left w:val="none" w:sz="0" w:space="0" w:color="auto"/>
        <w:bottom w:val="none" w:sz="0" w:space="0" w:color="auto"/>
        <w:right w:val="none" w:sz="0" w:space="0" w:color="auto"/>
      </w:divBdr>
    </w:div>
    <w:div w:id="677078555">
      <w:bodyDiv w:val="1"/>
      <w:marLeft w:val="0"/>
      <w:marRight w:val="0"/>
      <w:marTop w:val="0"/>
      <w:marBottom w:val="0"/>
      <w:divBdr>
        <w:top w:val="none" w:sz="0" w:space="0" w:color="auto"/>
        <w:left w:val="none" w:sz="0" w:space="0" w:color="auto"/>
        <w:bottom w:val="none" w:sz="0" w:space="0" w:color="auto"/>
        <w:right w:val="none" w:sz="0" w:space="0" w:color="auto"/>
      </w:divBdr>
    </w:div>
    <w:div w:id="824317709">
      <w:bodyDiv w:val="1"/>
      <w:marLeft w:val="0"/>
      <w:marRight w:val="0"/>
      <w:marTop w:val="0"/>
      <w:marBottom w:val="0"/>
      <w:divBdr>
        <w:top w:val="none" w:sz="0" w:space="0" w:color="auto"/>
        <w:left w:val="none" w:sz="0" w:space="0" w:color="auto"/>
        <w:bottom w:val="none" w:sz="0" w:space="0" w:color="auto"/>
        <w:right w:val="none" w:sz="0" w:space="0" w:color="auto"/>
      </w:divBdr>
    </w:div>
    <w:div w:id="888878499">
      <w:bodyDiv w:val="1"/>
      <w:marLeft w:val="0"/>
      <w:marRight w:val="0"/>
      <w:marTop w:val="0"/>
      <w:marBottom w:val="0"/>
      <w:divBdr>
        <w:top w:val="none" w:sz="0" w:space="0" w:color="auto"/>
        <w:left w:val="none" w:sz="0" w:space="0" w:color="auto"/>
        <w:bottom w:val="none" w:sz="0" w:space="0" w:color="auto"/>
        <w:right w:val="none" w:sz="0" w:space="0" w:color="auto"/>
      </w:divBdr>
    </w:div>
    <w:div w:id="918445284">
      <w:bodyDiv w:val="1"/>
      <w:marLeft w:val="0"/>
      <w:marRight w:val="0"/>
      <w:marTop w:val="0"/>
      <w:marBottom w:val="0"/>
      <w:divBdr>
        <w:top w:val="none" w:sz="0" w:space="0" w:color="auto"/>
        <w:left w:val="none" w:sz="0" w:space="0" w:color="auto"/>
        <w:bottom w:val="none" w:sz="0" w:space="0" w:color="auto"/>
        <w:right w:val="none" w:sz="0" w:space="0" w:color="auto"/>
      </w:divBdr>
    </w:div>
    <w:div w:id="1111587306">
      <w:bodyDiv w:val="1"/>
      <w:marLeft w:val="0"/>
      <w:marRight w:val="0"/>
      <w:marTop w:val="0"/>
      <w:marBottom w:val="0"/>
      <w:divBdr>
        <w:top w:val="none" w:sz="0" w:space="0" w:color="auto"/>
        <w:left w:val="none" w:sz="0" w:space="0" w:color="auto"/>
        <w:bottom w:val="none" w:sz="0" w:space="0" w:color="auto"/>
        <w:right w:val="none" w:sz="0" w:space="0" w:color="auto"/>
      </w:divBdr>
    </w:div>
    <w:div w:id="1150058466">
      <w:bodyDiv w:val="1"/>
      <w:marLeft w:val="0"/>
      <w:marRight w:val="0"/>
      <w:marTop w:val="0"/>
      <w:marBottom w:val="0"/>
      <w:divBdr>
        <w:top w:val="none" w:sz="0" w:space="0" w:color="auto"/>
        <w:left w:val="none" w:sz="0" w:space="0" w:color="auto"/>
        <w:bottom w:val="none" w:sz="0" w:space="0" w:color="auto"/>
        <w:right w:val="none" w:sz="0" w:space="0" w:color="auto"/>
      </w:divBdr>
    </w:div>
    <w:div w:id="1293243154">
      <w:bodyDiv w:val="1"/>
      <w:marLeft w:val="0"/>
      <w:marRight w:val="0"/>
      <w:marTop w:val="0"/>
      <w:marBottom w:val="0"/>
      <w:divBdr>
        <w:top w:val="none" w:sz="0" w:space="0" w:color="auto"/>
        <w:left w:val="none" w:sz="0" w:space="0" w:color="auto"/>
        <w:bottom w:val="none" w:sz="0" w:space="0" w:color="auto"/>
        <w:right w:val="none" w:sz="0" w:space="0" w:color="auto"/>
      </w:divBdr>
    </w:div>
    <w:div w:id="1374698838">
      <w:bodyDiv w:val="1"/>
      <w:marLeft w:val="0"/>
      <w:marRight w:val="0"/>
      <w:marTop w:val="0"/>
      <w:marBottom w:val="0"/>
      <w:divBdr>
        <w:top w:val="none" w:sz="0" w:space="0" w:color="auto"/>
        <w:left w:val="none" w:sz="0" w:space="0" w:color="auto"/>
        <w:bottom w:val="none" w:sz="0" w:space="0" w:color="auto"/>
        <w:right w:val="none" w:sz="0" w:space="0" w:color="auto"/>
      </w:divBdr>
    </w:div>
    <w:div w:id="1393309987">
      <w:bodyDiv w:val="1"/>
      <w:marLeft w:val="0"/>
      <w:marRight w:val="0"/>
      <w:marTop w:val="0"/>
      <w:marBottom w:val="0"/>
      <w:divBdr>
        <w:top w:val="none" w:sz="0" w:space="0" w:color="auto"/>
        <w:left w:val="none" w:sz="0" w:space="0" w:color="auto"/>
        <w:bottom w:val="none" w:sz="0" w:space="0" w:color="auto"/>
        <w:right w:val="none" w:sz="0" w:space="0" w:color="auto"/>
      </w:divBdr>
    </w:div>
    <w:div w:id="1563903092">
      <w:bodyDiv w:val="1"/>
      <w:marLeft w:val="0"/>
      <w:marRight w:val="0"/>
      <w:marTop w:val="0"/>
      <w:marBottom w:val="0"/>
      <w:divBdr>
        <w:top w:val="none" w:sz="0" w:space="0" w:color="auto"/>
        <w:left w:val="none" w:sz="0" w:space="0" w:color="auto"/>
        <w:bottom w:val="none" w:sz="0" w:space="0" w:color="auto"/>
        <w:right w:val="none" w:sz="0" w:space="0" w:color="auto"/>
      </w:divBdr>
    </w:div>
    <w:div w:id="1628510745">
      <w:bodyDiv w:val="1"/>
      <w:marLeft w:val="0"/>
      <w:marRight w:val="0"/>
      <w:marTop w:val="0"/>
      <w:marBottom w:val="0"/>
      <w:divBdr>
        <w:top w:val="none" w:sz="0" w:space="0" w:color="auto"/>
        <w:left w:val="none" w:sz="0" w:space="0" w:color="auto"/>
        <w:bottom w:val="none" w:sz="0" w:space="0" w:color="auto"/>
        <w:right w:val="none" w:sz="0" w:space="0" w:color="auto"/>
      </w:divBdr>
    </w:div>
    <w:div w:id="1635285233">
      <w:bodyDiv w:val="1"/>
      <w:marLeft w:val="0"/>
      <w:marRight w:val="0"/>
      <w:marTop w:val="0"/>
      <w:marBottom w:val="0"/>
      <w:divBdr>
        <w:top w:val="none" w:sz="0" w:space="0" w:color="auto"/>
        <w:left w:val="none" w:sz="0" w:space="0" w:color="auto"/>
        <w:bottom w:val="none" w:sz="0" w:space="0" w:color="auto"/>
        <w:right w:val="none" w:sz="0" w:space="0" w:color="auto"/>
      </w:divBdr>
    </w:div>
    <w:div w:id="1808544200">
      <w:bodyDiv w:val="1"/>
      <w:marLeft w:val="0"/>
      <w:marRight w:val="0"/>
      <w:marTop w:val="0"/>
      <w:marBottom w:val="0"/>
      <w:divBdr>
        <w:top w:val="none" w:sz="0" w:space="0" w:color="auto"/>
        <w:left w:val="none" w:sz="0" w:space="0" w:color="auto"/>
        <w:bottom w:val="none" w:sz="0" w:space="0" w:color="auto"/>
        <w:right w:val="none" w:sz="0" w:space="0" w:color="auto"/>
      </w:divBdr>
    </w:div>
    <w:div w:id="1828742959">
      <w:bodyDiv w:val="1"/>
      <w:marLeft w:val="0"/>
      <w:marRight w:val="0"/>
      <w:marTop w:val="0"/>
      <w:marBottom w:val="0"/>
      <w:divBdr>
        <w:top w:val="none" w:sz="0" w:space="0" w:color="auto"/>
        <w:left w:val="none" w:sz="0" w:space="0" w:color="auto"/>
        <w:bottom w:val="none" w:sz="0" w:space="0" w:color="auto"/>
        <w:right w:val="none" w:sz="0" w:space="0" w:color="auto"/>
      </w:divBdr>
    </w:div>
    <w:div w:id="191006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739</TotalTime>
  <Pages>22</Pages>
  <Words>4462</Words>
  <Characters>25437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Masiama</dc:creator>
  <cp:lastModifiedBy>Reuben Tochhawng</cp:lastModifiedBy>
  <cp:revision>47</cp:revision>
  <dcterms:created xsi:type="dcterms:W3CDTF">2018-02-02T08:05:00Z</dcterms:created>
  <dcterms:modified xsi:type="dcterms:W3CDTF">2020-01-08T09:22:00Z</dcterms:modified>
</cp:coreProperties>
</file>