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AB5E" w14:textId="77777777" w:rsidR="004E05F9" w:rsidRPr="004E05F9" w:rsidRDefault="00957236" w:rsidP="004E1B5B">
      <w:pPr>
        <w:spacing w:line="360" w:lineRule="auto"/>
        <w:rPr>
          <w:rFonts w:ascii="Calibri" w:hAnsi="Calibri" w:cs="Calibri"/>
          <w:b/>
          <w:sz w:val="28"/>
          <w:u w:val="single"/>
        </w:rPr>
      </w:pPr>
      <w:r>
        <w:rPr>
          <w:rFonts w:ascii="Calibri" w:hAnsi="Calibri" w:cs="Calibri"/>
          <w:b/>
          <w:sz w:val="28"/>
          <w:u w:val="single"/>
        </w:rPr>
        <w:t>16.1</w:t>
      </w:r>
      <w:r w:rsidR="00995397">
        <w:rPr>
          <w:rFonts w:ascii="Calibri" w:hAnsi="Calibri" w:cs="Calibri"/>
          <w:b/>
          <w:sz w:val="28"/>
          <w:u w:val="single"/>
        </w:rPr>
        <w:t>.</w:t>
      </w:r>
      <w:r>
        <w:rPr>
          <w:rFonts w:ascii="Calibri" w:hAnsi="Calibri" w:cs="Calibri"/>
          <w:b/>
          <w:sz w:val="28"/>
          <w:u w:val="single"/>
        </w:rPr>
        <w:t>2</w:t>
      </w:r>
      <w:r w:rsidR="004E05F9" w:rsidRPr="004E05F9">
        <w:rPr>
          <w:rFonts w:ascii="Calibri" w:hAnsi="Calibri" w:cs="Calibri"/>
          <w:b/>
          <w:sz w:val="28"/>
          <w:u w:val="single"/>
        </w:rPr>
        <w:t>.</w:t>
      </w:r>
      <w:r w:rsidR="00995397">
        <w:rPr>
          <w:rFonts w:ascii="Calibri" w:hAnsi="Calibri" w:cs="Calibri"/>
          <w:b/>
          <w:sz w:val="28"/>
          <w:u w:val="single"/>
        </w:rPr>
        <w:t xml:space="preserve">23 </w:t>
      </w:r>
      <w:r w:rsidR="004E05F9" w:rsidRPr="004E05F9">
        <w:rPr>
          <w:rFonts w:ascii="Calibri" w:hAnsi="Calibri" w:cs="Calibri"/>
          <w:b/>
          <w:sz w:val="28"/>
          <w:u w:val="single"/>
        </w:rPr>
        <w:t xml:space="preserve"> </w:t>
      </w:r>
      <w:r>
        <w:rPr>
          <w:rFonts w:ascii="Calibri" w:hAnsi="Calibri" w:cs="Calibri"/>
          <w:b/>
          <w:sz w:val="28"/>
          <w:u w:val="single"/>
        </w:rPr>
        <w:t xml:space="preserve">REVIEW </w:t>
      </w:r>
      <w:r w:rsidR="0072175B">
        <w:rPr>
          <w:rFonts w:ascii="Calibri" w:hAnsi="Calibri" w:cs="Calibri"/>
          <w:b/>
          <w:sz w:val="28"/>
          <w:u w:val="single"/>
        </w:rPr>
        <w:t xml:space="preserve"> MEETING</w:t>
      </w:r>
    </w:p>
    <w:p w14:paraId="5D30E51A" w14:textId="49474673" w:rsidR="00E0277D" w:rsidRDefault="0091381B" w:rsidP="004E1B5B">
      <w:pPr>
        <w:spacing w:line="360" w:lineRule="auto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 xml:space="preserve">1. </w:t>
      </w:r>
      <w:r w:rsidR="00957236">
        <w:rPr>
          <w:rFonts w:ascii="Calibri" w:hAnsi="Calibri" w:cs="Calibri"/>
          <w:b/>
          <w:sz w:val="24"/>
          <w:u w:val="single"/>
        </w:rPr>
        <w:t>State level</w:t>
      </w:r>
      <w:r w:rsidR="009F7387">
        <w:rPr>
          <w:rFonts w:ascii="Calibri" w:hAnsi="Calibri" w:cs="Calibri"/>
          <w:b/>
          <w:sz w:val="24"/>
          <w:u w:val="single"/>
        </w:rPr>
        <w:t xml:space="preserve"> </w:t>
      </w:r>
      <w:r w:rsidR="00F75F37">
        <w:rPr>
          <w:rFonts w:ascii="Calibri" w:hAnsi="Calibri" w:cs="Calibri"/>
          <w:b/>
          <w:sz w:val="24"/>
          <w:u w:val="single"/>
        </w:rPr>
        <w:t xml:space="preserve">Review </w:t>
      </w:r>
      <w:r w:rsidR="009F7387">
        <w:rPr>
          <w:rFonts w:ascii="Calibri" w:hAnsi="Calibri" w:cs="Calibri"/>
          <w:b/>
          <w:sz w:val="24"/>
          <w:u w:val="single"/>
        </w:rPr>
        <w:t>Meeting</w:t>
      </w:r>
      <w:r w:rsidR="00E0277D">
        <w:rPr>
          <w:rFonts w:ascii="Calibri" w:hAnsi="Calibri" w:cs="Calibri"/>
          <w:b/>
          <w:sz w:val="24"/>
          <w:u w:val="single"/>
        </w:rPr>
        <w:t>:</w:t>
      </w:r>
    </w:p>
    <w:p w14:paraId="37D1F9E0" w14:textId="77777777" w:rsidR="00E0277D" w:rsidRPr="00C64A86" w:rsidRDefault="00E0277D" w:rsidP="004E1B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 xml:space="preserve">1. </w:t>
      </w:r>
      <w:r w:rsidR="00957236">
        <w:rPr>
          <w:rFonts w:cstheme="minorHAnsi"/>
          <w:sz w:val="24"/>
        </w:rPr>
        <w:t>No. of participants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 xml:space="preserve">= </w:t>
      </w:r>
      <w:r w:rsidR="00957236">
        <w:rPr>
          <w:rFonts w:cstheme="minorHAnsi"/>
          <w:sz w:val="24"/>
        </w:rPr>
        <w:t>50</w:t>
      </w:r>
    </w:p>
    <w:p w14:paraId="0D6BE1A4" w14:textId="77777777" w:rsidR="00E0277D" w:rsidRDefault="00E0277D" w:rsidP="004E1B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 xml:space="preserve">2. No of </w:t>
      </w:r>
      <w:r w:rsidR="00957236">
        <w:rPr>
          <w:rFonts w:cstheme="minorHAnsi"/>
          <w:sz w:val="24"/>
        </w:rPr>
        <w:t>Meeting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 xml:space="preserve">= </w:t>
      </w:r>
      <w:r w:rsidR="00785C10">
        <w:rPr>
          <w:rFonts w:cstheme="minorHAnsi"/>
          <w:sz w:val="24"/>
        </w:rPr>
        <w:t>1</w:t>
      </w:r>
    </w:p>
    <w:p w14:paraId="7EBC0D31" w14:textId="77777777" w:rsidR="00A13CBE" w:rsidRPr="00C64A86" w:rsidRDefault="00A13CBE" w:rsidP="004E1B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</w:p>
    <w:tbl>
      <w:tblPr>
        <w:tblW w:w="7895" w:type="dxa"/>
        <w:tblInd w:w="704" w:type="dxa"/>
        <w:tblLook w:val="04A0" w:firstRow="1" w:lastRow="0" w:firstColumn="1" w:lastColumn="0" w:noHBand="0" w:noVBand="1"/>
      </w:tblPr>
      <w:tblGrid>
        <w:gridCol w:w="3544"/>
        <w:gridCol w:w="1252"/>
        <w:gridCol w:w="1866"/>
        <w:gridCol w:w="1233"/>
      </w:tblGrid>
      <w:tr w:rsidR="00574D9C" w:rsidRPr="005A3DDC" w14:paraId="3C5C2CAC" w14:textId="77777777" w:rsidTr="00241DEC">
        <w:trPr>
          <w:trHeight w:val="6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F530EFC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0728888" w14:textId="77777777" w:rsidR="00574D9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</w:t>
            </w:r>
          </w:p>
          <w:p w14:paraId="44EC789C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(Rs.)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EDBE326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Quantity</w:t>
            </w:r>
            <w:r w:rsidR="008419D5">
              <w:rPr>
                <w:rFonts w:ascii="Calibri" w:eastAsia="Times New Roman" w:hAnsi="Calibri" w:cs="Calibri"/>
                <w:b/>
                <w:bCs/>
                <w:color w:val="000000"/>
              </w:rPr>
              <w:t>/Number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14A5EC05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(Rs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574D9C" w:rsidRPr="005A3DDC" w14:paraId="6FEE7689" w14:textId="77777777" w:rsidTr="00241DEC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BB0D" w14:textId="77777777" w:rsidR="00574D9C" w:rsidRPr="005A3DD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bookmarkStart w:id="0" w:name="_GoBack"/>
            <w:bookmarkEnd w:id="0"/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DF74" w14:textId="77777777" w:rsidR="00574D9C" w:rsidRPr="005A3DDC" w:rsidRDefault="00BC347E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8419D5">
              <w:rPr>
                <w:rFonts w:ascii="Calibri" w:eastAsia="Times New Roman" w:hAnsi="Calibri" w:cs="Calibri"/>
                <w:color w:val="000000"/>
              </w:rPr>
              <w:t>,</w:t>
            </w:r>
            <w:r w:rsidR="00574D9C">
              <w:rPr>
                <w:rFonts w:ascii="Calibri" w:eastAsia="Times New Roman" w:hAnsi="Calibri" w:cs="Calibri"/>
                <w:color w:val="000000"/>
              </w:rPr>
              <w:t>0</w:t>
            </w:r>
            <w:r w:rsidR="00574D9C"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3709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4290" w14:textId="77777777" w:rsidR="00574D9C" w:rsidRPr="005A3DDC" w:rsidRDefault="00BC347E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3</w:t>
            </w:r>
            <w:r w:rsidR="00574D9C" w:rsidRPr="005A3DDC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241DEC" w:rsidRPr="005A3DDC" w14:paraId="3F541CCD" w14:textId="77777777" w:rsidTr="00241DEC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ED7D0" w14:textId="16ADE1C1" w:rsidR="00241DEC" w:rsidRPr="005A3DDC" w:rsidRDefault="00241DEC" w:rsidP="00241D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T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 xml:space="preserve">A for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participants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FF96" w14:textId="27BA76BE" w:rsidR="00241DEC" w:rsidRDefault="00241DEC" w:rsidP="00241D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D9BC" w14:textId="376A1165" w:rsidR="00241DEC" w:rsidRDefault="00241DEC" w:rsidP="00241D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DCA3" w14:textId="7B2A1645" w:rsidR="00241DEC" w:rsidRDefault="00241DEC" w:rsidP="00241D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25,000</w:t>
            </w:r>
          </w:p>
        </w:tc>
      </w:tr>
      <w:tr w:rsidR="00574D9C" w:rsidRPr="005A3DDC" w14:paraId="19B05AB9" w14:textId="77777777" w:rsidTr="00241DEC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5916" w14:textId="77777777" w:rsidR="00574D9C" w:rsidRPr="005A3DD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6972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8419D5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2D0E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487B" w14:textId="77777777" w:rsidR="00574D9C" w:rsidRPr="005A3DDC" w:rsidRDefault="00574D9C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574D9C" w:rsidRPr="005A3DDC" w14:paraId="6D2F5B3A" w14:textId="77777777" w:rsidTr="00241DEC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1BFD" w14:textId="77777777" w:rsidR="00574D9C" w:rsidRPr="005A3DD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75E6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F336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45CA" w14:textId="77777777" w:rsidR="00574D9C" w:rsidRPr="005A3DDC" w:rsidRDefault="00574D9C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5,000</w:t>
            </w:r>
          </w:p>
        </w:tc>
      </w:tr>
      <w:tr w:rsidR="008419D5" w:rsidRPr="005A3DDC" w14:paraId="386AA1A5" w14:textId="77777777" w:rsidTr="00241DEC">
        <w:trPr>
          <w:trHeight w:val="3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C238" w14:textId="77777777" w:rsidR="008419D5" w:rsidRPr="005A3DDC" w:rsidRDefault="008419D5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Meeting Materials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CBD0" w14:textId="77777777" w:rsidR="008419D5" w:rsidRPr="005A3DDC" w:rsidRDefault="008419D5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D2DE" w14:textId="77777777" w:rsidR="008419D5" w:rsidRPr="005A3DDC" w:rsidRDefault="008419D5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3C22" w14:textId="77777777" w:rsidR="008419D5" w:rsidRPr="005A3DDC" w:rsidRDefault="008419D5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5,000</w:t>
            </w:r>
          </w:p>
        </w:tc>
      </w:tr>
      <w:tr w:rsidR="00574D9C" w:rsidRPr="005A3DDC" w14:paraId="71F67129" w14:textId="77777777" w:rsidTr="00241DEC">
        <w:trPr>
          <w:trHeight w:val="3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00BE" w14:textId="77777777" w:rsidR="00574D9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Banner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7601" w14:textId="77777777" w:rsidR="00574D9C" w:rsidRPr="005A3DDC" w:rsidRDefault="008419D5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574D9C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="00574D9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DD4D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C41D" w14:textId="77777777" w:rsidR="00574D9C" w:rsidRDefault="008419D5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E0277D" w:rsidRPr="005A3DDC" w14:paraId="4C0B186A" w14:textId="77777777" w:rsidTr="009F7387">
        <w:trPr>
          <w:trHeight w:val="382"/>
        </w:trPr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2FED" w14:textId="77777777" w:rsidR="00E0277D" w:rsidRPr="005A3DDC" w:rsidRDefault="00E0277D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5EA9" w14:textId="77777777" w:rsidR="00E0277D" w:rsidRPr="005A3DDC" w:rsidRDefault="00BC347E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42</w:t>
            </w:r>
            <w:r w:rsidR="008419D5">
              <w:rPr>
                <w:rFonts w:ascii="Calibri" w:eastAsia="Times New Roman" w:hAnsi="Calibri" w:cs="Calibri"/>
                <w:b/>
                <w:bCs/>
                <w:color w:val="000000"/>
              </w:rPr>
              <w:t>,000</w:t>
            </w:r>
          </w:p>
        </w:tc>
      </w:tr>
    </w:tbl>
    <w:p w14:paraId="60B47BFD" w14:textId="77777777" w:rsidR="00E0277D" w:rsidRPr="00C16F8E" w:rsidRDefault="00E0277D" w:rsidP="004E1B5B">
      <w:pPr>
        <w:autoSpaceDE w:val="0"/>
        <w:autoSpaceDN w:val="0"/>
        <w:adjustRightInd w:val="0"/>
        <w:spacing w:before="240"/>
        <w:jc w:val="both"/>
        <w:outlineLvl w:val="0"/>
        <w:rPr>
          <w:rFonts w:ascii="Calibri" w:hAnsi="Calibri" w:cs="Calibri"/>
          <w:sz w:val="24"/>
        </w:rPr>
      </w:pPr>
      <w:r w:rsidRPr="00C16F8E">
        <w:rPr>
          <w:rFonts w:ascii="Calibri" w:hAnsi="Calibri" w:cs="Calibri"/>
          <w:b/>
          <w:sz w:val="24"/>
        </w:rPr>
        <w:t xml:space="preserve">Budget for </w:t>
      </w:r>
      <w:r w:rsidR="008419D5" w:rsidRPr="00C16F8E">
        <w:rPr>
          <w:rFonts w:ascii="Calibri" w:hAnsi="Calibri" w:cs="Calibri"/>
          <w:b/>
          <w:sz w:val="24"/>
        </w:rPr>
        <w:t>Meetings</w:t>
      </w:r>
      <w:r w:rsidRPr="00C16F8E">
        <w:rPr>
          <w:rFonts w:ascii="Calibri" w:hAnsi="Calibri" w:cs="Calibri"/>
          <w:b/>
          <w:sz w:val="24"/>
        </w:rPr>
        <w:t xml:space="preserve"> = </w:t>
      </w:r>
      <w:r w:rsidRPr="00C16F8E">
        <w:rPr>
          <w:rFonts w:ascii="Calibri" w:hAnsi="Calibri" w:cs="Calibri"/>
          <w:sz w:val="24"/>
        </w:rPr>
        <w:t xml:space="preserve">Rs. </w:t>
      </w:r>
      <w:r w:rsidR="00BC347E">
        <w:rPr>
          <w:rFonts w:ascii="Calibri" w:hAnsi="Calibri" w:cs="Calibri"/>
          <w:sz w:val="24"/>
        </w:rPr>
        <w:t>42</w:t>
      </w:r>
      <w:r w:rsidR="008419D5" w:rsidRPr="00C16F8E">
        <w:rPr>
          <w:rFonts w:ascii="Calibri" w:hAnsi="Calibri" w:cs="Calibri"/>
          <w:sz w:val="24"/>
        </w:rPr>
        <w:t>,000</w:t>
      </w:r>
      <w:r w:rsidRPr="00C16F8E">
        <w:rPr>
          <w:rFonts w:ascii="Calibri" w:hAnsi="Calibri" w:cs="Calibri"/>
          <w:sz w:val="24"/>
        </w:rPr>
        <w:t xml:space="preserve"> </w:t>
      </w:r>
      <w:r w:rsidRPr="00C16F8E">
        <w:rPr>
          <w:rFonts w:ascii="Calibri" w:hAnsi="Calibri" w:cs="Calibri"/>
          <w:b/>
          <w:sz w:val="24"/>
        </w:rPr>
        <w:t xml:space="preserve">= Rs. </w:t>
      </w:r>
      <w:r w:rsidR="00BC347E">
        <w:rPr>
          <w:rFonts w:ascii="Calibri" w:hAnsi="Calibri" w:cs="Calibri"/>
          <w:b/>
          <w:sz w:val="24"/>
        </w:rPr>
        <w:t>42</w:t>
      </w:r>
      <w:r w:rsidR="00785C10">
        <w:rPr>
          <w:rFonts w:ascii="Calibri" w:hAnsi="Calibri" w:cs="Calibri"/>
          <w:b/>
          <w:sz w:val="24"/>
        </w:rPr>
        <w:t>,000</w:t>
      </w:r>
    </w:p>
    <w:p w14:paraId="070595D2" w14:textId="77777777" w:rsidR="00E0277D" w:rsidRDefault="00E0277D" w:rsidP="004E1B5B">
      <w:pPr>
        <w:rPr>
          <w:rFonts w:ascii="Calibri" w:hAnsi="Calibri" w:cs="Tahoma"/>
          <w:sz w:val="24"/>
        </w:rPr>
      </w:pPr>
    </w:p>
    <w:p w14:paraId="7C5144E5" w14:textId="77777777" w:rsidR="009F7387" w:rsidRDefault="009F7387" w:rsidP="004E1B5B">
      <w:pPr>
        <w:spacing w:after="0"/>
        <w:rPr>
          <w:rFonts w:ascii="Calibri" w:hAnsi="Calibri" w:cs="Tahoma"/>
          <w:sz w:val="24"/>
        </w:rPr>
      </w:pPr>
    </w:p>
    <w:p w14:paraId="54CCFA74" w14:textId="77777777" w:rsidR="00C57740" w:rsidRDefault="0072175B" w:rsidP="0072175B">
      <w:pPr>
        <w:spacing w:line="360" w:lineRule="auto"/>
        <w:rPr>
          <w:rFonts w:ascii="Calibri" w:hAnsi="Calibri" w:cs="Tahoma"/>
          <w:b/>
          <w:sz w:val="24"/>
          <w:u w:val="single"/>
        </w:rPr>
      </w:pPr>
      <w:r>
        <w:rPr>
          <w:rFonts w:ascii="Calibri" w:hAnsi="Calibri" w:cs="Tahoma"/>
          <w:b/>
          <w:sz w:val="24"/>
          <w:u w:val="single"/>
        </w:rPr>
        <w:t>2</w:t>
      </w:r>
      <w:r w:rsidR="00C57740" w:rsidRPr="0091381B">
        <w:rPr>
          <w:rFonts w:ascii="Calibri" w:hAnsi="Calibri" w:cs="Tahoma"/>
          <w:b/>
          <w:sz w:val="24"/>
          <w:u w:val="single"/>
        </w:rPr>
        <w:t xml:space="preserve">. </w:t>
      </w:r>
      <w:r w:rsidR="00C57740">
        <w:rPr>
          <w:rFonts w:ascii="Calibri" w:hAnsi="Calibri" w:cs="Tahoma"/>
          <w:b/>
          <w:sz w:val="24"/>
          <w:u w:val="single"/>
        </w:rPr>
        <w:t>Reporting formats</w:t>
      </w:r>
    </w:p>
    <w:p w14:paraId="56B11852" w14:textId="77777777" w:rsidR="00C16F8E" w:rsidRDefault="00C16F8E" w:rsidP="004E1B5B">
      <w:pPr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t>Reporting format cost = Rs. 300</w:t>
      </w:r>
    </w:p>
    <w:p w14:paraId="62FED602" w14:textId="77777777" w:rsidR="00C16F8E" w:rsidRDefault="00C16F8E" w:rsidP="004E1B5B">
      <w:pPr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t>No. of Health Facility = 500</w:t>
      </w:r>
    </w:p>
    <w:p w14:paraId="6564EADC" w14:textId="77777777" w:rsidR="00C16F8E" w:rsidRDefault="00C16F8E" w:rsidP="004E1B5B">
      <w:pPr>
        <w:rPr>
          <w:rFonts w:ascii="Calibri" w:hAnsi="Calibri" w:cs="Tahoma"/>
          <w:b/>
          <w:sz w:val="24"/>
        </w:rPr>
      </w:pPr>
      <w:r w:rsidRPr="00C16F8E">
        <w:rPr>
          <w:rFonts w:ascii="Calibri" w:hAnsi="Calibri" w:cs="Tahoma"/>
          <w:b/>
          <w:sz w:val="24"/>
        </w:rPr>
        <w:t>Budget required</w:t>
      </w:r>
      <w:r>
        <w:rPr>
          <w:rFonts w:ascii="Calibri" w:hAnsi="Calibri" w:cs="Tahoma"/>
          <w:sz w:val="24"/>
        </w:rPr>
        <w:t xml:space="preserve"> = Rs. 300 x 500 = </w:t>
      </w:r>
      <w:r w:rsidRPr="00C16F8E">
        <w:rPr>
          <w:rFonts w:ascii="Calibri" w:hAnsi="Calibri" w:cs="Tahoma"/>
          <w:b/>
          <w:sz w:val="24"/>
        </w:rPr>
        <w:t>Rs.</w:t>
      </w:r>
      <w:r>
        <w:rPr>
          <w:rFonts w:ascii="Calibri" w:hAnsi="Calibri" w:cs="Tahoma"/>
          <w:sz w:val="24"/>
        </w:rPr>
        <w:t xml:space="preserve"> </w:t>
      </w:r>
      <w:r w:rsidRPr="00C16F8E">
        <w:rPr>
          <w:rFonts w:ascii="Calibri" w:hAnsi="Calibri" w:cs="Tahoma"/>
          <w:b/>
          <w:sz w:val="24"/>
        </w:rPr>
        <w:t>1,50,000</w:t>
      </w:r>
    </w:p>
    <w:p w14:paraId="6B92D57B" w14:textId="77777777" w:rsidR="00C16F8E" w:rsidRDefault="00C16F8E" w:rsidP="004E1B5B">
      <w:pPr>
        <w:rPr>
          <w:rFonts w:ascii="Calibri" w:hAnsi="Calibri" w:cs="Tahoma"/>
          <w:b/>
          <w:sz w:val="24"/>
        </w:rPr>
      </w:pPr>
    </w:p>
    <w:p w14:paraId="7B14CE89" w14:textId="77777777" w:rsidR="00C16F8E" w:rsidRDefault="00C16F8E" w:rsidP="004E1B5B">
      <w:pPr>
        <w:rPr>
          <w:rFonts w:ascii="Calibri" w:hAnsi="Calibri" w:cs="Tahoma"/>
          <w:b/>
          <w:sz w:val="24"/>
        </w:rPr>
      </w:pPr>
    </w:p>
    <w:p w14:paraId="68444B8A" w14:textId="77777777" w:rsidR="00C16F8E" w:rsidRDefault="00C16F8E" w:rsidP="004E1B5B">
      <w:pPr>
        <w:rPr>
          <w:rFonts w:ascii="Calibri" w:hAnsi="Calibri" w:cs="Tahoma"/>
          <w:b/>
          <w:sz w:val="24"/>
        </w:rPr>
      </w:pPr>
    </w:p>
    <w:p w14:paraId="1F12CB05" w14:textId="77777777" w:rsidR="00C16F8E" w:rsidRDefault="00C16F8E" w:rsidP="004E1B5B">
      <w:pPr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</w:rPr>
        <w:t xml:space="preserve">TOTAL PROPOSAL FOR REVIEW AND MONITORING = Rs. </w:t>
      </w:r>
      <w:r w:rsidR="00BC347E">
        <w:rPr>
          <w:rFonts w:ascii="Calibri" w:hAnsi="Calibri" w:cs="Calibri"/>
          <w:b/>
          <w:sz w:val="24"/>
          <w:szCs w:val="24"/>
        </w:rPr>
        <w:t>42</w:t>
      </w:r>
      <w:r w:rsidR="0072175B">
        <w:rPr>
          <w:rFonts w:ascii="Calibri" w:hAnsi="Calibri" w:cs="Calibri"/>
          <w:b/>
          <w:sz w:val="24"/>
          <w:szCs w:val="24"/>
        </w:rPr>
        <w:t>,000</w:t>
      </w:r>
      <w:r w:rsidRPr="00C16F8E">
        <w:rPr>
          <w:rFonts w:ascii="Calibri" w:hAnsi="Calibri" w:cs="Calibri"/>
          <w:b/>
          <w:sz w:val="24"/>
          <w:szCs w:val="24"/>
        </w:rPr>
        <w:t xml:space="preserve"> + </w:t>
      </w:r>
      <w:r w:rsidRPr="00C16F8E">
        <w:rPr>
          <w:rFonts w:ascii="Calibri" w:hAnsi="Calibri" w:cs="Tahoma"/>
          <w:b/>
          <w:sz w:val="24"/>
          <w:szCs w:val="24"/>
        </w:rPr>
        <w:t>1,50,000)</w:t>
      </w:r>
    </w:p>
    <w:p w14:paraId="2F034926" w14:textId="77777777" w:rsidR="00C16F8E" w:rsidRDefault="00C16F8E" w:rsidP="004E1B5B">
      <w:pPr>
        <w:rPr>
          <w:rFonts w:ascii="Calibri" w:hAnsi="Calibri" w:cs="Tahoma"/>
          <w:sz w:val="24"/>
        </w:rPr>
      </w:pP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  <w:t xml:space="preserve"> </w:t>
      </w:r>
      <w:r w:rsidR="0072175B">
        <w:rPr>
          <w:rFonts w:ascii="Calibri" w:hAnsi="Calibri" w:cs="Tahoma"/>
          <w:b/>
          <w:sz w:val="24"/>
          <w:szCs w:val="24"/>
        </w:rPr>
        <w:t xml:space="preserve">= Rs. </w:t>
      </w:r>
      <w:r w:rsidR="00BC347E">
        <w:rPr>
          <w:rFonts w:ascii="Calibri" w:hAnsi="Calibri" w:cs="Tahoma"/>
          <w:b/>
          <w:sz w:val="24"/>
          <w:szCs w:val="24"/>
        </w:rPr>
        <w:t>1,92,000</w:t>
      </w:r>
    </w:p>
    <w:p w14:paraId="2C19F17A" w14:textId="77777777" w:rsidR="00C16F8E" w:rsidRPr="00C57740" w:rsidRDefault="00C16F8E" w:rsidP="004E1B5B">
      <w:pPr>
        <w:rPr>
          <w:rFonts w:ascii="Calibri" w:hAnsi="Calibri" w:cs="Tahoma"/>
          <w:sz w:val="24"/>
        </w:rPr>
      </w:pPr>
    </w:p>
    <w:p w14:paraId="7A519169" w14:textId="77777777" w:rsidR="00C57740" w:rsidRPr="0096224E" w:rsidRDefault="00C57740" w:rsidP="004E1B5B">
      <w:pPr>
        <w:spacing w:before="240"/>
        <w:rPr>
          <w:rFonts w:ascii="Calibri" w:hAnsi="Calibri" w:cs="Tahoma"/>
          <w:b/>
        </w:rPr>
      </w:pPr>
    </w:p>
    <w:sectPr w:rsidR="00C57740" w:rsidRPr="0096224E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1C84F" w14:textId="77777777" w:rsidR="000E0670" w:rsidRDefault="000E0670" w:rsidP="00070B33">
      <w:pPr>
        <w:spacing w:after="0" w:line="240" w:lineRule="auto"/>
      </w:pPr>
      <w:r>
        <w:separator/>
      </w:r>
    </w:p>
  </w:endnote>
  <w:endnote w:type="continuationSeparator" w:id="0">
    <w:p w14:paraId="1E484B35" w14:textId="77777777" w:rsidR="000E0670" w:rsidRDefault="000E067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5CE9" w14:textId="77777777" w:rsidR="000E0670" w:rsidRDefault="000E0670" w:rsidP="00070B33">
      <w:pPr>
        <w:spacing w:after="0" w:line="240" w:lineRule="auto"/>
      </w:pPr>
      <w:r>
        <w:separator/>
      </w:r>
    </w:p>
  </w:footnote>
  <w:footnote w:type="continuationSeparator" w:id="0">
    <w:p w14:paraId="38132EC6" w14:textId="77777777" w:rsidR="000E0670" w:rsidRDefault="000E067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1732"/>
    <w:rsid w:val="00074FC6"/>
    <w:rsid w:val="00081352"/>
    <w:rsid w:val="0008437A"/>
    <w:rsid w:val="000846AC"/>
    <w:rsid w:val="000970DF"/>
    <w:rsid w:val="000C059C"/>
    <w:rsid w:val="000C08A2"/>
    <w:rsid w:val="000C7196"/>
    <w:rsid w:val="000E0670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1DEC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3920"/>
    <w:rsid w:val="003442D9"/>
    <w:rsid w:val="0035070A"/>
    <w:rsid w:val="00352990"/>
    <w:rsid w:val="003705AE"/>
    <w:rsid w:val="00370D32"/>
    <w:rsid w:val="003833F3"/>
    <w:rsid w:val="003971F2"/>
    <w:rsid w:val="003B704F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05F9"/>
    <w:rsid w:val="004E1B5B"/>
    <w:rsid w:val="004E237A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4D9C"/>
    <w:rsid w:val="00575ABD"/>
    <w:rsid w:val="00575FA8"/>
    <w:rsid w:val="00577C50"/>
    <w:rsid w:val="0059056F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3102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2175B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85C10"/>
    <w:rsid w:val="0079231F"/>
    <w:rsid w:val="00794DE0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19D5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1381B"/>
    <w:rsid w:val="00922E46"/>
    <w:rsid w:val="00933673"/>
    <w:rsid w:val="00934562"/>
    <w:rsid w:val="0094544E"/>
    <w:rsid w:val="00951E53"/>
    <w:rsid w:val="00957236"/>
    <w:rsid w:val="00961908"/>
    <w:rsid w:val="0096224E"/>
    <w:rsid w:val="00962514"/>
    <w:rsid w:val="009642D8"/>
    <w:rsid w:val="0097248C"/>
    <w:rsid w:val="00995397"/>
    <w:rsid w:val="009A264C"/>
    <w:rsid w:val="009A363B"/>
    <w:rsid w:val="009A5E17"/>
    <w:rsid w:val="009B6621"/>
    <w:rsid w:val="009C250D"/>
    <w:rsid w:val="009D4573"/>
    <w:rsid w:val="009D5535"/>
    <w:rsid w:val="009F32FA"/>
    <w:rsid w:val="009F7387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2314"/>
    <w:rsid w:val="00B47714"/>
    <w:rsid w:val="00B60D6A"/>
    <w:rsid w:val="00B67260"/>
    <w:rsid w:val="00B67818"/>
    <w:rsid w:val="00B90DF5"/>
    <w:rsid w:val="00B9335F"/>
    <w:rsid w:val="00BB219F"/>
    <w:rsid w:val="00BB2B73"/>
    <w:rsid w:val="00BB39E4"/>
    <w:rsid w:val="00BC347E"/>
    <w:rsid w:val="00BD47D7"/>
    <w:rsid w:val="00BE39B3"/>
    <w:rsid w:val="00BE3E00"/>
    <w:rsid w:val="00BE457E"/>
    <w:rsid w:val="00BE4C7E"/>
    <w:rsid w:val="00BF296E"/>
    <w:rsid w:val="00C00656"/>
    <w:rsid w:val="00C11AD8"/>
    <w:rsid w:val="00C16F8E"/>
    <w:rsid w:val="00C320D2"/>
    <w:rsid w:val="00C3339C"/>
    <w:rsid w:val="00C34811"/>
    <w:rsid w:val="00C36805"/>
    <w:rsid w:val="00C510FA"/>
    <w:rsid w:val="00C57740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EF56C5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5F37"/>
    <w:rsid w:val="00F767AD"/>
    <w:rsid w:val="00F82750"/>
    <w:rsid w:val="00F904E4"/>
    <w:rsid w:val="00F920F8"/>
    <w:rsid w:val="00F966C5"/>
    <w:rsid w:val="00F9696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A10CB"/>
  <w15:docId w15:val="{D92750B7-E349-4CE2-9652-6FA92E8A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B7205-6156-47B9-977C-B9C62644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Nicky Lalremsiama</cp:lastModifiedBy>
  <cp:revision>15</cp:revision>
  <cp:lastPrinted>2019-11-19T07:16:00Z</cp:lastPrinted>
  <dcterms:created xsi:type="dcterms:W3CDTF">2019-05-16T07:39:00Z</dcterms:created>
  <dcterms:modified xsi:type="dcterms:W3CDTF">2019-11-29T06:14:00Z</dcterms:modified>
</cp:coreProperties>
</file>