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A75" w:rsidRDefault="00021208" w:rsidP="003D5A75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FMR 3.2.6.2</w:t>
      </w:r>
      <w:r w:rsidR="003D5A75" w:rsidRPr="00A87CD8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7065D6">
        <w:rPr>
          <w:rFonts w:ascii="Times New Roman" w:hAnsi="Times New Roman" w:cs="Times New Roman"/>
          <w:b/>
          <w:sz w:val="24"/>
          <w:szCs w:val="24"/>
          <w:u w:val="single"/>
        </w:rPr>
        <w:t xml:space="preserve">Community engagement activities </w:t>
      </w:r>
      <w:r w:rsidR="00BC4D09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3D5A7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3D5A75">
        <w:rPr>
          <w:rFonts w:ascii="Times New Roman" w:hAnsi="Times New Roman" w:cs="Times New Roman"/>
          <w:b/>
          <w:sz w:val="24"/>
          <w:szCs w:val="24"/>
          <w:u w:val="single"/>
        </w:rPr>
        <w:t>Lakhs</w:t>
      </w:r>
      <w:proofErr w:type="spellEnd"/>
    </w:p>
    <w:p w:rsidR="00BD582B" w:rsidRDefault="00BD582B"/>
    <w:p w:rsidR="003D5A75" w:rsidRDefault="0016159D" w:rsidP="00B526A9">
      <w:r>
        <w:t xml:space="preserve">Awareness and sensitization, capacity building </w:t>
      </w:r>
      <w:proofErr w:type="spellStart"/>
      <w:r w:rsidR="007065D6">
        <w:t>programme</w:t>
      </w:r>
      <w:proofErr w:type="spellEnd"/>
      <w:r w:rsidR="007065D6">
        <w:t xml:space="preserve"> with engaging the target community has been planned with </w:t>
      </w:r>
      <w:r w:rsidR="00BC4D09">
        <w:t>4 meetings per district @ Rs 5000 per meeting and 2 meetings by state @ Rs 20000 per meeting.</w:t>
      </w:r>
    </w:p>
    <w:sectPr w:rsidR="003D5A75" w:rsidSect="00BD58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3D5A75"/>
    <w:rsid w:val="00021208"/>
    <w:rsid w:val="0016159D"/>
    <w:rsid w:val="003D5A75"/>
    <w:rsid w:val="006C0A90"/>
    <w:rsid w:val="007065D6"/>
    <w:rsid w:val="008F5AAC"/>
    <w:rsid w:val="00B526A9"/>
    <w:rsid w:val="00BC4D09"/>
    <w:rsid w:val="00BD582B"/>
    <w:rsid w:val="00C13BAC"/>
    <w:rsid w:val="00F47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8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D5A75"/>
    <w:pPr>
      <w:spacing w:after="0" w:line="240" w:lineRule="auto"/>
    </w:pPr>
    <w:rPr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</dc:creator>
  <cp:lastModifiedBy>Joseph</cp:lastModifiedBy>
  <cp:revision>6</cp:revision>
  <dcterms:created xsi:type="dcterms:W3CDTF">2019-12-03T10:50:00Z</dcterms:created>
  <dcterms:modified xsi:type="dcterms:W3CDTF">2020-01-13T09:56:00Z</dcterms:modified>
</cp:coreProperties>
</file>