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DF" w:rsidRDefault="00045FDF" w:rsidP="00045FDF">
      <w:pPr>
        <w:pStyle w:val="NoSpacing"/>
        <w:ind w:left="108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FMR 15.5.3 Private Provider Incentives Rs </w:t>
      </w:r>
      <w:r w:rsidR="00B35340">
        <w:rPr>
          <w:rFonts w:ascii="Times New Roman" w:hAnsi="Times New Roman" w:cs="Times New Roman"/>
          <w:b/>
          <w:sz w:val="24"/>
          <w:szCs w:val="24"/>
          <w:u w:val="single"/>
        </w:rPr>
        <w:t xml:space="preserve">1 </w:t>
      </w:r>
      <w:proofErr w:type="spellStart"/>
      <w:r w:rsidR="00B35340">
        <w:rPr>
          <w:rFonts w:ascii="Times New Roman" w:hAnsi="Times New Roman" w:cs="Times New Roman"/>
          <w:b/>
          <w:sz w:val="24"/>
          <w:szCs w:val="24"/>
          <w:u w:val="single"/>
        </w:rPr>
        <w:t>lakh</w:t>
      </w:r>
      <w:proofErr w:type="spellEnd"/>
    </w:p>
    <w:p w:rsidR="00045FDF" w:rsidRPr="00E17852" w:rsidRDefault="00045FDF" w:rsidP="00045FD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Incentives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to </w:t>
      </w:r>
      <w:r w:rsidRPr="00E17852">
        <w:rPr>
          <w:rFonts w:ascii="Times New Roman" w:hAnsi="Times New Roman" w:cs="Times New Roman"/>
          <w:sz w:val="24"/>
          <w:szCs w:val="24"/>
        </w:rPr>
        <w:t xml:space="preserve"> from</w:t>
      </w:r>
      <w:proofErr w:type="gramEnd"/>
      <w:r w:rsidRPr="00E17852">
        <w:rPr>
          <w:rFonts w:ascii="Times New Roman" w:hAnsi="Times New Roman" w:cs="Times New Roman"/>
          <w:sz w:val="24"/>
          <w:szCs w:val="24"/>
        </w:rPr>
        <w:t xml:space="preserve"> the private sector for TB notification to </w:t>
      </w:r>
    </w:p>
    <w:p w:rsidR="00045FDF" w:rsidRPr="00E17852" w:rsidRDefault="00045FDF" w:rsidP="00045FD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public @</w:t>
      </w:r>
      <w:proofErr w:type="spellStart"/>
      <w:r>
        <w:rPr>
          <w:rFonts w:ascii="Times New Roman" w:hAnsi="Times New Roman" w:cs="Times New Roman"/>
          <w:sz w:val="24"/>
          <w:szCs w:val="24"/>
        </w:rPr>
        <w:t>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500 for notification </w:t>
      </w:r>
      <w:r w:rsidR="00B35340">
        <w:rPr>
          <w:rFonts w:ascii="Times New Roman" w:hAnsi="Times New Roman" w:cs="Times New Roman"/>
          <w:sz w:val="24"/>
          <w:szCs w:val="24"/>
        </w:rPr>
        <w:t>outcome (expected 200</w:t>
      </w:r>
      <w:r>
        <w:rPr>
          <w:rFonts w:ascii="Times New Roman" w:hAnsi="Times New Roman" w:cs="Times New Roman"/>
          <w:sz w:val="24"/>
          <w:szCs w:val="24"/>
        </w:rPr>
        <w:t xml:space="preserve"> private notification) Rs </w:t>
      </w:r>
      <w:r w:rsidR="00B3534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lakhs</w:t>
      </w:r>
      <w:proofErr w:type="spellEnd"/>
    </w:p>
    <w:p w:rsidR="00045FDF" w:rsidRDefault="00045FDF" w:rsidP="00045FDF"/>
    <w:p w:rsidR="00687F20" w:rsidRDefault="00687F20"/>
    <w:sectPr w:rsidR="00687F20" w:rsidSect="00687F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045FDF"/>
    <w:rsid w:val="00045FDF"/>
    <w:rsid w:val="00687F20"/>
    <w:rsid w:val="00B35340"/>
    <w:rsid w:val="00FF6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F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45FDF"/>
    <w:pPr>
      <w:spacing w:after="0" w:line="240" w:lineRule="auto"/>
    </w:pPr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</dc:creator>
  <cp:lastModifiedBy>joseph</cp:lastModifiedBy>
  <cp:revision>2</cp:revision>
  <dcterms:created xsi:type="dcterms:W3CDTF">2019-12-03T10:57:00Z</dcterms:created>
  <dcterms:modified xsi:type="dcterms:W3CDTF">2019-12-26T18:00:00Z</dcterms:modified>
</cp:coreProperties>
</file>