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C3BE0" w14:textId="77777777" w:rsidR="00DB6544" w:rsidRPr="008F6A2A" w:rsidRDefault="00DB6544" w:rsidP="008F6A2A">
      <w:pPr>
        <w:jc w:val="center"/>
        <w:rPr>
          <w:rFonts w:ascii="Arial" w:hAnsi="Arial" w:cs="Arial"/>
          <w:b/>
          <w:sz w:val="24"/>
          <w:szCs w:val="24"/>
        </w:rPr>
      </w:pPr>
      <w:r w:rsidRPr="008F6A2A">
        <w:rPr>
          <w:rFonts w:ascii="Arial" w:hAnsi="Arial" w:cs="Arial"/>
          <w:b/>
          <w:sz w:val="24"/>
          <w:szCs w:val="24"/>
        </w:rPr>
        <w:t>NAT</w:t>
      </w:r>
      <w:r w:rsidR="007324BB" w:rsidRPr="008F6A2A">
        <w:rPr>
          <w:rFonts w:ascii="Arial" w:hAnsi="Arial" w:cs="Arial"/>
          <w:b/>
          <w:sz w:val="24"/>
          <w:szCs w:val="24"/>
        </w:rPr>
        <w:t>IONAL AMBULANCE SERVICE PIP 2020-21</w:t>
      </w:r>
    </w:p>
    <w:p w14:paraId="6E257D01" w14:textId="1B0EEF85" w:rsidR="00802004" w:rsidRPr="008F6A2A" w:rsidRDefault="00031EDB" w:rsidP="008F6A2A">
      <w:pPr>
        <w:jc w:val="both"/>
        <w:rPr>
          <w:rFonts w:ascii="Arial" w:hAnsi="Arial" w:cs="Arial"/>
          <w:b/>
          <w:sz w:val="24"/>
          <w:szCs w:val="24"/>
        </w:rPr>
      </w:pPr>
      <w:r w:rsidRPr="008F6A2A">
        <w:rPr>
          <w:rFonts w:ascii="Arial" w:hAnsi="Arial" w:cs="Arial"/>
          <w:b/>
          <w:sz w:val="24"/>
          <w:szCs w:val="24"/>
        </w:rPr>
        <w:t>7.4.</w:t>
      </w:r>
      <w:r w:rsidR="00C6192E">
        <w:rPr>
          <w:rFonts w:ascii="Arial" w:hAnsi="Arial" w:cs="Arial"/>
          <w:b/>
          <w:sz w:val="24"/>
          <w:szCs w:val="24"/>
        </w:rPr>
        <w:t>1.1</w:t>
      </w:r>
      <w:r w:rsidR="00802004" w:rsidRPr="008F6A2A">
        <w:rPr>
          <w:rFonts w:ascii="Arial" w:hAnsi="Arial" w:cs="Arial"/>
          <w:b/>
          <w:sz w:val="24"/>
          <w:szCs w:val="24"/>
        </w:rPr>
        <w:tab/>
      </w:r>
      <w:r w:rsidR="00802004" w:rsidRPr="008F6A2A">
        <w:rPr>
          <w:rFonts w:ascii="Arial" w:hAnsi="Arial" w:cs="Arial"/>
          <w:b/>
          <w:sz w:val="24"/>
          <w:szCs w:val="24"/>
        </w:rPr>
        <w:tab/>
      </w:r>
      <w:r w:rsidR="00FC7894" w:rsidRPr="008F6A2A">
        <w:rPr>
          <w:rFonts w:ascii="Arial" w:hAnsi="Arial" w:cs="Arial"/>
          <w:b/>
          <w:sz w:val="24"/>
          <w:szCs w:val="24"/>
        </w:rPr>
        <w:t>S</w:t>
      </w:r>
      <w:r w:rsidR="00681002" w:rsidRPr="008F6A2A">
        <w:rPr>
          <w:rFonts w:ascii="Arial" w:hAnsi="Arial" w:cs="Arial"/>
          <w:b/>
          <w:sz w:val="24"/>
          <w:szCs w:val="24"/>
        </w:rPr>
        <w:t>TATE BASIC AMBULANCE</w:t>
      </w:r>
      <w:r w:rsidR="00340E79">
        <w:rPr>
          <w:rFonts w:ascii="Arial" w:hAnsi="Arial" w:cs="Arial"/>
          <w:b/>
          <w:sz w:val="24"/>
          <w:szCs w:val="24"/>
        </w:rPr>
        <w:t xml:space="preserve"> </w:t>
      </w:r>
      <w:r w:rsidR="00FC7894" w:rsidRPr="008F6A2A">
        <w:rPr>
          <w:rFonts w:ascii="Arial" w:hAnsi="Arial" w:cs="Arial"/>
          <w:b/>
          <w:sz w:val="24"/>
          <w:szCs w:val="24"/>
        </w:rPr>
        <w:t>/</w:t>
      </w:r>
      <w:r w:rsidR="00340E79">
        <w:rPr>
          <w:rFonts w:ascii="Arial" w:hAnsi="Arial" w:cs="Arial"/>
          <w:b/>
          <w:sz w:val="24"/>
          <w:szCs w:val="24"/>
        </w:rPr>
        <w:t xml:space="preserve"> 102 </w:t>
      </w:r>
      <w:proofErr w:type="spellStart"/>
      <w:r w:rsidR="00FC7894" w:rsidRPr="008F6A2A">
        <w:rPr>
          <w:rFonts w:ascii="Arial" w:hAnsi="Arial" w:cs="Arial"/>
          <w:b/>
          <w:sz w:val="24"/>
          <w:szCs w:val="24"/>
        </w:rPr>
        <w:t>Opex</w:t>
      </w:r>
      <w:proofErr w:type="spellEnd"/>
    </w:p>
    <w:p w14:paraId="4E879C86" w14:textId="133FECC0" w:rsidR="00802004" w:rsidRPr="008F6A2A" w:rsidRDefault="00802004" w:rsidP="008F6A2A">
      <w:pPr>
        <w:jc w:val="both"/>
        <w:rPr>
          <w:rFonts w:ascii="Arial" w:hAnsi="Arial" w:cs="Arial"/>
          <w:sz w:val="24"/>
          <w:szCs w:val="24"/>
        </w:rPr>
      </w:pPr>
      <w:r w:rsidRPr="008F6A2A">
        <w:rPr>
          <w:rFonts w:ascii="Arial" w:hAnsi="Arial" w:cs="Arial"/>
          <w:sz w:val="24"/>
          <w:szCs w:val="24"/>
        </w:rPr>
        <w:t xml:space="preserve">Maintenance of NAS includes Operational Cost of Ambulance (POL), Maintenance cost </w:t>
      </w:r>
      <w:r w:rsidR="00800236" w:rsidRPr="008F6A2A">
        <w:rPr>
          <w:rFonts w:ascii="Arial" w:hAnsi="Arial" w:cs="Arial"/>
          <w:sz w:val="24"/>
          <w:szCs w:val="24"/>
        </w:rPr>
        <w:t>(Repair)of Ambulance and monthly</w:t>
      </w:r>
      <w:r w:rsidRPr="008F6A2A">
        <w:rPr>
          <w:rFonts w:ascii="Arial" w:hAnsi="Arial" w:cs="Arial"/>
          <w:sz w:val="24"/>
          <w:szCs w:val="24"/>
        </w:rPr>
        <w:t xml:space="preserve"> GPS rental of Ambulance</w:t>
      </w:r>
      <w:r w:rsidR="00800236" w:rsidRPr="008F6A2A">
        <w:rPr>
          <w:rFonts w:ascii="Arial" w:hAnsi="Arial" w:cs="Arial"/>
          <w:sz w:val="24"/>
          <w:szCs w:val="24"/>
        </w:rPr>
        <w:t xml:space="preserve">. Currently the State has an approval of </w:t>
      </w:r>
      <w:r w:rsidR="00800236" w:rsidRPr="008F6A2A">
        <w:rPr>
          <w:rFonts w:ascii="Arial" w:hAnsi="Arial" w:cs="Arial"/>
          <w:b/>
          <w:sz w:val="24"/>
          <w:szCs w:val="24"/>
        </w:rPr>
        <w:t>Rs. 31</w:t>
      </w:r>
      <w:r w:rsidR="007324BB" w:rsidRPr="008F6A2A">
        <w:rPr>
          <w:rFonts w:ascii="Arial" w:hAnsi="Arial" w:cs="Arial"/>
          <w:b/>
          <w:sz w:val="24"/>
          <w:szCs w:val="24"/>
        </w:rPr>
        <w:t xml:space="preserve"> </w:t>
      </w:r>
      <w:r w:rsidR="00800236" w:rsidRPr="008F6A2A">
        <w:rPr>
          <w:rFonts w:ascii="Arial" w:hAnsi="Arial" w:cs="Arial"/>
          <w:b/>
          <w:sz w:val="24"/>
          <w:szCs w:val="24"/>
        </w:rPr>
        <w:t>lakhs@ Rs. 50000/- per annum per Ambulance</w:t>
      </w:r>
      <w:r w:rsidR="00800236" w:rsidRPr="008F6A2A">
        <w:rPr>
          <w:rFonts w:ascii="Arial" w:hAnsi="Arial" w:cs="Arial"/>
          <w:sz w:val="24"/>
          <w:szCs w:val="24"/>
        </w:rPr>
        <w:t xml:space="preserve"> f</w:t>
      </w:r>
      <w:r w:rsidR="008F140D" w:rsidRPr="008F6A2A">
        <w:rPr>
          <w:rFonts w:ascii="Arial" w:hAnsi="Arial" w:cs="Arial"/>
          <w:sz w:val="24"/>
          <w:szCs w:val="24"/>
        </w:rPr>
        <w:t>or M</w:t>
      </w:r>
      <w:r w:rsidR="00800236" w:rsidRPr="008F6A2A">
        <w:rPr>
          <w:rFonts w:ascii="Arial" w:hAnsi="Arial" w:cs="Arial"/>
          <w:sz w:val="24"/>
          <w:szCs w:val="24"/>
        </w:rPr>
        <w:t>aintenance of NAS (62 Ambulances). Proposal for a 10% increase in the budget for maintenance of NAS</w:t>
      </w:r>
      <w:r w:rsidR="00CE19B2" w:rsidRPr="008F6A2A">
        <w:rPr>
          <w:rFonts w:ascii="Arial" w:hAnsi="Arial" w:cs="Arial"/>
          <w:sz w:val="24"/>
          <w:szCs w:val="24"/>
        </w:rPr>
        <w:t>, Rs.55000</w:t>
      </w:r>
      <w:r w:rsidR="007324BB" w:rsidRPr="008F6A2A">
        <w:rPr>
          <w:rFonts w:ascii="Arial" w:hAnsi="Arial" w:cs="Arial"/>
          <w:sz w:val="24"/>
          <w:szCs w:val="24"/>
        </w:rPr>
        <w:t xml:space="preserve"> </w:t>
      </w:r>
      <w:r w:rsidR="00031EDB" w:rsidRPr="008F6A2A">
        <w:rPr>
          <w:rFonts w:ascii="Arial" w:hAnsi="Arial" w:cs="Arial"/>
          <w:sz w:val="24"/>
          <w:szCs w:val="24"/>
        </w:rPr>
        <w:t>needs to be</w:t>
      </w:r>
      <w:r w:rsidR="004357F4" w:rsidRPr="008F6A2A">
        <w:rPr>
          <w:rFonts w:ascii="Arial" w:hAnsi="Arial" w:cs="Arial"/>
          <w:sz w:val="24"/>
          <w:szCs w:val="24"/>
        </w:rPr>
        <w:t xml:space="preserve"> included in the PIP 2020</w:t>
      </w:r>
      <w:r w:rsidR="00D26F63" w:rsidRPr="008F6A2A">
        <w:rPr>
          <w:rFonts w:ascii="Arial" w:hAnsi="Arial" w:cs="Arial"/>
          <w:sz w:val="24"/>
          <w:szCs w:val="24"/>
        </w:rPr>
        <w:t>-</w:t>
      </w:r>
      <w:r w:rsidR="004357F4" w:rsidRPr="008F6A2A">
        <w:rPr>
          <w:rFonts w:ascii="Arial" w:hAnsi="Arial" w:cs="Arial"/>
          <w:sz w:val="24"/>
          <w:szCs w:val="24"/>
        </w:rPr>
        <w:t>21</w:t>
      </w:r>
      <w:r w:rsidR="00800236" w:rsidRPr="008F6A2A">
        <w:rPr>
          <w:rFonts w:ascii="Arial" w:hAnsi="Arial" w:cs="Arial"/>
          <w:sz w:val="24"/>
          <w:szCs w:val="24"/>
        </w:rPr>
        <w:t xml:space="preserve">and budgeted under </w:t>
      </w:r>
      <w:r w:rsidR="00031EDB" w:rsidRPr="008F6A2A">
        <w:rPr>
          <w:rFonts w:ascii="Arial" w:hAnsi="Arial" w:cs="Arial"/>
          <w:b/>
          <w:sz w:val="24"/>
          <w:szCs w:val="24"/>
        </w:rPr>
        <w:t>7.4.7(State basic ambulance/</w:t>
      </w:r>
      <w:proofErr w:type="spellStart"/>
      <w:r w:rsidR="00031EDB" w:rsidRPr="008F6A2A">
        <w:rPr>
          <w:rFonts w:ascii="Arial" w:hAnsi="Arial" w:cs="Arial"/>
          <w:b/>
          <w:sz w:val="24"/>
          <w:szCs w:val="24"/>
        </w:rPr>
        <w:t>Opex</w:t>
      </w:r>
      <w:proofErr w:type="spellEnd"/>
      <w:r w:rsidR="00031EDB" w:rsidRPr="008F6A2A">
        <w:rPr>
          <w:rFonts w:ascii="Arial" w:hAnsi="Arial" w:cs="Arial"/>
          <w:b/>
          <w:sz w:val="24"/>
          <w:szCs w:val="24"/>
        </w:rPr>
        <w:t>)</w:t>
      </w:r>
      <w:r w:rsidR="00335506" w:rsidRPr="008F6A2A">
        <w:rPr>
          <w:rFonts w:ascii="Arial" w:hAnsi="Arial" w:cs="Arial"/>
          <w:b/>
          <w:sz w:val="24"/>
          <w:szCs w:val="24"/>
        </w:rPr>
        <w:t>.</w:t>
      </w:r>
    </w:p>
    <w:p w14:paraId="036159E2" w14:textId="6177D3F4" w:rsidR="00800236" w:rsidRPr="008F6A2A" w:rsidRDefault="00800236" w:rsidP="008F6A2A">
      <w:pPr>
        <w:jc w:val="both"/>
        <w:rPr>
          <w:rFonts w:ascii="Arial" w:hAnsi="Arial" w:cs="Arial"/>
          <w:sz w:val="24"/>
          <w:szCs w:val="24"/>
        </w:rPr>
      </w:pPr>
      <w:r w:rsidRPr="008F6A2A">
        <w:rPr>
          <w:rFonts w:ascii="Arial" w:hAnsi="Arial" w:cs="Arial"/>
          <w:sz w:val="24"/>
          <w:szCs w:val="24"/>
        </w:rPr>
        <w:t xml:space="preserve">Maintenance of NAS @ </w:t>
      </w:r>
      <w:r w:rsidR="008F140D" w:rsidRPr="008F6A2A">
        <w:rPr>
          <w:rFonts w:ascii="Arial" w:hAnsi="Arial" w:cs="Arial"/>
          <w:sz w:val="24"/>
          <w:szCs w:val="24"/>
        </w:rPr>
        <w:t xml:space="preserve">Rs. </w:t>
      </w:r>
      <w:r w:rsidR="000A3FD4">
        <w:rPr>
          <w:rFonts w:ascii="Arial" w:hAnsi="Arial" w:cs="Arial"/>
          <w:sz w:val="24"/>
          <w:szCs w:val="24"/>
        </w:rPr>
        <w:t>52500</w:t>
      </w:r>
      <w:r w:rsidR="008F140D" w:rsidRPr="008F6A2A">
        <w:rPr>
          <w:rFonts w:ascii="Arial" w:hAnsi="Arial" w:cs="Arial"/>
          <w:sz w:val="24"/>
          <w:szCs w:val="24"/>
        </w:rPr>
        <w:t xml:space="preserve">/- </w:t>
      </w:r>
      <w:r w:rsidR="002B173F" w:rsidRPr="008F6A2A">
        <w:rPr>
          <w:rFonts w:ascii="Arial" w:hAnsi="Arial" w:cs="Arial"/>
          <w:sz w:val="24"/>
          <w:szCs w:val="24"/>
        </w:rPr>
        <w:t>X 62</w:t>
      </w:r>
      <w:r w:rsidR="008F140D" w:rsidRPr="008F6A2A">
        <w:rPr>
          <w:rFonts w:ascii="Arial" w:hAnsi="Arial" w:cs="Arial"/>
          <w:sz w:val="24"/>
          <w:szCs w:val="24"/>
        </w:rPr>
        <w:t xml:space="preserve"> Ambulances = Rs. </w:t>
      </w:r>
      <w:r w:rsidR="000A3FD4">
        <w:rPr>
          <w:rFonts w:ascii="Arial" w:hAnsi="Arial" w:cs="Arial"/>
          <w:sz w:val="24"/>
          <w:szCs w:val="24"/>
        </w:rPr>
        <w:t>32.55 L</w:t>
      </w:r>
      <w:r w:rsidR="008F140D" w:rsidRPr="008F6A2A">
        <w:rPr>
          <w:rFonts w:ascii="Arial" w:hAnsi="Arial" w:cs="Arial"/>
          <w:sz w:val="24"/>
          <w:szCs w:val="24"/>
        </w:rPr>
        <w:t>akhs</w:t>
      </w:r>
    </w:p>
    <w:p w14:paraId="4F140BD4" w14:textId="5A416A25" w:rsidR="00E56442" w:rsidRPr="008F6A2A" w:rsidRDefault="008F140D" w:rsidP="008F6A2A">
      <w:pPr>
        <w:jc w:val="both"/>
        <w:rPr>
          <w:rFonts w:ascii="Arial" w:hAnsi="Arial" w:cs="Arial"/>
          <w:b/>
          <w:sz w:val="24"/>
          <w:szCs w:val="24"/>
        </w:rPr>
      </w:pPr>
      <w:r w:rsidRPr="008F6A2A">
        <w:rPr>
          <w:rFonts w:ascii="Arial" w:hAnsi="Arial" w:cs="Arial"/>
          <w:b/>
          <w:sz w:val="24"/>
          <w:szCs w:val="24"/>
        </w:rPr>
        <w:t>Total</w:t>
      </w:r>
      <w:r w:rsidR="00AB0699" w:rsidRPr="008F6A2A">
        <w:rPr>
          <w:rFonts w:ascii="Arial" w:hAnsi="Arial" w:cs="Arial"/>
          <w:b/>
          <w:sz w:val="24"/>
          <w:szCs w:val="24"/>
        </w:rPr>
        <w:t xml:space="preserve"> Cost</w:t>
      </w:r>
      <w:r w:rsidRPr="008F6A2A">
        <w:rPr>
          <w:rFonts w:ascii="Arial" w:hAnsi="Arial" w:cs="Arial"/>
          <w:b/>
          <w:sz w:val="24"/>
          <w:szCs w:val="24"/>
        </w:rPr>
        <w:t xml:space="preserve"> for Maintenance</w:t>
      </w:r>
      <w:r w:rsidR="00467417" w:rsidRPr="008F6A2A">
        <w:rPr>
          <w:rFonts w:ascii="Arial" w:hAnsi="Arial" w:cs="Arial"/>
          <w:b/>
          <w:sz w:val="24"/>
          <w:szCs w:val="24"/>
        </w:rPr>
        <w:t xml:space="preserve"> of NAS proposed for the FY 2020</w:t>
      </w:r>
      <w:r w:rsidR="00D26F63" w:rsidRPr="008F6A2A">
        <w:rPr>
          <w:rFonts w:ascii="Arial" w:hAnsi="Arial" w:cs="Arial"/>
          <w:b/>
          <w:sz w:val="24"/>
          <w:szCs w:val="24"/>
        </w:rPr>
        <w:t>-</w:t>
      </w:r>
      <w:r w:rsidR="00467417" w:rsidRPr="008F6A2A">
        <w:rPr>
          <w:rFonts w:ascii="Arial" w:hAnsi="Arial" w:cs="Arial"/>
          <w:b/>
          <w:sz w:val="24"/>
          <w:szCs w:val="24"/>
        </w:rPr>
        <w:t>21</w:t>
      </w:r>
      <w:r w:rsidR="00335506" w:rsidRPr="008F6A2A">
        <w:rPr>
          <w:rFonts w:ascii="Arial" w:hAnsi="Arial" w:cs="Arial"/>
          <w:b/>
          <w:sz w:val="24"/>
          <w:szCs w:val="24"/>
        </w:rPr>
        <w:t>.</w:t>
      </w:r>
      <w:r w:rsidRPr="008F6A2A">
        <w:rPr>
          <w:rFonts w:ascii="Arial" w:hAnsi="Arial" w:cs="Arial"/>
          <w:b/>
          <w:sz w:val="24"/>
          <w:szCs w:val="24"/>
        </w:rPr>
        <w:t xml:space="preserve"> = Rs. </w:t>
      </w:r>
      <w:r w:rsidR="000A3FD4">
        <w:rPr>
          <w:rFonts w:ascii="Arial" w:hAnsi="Arial" w:cs="Arial"/>
          <w:b/>
          <w:sz w:val="24"/>
          <w:szCs w:val="24"/>
        </w:rPr>
        <w:t xml:space="preserve">32.55 </w:t>
      </w:r>
      <w:r w:rsidRPr="008F6A2A">
        <w:rPr>
          <w:rFonts w:ascii="Arial" w:hAnsi="Arial" w:cs="Arial"/>
          <w:b/>
          <w:sz w:val="24"/>
          <w:szCs w:val="24"/>
        </w:rPr>
        <w:t>lakhs</w:t>
      </w:r>
      <w:r w:rsidR="00335506" w:rsidRPr="008F6A2A">
        <w:rPr>
          <w:rFonts w:ascii="Arial" w:hAnsi="Arial" w:cs="Arial"/>
          <w:b/>
          <w:sz w:val="24"/>
          <w:szCs w:val="24"/>
        </w:rPr>
        <w:t>.</w:t>
      </w:r>
    </w:p>
    <w:p w14:paraId="5702F95A" w14:textId="77777777" w:rsidR="00340E79" w:rsidRDefault="00340E79" w:rsidP="008F6A2A">
      <w:pPr>
        <w:jc w:val="both"/>
        <w:rPr>
          <w:rFonts w:ascii="Arial" w:hAnsi="Arial" w:cs="Arial"/>
          <w:b/>
          <w:bCs/>
          <w:sz w:val="24"/>
          <w:szCs w:val="24"/>
        </w:rPr>
      </w:pPr>
    </w:p>
    <w:p w14:paraId="05B69199" w14:textId="101C1F69" w:rsidR="00340E79" w:rsidRPr="00340E79" w:rsidRDefault="00340E79" w:rsidP="008F6A2A">
      <w:pPr>
        <w:jc w:val="both"/>
        <w:rPr>
          <w:rFonts w:ascii="Arial" w:hAnsi="Arial" w:cs="Arial"/>
          <w:b/>
          <w:bCs/>
          <w:sz w:val="24"/>
          <w:szCs w:val="24"/>
        </w:rPr>
      </w:pPr>
      <w:r w:rsidRPr="00340E79">
        <w:rPr>
          <w:rFonts w:ascii="Arial" w:hAnsi="Arial" w:cs="Arial"/>
          <w:b/>
          <w:bCs/>
          <w:sz w:val="24"/>
          <w:szCs w:val="24"/>
        </w:rPr>
        <w:t>7.4.</w:t>
      </w:r>
      <w:r w:rsidR="00926F8F">
        <w:rPr>
          <w:rFonts w:ascii="Arial" w:hAnsi="Arial" w:cs="Arial"/>
          <w:b/>
          <w:bCs/>
          <w:sz w:val="24"/>
          <w:szCs w:val="24"/>
        </w:rPr>
        <w:t>2.1</w:t>
      </w:r>
      <w:r w:rsidRPr="00340E79">
        <w:rPr>
          <w:rFonts w:ascii="Arial" w:hAnsi="Arial" w:cs="Arial"/>
          <w:b/>
          <w:bCs/>
          <w:sz w:val="24"/>
          <w:szCs w:val="24"/>
        </w:rPr>
        <w:tab/>
      </w:r>
      <w:r w:rsidRPr="00340E79">
        <w:rPr>
          <w:rFonts w:ascii="Arial" w:hAnsi="Arial" w:cs="Arial"/>
          <w:b/>
          <w:bCs/>
          <w:sz w:val="24"/>
          <w:szCs w:val="24"/>
        </w:rPr>
        <w:tab/>
        <w:t xml:space="preserve">Call </w:t>
      </w:r>
      <w:proofErr w:type="spellStart"/>
      <w:r w:rsidRPr="00340E79">
        <w:rPr>
          <w:rFonts w:ascii="Arial" w:hAnsi="Arial" w:cs="Arial"/>
          <w:b/>
          <w:bCs/>
          <w:sz w:val="24"/>
          <w:szCs w:val="24"/>
        </w:rPr>
        <w:t>centre-opex</w:t>
      </w:r>
      <w:proofErr w:type="spellEnd"/>
    </w:p>
    <w:p w14:paraId="2BDAD44D" w14:textId="5AAE2117" w:rsidR="00085E1D" w:rsidRDefault="00085E1D" w:rsidP="00085E1D">
      <w:pPr>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Name of activity</w:t>
      </w:r>
      <w:r>
        <w:rPr>
          <w:rFonts w:ascii="Times New Roman" w:hAnsi="Times New Roman" w:cs="Times New Roman"/>
          <w:sz w:val="24"/>
          <w:szCs w:val="24"/>
        </w:rPr>
        <w:tab/>
      </w:r>
      <w:r>
        <w:rPr>
          <w:rFonts w:ascii="Times New Roman" w:hAnsi="Times New Roman" w:cs="Times New Roman"/>
          <w:sz w:val="24"/>
          <w:szCs w:val="24"/>
        </w:rPr>
        <w:tab/>
        <w:t>: Call Centre Maintenance</w:t>
      </w:r>
    </w:p>
    <w:p w14:paraId="050F5D1A" w14:textId="3FFFFF6D" w:rsidR="00085E1D" w:rsidRDefault="00085E1D" w:rsidP="00085E1D">
      <w:pPr>
        <w:ind w:left="720" w:hanging="72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Justification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The proposed amount is to meet the required fund for office expenditure of NAS Call Centre at state level who look after the proper functioning of the NAS program for all districts including data management, financial matters and </w:t>
      </w:r>
      <w:proofErr w:type="spellStart"/>
      <w:r>
        <w:rPr>
          <w:rFonts w:ascii="Times New Roman" w:hAnsi="Times New Roman" w:cs="Times New Roman"/>
          <w:sz w:val="24"/>
          <w:szCs w:val="24"/>
        </w:rPr>
        <w:t>co-ordinating</w:t>
      </w:r>
      <w:proofErr w:type="spellEnd"/>
      <w:r>
        <w:rPr>
          <w:rFonts w:ascii="Times New Roman" w:hAnsi="Times New Roman" w:cs="Times New Roman"/>
          <w:sz w:val="24"/>
          <w:szCs w:val="24"/>
        </w:rPr>
        <w:t xml:space="preserve"> with all district NAS Staffs relating to performance.</w:t>
      </w:r>
    </w:p>
    <w:p w14:paraId="39735ABB" w14:textId="47C91D52" w:rsidR="00085E1D" w:rsidRDefault="00085E1D" w:rsidP="00085E1D">
      <w:pPr>
        <w:ind w:left="720" w:hanging="720"/>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Estimate Amount</w:t>
      </w:r>
      <w:r>
        <w:rPr>
          <w:rFonts w:ascii="Times New Roman" w:hAnsi="Times New Roman" w:cs="Times New Roman"/>
          <w:sz w:val="24"/>
          <w:szCs w:val="24"/>
        </w:rPr>
        <w:tab/>
      </w:r>
      <w:r>
        <w:rPr>
          <w:rFonts w:ascii="Times New Roman" w:hAnsi="Times New Roman" w:cs="Times New Roman"/>
          <w:sz w:val="24"/>
          <w:szCs w:val="24"/>
        </w:rPr>
        <w:tab/>
        <w:t xml:space="preserve">: </w:t>
      </w:r>
      <w:r w:rsidRPr="00540A34">
        <w:rPr>
          <w:rFonts w:ascii="Times New Roman" w:hAnsi="Times New Roman" w:cs="Times New Roman"/>
          <w:b/>
          <w:sz w:val="24"/>
          <w:szCs w:val="24"/>
        </w:rPr>
        <w:t>4.68 lakhs</w:t>
      </w:r>
    </w:p>
    <w:p w14:paraId="196C78D3" w14:textId="272E60A8" w:rsidR="00085E1D" w:rsidRDefault="00085E1D" w:rsidP="00085E1D">
      <w:pPr>
        <w:ind w:left="720" w:hanging="720"/>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t>Funding proposed</w:t>
      </w:r>
      <w:r>
        <w:rPr>
          <w:rFonts w:ascii="Times New Roman" w:hAnsi="Times New Roman" w:cs="Times New Roman"/>
          <w:sz w:val="24"/>
          <w:szCs w:val="24"/>
        </w:rPr>
        <w:tab/>
      </w:r>
      <w:r>
        <w:rPr>
          <w:rFonts w:ascii="Times New Roman" w:hAnsi="Times New Roman" w:cs="Times New Roman"/>
          <w:sz w:val="24"/>
          <w:szCs w:val="24"/>
        </w:rPr>
        <w:tab/>
        <w:t>:</w:t>
      </w:r>
    </w:p>
    <w:tbl>
      <w:tblPr>
        <w:tblStyle w:val="TableGrid"/>
        <w:tblW w:w="8886" w:type="dxa"/>
        <w:tblInd w:w="720" w:type="dxa"/>
        <w:tblLook w:val="04A0" w:firstRow="1" w:lastRow="0" w:firstColumn="1" w:lastColumn="0" w:noHBand="0" w:noVBand="1"/>
      </w:tblPr>
      <w:tblGrid>
        <w:gridCol w:w="948"/>
        <w:gridCol w:w="4536"/>
        <w:gridCol w:w="1842"/>
        <w:gridCol w:w="1560"/>
      </w:tblGrid>
      <w:tr w:rsidR="00085E1D" w14:paraId="4F7B4977" w14:textId="77777777" w:rsidTr="004E162D">
        <w:trPr>
          <w:trHeight w:val="316"/>
        </w:trPr>
        <w:tc>
          <w:tcPr>
            <w:tcW w:w="948" w:type="dxa"/>
          </w:tcPr>
          <w:p w14:paraId="7163F5AA" w14:textId="77777777" w:rsidR="00085E1D" w:rsidRPr="00F4589F" w:rsidRDefault="00085E1D" w:rsidP="004E162D">
            <w:pPr>
              <w:jc w:val="both"/>
              <w:rPr>
                <w:rFonts w:ascii="Times New Roman" w:hAnsi="Times New Roman" w:cs="Times New Roman"/>
                <w:b/>
                <w:sz w:val="24"/>
                <w:szCs w:val="24"/>
              </w:rPr>
            </w:pPr>
            <w:proofErr w:type="spellStart"/>
            <w:r>
              <w:rPr>
                <w:rFonts w:ascii="Times New Roman" w:hAnsi="Times New Roman" w:cs="Times New Roman"/>
                <w:b/>
                <w:sz w:val="24"/>
                <w:szCs w:val="24"/>
              </w:rPr>
              <w:t>Sl</w:t>
            </w:r>
            <w:proofErr w:type="spellEnd"/>
            <w:r>
              <w:rPr>
                <w:rFonts w:ascii="Times New Roman" w:hAnsi="Times New Roman" w:cs="Times New Roman"/>
                <w:b/>
                <w:sz w:val="24"/>
                <w:szCs w:val="24"/>
              </w:rPr>
              <w:t xml:space="preserve"> </w:t>
            </w:r>
            <w:r w:rsidRPr="00F4589F">
              <w:rPr>
                <w:rFonts w:ascii="Times New Roman" w:hAnsi="Times New Roman" w:cs="Times New Roman"/>
                <w:b/>
                <w:sz w:val="24"/>
                <w:szCs w:val="24"/>
              </w:rPr>
              <w:t>No</w:t>
            </w:r>
          </w:p>
        </w:tc>
        <w:tc>
          <w:tcPr>
            <w:tcW w:w="4536" w:type="dxa"/>
          </w:tcPr>
          <w:p w14:paraId="22D471BF" w14:textId="77777777" w:rsidR="00085E1D" w:rsidRPr="00F4589F" w:rsidRDefault="00085E1D" w:rsidP="004E162D">
            <w:pPr>
              <w:jc w:val="both"/>
              <w:rPr>
                <w:rFonts w:ascii="Times New Roman" w:hAnsi="Times New Roman" w:cs="Times New Roman"/>
                <w:b/>
                <w:sz w:val="24"/>
                <w:szCs w:val="24"/>
              </w:rPr>
            </w:pPr>
            <w:r w:rsidRPr="00F4589F">
              <w:rPr>
                <w:rFonts w:ascii="Times New Roman" w:hAnsi="Times New Roman" w:cs="Times New Roman"/>
                <w:b/>
                <w:sz w:val="24"/>
                <w:szCs w:val="24"/>
              </w:rPr>
              <w:t>Particulars</w:t>
            </w:r>
          </w:p>
        </w:tc>
        <w:tc>
          <w:tcPr>
            <w:tcW w:w="1842" w:type="dxa"/>
          </w:tcPr>
          <w:p w14:paraId="4B1C70F2" w14:textId="77777777" w:rsidR="00085E1D" w:rsidRPr="00F4589F" w:rsidRDefault="00085E1D" w:rsidP="004E162D">
            <w:pPr>
              <w:jc w:val="both"/>
              <w:rPr>
                <w:rFonts w:ascii="Times New Roman" w:hAnsi="Times New Roman" w:cs="Times New Roman"/>
                <w:b/>
                <w:sz w:val="24"/>
                <w:szCs w:val="24"/>
              </w:rPr>
            </w:pPr>
            <w:r w:rsidRPr="00F4589F">
              <w:rPr>
                <w:rFonts w:ascii="Times New Roman" w:hAnsi="Times New Roman" w:cs="Times New Roman"/>
                <w:b/>
                <w:sz w:val="24"/>
                <w:szCs w:val="24"/>
              </w:rPr>
              <w:t>Amount/Month</w:t>
            </w:r>
          </w:p>
        </w:tc>
        <w:tc>
          <w:tcPr>
            <w:tcW w:w="1560" w:type="dxa"/>
          </w:tcPr>
          <w:p w14:paraId="1D25D579" w14:textId="77777777" w:rsidR="00085E1D" w:rsidRPr="00F4589F" w:rsidRDefault="00085E1D" w:rsidP="004E162D">
            <w:pPr>
              <w:jc w:val="both"/>
              <w:rPr>
                <w:rFonts w:ascii="Times New Roman" w:hAnsi="Times New Roman" w:cs="Times New Roman"/>
                <w:b/>
                <w:sz w:val="24"/>
                <w:szCs w:val="24"/>
              </w:rPr>
            </w:pPr>
            <w:r w:rsidRPr="00F4589F">
              <w:rPr>
                <w:rFonts w:ascii="Times New Roman" w:hAnsi="Times New Roman" w:cs="Times New Roman"/>
                <w:b/>
                <w:sz w:val="24"/>
                <w:szCs w:val="24"/>
              </w:rPr>
              <w:t>Total</w:t>
            </w:r>
          </w:p>
        </w:tc>
      </w:tr>
      <w:tr w:rsidR="00085E1D" w14:paraId="724F4013" w14:textId="77777777" w:rsidTr="004E162D">
        <w:trPr>
          <w:trHeight w:val="316"/>
        </w:trPr>
        <w:tc>
          <w:tcPr>
            <w:tcW w:w="948" w:type="dxa"/>
          </w:tcPr>
          <w:p w14:paraId="47BE3126" w14:textId="77777777" w:rsidR="00085E1D" w:rsidRDefault="00085E1D" w:rsidP="004E162D">
            <w:pPr>
              <w:jc w:val="both"/>
              <w:rPr>
                <w:rFonts w:ascii="Times New Roman" w:hAnsi="Times New Roman" w:cs="Times New Roman"/>
                <w:sz w:val="24"/>
                <w:szCs w:val="24"/>
              </w:rPr>
            </w:pPr>
            <w:r>
              <w:rPr>
                <w:rFonts w:ascii="Times New Roman" w:hAnsi="Times New Roman" w:cs="Times New Roman"/>
                <w:sz w:val="24"/>
                <w:szCs w:val="24"/>
              </w:rPr>
              <w:t>1.</w:t>
            </w:r>
          </w:p>
        </w:tc>
        <w:tc>
          <w:tcPr>
            <w:tcW w:w="4536" w:type="dxa"/>
          </w:tcPr>
          <w:p w14:paraId="66704D41" w14:textId="77777777" w:rsidR="00085E1D" w:rsidRDefault="00085E1D" w:rsidP="004E162D">
            <w:pPr>
              <w:jc w:val="both"/>
              <w:rPr>
                <w:rFonts w:ascii="Times New Roman" w:hAnsi="Times New Roman" w:cs="Times New Roman"/>
                <w:sz w:val="24"/>
                <w:szCs w:val="24"/>
              </w:rPr>
            </w:pPr>
            <w:r>
              <w:rPr>
                <w:rFonts w:ascii="Times New Roman" w:hAnsi="Times New Roman" w:cs="Times New Roman"/>
                <w:sz w:val="24"/>
                <w:szCs w:val="24"/>
              </w:rPr>
              <w:t xml:space="preserve">Telephone and Internet Bills for 3 </w:t>
            </w:r>
            <w:proofErr w:type="gramStart"/>
            <w:r>
              <w:rPr>
                <w:rFonts w:ascii="Times New Roman" w:hAnsi="Times New Roman" w:cs="Times New Roman"/>
                <w:sz w:val="24"/>
                <w:szCs w:val="24"/>
              </w:rPr>
              <w:t>landline</w:t>
            </w:r>
            <w:proofErr w:type="gramEnd"/>
          </w:p>
        </w:tc>
        <w:tc>
          <w:tcPr>
            <w:tcW w:w="1842" w:type="dxa"/>
          </w:tcPr>
          <w:p w14:paraId="7D509744" w14:textId="77777777" w:rsidR="00085E1D" w:rsidRDefault="00085E1D" w:rsidP="004E162D">
            <w:pPr>
              <w:jc w:val="both"/>
              <w:rPr>
                <w:rFonts w:ascii="Times New Roman" w:hAnsi="Times New Roman" w:cs="Times New Roman"/>
                <w:sz w:val="24"/>
                <w:szCs w:val="24"/>
              </w:rPr>
            </w:pPr>
            <w:r>
              <w:rPr>
                <w:rFonts w:ascii="Times New Roman" w:hAnsi="Times New Roman" w:cs="Times New Roman"/>
                <w:sz w:val="24"/>
                <w:szCs w:val="24"/>
              </w:rPr>
              <w:t>9000 X 12</w:t>
            </w:r>
          </w:p>
        </w:tc>
        <w:tc>
          <w:tcPr>
            <w:tcW w:w="1560" w:type="dxa"/>
          </w:tcPr>
          <w:p w14:paraId="17C8180C" w14:textId="77777777" w:rsidR="00085E1D" w:rsidRDefault="00085E1D" w:rsidP="004E162D">
            <w:pPr>
              <w:jc w:val="both"/>
              <w:rPr>
                <w:rFonts w:ascii="Times New Roman" w:hAnsi="Times New Roman" w:cs="Times New Roman"/>
                <w:sz w:val="24"/>
                <w:szCs w:val="24"/>
              </w:rPr>
            </w:pPr>
            <w:r>
              <w:rPr>
                <w:rFonts w:ascii="Times New Roman" w:hAnsi="Times New Roman" w:cs="Times New Roman"/>
                <w:sz w:val="24"/>
                <w:szCs w:val="24"/>
              </w:rPr>
              <w:t>Rs. 108000</w:t>
            </w:r>
          </w:p>
        </w:tc>
      </w:tr>
      <w:tr w:rsidR="00085E1D" w14:paraId="43188DE8" w14:textId="77777777" w:rsidTr="004E162D">
        <w:trPr>
          <w:trHeight w:val="316"/>
        </w:trPr>
        <w:tc>
          <w:tcPr>
            <w:tcW w:w="948" w:type="dxa"/>
          </w:tcPr>
          <w:p w14:paraId="655A1030" w14:textId="77777777" w:rsidR="00085E1D" w:rsidRDefault="00085E1D" w:rsidP="004E162D">
            <w:pPr>
              <w:jc w:val="both"/>
              <w:rPr>
                <w:rFonts w:ascii="Times New Roman" w:hAnsi="Times New Roman" w:cs="Times New Roman"/>
                <w:sz w:val="24"/>
                <w:szCs w:val="24"/>
              </w:rPr>
            </w:pPr>
            <w:r>
              <w:rPr>
                <w:rFonts w:ascii="Times New Roman" w:hAnsi="Times New Roman" w:cs="Times New Roman"/>
                <w:sz w:val="24"/>
                <w:szCs w:val="24"/>
              </w:rPr>
              <w:t>2.</w:t>
            </w:r>
          </w:p>
        </w:tc>
        <w:tc>
          <w:tcPr>
            <w:tcW w:w="4536" w:type="dxa"/>
          </w:tcPr>
          <w:p w14:paraId="4B2BE1DF" w14:textId="77777777" w:rsidR="00085E1D" w:rsidRDefault="00085E1D" w:rsidP="004E162D">
            <w:pPr>
              <w:jc w:val="both"/>
              <w:rPr>
                <w:rFonts w:ascii="Times New Roman" w:hAnsi="Times New Roman" w:cs="Times New Roman"/>
                <w:sz w:val="24"/>
                <w:szCs w:val="24"/>
              </w:rPr>
            </w:pPr>
            <w:r>
              <w:rPr>
                <w:rFonts w:ascii="Times New Roman" w:hAnsi="Times New Roman" w:cs="Times New Roman"/>
                <w:sz w:val="24"/>
                <w:szCs w:val="24"/>
              </w:rPr>
              <w:t>Stationery</w:t>
            </w:r>
          </w:p>
        </w:tc>
        <w:tc>
          <w:tcPr>
            <w:tcW w:w="1842" w:type="dxa"/>
          </w:tcPr>
          <w:p w14:paraId="6D84F915" w14:textId="77777777" w:rsidR="00085E1D" w:rsidRDefault="00085E1D" w:rsidP="004E162D">
            <w:pPr>
              <w:jc w:val="both"/>
              <w:rPr>
                <w:rFonts w:ascii="Times New Roman" w:hAnsi="Times New Roman" w:cs="Times New Roman"/>
                <w:sz w:val="24"/>
                <w:szCs w:val="24"/>
              </w:rPr>
            </w:pPr>
            <w:r>
              <w:rPr>
                <w:rFonts w:ascii="Times New Roman" w:hAnsi="Times New Roman" w:cs="Times New Roman"/>
                <w:sz w:val="24"/>
                <w:szCs w:val="24"/>
              </w:rPr>
              <w:t>2500 X 12</w:t>
            </w:r>
          </w:p>
        </w:tc>
        <w:tc>
          <w:tcPr>
            <w:tcW w:w="1560" w:type="dxa"/>
          </w:tcPr>
          <w:p w14:paraId="21548900" w14:textId="77777777" w:rsidR="00085E1D" w:rsidRDefault="00085E1D" w:rsidP="004E162D">
            <w:pPr>
              <w:jc w:val="both"/>
              <w:rPr>
                <w:rFonts w:ascii="Times New Roman" w:hAnsi="Times New Roman" w:cs="Times New Roman"/>
                <w:sz w:val="24"/>
                <w:szCs w:val="24"/>
              </w:rPr>
            </w:pPr>
            <w:r>
              <w:rPr>
                <w:rFonts w:ascii="Times New Roman" w:hAnsi="Times New Roman" w:cs="Times New Roman"/>
                <w:sz w:val="24"/>
                <w:szCs w:val="24"/>
              </w:rPr>
              <w:t>Rs. 30000</w:t>
            </w:r>
          </w:p>
        </w:tc>
      </w:tr>
      <w:tr w:rsidR="00085E1D" w14:paraId="32A7D545" w14:textId="77777777" w:rsidTr="004E162D">
        <w:trPr>
          <w:trHeight w:val="334"/>
        </w:trPr>
        <w:tc>
          <w:tcPr>
            <w:tcW w:w="948" w:type="dxa"/>
          </w:tcPr>
          <w:p w14:paraId="2008CD02" w14:textId="77777777" w:rsidR="00085E1D" w:rsidRDefault="00085E1D" w:rsidP="004E162D">
            <w:pPr>
              <w:jc w:val="both"/>
              <w:rPr>
                <w:rFonts w:ascii="Times New Roman" w:hAnsi="Times New Roman" w:cs="Times New Roman"/>
                <w:sz w:val="24"/>
                <w:szCs w:val="24"/>
              </w:rPr>
            </w:pPr>
            <w:r>
              <w:rPr>
                <w:rFonts w:ascii="Times New Roman" w:hAnsi="Times New Roman" w:cs="Times New Roman"/>
                <w:sz w:val="24"/>
                <w:szCs w:val="24"/>
              </w:rPr>
              <w:t>3.</w:t>
            </w:r>
          </w:p>
        </w:tc>
        <w:tc>
          <w:tcPr>
            <w:tcW w:w="4536" w:type="dxa"/>
          </w:tcPr>
          <w:p w14:paraId="0CAD8365" w14:textId="268C3B49" w:rsidR="00085E1D" w:rsidRDefault="00085E1D" w:rsidP="004E162D">
            <w:pPr>
              <w:jc w:val="both"/>
              <w:rPr>
                <w:rFonts w:ascii="Times New Roman" w:hAnsi="Times New Roman" w:cs="Times New Roman"/>
                <w:sz w:val="24"/>
                <w:szCs w:val="24"/>
              </w:rPr>
            </w:pPr>
            <w:r>
              <w:rPr>
                <w:rFonts w:ascii="Times New Roman" w:hAnsi="Times New Roman" w:cs="Times New Roman"/>
                <w:sz w:val="24"/>
                <w:szCs w:val="24"/>
              </w:rPr>
              <w:t>Office maintenance</w:t>
            </w:r>
            <w:r w:rsidR="00C2222C">
              <w:rPr>
                <w:rFonts w:ascii="Times New Roman" w:hAnsi="Times New Roman" w:cs="Times New Roman"/>
                <w:sz w:val="24"/>
                <w:szCs w:val="24"/>
              </w:rPr>
              <w:t xml:space="preserve"> </w:t>
            </w:r>
            <w:r w:rsidR="00C2222C">
              <w:rPr>
                <w:rFonts w:ascii="Times New Roman" w:hAnsi="Times New Roman" w:cs="Times New Roman"/>
                <w:sz w:val="24"/>
                <w:szCs w:val="24"/>
              </w:rPr>
              <w:t xml:space="preserve">(Pantry and cleaning Supplies, Office Equipment maintenance and repair, Steel </w:t>
            </w:r>
            <w:proofErr w:type="spellStart"/>
            <w:r w:rsidR="00C2222C">
              <w:rPr>
                <w:rFonts w:ascii="Times New Roman" w:hAnsi="Times New Roman" w:cs="Times New Roman"/>
                <w:sz w:val="24"/>
                <w:szCs w:val="24"/>
              </w:rPr>
              <w:t>Almeirah</w:t>
            </w:r>
            <w:proofErr w:type="spellEnd"/>
            <w:r w:rsidR="00C2222C">
              <w:rPr>
                <w:rFonts w:ascii="Times New Roman" w:hAnsi="Times New Roman" w:cs="Times New Roman"/>
                <w:sz w:val="24"/>
                <w:szCs w:val="24"/>
              </w:rPr>
              <w:t>, Computer maintenance and repairs, Chairs etc.)</w:t>
            </w:r>
            <w:bookmarkStart w:id="0" w:name="_GoBack"/>
            <w:bookmarkEnd w:id="0"/>
          </w:p>
        </w:tc>
        <w:tc>
          <w:tcPr>
            <w:tcW w:w="1842" w:type="dxa"/>
          </w:tcPr>
          <w:p w14:paraId="77967FF9" w14:textId="77777777" w:rsidR="00085E1D" w:rsidRDefault="00085E1D" w:rsidP="004E162D">
            <w:pPr>
              <w:jc w:val="both"/>
              <w:rPr>
                <w:rFonts w:ascii="Times New Roman" w:hAnsi="Times New Roman" w:cs="Times New Roman"/>
                <w:sz w:val="24"/>
                <w:szCs w:val="24"/>
              </w:rPr>
            </w:pPr>
            <w:r>
              <w:rPr>
                <w:rFonts w:ascii="Times New Roman" w:hAnsi="Times New Roman" w:cs="Times New Roman"/>
                <w:sz w:val="24"/>
                <w:szCs w:val="24"/>
              </w:rPr>
              <w:t>15000 X 12</w:t>
            </w:r>
          </w:p>
        </w:tc>
        <w:tc>
          <w:tcPr>
            <w:tcW w:w="1560" w:type="dxa"/>
          </w:tcPr>
          <w:p w14:paraId="63B85BD5" w14:textId="77777777" w:rsidR="00085E1D" w:rsidRDefault="00085E1D" w:rsidP="004E162D">
            <w:pPr>
              <w:jc w:val="both"/>
              <w:rPr>
                <w:rFonts w:ascii="Times New Roman" w:hAnsi="Times New Roman" w:cs="Times New Roman"/>
                <w:sz w:val="24"/>
                <w:szCs w:val="24"/>
              </w:rPr>
            </w:pPr>
            <w:r>
              <w:rPr>
                <w:rFonts w:ascii="Times New Roman" w:hAnsi="Times New Roman" w:cs="Times New Roman"/>
                <w:sz w:val="24"/>
                <w:szCs w:val="24"/>
              </w:rPr>
              <w:t>Rs. 180000</w:t>
            </w:r>
          </w:p>
        </w:tc>
      </w:tr>
      <w:tr w:rsidR="00085E1D" w14:paraId="5C857F4C" w14:textId="77777777" w:rsidTr="004E162D">
        <w:tc>
          <w:tcPr>
            <w:tcW w:w="948" w:type="dxa"/>
          </w:tcPr>
          <w:p w14:paraId="6BAD7834" w14:textId="77777777" w:rsidR="00085E1D" w:rsidRDefault="00085E1D" w:rsidP="004E162D">
            <w:pPr>
              <w:jc w:val="both"/>
              <w:rPr>
                <w:rFonts w:ascii="Times New Roman" w:hAnsi="Times New Roman" w:cs="Times New Roman"/>
                <w:sz w:val="24"/>
                <w:szCs w:val="24"/>
              </w:rPr>
            </w:pPr>
            <w:r>
              <w:rPr>
                <w:rFonts w:ascii="Times New Roman" w:hAnsi="Times New Roman" w:cs="Times New Roman"/>
                <w:sz w:val="24"/>
                <w:szCs w:val="24"/>
              </w:rPr>
              <w:t>4.</w:t>
            </w:r>
          </w:p>
        </w:tc>
        <w:tc>
          <w:tcPr>
            <w:tcW w:w="4536" w:type="dxa"/>
          </w:tcPr>
          <w:p w14:paraId="78E94F4F" w14:textId="77777777" w:rsidR="00085E1D" w:rsidRDefault="00085E1D" w:rsidP="004E162D">
            <w:pPr>
              <w:jc w:val="both"/>
              <w:rPr>
                <w:rFonts w:ascii="Times New Roman" w:hAnsi="Times New Roman" w:cs="Times New Roman"/>
                <w:sz w:val="24"/>
                <w:szCs w:val="24"/>
              </w:rPr>
            </w:pPr>
            <w:r>
              <w:rPr>
                <w:rFonts w:ascii="Times New Roman" w:hAnsi="Times New Roman" w:cs="Times New Roman"/>
                <w:sz w:val="24"/>
                <w:szCs w:val="24"/>
              </w:rPr>
              <w:t>Power back-up (Inverter + Battery)</w:t>
            </w:r>
          </w:p>
        </w:tc>
        <w:tc>
          <w:tcPr>
            <w:tcW w:w="1842" w:type="dxa"/>
          </w:tcPr>
          <w:p w14:paraId="2994839C" w14:textId="77777777" w:rsidR="00085E1D" w:rsidRDefault="00085E1D" w:rsidP="004E162D">
            <w:pPr>
              <w:jc w:val="both"/>
              <w:rPr>
                <w:rFonts w:ascii="Times New Roman" w:hAnsi="Times New Roman" w:cs="Times New Roman"/>
                <w:sz w:val="24"/>
                <w:szCs w:val="24"/>
              </w:rPr>
            </w:pPr>
          </w:p>
        </w:tc>
        <w:tc>
          <w:tcPr>
            <w:tcW w:w="1560" w:type="dxa"/>
          </w:tcPr>
          <w:p w14:paraId="4189BF87" w14:textId="77777777" w:rsidR="00085E1D" w:rsidRDefault="00085E1D" w:rsidP="004E162D">
            <w:pPr>
              <w:jc w:val="both"/>
              <w:rPr>
                <w:rFonts w:ascii="Times New Roman" w:hAnsi="Times New Roman" w:cs="Times New Roman"/>
                <w:sz w:val="24"/>
                <w:szCs w:val="24"/>
              </w:rPr>
            </w:pPr>
            <w:r>
              <w:rPr>
                <w:rFonts w:ascii="Times New Roman" w:hAnsi="Times New Roman" w:cs="Times New Roman"/>
                <w:sz w:val="24"/>
                <w:szCs w:val="24"/>
              </w:rPr>
              <w:t>Rs. 150000</w:t>
            </w:r>
          </w:p>
        </w:tc>
      </w:tr>
      <w:tr w:rsidR="00085E1D" w14:paraId="661DC8F8" w14:textId="77777777" w:rsidTr="004E162D">
        <w:tc>
          <w:tcPr>
            <w:tcW w:w="948" w:type="dxa"/>
          </w:tcPr>
          <w:p w14:paraId="08717DF9" w14:textId="77777777" w:rsidR="00085E1D" w:rsidRDefault="00085E1D" w:rsidP="004E162D">
            <w:pPr>
              <w:jc w:val="both"/>
              <w:rPr>
                <w:rFonts w:ascii="Times New Roman" w:hAnsi="Times New Roman" w:cs="Times New Roman"/>
                <w:sz w:val="24"/>
                <w:szCs w:val="24"/>
              </w:rPr>
            </w:pPr>
          </w:p>
        </w:tc>
        <w:tc>
          <w:tcPr>
            <w:tcW w:w="4536" w:type="dxa"/>
          </w:tcPr>
          <w:p w14:paraId="04FA7A80" w14:textId="77777777" w:rsidR="00085E1D" w:rsidRDefault="00085E1D" w:rsidP="004E162D">
            <w:pPr>
              <w:jc w:val="both"/>
              <w:rPr>
                <w:rFonts w:ascii="Times New Roman" w:hAnsi="Times New Roman" w:cs="Times New Roman"/>
                <w:sz w:val="24"/>
                <w:szCs w:val="24"/>
              </w:rPr>
            </w:pPr>
          </w:p>
        </w:tc>
        <w:tc>
          <w:tcPr>
            <w:tcW w:w="1842" w:type="dxa"/>
          </w:tcPr>
          <w:p w14:paraId="183A2717" w14:textId="77777777" w:rsidR="00085E1D" w:rsidRPr="00F4589F" w:rsidRDefault="00085E1D" w:rsidP="004E162D">
            <w:pPr>
              <w:jc w:val="both"/>
              <w:rPr>
                <w:rFonts w:ascii="Times New Roman" w:hAnsi="Times New Roman" w:cs="Times New Roman"/>
                <w:b/>
                <w:sz w:val="24"/>
                <w:szCs w:val="24"/>
              </w:rPr>
            </w:pPr>
            <w:r w:rsidRPr="00F4589F">
              <w:rPr>
                <w:rFonts w:ascii="Times New Roman" w:hAnsi="Times New Roman" w:cs="Times New Roman"/>
                <w:b/>
                <w:sz w:val="24"/>
                <w:szCs w:val="24"/>
              </w:rPr>
              <w:t>TOTAL</w:t>
            </w:r>
          </w:p>
        </w:tc>
        <w:tc>
          <w:tcPr>
            <w:tcW w:w="1560" w:type="dxa"/>
          </w:tcPr>
          <w:p w14:paraId="09FA65BD" w14:textId="77777777" w:rsidR="00085E1D" w:rsidRPr="00F4589F" w:rsidRDefault="00085E1D" w:rsidP="004E162D">
            <w:pPr>
              <w:jc w:val="both"/>
              <w:rPr>
                <w:rFonts w:ascii="Times New Roman" w:hAnsi="Times New Roman" w:cs="Times New Roman"/>
                <w:b/>
                <w:sz w:val="24"/>
                <w:szCs w:val="24"/>
              </w:rPr>
            </w:pPr>
            <w:r w:rsidRPr="00F4589F">
              <w:rPr>
                <w:rFonts w:ascii="Times New Roman" w:hAnsi="Times New Roman" w:cs="Times New Roman"/>
                <w:b/>
                <w:sz w:val="24"/>
                <w:szCs w:val="24"/>
              </w:rPr>
              <w:t>Rs. 468000</w:t>
            </w:r>
          </w:p>
        </w:tc>
      </w:tr>
    </w:tbl>
    <w:p w14:paraId="7ADB7D1C" w14:textId="14A2790E" w:rsidR="00E05B55" w:rsidRDefault="0035184C" w:rsidP="008F6A2A">
      <w:pPr>
        <w:jc w:val="both"/>
        <w:rPr>
          <w:rFonts w:ascii="Arial" w:hAnsi="Arial" w:cs="Arial"/>
          <w:b/>
          <w:sz w:val="24"/>
          <w:szCs w:val="24"/>
        </w:rPr>
      </w:pPr>
      <w:r w:rsidRPr="008F6A2A">
        <w:rPr>
          <w:rFonts w:ascii="Arial" w:hAnsi="Arial" w:cs="Arial"/>
          <w:b/>
          <w:sz w:val="24"/>
          <w:szCs w:val="24"/>
        </w:rPr>
        <w:t xml:space="preserve">Total Cost for Office Expenses proposed for the FY 2020-21 = Rs. </w:t>
      </w:r>
      <w:r w:rsidR="00085E1D">
        <w:rPr>
          <w:rFonts w:ascii="Arial" w:hAnsi="Arial" w:cs="Arial"/>
          <w:b/>
          <w:sz w:val="24"/>
          <w:szCs w:val="24"/>
        </w:rPr>
        <w:t>4, 68,000</w:t>
      </w:r>
      <w:r w:rsidR="00CF67D6">
        <w:rPr>
          <w:rFonts w:ascii="Arial" w:hAnsi="Arial" w:cs="Arial"/>
          <w:b/>
          <w:sz w:val="24"/>
          <w:szCs w:val="24"/>
        </w:rPr>
        <w:t>/-</w:t>
      </w:r>
    </w:p>
    <w:p w14:paraId="515BA617" w14:textId="77777777" w:rsidR="00E05B55" w:rsidRPr="008F6A2A" w:rsidRDefault="00E05B55" w:rsidP="00E05B55">
      <w:pPr>
        <w:pStyle w:val="ListParagraph"/>
        <w:numPr>
          <w:ilvl w:val="0"/>
          <w:numId w:val="8"/>
        </w:numPr>
        <w:jc w:val="both"/>
        <w:rPr>
          <w:rFonts w:ascii="Arial" w:hAnsi="Arial" w:cs="Arial"/>
          <w:b/>
          <w:sz w:val="24"/>
          <w:szCs w:val="24"/>
        </w:rPr>
      </w:pPr>
      <w:r w:rsidRPr="008F6A2A">
        <w:rPr>
          <w:rFonts w:ascii="Arial" w:hAnsi="Arial" w:cs="Arial"/>
          <w:b/>
          <w:sz w:val="24"/>
          <w:szCs w:val="24"/>
        </w:rPr>
        <w:t xml:space="preserve">OPEX:  </w:t>
      </w:r>
    </w:p>
    <w:p w14:paraId="43FF9134" w14:textId="06399478" w:rsidR="00E05B55" w:rsidRPr="008F6A2A" w:rsidRDefault="00E05B55" w:rsidP="00E05B55">
      <w:pPr>
        <w:pStyle w:val="ListParagraph"/>
        <w:numPr>
          <w:ilvl w:val="0"/>
          <w:numId w:val="7"/>
        </w:numPr>
        <w:jc w:val="both"/>
        <w:rPr>
          <w:rFonts w:ascii="Arial" w:hAnsi="Arial" w:cs="Arial"/>
          <w:b/>
          <w:sz w:val="24"/>
          <w:szCs w:val="24"/>
        </w:rPr>
      </w:pPr>
      <w:proofErr w:type="spellStart"/>
      <w:r w:rsidRPr="008F6A2A">
        <w:rPr>
          <w:rFonts w:ascii="Arial" w:hAnsi="Arial" w:cs="Arial"/>
          <w:b/>
          <w:sz w:val="24"/>
          <w:szCs w:val="24"/>
        </w:rPr>
        <w:t>Maintanance</w:t>
      </w:r>
      <w:proofErr w:type="spellEnd"/>
      <w:r w:rsidRPr="008F6A2A">
        <w:rPr>
          <w:rFonts w:ascii="Arial" w:hAnsi="Arial" w:cs="Arial"/>
          <w:b/>
          <w:sz w:val="24"/>
          <w:szCs w:val="24"/>
        </w:rPr>
        <w:t xml:space="preserve"> of Vehicle = Rs. 3</w:t>
      </w:r>
      <w:r w:rsidR="00C7702D">
        <w:rPr>
          <w:rFonts w:ascii="Arial" w:hAnsi="Arial" w:cs="Arial"/>
          <w:b/>
          <w:sz w:val="24"/>
          <w:szCs w:val="24"/>
        </w:rPr>
        <w:t>2.55</w:t>
      </w:r>
      <w:r w:rsidRPr="008F6A2A">
        <w:rPr>
          <w:rFonts w:ascii="Arial" w:hAnsi="Arial" w:cs="Arial"/>
          <w:b/>
          <w:sz w:val="24"/>
          <w:szCs w:val="24"/>
        </w:rPr>
        <w:t xml:space="preserve"> Lakhs.</w:t>
      </w:r>
    </w:p>
    <w:p w14:paraId="3E72515B" w14:textId="58AD8E71" w:rsidR="00E05B55" w:rsidRPr="008F6A2A" w:rsidRDefault="00E05B55" w:rsidP="00E05B55">
      <w:pPr>
        <w:pStyle w:val="ListParagraph"/>
        <w:numPr>
          <w:ilvl w:val="0"/>
          <w:numId w:val="7"/>
        </w:numPr>
        <w:jc w:val="both"/>
        <w:rPr>
          <w:rFonts w:ascii="Arial" w:hAnsi="Arial" w:cs="Arial"/>
          <w:b/>
          <w:sz w:val="24"/>
          <w:szCs w:val="24"/>
        </w:rPr>
      </w:pPr>
      <w:proofErr w:type="spellStart"/>
      <w:r w:rsidRPr="008F6A2A">
        <w:rPr>
          <w:rFonts w:ascii="Arial" w:hAnsi="Arial" w:cs="Arial"/>
          <w:b/>
          <w:sz w:val="24"/>
          <w:szCs w:val="24"/>
        </w:rPr>
        <w:t>Maintanance</w:t>
      </w:r>
      <w:proofErr w:type="spellEnd"/>
      <w:r w:rsidRPr="008F6A2A">
        <w:rPr>
          <w:rFonts w:ascii="Arial" w:hAnsi="Arial" w:cs="Arial"/>
          <w:b/>
          <w:sz w:val="24"/>
          <w:szCs w:val="24"/>
        </w:rPr>
        <w:t xml:space="preserve"> of Call Centre = Rs. </w:t>
      </w:r>
      <w:r w:rsidR="00115AD4">
        <w:rPr>
          <w:rFonts w:ascii="Arial" w:hAnsi="Arial" w:cs="Arial"/>
          <w:b/>
          <w:sz w:val="24"/>
          <w:szCs w:val="24"/>
        </w:rPr>
        <w:t>4.68</w:t>
      </w:r>
      <w:r w:rsidRPr="008F6A2A">
        <w:rPr>
          <w:rFonts w:ascii="Arial" w:hAnsi="Arial" w:cs="Arial"/>
          <w:b/>
          <w:sz w:val="24"/>
          <w:szCs w:val="24"/>
        </w:rPr>
        <w:t xml:space="preserve"> Lakhs</w:t>
      </w:r>
    </w:p>
    <w:p w14:paraId="42A7E541" w14:textId="1442B20A" w:rsidR="00E05B55" w:rsidRPr="008F6A2A" w:rsidRDefault="00E05B55" w:rsidP="00E05B55">
      <w:pPr>
        <w:pStyle w:val="ListParagraph"/>
        <w:ind w:left="2520"/>
        <w:jc w:val="both"/>
        <w:rPr>
          <w:rFonts w:ascii="Arial" w:hAnsi="Arial" w:cs="Arial"/>
          <w:b/>
          <w:sz w:val="24"/>
          <w:szCs w:val="24"/>
        </w:rPr>
      </w:pPr>
      <w:r w:rsidRPr="008F6A2A">
        <w:rPr>
          <w:rFonts w:ascii="Arial" w:hAnsi="Arial" w:cs="Arial"/>
          <w:b/>
          <w:sz w:val="24"/>
          <w:szCs w:val="24"/>
        </w:rPr>
        <w:t xml:space="preserve">      TOTAL= Rs. </w:t>
      </w:r>
      <w:r w:rsidR="00115AD4">
        <w:rPr>
          <w:rFonts w:ascii="Arial" w:hAnsi="Arial" w:cs="Arial"/>
          <w:b/>
          <w:sz w:val="24"/>
          <w:szCs w:val="24"/>
        </w:rPr>
        <w:t>3</w:t>
      </w:r>
      <w:r w:rsidR="00C7702D">
        <w:rPr>
          <w:rFonts w:ascii="Arial" w:hAnsi="Arial" w:cs="Arial"/>
          <w:b/>
          <w:sz w:val="24"/>
          <w:szCs w:val="24"/>
        </w:rPr>
        <w:t>7.23</w:t>
      </w:r>
      <w:r w:rsidR="00115AD4">
        <w:rPr>
          <w:rFonts w:ascii="Arial" w:hAnsi="Arial" w:cs="Arial"/>
          <w:b/>
          <w:sz w:val="24"/>
          <w:szCs w:val="24"/>
        </w:rPr>
        <w:t xml:space="preserve"> </w:t>
      </w:r>
      <w:r w:rsidRPr="008F6A2A">
        <w:rPr>
          <w:rFonts w:ascii="Arial" w:hAnsi="Arial" w:cs="Arial"/>
          <w:b/>
          <w:sz w:val="24"/>
          <w:szCs w:val="24"/>
        </w:rPr>
        <w:t>Lakhs.</w:t>
      </w:r>
    </w:p>
    <w:p w14:paraId="3E12B63F" w14:textId="77777777" w:rsidR="00E05B55" w:rsidRPr="008F6A2A" w:rsidRDefault="00E05B55" w:rsidP="00E05B55">
      <w:pPr>
        <w:pStyle w:val="ListParagraph"/>
        <w:ind w:left="2520"/>
        <w:jc w:val="both"/>
        <w:rPr>
          <w:rFonts w:ascii="Arial" w:hAnsi="Arial" w:cs="Arial"/>
          <w:b/>
          <w:sz w:val="24"/>
          <w:szCs w:val="24"/>
        </w:rPr>
      </w:pPr>
    </w:p>
    <w:p w14:paraId="12D18723" w14:textId="65B7DB09" w:rsidR="00A83473" w:rsidRPr="002B173F" w:rsidRDefault="00A83473" w:rsidP="002B173F">
      <w:pPr>
        <w:jc w:val="both"/>
        <w:rPr>
          <w:rFonts w:ascii="Arial" w:hAnsi="Arial" w:cs="Arial"/>
          <w:b/>
          <w:sz w:val="24"/>
          <w:szCs w:val="24"/>
        </w:rPr>
      </w:pPr>
    </w:p>
    <w:sectPr w:rsidR="00A83473" w:rsidRPr="002B173F" w:rsidSect="00802004">
      <w:pgSz w:w="12240" w:h="15840"/>
      <w:pgMar w:top="1440" w:right="99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C4ECC" w14:textId="77777777" w:rsidR="00570EAD" w:rsidRDefault="00570EAD" w:rsidP="0019778B">
      <w:pPr>
        <w:spacing w:after="0" w:line="240" w:lineRule="auto"/>
      </w:pPr>
      <w:r>
        <w:separator/>
      </w:r>
    </w:p>
  </w:endnote>
  <w:endnote w:type="continuationSeparator" w:id="0">
    <w:p w14:paraId="1E4E0E4A" w14:textId="77777777" w:rsidR="00570EAD" w:rsidRDefault="00570EAD" w:rsidP="00197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6EE12" w14:textId="77777777" w:rsidR="00570EAD" w:rsidRDefault="00570EAD" w:rsidP="0019778B">
      <w:pPr>
        <w:spacing w:after="0" w:line="240" w:lineRule="auto"/>
      </w:pPr>
      <w:r>
        <w:separator/>
      </w:r>
    </w:p>
  </w:footnote>
  <w:footnote w:type="continuationSeparator" w:id="0">
    <w:p w14:paraId="701AC0FE" w14:textId="77777777" w:rsidR="00570EAD" w:rsidRDefault="00570EAD" w:rsidP="001977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A2FB2"/>
    <w:multiLevelType w:val="hybridMultilevel"/>
    <w:tmpl w:val="2632C78A"/>
    <w:lvl w:ilvl="0" w:tplc="AA8C3AF2">
      <w:start w:val="1"/>
      <w:numFmt w:val="lowerLetter"/>
      <w:lvlText w:val="%1."/>
      <w:lvlJc w:val="left"/>
      <w:pPr>
        <w:ind w:left="1800" w:hanging="360"/>
      </w:pPr>
      <w:rPr>
        <w:rFonts w:ascii="Times New Roman" w:eastAsiaTheme="minorEastAsia"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FCE0120"/>
    <w:multiLevelType w:val="hybridMultilevel"/>
    <w:tmpl w:val="3014BE44"/>
    <w:lvl w:ilvl="0" w:tplc="33F25BB8">
      <w:start w:val="1"/>
      <w:numFmt w:val="decimal"/>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2" w15:restartNumberingAfterBreak="0">
    <w:nsid w:val="20AE64CD"/>
    <w:multiLevelType w:val="hybridMultilevel"/>
    <w:tmpl w:val="2F343A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DE6AAB"/>
    <w:multiLevelType w:val="hybridMultilevel"/>
    <w:tmpl w:val="85721016"/>
    <w:lvl w:ilvl="0" w:tplc="3048A1CC">
      <w:start w:val="1"/>
      <w:numFmt w:val="decimal"/>
      <w:lvlText w:val="%1."/>
      <w:lvlJc w:val="left"/>
      <w:pPr>
        <w:ind w:left="2563" w:hanging="360"/>
      </w:pPr>
      <w:rPr>
        <w:rFonts w:hint="default"/>
      </w:rPr>
    </w:lvl>
    <w:lvl w:ilvl="1" w:tplc="40090019" w:tentative="1">
      <w:start w:val="1"/>
      <w:numFmt w:val="lowerLetter"/>
      <w:lvlText w:val="%2."/>
      <w:lvlJc w:val="left"/>
      <w:pPr>
        <w:ind w:left="3283" w:hanging="360"/>
      </w:pPr>
    </w:lvl>
    <w:lvl w:ilvl="2" w:tplc="4009001B" w:tentative="1">
      <w:start w:val="1"/>
      <w:numFmt w:val="lowerRoman"/>
      <w:lvlText w:val="%3."/>
      <w:lvlJc w:val="right"/>
      <w:pPr>
        <w:ind w:left="4003" w:hanging="180"/>
      </w:pPr>
    </w:lvl>
    <w:lvl w:ilvl="3" w:tplc="4009000F" w:tentative="1">
      <w:start w:val="1"/>
      <w:numFmt w:val="decimal"/>
      <w:lvlText w:val="%4."/>
      <w:lvlJc w:val="left"/>
      <w:pPr>
        <w:ind w:left="4723" w:hanging="360"/>
      </w:pPr>
    </w:lvl>
    <w:lvl w:ilvl="4" w:tplc="40090019" w:tentative="1">
      <w:start w:val="1"/>
      <w:numFmt w:val="lowerLetter"/>
      <w:lvlText w:val="%5."/>
      <w:lvlJc w:val="left"/>
      <w:pPr>
        <w:ind w:left="5443" w:hanging="360"/>
      </w:pPr>
    </w:lvl>
    <w:lvl w:ilvl="5" w:tplc="4009001B" w:tentative="1">
      <w:start w:val="1"/>
      <w:numFmt w:val="lowerRoman"/>
      <w:lvlText w:val="%6."/>
      <w:lvlJc w:val="right"/>
      <w:pPr>
        <w:ind w:left="6163" w:hanging="180"/>
      </w:pPr>
    </w:lvl>
    <w:lvl w:ilvl="6" w:tplc="4009000F" w:tentative="1">
      <w:start w:val="1"/>
      <w:numFmt w:val="decimal"/>
      <w:lvlText w:val="%7."/>
      <w:lvlJc w:val="left"/>
      <w:pPr>
        <w:ind w:left="6883" w:hanging="360"/>
      </w:pPr>
    </w:lvl>
    <w:lvl w:ilvl="7" w:tplc="40090019" w:tentative="1">
      <w:start w:val="1"/>
      <w:numFmt w:val="lowerLetter"/>
      <w:lvlText w:val="%8."/>
      <w:lvlJc w:val="left"/>
      <w:pPr>
        <w:ind w:left="7603" w:hanging="360"/>
      </w:pPr>
    </w:lvl>
    <w:lvl w:ilvl="8" w:tplc="4009001B" w:tentative="1">
      <w:start w:val="1"/>
      <w:numFmt w:val="lowerRoman"/>
      <w:lvlText w:val="%9."/>
      <w:lvlJc w:val="right"/>
      <w:pPr>
        <w:ind w:left="8323" w:hanging="180"/>
      </w:pPr>
    </w:lvl>
  </w:abstractNum>
  <w:abstractNum w:abstractNumId="4" w15:restartNumberingAfterBreak="0">
    <w:nsid w:val="38541EF4"/>
    <w:multiLevelType w:val="hybridMultilevel"/>
    <w:tmpl w:val="9D00A9DA"/>
    <w:lvl w:ilvl="0" w:tplc="E4A2A2F8">
      <w:start w:val="1"/>
      <w:numFmt w:val="upp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 w15:restartNumberingAfterBreak="0">
    <w:nsid w:val="4730441D"/>
    <w:multiLevelType w:val="hybridMultilevel"/>
    <w:tmpl w:val="E094392C"/>
    <w:lvl w:ilvl="0" w:tplc="B7002C1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AFA2300"/>
    <w:multiLevelType w:val="hybridMultilevel"/>
    <w:tmpl w:val="99D89B32"/>
    <w:lvl w:ilvl="0" w:tplc="A23AF80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53FE79BA"/>
    <w:multiLevelType w:val="hybridMultilevel"/>
    <w:tmpl w:val="F50A03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4A23F2"/>
    <w:multiLevelType w:val="hybridMultilevel"/>
    <w:tmpl w:val="2110B172"/>
    <w:lvl w:ilvl="0" w:tplc="BCFEFF8C">
      <w:start w:val="1"/>
      <w:numFmt w:val="decimal"/>
      <w:lvlText w:val="%1."/>
      <w:lvlJc w:val="left"/>
      <w:pPr>
        <w:ind w:left="780" w:hanging="360"/>
      </w:pPr>
      <w:rPr>
        <w:rFonts w:hint="default"/>
      </w:r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9" w15:restartNumberingAfterBreak="0">
    <w:nsid w:val="69CF6A72"/>
    <w:multiLevelType w:val="hybridMultilevel"/>
    <w:tmpl w:val="A7F4E93E"/>
    <w:lvl w:ilvl="0" w:tplc="8FE24F5A">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8"/>
  </w:num>
  <w:num w:numId="3">
    <w:abstractNumId w:val="6"/>
  </w:num>
  <w:num w:numId="4">
    <w:abstractNumId w:val="5"/>
  </w:num>
  <w:num w:numId="5">
    <w:abstractNumId w:val="0"/>
  </w:num>
  <w:num w:numId="6">
    <w:abstractNumId w:val="4"/>
  </w:num>
  <w:num w:numId="7">
    <w:abstractNumId w:val="1"/>
  </w:num>
  <w:num w:numId="8">
    <w:abstractNumId w:val="9"/>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F2372"/>
    <w:rsid w:val="000200E3"/>
    <w:rsid w:val="000215E7"/>
    <w:rsid w:val="00026587"/>
    <w:rsid w:val="00031EDB"/>
    <w:rsid w:val="00056774"/>
    <w:rsid w:val="000774E7"/>
    <w:rsid w:val="00085E1D"/>
    <w:rsid w:val="000A3FD4"/>
    <w:rsid w:val="001100E3"/>
    <w:rsid w:val="00112A19"/>
    <w:rsid w:val="00115AD4"/>
    <w:rsid w:val="00125EA2"/>
    <w:rsid w:val="00163742"/>
    <w:rsid w:val="0019778B"/>
    <w:rsid w:val="001F2372"/>
    <w:rsid w:val="001F5478"/>
    <w:rsid w:val="002269A3"/>
    <w:rsid w:val="00273165"/>
    <w:rsid w:val="002B026D"/>
    <w:rsid w:val="002B173F"/>
    <w:rsid w:val="002E616A"/>
    <w:rsid w:val="002F587D"/>
    <w:rsid w:val="00335506"/>
    <w:rsid w:val="00340E79"/>
    <w:rsid w:val="00344692"/>
    <w:rsid w:val="0035184C"/>
    <w:rsid w:val="003A71D4"/>
    <w:rsid w:val="003B4644"/>
    <w:rsid w:val="00405357"/>
    <w:rsid w:val="00414151"/>
    <w:rsid w:val="00414DDB"/>
    <w:rsid w:val="004258F7"/>
    <w:rsid w:val="004357F4"/>
    <w:rsid w:val="0045278B"/>
    <w:rsid w:val="00467417"/>
    <w:rsid w:val="00487F56"/>
    <w:rsid w:val="004B44D3"/>
    <w:rsid w:val="004D3BF8"/>
    <w:rsid w:val="00517816"/>
    <w:rsid w:val="00535C6F"/>
    <w:rsid w:val="00564602"/>
    <w:rsid w:val="00570EAD"/>
    <w:rsid w:val="005C11C9"/>
    <w:rsid w:val="005D064F"/>
    <w:rsid w:val="005F14CE"/>
    <w:rsid w:val="00632D8F"/>
    <w:rsid w:val="0065329B"/>
    <w:rsid w:val="00653E0B"/>
    <w:rsid w:val="00681002"/>
    <w:rsid w:val="006A58E5"/>
    <w:rsid w:val="006A7508"/>
    <w:rsid w:val="006B2583"/>
    <w:rsid w:val="006B3E5E"/>
    <w:rsid w:val="006D4422"/>
    <w:rsid w:val="007324BB"/>
    <w:rsid w:val="00743A76"/>
    <w:rsid w:val="0074761C"/>
    <w:rsid w:val="0078617F"/>
    <w:rsid w:val="007E00E8"/>
    <w:rsid w:val="007E7B90"/>
    <w:rsid w:val="00800236"/>
    <w:rsid w:val="00802004"/>
    <w:rsid w:val="00806243"/>
    <w:rsid w:val="00826989"/>
    <w:rsid w:val="008364BE"/>
    <w:rsid w:val="00857CA4"/>
    <w:rsid w:val="0087398D"/>
    <w:rsid w:val="00880D06"/>
    <w:rsid w:val="008F140D"/>
    <w:rsid w:val="008F6A2A"/>
    <w:rsid w:val="00912156"/>
    <w:rsid w:val="00926F8F"/>
    <w:rsid w:val="009822A8"/>
    <w:rsid w:val="009A1911"/>
    <w:rsid w:val="009C71C6"/>
    <w:rsid w:val="00A50D9E"/>
    <w:rsid w:val="00A73728"/>
    <w:rsid w:val="00A74E04"/>
    <w:rsid w:val="00A83473"/>
    <w:rsid w:val="00A95130"/>
    <w:rsid w:val="00AB0699"/>
    <w:rsid w:val="00AF2753"/>
    <w:rsid w:val="00B24604"/>
    <w:rsid w:val="00B701A2"/>
    <w:rsid w:val="00B70C36"/>
    <w:rsid w:val="00B94FD1"/>
    <w:rsid w:val="00BE7FBE"/>
    <w:rsid w:val="00BF4C7A"/>
    <w:rsid w:val="00BF6CD5"/>
    <w:rsid w:val="00C16675"/>
    <w:rsid w:val="00C2222C"/>
    <w:rsid w:val="00C26A97"/>
    <w:rsid w:val="00C5333D"/>
    <w:rsid w:val="00C6003F"/>
    <w:rsid w:val="00C6192E"/>
    <w:rsid w:val="00C711A8"/>
    <w:rsid w:val="00C7702D"/>
    <w:rsid w:val="00C83E3E"/>
    <w:rsid w:val="00CD1E32"/>
    <w:rsid w:val="00CE19B2"/>
    <w:rsid w:val="00CF67D6"/>
    <w:rsid w:val="00D07378"/>
    <w:rsid w:val="00D26F63"/>
    <w:rsid w:val="00D27122"/>
    <w:rsid w:val="00D456D1"/>
    <w:rsid w:val="00D7441B"/>
    <w:rsid w:val="00D767A7"/>
    <w:rsid w:val="00D81321"/>
    <w:rsid w:val="00D83C38"/>
    <w:rsid w:val="00D84F5E"/>
    <w:rsid w:val="00DB6544"/>
    <w:rsid w:val="00E05B55"/>
    <w:rsid w:val="00E56442"/>
    <w:rsid w:val="00E56C45"/>
    <w:rsid w:val="00E659E5"/>
    <w:rsid w:val="00EA3FDE"/>
    <w:rsid w:val="00F671C9"/>
    <w:rsid w:val="00FA3A64"/>
    <w:rsid w:val="00FC5B45"/>
    <w:rsid w:val="00FC7894"/>
    <w:rsid w:val="00FF41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39104"/>
  <w15:docId w15:val="{F8020CB2-7AFE-F544-80D7-E5A3A4B60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7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23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1977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9778B"/>
  </w:style>
  <w:style w:type="paragraph" w:styleId="Footer">
    <w:name w:val="footer"/>
    <w:basedOn w:val="Normal"/>
    <w:link w:val="FooterChar"/>
    <w:uiPriority w:val="99"/>
    <w:semiHidden/>
    <w:unhideWhenUsed/>
    <w:rsid w:val="001977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9778B"/>
  </w:style>
  <w:style w:type="paragraph" w:styleId="ListParagraph">
    <w:name w:val="List Paragraph"/>
    <w:basedOn w:val="Normal"/>
    <w:uiPriority w:val="34"/>
    <w:qFormat/>
    <w:rsid w:val="00E56442"/>
    <w:pPr>
      <w:ind w:left="720"/>
      <w:contextualSpacing/>
    </w:pPr>
  </w:style>
  <w:style w:type="paragraph" w:styleId="BalloonText">
    <w:name w:val="Balloon Text"/>
    <w:basedOn w:val="Normal"/>
    <w:link w:val="BalloonTextChar"/>
    <w:uiPriority w:val="99"/>
    <w:semiHidden/>
    <w:unhideWhenUsed/>
    <w:rsid w:val="00A834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4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517</TotalTime>
  <Pages>2</Pages>
  <Words>255</Words>
  <Characters>1457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Reuben Tochhawng</cp:lastModifiedBy>
  <cp:revision>73</cp:revision>
  <cp:lastPrinted>2019-11-20T07:06:00Z</cp:lastPrinted>
  <dcterms:created xsi:type="dcterms:W3CDTF">2017-01-19T11:38:00Z</dcterms:created>
  <dcterms:modified xsi:type="dcterms:W3CDTF">2019-12-05T08:11:00Z</dcterms:modified>
</cp:coreProperties>
</file>