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158D6" w14:textId="77777777" w:rsidR="00C47FAC" w:rsidRPr="00C47FAC" w:rsidRDefault="00C47FAC" w:rsidP="00766F87">
      <w:pPr>
        <w:jc w:val="center"/>
        <w:rPr>
          <w:b/>
        </w:rPr>
      </w:pPr>
      <w:r w:rsidRPr="00C47FAC">
        <w:rPr>
          <w:b/>
          <w:color w:val="000000" w:themeColor="text1"/>
          <w:sz w:val="24"/>
          <w:szCs w:val="24"/>
        </w:rPr>
        <w:t>IMPLIMENTATION OF SOCIAL AWARENESS AND ACTIONS TO NEUTRALIZE PNEUMONIA SUCCESSFULLY (SAANS)</w:t>
      </w:r>
    </w:p>
    <w:p w14:paraId="08FA059A" w14:textId="5E202CA3" w:rsidR="00C47FAC" w:rsidRDefault="00C47FAC" w:rsidP="00C47FAC">
      <w:pPr>
        <w:pStyle w:val="Heading3"/>
        <w:shd w:val="clear" w:color="auto" w:fill="FFFFFF"/>
        <w:spacing w:before="0" w:beforeAutospacing="0" w:after="240" w:afterAutospacing="0"/>
        <w:ind w:left="1440" w:hanging="1440"/>
        <w:rPr>
          <w:rFonts w:asciiTheme="minorHAnsi" w:hAnsiTheme="minorHAnsi"/>
          <w:color w:val="000000" w:themeColor="text1"/>
          <w:sz w:val="24"/>
          <w:szCs w:val="24"/>
        </w:rPr>
      </w:pPr>
      <w:r w:rsidRPr="005D14A2">
        <w:rPr>
          <w:rFonts w:asciiTheme="minorHAnsi" w:hAnsiTheme="minorHAnsi"/>
          <w:color w:val="000000" w:themeColor="text1"/>
          <w:sz w:val="24"/>
          <w:szCs w:val="24"/>
        </w:rPr>
        <w:t>9.</w:t>
      </w:r>
      <w:r w:rsidR="0042583A">
        <w:rPr>
          <w:rFonts w:asciiTheme="minorHAnsi" w:hAnsiTheme="minorHAnsi"/>
          <w:color w:val="000000" w:themeColor="text1"/>
          <w:sz w:val="24"/>
          <w:szCs w:val="24"/>
        </w:rPr>
        <w:t>5.2</w:t>
      </w:r>
      <w:r w:rsidRPr="005D14A2">
        <w:rPr>
          <w:rFonts w:asciiTheme="minorHAnsi" w:hAnsiTheme="minorHAnsi"/>
          <w:color w:val="000000" w:themeColor="text1"/>
          <w:sz w:val="24"/>
          <w:szCs w:val="24"/>
        </w:rPr>
        <w:t>.24</w:t>
      </w:r>
      <w:r w:rsidRPr="005D14A2">
        <w:rPr>
          <w:rFonts w:asciiTheme="minorHAnsi" w:hAnsiTheme="minorHAnsi"/>
          <w:color w:val="000000" w:themeColor="text1"/>
          <w:sz w:val="24"/>
          <w:szCs w:val="24"/>
        </w:rPr>
        <w:tab/>
      </w:r>
      <w:r w:rsidR="00387947">
        <w:rPr>
          <w:rFonts w:asciiTheme="minorHAnsi" w:hAnsiTheme="minorHAnsi"/>
          <w:color w:val="000000" w:themeColor="text1"/>
          <w:sz w:val="24"/>
          <w:szCs w:val="24"/>
        </w:rPr>
        <w:t xml:space="preserve">Training under </w:t>
      </w:r>
      <w:r w:rsidRPr="005D14A2">
        <w:rPr>
          <w:rFonts w:asciiTheme="minorHAnsi" w:hAnsiTheme="minorHAnsi"/>
          <w:color w:val="000000" w:themeColor="text1"/>
          <w:sz w:val="24"/>
          <w:szCs w:val="24"/>
        </w:rPr>
        <w:t>SOCIAL AWARENESS AND ACTIONS TO NEUTRALIZE PNEUMONIA SUCCESSFULLY (SAANS)</w:t>
      </w:r>
    </w:p>
    <w:p w14:paraId="7AB5A229" w14:textId="77777777" w:rsidR="00C47FAC" w:rsidRPr="00C47FAC" w:rsidRDefault="00C47FAC" w:rsidP="00C47FAC">
      <w:r>
        <w:t xml:space="preserve">Proposal is for training of Master Trainers at State Level comprising of 30 participants (Medical Officers/Pediatricians) from 9 Health Districts. These State Master Trainers will be trained by 2 Master trainers who have been trained at National Level. Master trainers trained at State level will further impart training at district level in a phase manner. </w:t>
      </w:r>
    </w:p>
    <w:p w14:paraId="251AE819" w14:textId="77777777" w:rsidR="00C47FAC" w:rsidRPr="000F7594" w:rsidRDefault="00C47FAC" w:rsidP="000F7594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b/>
          <w:sz w:val="24"/>
          <w:szCs w:val="24"/>
        </w:rPr>
      </w:pPr>
      <w:r w:rsidRPr="000F7594">
        <w:rPr>
          <w:rFonts w:cs="Times New Roman"/>
          <w:b/>
          <w:sz w:val="24"/>
          <w:szCs w:val="24"/>
          <w:u w:val="single"/>
        </w:rPr>
        <w:t>Budget Estimate for State Level training on SAANS</w:t>
      </w:r>
    </w:p>
    <w:p w14:paraId="1446BB76" w14:textId="77777777" w:rsidR="00C47FAC" w:rsidRPr="005D14A2" w:rsidRDefault="00C47FAC" w:rsidP="00C47FAC">
      <w:pPr>
        <w:jc w:val="both"/>
        <w:rPr>
          <w:rFonts w:cs="Times New Roman"/>
          <w:b/>
          <w:color w:val="000000" w:themeColor="text1"/>
          <w:sz w:val="24"/>
          <w:szCs w:val="24"/>
        </w:rPr>
      </w:pPr>
      <w:r>
        <w:rPr>
          <w:rFonts w:cstheme="minorHAnsi"/>
          <w:b/>
          <w:sz w:val="24"/>
          <w:szCs w:val="24"/>
        </w:rPr>
        <w:t>Planned for 2 batch of MO/ Pediatricians</w:t>
      </w:r>
      <w:r w:rsidRPr="005D14A2">
        <w:rPr>
          <w:rFonts w:cstheme="minorHAnsi"/>
          <w:b/>
          <w:sz w:val="24"/>
          <w:szCs w:val="24"/>
        </w:rPr>
        <w:t xml:space="preserve"> @ Rs. 1,00,000/batch.</w:t>
      </w:r>
    </w:p>
    <w:p w14:paraId="78925011" w14:textId="77777777" w:rsidR="00C47FAC" w:rsidRPr="005D14A2" w:rsidRDefault="00C47FAC" w:rsidP="00C47FAC">
      <w:pPr>
        <w:pStyle w:val="NoSpacing"/>
        <w:rPr>
          <w:sz w:val="24"/>
          <w:szCs w:val="24"/>
        </w:rPr>
      </w:pPr>
      <w:r w:rsidRPr="005D14A2">
        <w:rPr>
          <w:sz w:val="24"/>
          <w:szCs w:val="24"/>
        </w:rPr>
        <w:t>1. Target Load</w:t>
      </w:r>
      <w:r w:rsidRPr="005D14A2">
        <w:rPr>
          <w:sz w:val="24"/>
          <w:szCs w:val="24"/>
        </w:rPr>
        <w:tab/>
      </w:r>
      <w:r w:rsidRPr="005D14A2">
        <w:rPr>
          <w:sz w:val="24"/>
          <w:szCs w:val="24"/>
        </w:rPr>
        <w:tab/>
      </w:r>
      <w:r w:rsidRPr="005D14A2">
        <w:rPr>
          <w:sz w:val="24"/>
          <w:szCs w:val="24"/>
        </w:rPr>
        <w:tab/>
        <w:t>= 120</w:t>
      </w:r>
    </w:p>
    <w:p w14:paraId="201690D7" w14:textId="77777777" w:rsidR="00C47FAC" w:rsidRPr="005D14A2" w:rsidRDefault="00C47FAC" w:rsidP="00C47FA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 No of Batches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2</w:t>
      </w:r>
    </w:p>
    <w:p w14:paraId="1CBF5AE7" w14:textId="77777777" w:rsidR="00C47FAC" w:rsidRPr="005D14A2" w:rsidRDefault="00C47FAC" w:rsidP="00C47FAC">
      <w:pPr>
        <w:pStyle w:val="NoSpacing"/>
        <w:rPr>
          <w:sz w:val="24"/>
          <w:szCs w:val="24"/>
        </w:rPr>
      </w:pPr>
      <w:r w:rsidRPr="005D14A2">
        <w:rPr>
          <w:sz w:val="24"/>
          <w:szCs w:val="24"/>
        </w:rPr>
        <w:t>3. Participants per batch</w:t>
      </w:r>
      <w:r w:rsidRPr="005D14A2">
        <w:rPr>
          <w:sz w:val="24"/>
          <w:szCs w:val="24"/>
        </w:rPr>
        <w:tab/>
        <w:t>= 30</w:t>
      </w:r>
    </w:p>
    <w:p w14:paraId="740F1EBD" w14:textId="77777777" w:rsidR="00C47FAC" w:rsidRDefault="00C47FAC" w:rsidP="00C47FAC">
      <w:pPr>
        <w:pStyle w:val="NoSpacing"/>
        <w:rPr>
          <w:sz w:val="24"/>
          <w:szCs w:val="24"/>
        </w:rPr>
      </w:pPr>
      <w:r w:rsidRPr="005D14A2">
        <w:rPr>
          <w:sz w:val="24"/>
          <w:szCs w:val="24"/>
        </w:rPr>
        <w:t>4. Duration of Training</w:t>
      </w:r>
      <w:r w:rsidRPr="005D14A2">
        <w:rPr>
          <w:sz w:val="24"/>
          <w:szCs w:val="24"/>
        </w:rPr>
        <w:tab/>
        <w:t>= 2 days</w:t>
      </w:r>
    </w:p>
    <w:p w14:paraId="031B3C2A" w14:textId="77777777" w:rsidR="00C47FAC" w:rsidRPr="00C47FAC" w:rsidRDefault="00C47FAC" w:rsidP="00C47FAC">
      <w:pPr>
        <w:pStyle w:val="NoSpacing"/>
        <w:rPr>
          <w:b/>
          <w:sz w:val="24"/>
          <w:szCs w:val="24"/>
        </w:rPr>
      </w:pPr>
      <w:r w:rsidRPr="00C47FAC">
        <w:rPr>
          <w:b/>
          <w:sz w:val="24"/>
          <w:szCs w:val="24"/>
        </w:rPr>
        <w:t xml:space="preserve">Total amount proposed for 2 </w:t>
      </w:r>
      <w:proofErr w:type="gramStart"/>
      <w:r w:rsidRPr="00C47FAC">
        <w:rPr>
          <w:b/>
          <w:sz w:val="24"/>
          <w:szCs w:val="24"/>
        </w:rPr>
        <w:t>batches :</w:t>
      </w:r>
      <w:proofErr w:type="gramEnd"/>
      <w:r w:rsidRPr="00C47FAC">
        <w:rPr>
          <w:b/>
          <w:sz w:val="24"/>
          <w:szCs w:val="24"/>
        </w:rPr>
        <w:t xml:space="preserve"> Rs. 1,00,000 x 2 = Rs. 2,00,000/-</w:t>
      </w:r>
    </w:p>
    <w:p w14:paraId="46DFC257" w14:textId="77777777" w:rsidR="00C47FAC" w:rsidRPr="005D14A2" w:rsidRDefault="00C47FAC" w:rsidP="00C47FAC">
      <w:pPr>
        <w:pStyle w:val="NoSpacing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5"/>
        <w:gridCol w:w="1590"/>
        <w:gridCol w:w="1153"/>
        <w:gridCol w:w="1739"/>
        <w:gridCol w:w="1819"/>
      </w:tblGrid>
      <w:tr w:rsidR="00C47FAC" w:rsidRPr="005D14A2" w14:paraId="2FA267B8" w14:textId="77777777" w:rsidTr="00F77AD6">
        <w:trPr>
          <w:trHeight w:val="396"/>
        </w:trPr>
        <w:tc>
          <w:tcPr>
            <w:tcW w:w="1710" w:type="pct"/>
          </w:tcPr>
          <w:p w14:paraId="112F6E75" w14:textId="77777777" w:rsidR="00C47FAC" w:rsidRPr="005D14A2" w:rsidRDefault="00C47FAC" w:rsidP="00F77AD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Components</w:t>
            </w:r>
          </w:p>
        </w:tc>
        <w:tc>
          <w:tcPr>
            <w:tcW w:w="830" w:type="pct"/>
          </w:tcPr>
          <w:p w14:paraId="63AD49BB" w14:textId="77777777" w:rsidR="00C47FAC" w:rsidRPr="005D14A2" w:rsidRDefault="00C47FAC" w:rsidP="00F77AD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Rate/day (Rs)</w:t>
            </w:r>
          </w:p>
        </w:tc>
        <w:tc>
          <w:tcPr>
            <w:tcW w:w="602" w:type="pct"/>
          </w:tcPr>
          <w:p w14:paraId="09F272DD" w14:textId="77777777" w:rsidR="00C47FAC" w:rsidRPr="005D14A2" w:rsidRDefault="00C47FAC" w:rsidP="00F77AD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No of days</w:t>
            </w:r>
          </w:p>
        </w:tc>
        <w:tc>
          <w:tcPr>
            <w:tcW w:w="908" w:type="pct"/>
          </w:tcPr>
          <w:p w14:paraId="352D394A" w14:textId="77777777" w:rsidR="00C47FAC" w:rsidRPr="005D14A2" w:rsidRDefault="00C47FAC" w:rsidP="00F77AD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Participants/</w:t>
            </w:r>
          </w:p>
          <w:p w14:paraId="22FB9DC8" w14:textId="77777777" w:rsidR="00C47FAC" w:rsidRPr="005D14A2" w:rsidRDefault="00C47FAC" w:rsidP="00F77AD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batch</w:t>
            </w:r>
          </w:p>
        </w:tc>
        <w:tc>
          <w:tcPr>
            <w:tcW w:w="950" w:type="pct"/>
          </w:tcPr>
          <w:p w14:paraId="29E0C997" w14:textId="77777777" w:rsidR="00C47FAC" w:rsidRPr="005D14A2" w:rsidRDefault="00C47FAC" w:rsidP="00F77AD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Amount (Rs)</w:t>
            </w:r>
          </w:p>
        </w:tc>
      </w:tr>
      <w:tr w:rsidR="00C47FAC" w:rsidRPr="005D14A2" w14:paraId="2FFBEF34" w14:textId="77777777" w:rsidTr="00F77AD6">
        <w:trPr>
          <w:trHeight w:val="223"/>
        </w:trPr>
        <w:tc>
          <w:tcPr>
            <w:tcW w:w="1710" w:type="pct"/>
          </w:tcPr>
          <w:p w14:paraId="0471CAB9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Honorarium of Resource Person</w:t>
            </w:r>
          </w:p>
        </w:tc>
        <w:tc>
          <w:tcPr>
            <w:tcW w:w="830" w:type="pct"/>
            <w:vAlign w:val="center"/>
          </w:tcPr>
          <w:p w14:paraId="1C7ADC9F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1000</w:t>
            </w:r>
          </w:p>
        </w:tc>
        <w:tc>
          <w:tcPr>
            <w:tcW w:w="602" w:type="pct"/>
            <w:vAlign w:val="center"/>
          </w:tcPr>
          <w:p w14:paraId="306E8931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08" w:type="pct"/>
            <w:vAlign w:val="center"/>
          </w:tcPr>
          <w:p w14:paraId="1B91F6F1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50" w:type="pct"/>
            <w:vAlign w:val="center"/>
          </w:tcPr>
          <w:p w14:paraId="49BB42BB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4000</w:t>
            </w:r>
          </w:p>
        </w:tc>
      </w:tr>
      <w:tr w:rsidR="00C47FAC" w:rsidRPr="005D14A2" w14:paraId="5AFE72B8" w14:textId="77777777" w:rsidTr="00F77AD6">
        <w:tc>
          <w:tcPr>
            <w:tcW w:w="1710" w:type="pct"/>
          </w:tcPr>
          <w:p w14:paraId="6F146D9D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Incidental expenditure</w:t>
            </w:r>
          </w:p>
        </w:tc>
        <w:tc>
          <w:tcPr>
            <w:tcW w:w="830" w:type="pct"/>
            <w:vAlign w:val="center"/>
          </w:tcPr>
          <w:p w14:paraId="7DBE0410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200</w:t>
            </w:r>
          </w:p>
        </w:tc>
        <w:tc>
          <w:tcPr>
            <w:tcW w:w="602" w:type="pct"/>
            <w:vAlign w:val="center"/>
          </w:tcPr>
          <w:p w14:paraId="7DAEC688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8" w:type="pct"/>
          </w:tcPr>
          <w:p w14:paraId="35033ED3" w14:textId="77777777" w:rsidR="00C47FAC" w:rsidRPr="005D14A2" w:rsidRDefault="00C47FAC" w:rsidP="00F77AD6">
            <w:pPr>
              <w:spacing w:after="0" w:line="240" w:lineRule="auto"/>
              <w:rPr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950" w:type="pct"/>
            <w:vAlign w:val="center"/>
          </w:tcPr>
          <w:p w14:paraId="588E0263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6000</w:t>
            </w:r>
          </w:p>
        </w:tc>
      </w:tr>
      <w:tr w:rsidR="00C47FAC" w:rsidRPr="005D14A2" w14:paraId="1B4E0FBF" w14:textId="77777777" w:rsidTr="00F77AD6">
        <w:tc>
          <w:tcPr>
            <w:tcW w:w="1710" w:type="pct"/>
          </w:tcPr>
          <w:p w14:paraId="6E83E61E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TA for trainees</w:t>
            </w:r>
          </w:p>
        </w:tc>
        <w:tc>
          <w:tcPr>
            <w:tcW w:w="830" w:type="pct"/>
            <w:vAlign w:val="center"/>
          </w:tcPr>
          <w:p w14:paraId="551FEE9B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1500</w:t>
            </w:r>
          </w:p>
        </w:tc>
        <w:tc>
          <w:tcPr>
            <w:tcW w:w="602" w:type="pct"/>
            <w:vAlign w:val="center"/>
          </w:tcPr>
          <w:p w14:paraId="451184C1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8" w:type="pct"/>
          </w:tcPr>
          <w:p w14:paraId="4C1EAECA" w14:textId="77777777" w:rsidR="00C47FAC" w:rsidRPr="005D14A2" w:rsidRDefault="00C47FAC" w:rsidP="00F77AD6">
            <w:pPr>
              <w:spacing w:after="0" w:line="240" w:lineRule="auto"/>
              <w:rPr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950" w:type="pct"/>
            <w:vAlign w:val="center"/>
          </w:tcPr>
          <w:p w14:paraId="50244A95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45000</w:t>
            </w:r>
          </w:p>
        </w:tc>
      </w:tr>
      <w:tr w:rsidR="00C47FAC" w:rsidRPr="005D14A2" w14:paraId="3E05D714" w14:textId="77777777" w:rsidTr="00F77AD6">
        <w:tc>
          <w:tcPr>
            <w:tcW w:w="1710" w:type="pct"/>
          </w:tcPr>
          <w:p w14:paraId="1CBECF28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Working Lunch, Tea &amp; Snacks</w:t>
            </w:r>
          </w:p>
        </w:tc>
        <w:tc>
          <w:tcPr>
            <w:tcW w:w="830" w:type="pct"/>
            <w:vAlign w:val="center"/>
          </w:tcPr>
          <w:p w14:paraId="5F1DF0EB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150</w:t>
            </w:r>
          </w:p>
        </w:tc>
        <w:tc>
          <w:tcPr>
            <w:tcW w:w="602" w:type="pct"/>
            <w:vAlign w:val="center"/>
          </w:tcPr>
          <w:p w14:paraId="1AB05AD7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08" w:type="pct"/>
          </w:tcPr>
          <w:p w14:paraId="7A999A0E" w14:textId="77777777" w:rsidR="00C47FAC" w:rsidRPr="005D14A2" w:rsidRDefault="00C47FAC" w:rsidP="00F77AD6">
            <w:pPr>
              <w:spacing w:after="0" w:line="240" w:lineRule="auto"/>
              <w:rPr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950" w:type="pct"/>
            <w:vAlign w:val="center"/>
          </w:tcPr>
          <w:p w14:paraId="71B814E0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9600</w:t>
            </w:r>
          </w:p>
        </w:tc>
      </w:tr>
      <w:tr w:rsidR="00C47FAC" w:rsidRPr="005D14A2" w14:paraId="630D77FA" w14:textId="77777777" w:rsidTr="00F77AD6">
        <w:tc>
          <w:tcPr>
            <w:tcW w:w="1710" w:type="pct"/>
          </w:tcPr>
          <w:p w14:paraId="0118DDEE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Accommodation for trainees</w:t>
            </w:r>
          </w:p>
        </w:tc>
        <w:tc>
          <w:tcPr>
            <w:tcW w:w="830" w:type="pct"/>
            <w:vAlign w:val="center"/>
          </w:tcPr>
          <w:p w14:paraId="3206A7C3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1000</w:t>
            </w:r>
          </w:p>
        </w:tc>
        <w:tc>
          <w:tcPr>
            <w:tcW w:w="602" w:type="pct"/>
            <w:vAlign w:val="center"/>
          </w:tcPr>
          <w:p w14:paraId="445EB570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08" w:type="pct"/>
          </w:tcPr>
          <w:p w14:paraId="0063679D" w14:textId="77777777" w:rsidR="00C47FAC" w:rsidRPr="005D14A2" w:rsidRDefault="00C47FAC" w:rsidP="00F77AD6">
            <w:pPr>
              <w:spacing w:after="0" w:line="240" w:lineRule="auto"/>
              <w:rPr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950" w:type="pct"/>
            <w:vAlign w:val="center"/>
          </w:tcPr>
          <w:p w14:paraId="008AACA2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30000</w:t>
            </w:r>
          </w:p>
        </w:tc>
      </w:tr>
      <w:tr w:rsidR="00C47FAC" w:rsidRPr="005D14A2" w14:paraId="3A6744CD" w14:textId="77777777" w:rsidTr="00F77AD6">
        <w:tc>
          <w:tcPr>
            <w:tcW w:w="1710" w:type="pct"/>
          </w:tcPr>
          <w:p w14:paraId="16C091B8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Institutional overhead</w:t>
            </w:r>
          </w:p>
        </w:tc>
        <w:tc>
          <w:tcPr>
            <w:tcW w:w="830" w:type="pct"/>
            <w:vAlign w:val="center"/>
          </w:tcPr>
          <w:p w14:paraId="74A2FB1C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14:paraId="2B885503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8" w:type="pct"/>
            <w:vAlign w:val="center"/>
          </w:tcPr>
          <w:p w14:paraId="2832270A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14:paraId="27106108" w14:textId="77777777" w:rsidR="00C47FAC" w:rsidRPr="005D14A2" w:rsidRDefault="00C47FAC" w:rsidP="00F77AD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D14A2">
              <w:rPr>
                <w:rFonts w:cstheme="minorHAnsi"/>
                <w:sz w:val="24"/>
                <w:szCs w:val="24"/>
              </w:rPr>
              <w:t>5400</w:t>
            </w:r>
          </w:p>
        </w:tc>
      </w:tr>
      <w:tr w:rsidR="00C47FAC" w:rsidRPr="005D14A2" w14:paraId="0E8F36F4" w14:textId="77777777" w:rsidTr="00F77AD6">
        <w:tc>
          <w:tcPr>
            <w:tcW w:w="4050" w:type="pct"/>
            <w:gridSpan w:val="4"/>
          </w:tcPr>
          <w:p w14:paraId="26C73E99" w14:textId="77777777" w:rsidR="00C47FAC" w:rsidRPr="005D14A2" w:rsidRDefault="00C47FAC" w:rsidP="00F77AD6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950" w:type="pct"/>
          </w:tcPr>
          <w:p w14:paraId="44B92A0E" w14:textId="77777777" w:rsidR="00C47FAC" w:rsidRPr="005D14A2" w:rsidRDefault="00C47FAC" w:rsidP="00F77AD6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5D14A2">
              <w:rPr>
                <w:rFonts w:cstheme="minorHAnsi"/>
                <w:b/>
                <w:sz w:val="24"/>
                <w:szCs w:val="24"/>
              </w:rPr>
              <w:t>1,00,000</w:t>
            </w:r>
          </w:p>
        </w:tc>
      </w:tr>
    </w:tbl>
    <w:p w14:paraId="273BD648" w14:textId="77777777" w:rsidR="00C47FAC" w:rsidRDefault="00C47FAC" w:rsidP="00C47FAC">
      <w:pPr>
        <w:pStyle w:val="NoSpacing"/>
        <w:rPr>
          <w:b/>
          <w:sz w:val="24"/>
          <w:szCs w:val="24"/>
        </w:rPr>
      </w:pPr>
      <w:r w:rsidRPr="005D14A2">
        <w:rPr>
          <w:b/>
          <w:sz w:val="24"/>
          <w:szCs w:val="24"/>
        </w:rPr>
        <w:t>Budget for 1 batch = Rs. 1,00,000/-</w:t>
      </w:r>
    </w:p>
    <w:p w14:paraId="3D983F01" w14:textId="77777777" w:rsidR="00020E9C" w:rsidRDefault="00020E9C" w:rsidP="00C47FAC">
      <w:pPr>
        <w:pStyle w:val="NoSpacing"/>
        <w:rPr>
          <w:b/>
          <w:sz w:val="24"/>
          <w:szCs w:val="24"/>
        </w:rPr>
      </w:pPr>
    </w:p>
    <w:p w14:paraId="14B5E1B5" w14:textId="77777777" w:rsidR="00020E9C" w:rsidRPr="000F7594" w:rsidRDefault="00020E9C" w:rsidP="000F7594">
      <w:pPr>
        <w:pStyle w:val="ListParagraph"/>
        <w:numPr>
          <w:ilvl w:val="0"/>
          <w:numId w:val="1"/>
        </w:numPr>
        <w:rPr>
          <w:b/>
          <w:u w:val="single"/>
        </w:rPr>
      </w:pPr>
      <w:r w:rsidRPr="000F7594">
        <w:rPr>
          <w:b/>
          <w:u w:val="single"/>
        </w:rPr>
        <w:t xml:space="preserve">District level training of CHO/ANM/ASHA/Staff Nurses under SAANS. </w:t>
      </w:r>
    </w:p>
    <w:p w14:paraId="132BE4C6" w14:textId="77777777" w:rsidR="00020E9C" w:rsidRDefault="00020E9C" w:rsidP="00020E9C">
      <w:pPr>
        <w:spacing w:after="0" w:line="240" w:lineRule="auto"/>
      </w:pPr>
      <w:r>
        <w:t>Total amount proposed – Rs. 1,80,500/-</w:t>
      </w:r>
    </w:p>
    <w:p w14:paraId="15F44205" w14:textId="77777777" w:rsidR="00020E9C" w:rsidRDefault="00020E9C" w:rsidP="00020E9C">
      <w:pPr>
        <w:spacing w:after="0"/>
      </w:pPr>
    </w:p>
    <w:tbl>
      <w:tblPr>
        <w:tblW w:w="4990" w:type="pct"/>
        <w:tblLook w:val="04A0" w:firstRow="1" w:lastRow="0" w:firstColumn="1" w:lastColumn="0" w:noHBand="0" w:noVBand="1"/>
      </w:tblPr>
      <w:tblGrid>
        <w:gridCol w:w="689"/>
        <w:gridCol w:w="1226"/>
        <w:gridCol w:w="1226"/>
        <w:gridCol w:w="1226"/>
        <w:gridCol w:w="1226"/>
        <w:gridCol w:w="1405"/>
        <w:gridCol w:w="1290"/>
        <w:gridCol w:w="1269"/>
      </w:tblGrid>
      <w:tr w:rsidR="00020E9C" w:rsidRPr="005F097F" w14:paraId="20C5EF2A" w14:textId="77777777" w:rsidTr="007D0028">
        <w:trPr>
          <w:trHeight w:val="217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753C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proofErr w:type="spellStart"/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lastRenderedPageBreak/>
              <w:t>Sl</w:t>
            </w:r>
            <w:proofErr w:type="spellEnd"/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 xml:space="preserve"> No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5A36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DISTRICT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942C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No of ANM to be trained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2B8F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No of ASHA to be trained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E30C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 xml:space="preserve">No of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staff nurse to be trained from each facility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EB86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Total to be trained under district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34F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Rate per participant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E368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Total Amount req for Training</w:t>
            </w:r>
          </w:p>
        </w:tc>
      </w:tr>
      <w:tr w:rsidR="00020E9C" w:rsidRPr="005F097F" w14:paraId="67863597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E4B0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2A3F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Aizawl east</w:t>
            </w: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ABD3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127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77BA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169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C547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232A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308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D68D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C653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30800</w:t>
            </w:r>
          </w:p>
        </w:tc>
      </w:tr>
      <w:tr w:rsidR="00020E9C" w:rsidRPr="005F097F" w14:paraId="64D6EC7C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E116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CCCE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Aizawl West</w:t>
            </w:r>
          </w:p>
        </w:tc>
        <w:tc>
          <w:tcPr>
            <w:tcW w:w="64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BD1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102</w:t>
            </w:r>
          </w:p>
        </w:tc>
        <w:tc>
          <w:tcPr>
            <w:tcW w:w="64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4B4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122</w:t>
            </w:r>
          </w:p>
        </w:tc>
        <w:tc>
          <w:tcPr>
            <w:tcW w:w="64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F626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11</w:t>
            </w:r>
          </w:p>
        </w:tc>
        <w:tc>
          <w:tcPr>
            <w:tcW w:w="7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DB1B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235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89B5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91A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23500</w:t>
            </w:r>
          </w:p>
        </w:tc>
      </w:tr>
      <w:tr w:rsidR="00020E9C" w:rsidRPr="005F097F" w14:paraId="3E2A473B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BF9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7AA7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proofErr w:type="spellStart"/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Champhai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1F2E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81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D844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132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7728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F3D4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227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CBA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CF5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22700</w:t>
            </w:r>
          </w:p>
        </w:tc>
      </w:tr>
      <w:tr w:rsidR="00020E9C" w:rsidRPr="005F097F" w14:paraId="1CDAE2DA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7AB2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FDD2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proofErr w:type="spellStart"/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Kolasib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1E34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38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A495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87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ACFE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3CFB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132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1F34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0CAC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13200</w:t>
            </w:r>
          </w:p>
        </w:tc>
      </w:tr>
      <w:tr w:rsidR="00020E9C" w:rsidRPr="005F097F" w14:paraId="45AF6736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79CC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4E38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proofErr w:type="spellStart"/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Lawngtlai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7C47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55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A9FF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178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A5BB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C7C8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240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1D1E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0375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24000</w:t>
            </w:r>
          </w:p>
        </w:tc>
      </w:tr>
      <w:tr w:rsidR="00020E9C" w:rsidRPr="005F097F" w14:paraId="4E3A99F4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55EF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B16E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Lunglei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8953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101D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194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160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0CBD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312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897A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C67D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31200</w:t>
            </w:r>
          </w:p>
        </w:tc>
      </w:tr>
      <w:tr w:rsidR="00020E9C" w:rsidRPr="005F097F" w14:paraId="63856EF9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F8BD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2EFF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Mamit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B94A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1EC0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69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A7E7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484C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5D5C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4C6B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11800</w:t>
            </w:r>
          </w:p>
        </w:tc>
      </w:tr>
      <w:tr w:rsidR="00020E9C" w:rsidRPr="005F097F" w14:paraId="0DD3F19A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38F3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8ABC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proofErr w:type="spellStart"/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Saiha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1A93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4FCB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76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0924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A795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121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E290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6336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12100</w:t>
            </w:r>
          </w:p>
        </w:tc>
      </w:tr>
      <w:tr w:rsidR="00020E9C" w:rsidRPr="005F097F" w14:paraId="276929B3" w14:textId="77777777" w:rsidTr="007D0028">
        <w:trPr>
          <w:trHeight w:val="311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5267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E865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proofErr w:type="spellStart"/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Serchhip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669F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41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CC3D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64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F7E7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5E84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C2B3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1137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11200</w:t>
            </w:r>
          </w:p>
        </w:tc>
      </w:tr>
      <w:tr w:rsidR="00020E9C" w:rsidRPr="005F097F" w14:paraId="0347119B" w14:textId="77777777" w:rsidTr="007D0028">
        <w:trPr>
          <w:trHeight w:val="523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6CC8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sz w:val="20"/>
                <w:szCs w:val="20"/>
                <w:lang w:eastAsia="en-IN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E357" w14:textId="77777777" w:rsidR="00020E9C" w:rsidRPr="005F097F" w:rsidRDefault="00020E9C" w:rsidP="007D002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sz w:val="20"/>
                <w:szCs w:val="20"/>
                <w:lang w:eastAsia="en-IN"/>
              </w:rPr>
              <w:t>Total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3A4D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629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7091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1091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5E4A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85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2137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1805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F6C6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 w:rsidRPr="005F097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E1D2" w14:textId="77777777" w:rsidR="00020E9C" w:rsidRPr="005F097F" w:rsidRDefault="00020E9C" w:rsidP="007D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IN"/>
              </w:rPr>
              <w:t>1,80,500</w:t>
            </w:r>
          </w:p>
        </w:tc>
      </w:tr>
    </w:tbl>
    <w:p w14:paraId="587B1264" w14:textId="77777777" w:rsidR="00020E9C" w:rsidRDefault="00020E9C" w:rsidP="00C47FAC">
      <w:pPr>
        <w:pStyle w:val="NoSpacing"/>
        <w:rPr>
          <w:b/>
          <w:sz w:val="24"/>
          <w:szCs w:val="24"/>
        </w:rPr>
      </w:pPr>
    </w:p>
    <w:p w14:paraId="047D712F" w14:textId="77777777" w:rsidR="00020E9C" w:rsidRPr="000F7594" w:rsidRDefault="00020E9C" w:rsidP="00C47FAC">
      <w:pPr>
        <w:pStyle w:val="NoSpacing"/>
        <w:rPr>
          <w:b/>
          <w:sz w:val="24"/>
          <w:szCs w:val="24"/>
          <w:u w:val="single"/>
        </w:rPr>
      </w:pPr>
    </w:p>
    <w:p w14:paraId="705DC8A8" w14:textId="77777777" w:rsidR="00020E9C" w:rsidRDefault="00020E9C" w:rsidP="00C47FAC">
      <w:pPr>
        <w:pStyle w:val="NoSpacing"/>
        <w:rPr>
          <w:b/>
          <w:sz w:val="24"/>
          <w:szCs w:val="24"/>
        </w:rPr>
      </w:pPr>
    </w:p>
    <w:p w14:paraId="58E7BE61" w14:textId="77777777" w:rsidR="00020E9C" w:rsidRDefault="00020E9C" w:rsidP="00C47FAC">
      <w:pPr>
        <w:pStyle w:val="NoSpacing"/>
        <w:rPr>
          <w:b/>
          <w:sz w:val="24"/>
          <w:szCs w:val="24"/>
        </w:rPr>
      </w:pPr>
    </w:p>
    <w:p w14:paraId="4D7F7810" w14:textId="77777777" w:rsidR="000F7594" w:rsidRDefault="000F7594" w:rsidP="00C47FAC">
      <w:pPr>
        <w:pStyle w:val="NoSpacing"/>
        <w:rPr>
          <w:b/>
          <w:sz w:val="24"/>
          <w:szCs w:val="24"/>
        </w:rPr>
      </w:pPr>
    </w:p>
    <w:p w14:paraId="2E2DDC13" w14:textId="77777777" w:rsidR="00020E9C" w:rsidRDefault="00020E9C" w:rsidP="00C47FAC">
      <w:pPr>
        <w:pStyle w:val="NoSpacing"/>
        <w:rPr>
          <w:b/>
          <w:sz w:val="24"/>
          <w:szCs w:val="24"/>
        </w:rPr>
      </w:pPr>
    </w:p>
    <w:p w14:paraId="30608BB6" w14:textId="221FF6A7" w:rsidR="00F11508" w:rsidRDefault="00F11508" w:rsidP="00F11508">
      <w:pPr>
        <w:rPr>
          <w:b/>
          <w:sz w:val="24"/>
          <w:szCs w:val="24"/>
        </w:rPr>
      </w:pPr>
      <w:r>
        <w:rPr>
          <w:b/>
          <w:sz w:val="24"/>
          <w:szCs w:val="24"/>
        </w:rPr>
        <w:t>6.1.1</w:t>
      </w:r>
      <w:r w:rsidR="00B4585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</w:t>
      </w:r>
      <w:r w:rsidR="00B45858"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 xml:space="preserve"> </w:t>
      </w:r>
      <w:r w:rsidR="0097279E">
        <w:rPr>
          <w:b/>
          <w:sz w:val="24"/>
          <w:szCs w:val="24"/>
        </w:rPr>
        <w:t xml:space="preserve">  1. </w:t>
      </w:r>
      <w:r w:rsidR="00D632D8">
        <w:rPr>
          <w:b/>
          <w:sz w:val="24"/>
          <w:szCs w:val="24"/>
        </w:rPr>
        <w:t>Logistics &amp; S</w:t>
      </w:r>
      <w:r>
        <w:rPr>
          <w:b/>
          <w:sz w:val="24"/>
          <w:szCs w:val="24"/>
        </w:rPr>
        <w:t>upplies for Health facilities.</w:t>
      </w:r>
    </w:p>
    <w:p w14:paraId="02DC918C" w14:textId="7937B201" w:rsidR="0097279E" w:rsidRPr="005D14A2" w:rsidRDefault="0097279E" w:rsidP="00F11508">
      <w:pPr>
        <w:rPr>
          <w:b/>
          <w:sz w:val="24"/>
          <w:szCs w:val="24"/>
        </w:rPr>
      </w:pPr>
      <w:r>
        <w:rPr>
          <w:b/>
          <w:sz w:val="24"/>
          <w:szCs w:val="24"/>
        </w:rPr>
        <w:t>Total budget proposed under FMR Code 6.1.1</w:t>
      </w:r>
      <w:r w:rsidR="00347E5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</w:t>
      </w:r>
      <w:r w:rsidR="00347E54">
        <w:rPr>
          <w:b/>
          <w:sz w:val="24"/>
          <w:szCs w:val="24"/>
        </w:rPr>
        <w:t xml:space="preserve">.3 </w:t>
      </w:r>
      <w:proofErr w:type="gramStart"/>
      <w:r w:rsidR="00347E54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 Rs</w:t>
      </w:r>
      <w:proofErr w:type="gramEnd"/>
      <w:r>
        <w:rPr>
          <w:b/>
          <w:sz w:val="24"/>
          <w:szCs w:val="24"/>
        </w:rPr>
        <w:t>. 6.1</w:t>
      </w:r>
      <w:r w:rsidR="00347E5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lakhs</w:t>
      </w:r>
    </w:p>
    <w:p w14:paraId="62C865D3" w14:textId="77777777" w:rsidR="00F11508" w:rsidRPr="005D14A2" w:rsidRDefault="00F11508" w:rsidP="00F11508">
      <w:pPr>
        <w:rPr>
          <w:sz w:val="24"/>
          <w:szCs w:val="24"/>
        </w:rPr>
      </w:pPr>
      <w:r w:rsidRPr="005D14A2">
        <w:rPr>
          <w:sz w:val="24"/>
          <w:szCs w:val="24"/>
        </w:rPr>
        <w:t>Budget estimate for the procurement of Pulse Oximeters for 57 PHCs @Rs.1500</w:t>
      </w:r>
      <w:r w:rsidRPr="005D14A2">
        <w:rPr>
          <w:b/>
          <w:sz w:val="24"/>
          <w:szCs w:val="24"/>
        </w:rPr>
        <w:t xml:space="preserve"> = Rs.85500/-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2951"/>
        <w:gridCol w:w="1879"/>
        <w:gridCol w:w="1890"/>
        <w:gridCol w:w="1884"/>
      </w:tblGrid>
      <w:tr w:rsidR="00F11508" w:rsidRPr="005D14A2" w14:paraId="47CC7950" w14:textId="77777777" w:rsidTr="00F77AD6">
        <w:tc>
          <w:tcPr>
            <w:tcW w:w="804" w:type="dxa"/>
          </w:tcPr>
          <w:p w14:paraId="3CF731D0" w14:textId="77777777" w:rsidR="00F11508" w:rsidRPr="005D14A2" w:rsidRDefault="00F11508" w:rsidP="00F77AD6">
            <w:pPr>
              <w:rPr>
                <w:b/>
                <w:sz w:val="24"/>
                <w:szCs w:val="24"/>
              </w:rPr>
            </w:pPr>
            <w:proofErr w:type="spellStart"/>
            <w:r w:rsidRPr="005D14A2">
              <w:rPr>
                <w:b/>
                <w:sz w:val="24"/>
                <w:szCs w:val="24"/>
              </w:rPr>
              <w:t>Sl</w:t>
            </w:r>
            <w:proofErr w:type="spellEnd"/>
            <w:r w:rsidRPr="005D14A2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2951" w:type="dxa"/>
          </w:tcPr>
          <w:p w14:paraId="723EC117" w14:textId="77777777" w:rsidR="00F11508" w:rsidRPr="005D14A2" w:rsidRDefault="00F11508" w:rsidP="00F77AD6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Name of Item</w:t>
            </w:r>
          </w:p>
        </w:tc>
        <w:tc>
          <w:tcPr>
            <w:tcW w:w="1879" w:type="dxa"/>
          </w:tcPr>
          <w:p w14:paraId="6C8288F6" w14:textId="77777777" w:rsidR="00F11508" w:rsidRPr="005D14A2" w:rsidRDefault="00F11508" w:rsidP="00F77AD6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Amount required</w:t>
            </w:r>
          </w:p>
        </w:tc>
        <w:tc>
          <w:tcPr>
            <w:tcW w:w="1890" w:type="dxa"/>
          </w:tcPr>
          <w:p w14:paraId="66CD3E13" w14:textId="77777777" w:rsidR="00F11508" w:rsidRPr="005D14A2" w:rsidRDefault="00F11508" w:rsidP="00F77AD6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Rate (in Rs.)</w:t>
            </w:r>
          </w:p>
        </w:tc>
        <w:tc>
          <w:tcPr>
            <w:tcW w:w="1884" w:type="dxa"/>
          </w:tcPr>
          <w:p w14:paraId="6AD350B7" w14:textId="77777777" w:rsidR="00F11508" w:rsidRPr="005D14A2" w:rsidRDefault="00F11508" w:rsidP="00F77AD6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Total Price (in Rs.)</w:t>
            </w:r>
          </w:p>
        </w:tc>
      </w:tr>
      <w:tr w:rsidR="00F11508" w:rsidRPr="005D14A2" w14:paraId="7B188388" w14:textId="77777777" w:rsidTr="00F77AD6">
        <w:tc>
          <w:tcPr>
            <w:tcW w:w="804" w:type="dxa"/>
          </w:tcPr>
          <w:p w14:paraId="0A56BD38" w14:textId="77777777" w:rsidR="00F11508" w:rsidRPr="005D14A2" w:rsidRDefault="00F11508" w:rsidP="00F77AD6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14:paraId="3CA5C7F0" w14:textId="77777777" w:rsidR="00F11508" w:rsidRPr="005D14A2" w:rsidRDefault="00F11508" w:rsidP="00F77AD6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Finger Pulse Oximeters</w:t>
            </w:r>
          </w:p>
        </w:tc>
        <w:tc>
          <w:tcPr>
            <w:tcW w:w="1879" w:type="dxa"/>
          </w:tcPr>
          <w:p w14:paraId="3EF41DAD" w14:textId="77777777" w:rsidR="00F11508" w:rsidRPr="005D14A2" w:rsidRDefault="00F11508" w:rsidP="00F77A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5D14A2">
              <w:rPr>
                <w:sz w:val="24"/>
                <w:szCs w:val="24"/>
              </w:rPr>
              <w:t xml:space="preserve"> pcs</w:t>
            </w:r>
          </w:p>
        </w:tc>
        <w:tc>
          <w:tcPr>
            <w:tcW w:w="1890" w:type="dxa"/>
          </w:tcPr>
          <w:p w14:paraId="3623475F" w14:textId="77777777" w:rsidR="00F11508" w:rsidRPr="005D14A2" w:rsidRDefault="00F11508" w:rsidP="00F77AD6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1500</w:t>
            </w:r>
          </w:p>
        </w:tc>
        <w:tc>
          <w:tcPr>
            <w:tcW w:w="1884" w:type="dxa"/>
          </w:tcPr>
          <w:p w14:paraId="0275D2F8" w14:textId="77777777" w:rsidR="00F11508" w:rsidRPr="005D14A2" w:rsidRDefault="00F11508" w:rsidP="00F77AD6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127500</w:t>
            </w:r>
          </w:p>
          <w:p w14:paraId="7D2B2432" w14:textId="77777777" w:rsidR="00F11508" w:rsidRPr="005D14A2" w:rsidRDefault="00F11508" w:rsidP="00F77AD6">
            <w:pPr>
              <w:rPr>
                <w:sz w:val="24"/>
                <w:szCs w:val="24"/>
              </w:rPr>
            </w:pPr>
          </w:p>
        </w:tc>
      </w:tr>
      <w:tr w:rsidR="00F11508" w:rsidRPr="005D14A2" w14:paraId="457E78B1" w14:textId="77777777" w:rsidTr="00F77AD6">
        <w:tc>
          <w:tcPr>
            <w:tcW w:w="804" w:type="dxa"/>
          </w:tcPr>
          <w:p w14:paraId="767AE26D" w14:textId="77777777" w:rsidR="00F11508" w:rsidRPr="005D14A2" w:rsidRDefault="00F11508" w:rsidP="00F77A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51" w:type="dxa"/>
          </w:tcPr>
          <w:p w14:paraId="634D70B3" w14:textId="77777777" w:rsidR="00F11508" w:rsidRPr="005D14A2" w:rsidRDefault="00F11508" w:rsidP="00F77A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Nebulizer </w:t>
            </w:r>
          </w:p>
        </w:tc>
        <w:tc>
          <w:tcPr>
            <w:tcW w:w="1879" w:type="dxa"/>
          </w:tcPr>
          <w:p w14:paraId="2CE95BAB" w14:textId="77777777" w:rsidR="00F11508" w:rsidRPr="005D14A2" w:rsidRDefault="00F11508" w:rsidP="00F77AD6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90" w:type="dxa"/>
          </w:tcPr>
          <w:p w14:paraId="0F6E8465" w14:textId="77777777" w:rsidR="00F11508" w:rsidRPr="005D14A2" w:rsidRDefault="00F11508" w:rsidP="00F77A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</w:t>
            </w:r>
          </w:p>
        </w:tc>
        <w:tc>
          <w:tcPr>
            <w:tcW w:w="1884" w:type="dxa"/>
          </w:tcPr>
          <w:p w14:paraId="1DD9BEEE" w14:textId="77777777" w:rsidR="00F11508" w:rsidRPr="005D14A2" w:rsidRDefault="00F11508" w:rsidP="00F77AD6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255000</w:t>
            </w:r>
            <w:r w:rsidRPr="005D14A2">
              <w:rPr>
                <w:rFonts w:cs="Calibri"/>
                <w:b/>
                <w:bCs/>
                <w:color w:val="000000"/>
                <w:sz w:val="24"/>
                <w:szCs w:val="24"/>
              </w:rPr>
              <w:t>/-</w:t>
            </w:r>
          </w:p>
        </w:tc>
      </w:tr>
      <w:tr w:rsidR="00F11508" w:rsidRPr="005D14A2" w14:paraId="58C27ED9" w14:textId="77777777" w:rsidTr="00F77AD6">
        <w:tc>
          <w:tcPr>
            <w:tcW w:w="804" w:type="dxa"/>
          </w:tcPr>
          <w:p w14:paraId="1FE8FC0A" w14:textId="77777777" w:rsidR="00F11508" w:rsidRDefault="00F11508" w:rsidP="00F77AD6">
            <w:pPr>
              <w:rPr>
                <w:sz w:val="24"/>
                <w:szCs w:val="24"/>
              </w:rPr>
            </w:pPr>
          </w:p>
        </w:tc>
        <w:tc>
          <w:tcPr>
            <w:tcW w:w="6720" w:type="dxa"/>
            <w:gridSpan w:val="3"/>
          </w:tcPr>
          <w:p w14:paraId="4819C806" w14:textId="77777777" w:rsidR="00F11508" w:rsidRDefault="00F11508" w:rsidP="00F77AD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Grand total </w:t>
            </w:r>
          </w:p>
        </w:tc>
        <w:tc>
          <w:tcPr>
            <w:tcW w:w="1884" w:type="dxa"/>
          </w:tcPr>
          <w:p w14:paraId="201B7775" w14:textId="77777777" w:rsidR="00F11508" w:rsidRDefault="00F11508" w:rsidP="00F77AD6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Rs. 3,82,500/-</w:t>
            </w:r>
          </w:p>
        </w:tc>
      </w:tr>
    </w:tbl>
    <w:p w14:paraId="38891F47" w14:textId="77777777" w:rsidR="00F11508" w:rsidRDefault="00F11508" w:rsidP="00F1150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F81B577" w14:textId="77777777" w:rsidR="0097279E" w:rsidRPr="005D14A2" w:rsidRDefault="0097279E" w:rsidP="0097279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5D14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2. </w:t>
      </w:r>
      <w:r w:rsidRPr="005D14A2">
        <w:rPr>
          <w:b/>
          <w:sz w:val="24"/>
          <w:szCs w:val="24"/>
        </w:rPr>
        <w:t>Procurement for Skill Station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2951"/>
        <w:gridCol w:w="1879"/>
        <w:gridCol w:w="1890"/>
        <w:gridCol w:w="1884"/>
      </w:tblGrid>
      <w:tr w:rsidR="0097279E" w:rsidRPr="005D14A2" w14:paraId="1BB9786C" w14:textId="77777777" w:rsidTr="007D0028">
        <w:tc>
          <w:tcPr>
            <w:tcW w:w="804" w:type="dxa"/>
          </w:tcPr>
          <w:p w14:paraId="2E1B8BCB" w14:textId="77777777" w:rsidR="0097279E" w:rsidRPr="005D14A2" w:rsidRDefault="0097279E" w:rsidP="007D0028">
            <w:pPr>
              <w:rPr>
                <w:b/>
                <w:sz w:val="24"/>
                <w:szCs w:val="24"/>
              </w:rPr>
            </w:pPr>
            <w:proofErr w:type="spellStart"/>
            <w:r w:rsidRPr="005D14A2">
              <w:rPr>
                <w:b/>
                <w:sz w:val="24"/>
                <w:szCs w:val="24"/>
              </w:rPr>
              <w:t>Sl</w:t>
            </w:r>
            <w:proofErr w:type="spellEnd"/>
            <w:r w:rsidRPr="005D14A2"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2951" w:type="dxa"/>
          </w:tcPr>
          <w:p w14:paraId="71CEC46F" w14:textId="77777777" w:rsidR="0097279E" w:rsidRPr="005D14A2" w:rsidRDefault="0097279E" w:rsidP="007D0028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Name of Item</w:t>
            </w:r>
          </w:p>
        </w:tc>
        <w:tc>
          <w:tcPr>
            <w:tcW w:w="1879" w:type="dxa"/>
          </w:tcPr>
          <w:p w14:paraId="2452C06D" w14:textId="77777777" w:rsidR="0097279E" w:rsidRPr="005D14A2" w:rsidRDefault="0097279E" w:rsidP="007D0028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Amount required</w:t>
            </w:r>
          </w:p>
        </w:tc>
        <w:tc>
          <w:tcPr>
            <w:tcW w:w="1890" w:type="dxa"/>
          </w:tcPr>
          <w:p w14:paraId="15ACD0DE" w14:textId="77777777" w:rsidR="0097279E" w:rsidRPr="005D14A2" w:rsidRDefault="0097279E" w:rsidP="007D0028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Rate (in Rs.)</w:t>
            </w:r>
          </w:p>
        </w:tc>
        <w:tc>
          <w:tcPr>
            <w:tcW w:w="1884" w:type="dxa"/>
          </w:tcPr>
          <w:p w14:paraId="21D5A220" w14:textId="77777777" w:rsidR="0097279E" w:rsidRPr="005D14A2" w:rsidRDefault="0097279E" w:rsidP="007D0028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Total Price (in Rs.)</w:t>
            </w:r>
          </w:p>
        </w:tc>
      </w:tr>
      <w:tr w:rsidR="0097279E" w:rsidRPr="005D14A2" w14:paraId="50427021" w14:textId="77777777" w:rsidTr="007D0028">
        <w:tc>
          <w:tcPr>
            <w:tcW w:w="804" w:type="dxa"/>
          </w:tcPr>
          <w:p w14:paraId="354D960F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14:paraId="7C829A95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Pediatric Mannequin</w:t>
            </w:r>
          </w:p>
        </w:tc>
        <w:tc>
          <w:tcPr>
            <w:tcW w:w="1879" w:type="dxa"/>
          </w:tcPr>
          <w:p w14:paraId="39713DDD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485F2B50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1,50,000</w:t>
            </w:r>
          </w:p>
        </w:tc>
        <w:tc>
          <w:tcPr>
            <w:tcW w:w="1884" w:type="dxa"/>
            <w:vAlign w:val="center"/>
          </w:tcPr>
          <w:p w14:paraId="060D88B6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1,50,000</w:t>
            </w:r>
          </w:p>
        </w:tc>
      </w:tr>
      <w:tr w:rsidR="0097279E" w:rsidRPr="005D14A2" w14:paraId="0B4BAE0F" w14:textId="77777777" w:rsidTr="007D0028">
        <w:tc>
          <w:tcPr>
            <w:tcW w:w="804" w:type="dxa"/>
          </w:tcPr>
          <w:p w14:paraId="1FD47CCE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51" w:type="dxa"/>
          </w:tcPr>
          <w:p w14:paraId="35C4A402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Nebulizer</w:t>
            </w:r>
          </w:p>
        </w:tc>
        <w:tc>
          <w:tcPr>
            <w:tcW w:w="1879" w:type="dxa"/>
          </w:tcPr>
          <w:p w14:paraId="53D4AAE8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20AD5961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884" w:type="dxa"/>
            <w:vAlign w:val="center"/>
          </w:tcPr>
          <w:p w14:paraId="354AA293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3000</w:t>
            </w:r>
          </w:p>
        </w:tc>
      </w:tr>
      <w:tr w:rsidR="0097279E" w:rsidRPr="005D14A2" w14:paraId="6298E651" w14:textId="77777777" w:rsidTr="007D0028">
        <w:tc>
          <w:tcPr>
            <w:tcW w:w="804" w:type="dxa"/>
          </w:tcPr>
          <w:p w14:paraId="716121F4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3</w:t>
            </w:r>
          </w:p>
        </w:tc>
        <w:tc>
          <w:tcPr>
            <w:tcW w:w="2951" w:type="dxa"/>
          </w:tcPr>
          <w:p w14:paraId="366089CC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Salbutamol MDI Inhaler with spacer</w:t>
            </w:r>
          </w:p>
        </w:tc>
        <w:tc>
          <w:tcPr>
            <w:tcW w:w="1879" w:type="dxa"/>
          </w:tcPr>
          <w:p w14:paraId="30933033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19ACED3F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84" w:type="dxa"/>
            <w:vAlign w:val="center"/>
          </w:tcPr>
          <w:p w14:paraId="1A163FC3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97279E" w:rsidRPr="005D14A2" w14:paraId="50288693" w14:textId="77777777" w:rsidTr="007D0028">
        <w:tc>
          <w:tcPr>
            <w:tcW w:w="804" w:type="dxa"/>
          </w:tcPr>
          <w:p w14:paraId="1EC8A066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4</w:t>
            </w:r>
          </w:p>
        </w:tc>
        <w:tc>
          <w:tcPr>
            <w:tcW w:w="2951" w:type="dxa"/>
          </w:tcPr>
          <w:p w14:paraId="11BE1CE9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Pulse Oximeter</w:t>
            </w:r>
          </w:p>
        </w:tc>
        <w:tc>
          <w:tcPr>
            <w:tcW w:w="1879" w:type="dxa"/>
          </w:tcPr>
          <w:p w14:paraId="4567BE6E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38016D1C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84" w:type="dxa"/>
            <w:vAlign w:val="center"/>
          </w:tcPr>
          <w:p w14:paraId="29C39B46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97279E" w:rsidRPr="005D14A2" w14:paraId="73BC1D68" w14:textId="77777777" w:rsidTr="007D0028">
        <w:tc>
          <w:tcPr>
            <w:tcW w:w="804" w:type="dxa"/>
          </w:tcPr>
          <w:p w14:paraId="3DBF8D72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5</w:t>
            </w:r>
          </w:p>
        </w:tc>
        <w:tc>
          <w:tcPr>
            <w:tcW w:w="2951" w:type="dxa"/>
          </w:tcPr>
          <w:p w14:paraId="78A2124C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Oxygen cylinder</w:t>
            </w:r>
          </w:p>
        </w:tc>
        <w:tc>
          <w:tcPr>
            <w:tcW w:w="1879" w:type="dxa"/>
          </w:tcPr>
          <w:p w14:paraId="7CA4DD2D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5BC5F305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884" w:type="dxa"/>
            <w:vAlign w:val="center"/>
          </w:tcPr>
          <w:p w14:paraId="5408E167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20000</w:t>
            </w:r>
          </w:p>
        </w:tc>
      </w:tr>
      <w:tr w:rsidR="0097279E" w:rsidRPr="005D14A2" w14:paraId="2D3C0BCA" w14:textId="77777777" w:rsidTr="007D0028">
        <w:tc>
          <w:tcPr>
            <w:tcW w:w="804" w:type="dxa"/>
          </w:tcPr>
          <w:p w14:paraId="12C11BB1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6</w:t>
            </w:r>
          </w:p>
        </w:tc>
        <w:tc>
          <w:tcPr>
            <w:tcW w:w="2951" w:type="dxa"/>
          </w:tcPr>
          <w:p w14:paraId="155000FD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Oxygen Concentrator</w:t>
            </w:r>
          </w:p>
        </w:tc>
        <w:tc>
          <w:tcPr>
            <w:tcW w:w="1879" w:type="dxa"/>
          </w:tcPr>
          <w:p w14:paraId="3942996A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4B04577E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50000</w:t>
            </w:r>
          </w:p>
        </w:tc>
        <w:tc>
          <w:tcPr>
            <w:tcW w:w="1884" w:type="dxa"/>
            <w:vAlign w:val="center"/>
          </w:tcPr>
          <w:p w14:paraId="009D4A67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50000</w:t>
            </w:r>
          </w:p>
        </w:tc>
      </w:tr>
      <w:tr w:rsidR="0097279E" w:rsidRPr="005D14A2" w14:paraId="5B7B3C43" w14:textId="77777777" w:rsidTr="007D0028">
        <w:tc>
          <w:tcPr>
            <w:tcW w:w="804" w:type="dxa"/>
          </w:tcPr>
          <w:p w14:paraId="739D0AF7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7</w:t>
            </w:r>
          </w:p>
        </w:tc>
        <w:tc>
          <w:tcPr>
            <w:tcW w:w="2951" w:type="dxa"/>
          </w:tcPr>
          <w:p w14:paraId="6ABA8F1D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Oxygen hood</w:t>
            </w:r>
          </w:p>
        </w:tc>
        <w:tc>
          <w:tcPr>
            <w:tcW w:w="1879" w:type="dxa"/>
          </w:tcPr>
          <w:p w14:paraId="12114AFE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3C76A4A0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884" w:type="dxa"/>
            <w:vAlign w:val="center"/>
          </w:tcPr>
          <w:p w14:paraId="2E966A5D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3000</w:t>
            </w:r>
          </w:p>
        </w:tc>
      </w:tr>
      <w:tr w:rsidR="0097279E" w:rsidRPr="005D14A2" w14:paraId="7117F518" w14:textId="77777777" w:rsidTr="007D0028">
        <w:tc>
          <w:tcPr>
            <w:tcW w:w="804" w:type="dxa"/>
          </w:tcPr>
          <w:p w14:paraId="21C3C550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8</w:t>
            </w:r>
          </w:p>
        </w:tc>
        <w:tc>
          <w:tcPr>
            <w:tcW w:w="2951" w:type="dxa"/>
          </w:tcPr>
          <w:p w14:paraId="6E7541E9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Nasal prongs</w:t>
            </w:r>
          </w:p>
        </w:tc>
        <w:tc>
          <w:tcPr>
            <w:tcW w:w="1879" w:type="dxa"/>
          </w:tcPr>
          <w:p w14:paraId="236E7C29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609DF5C1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84" w:type="dxa"/>
            <w:vAlign w:val="center"/>
          </w:tcPr>
          <w:p w14:paraId="26E9C42F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97279E" w:rsidRPr="005D14A2" w14:paraId="643ECD44" w14:textId="77777777" w:rsidTr="007D0028">
        <w:tc>
          <w:tcPr>
            <w:tcW w:w="804" w:type="dxa"/>
          </w:tcPr>
          <w:p w14:paraId="3F22987F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9</w:t>
            </w:r>
          </w:p>
        </w:tc>
        <w:tc>
          <w:tcPr>
            <w:tcW w:w="2951" w:type="dxa"/>
          </w:tcPr>
          <w:p w14:paraId="2D4126DD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Suction Catheter</w:t>
            </w:r>
          </w:p>
        </w:tc>
        <w:tc>
          <w:tcPr>
            <w:tcW w:w="1879" w:type="dxa"/>
          </w:tcPr>
          <w:p w14:paraId="377CC740" w14:textId="77777777" w:rsidR="0097279E" w:rsidRPr="005D14A2" w:rsidRDefault="0097279E" w:rsidP="007D0028">
            <w:pPr>
              <w:rPr>
                <w:sz w:val="24"/>
                <w:szCs w:val="24"/>
              </w:rPr>
            </w:pPr>
            <w:r w:rsidRPr="005D14A2">
              <w:rPr>
                <w:sz w:val="24"/>
                <w:szCs w:val="24"/>
              </w:rPr>
              <w:t>1 pc</w:t>
            </w:r>
          </w:p>
        </w:tc>
        <w:tc>
          <w:tcPr>
            <w:tcW w:w="1890" w:type="dxa"/>
            <w:vAlign w:val="center"/>
          </w:tcPr>
          <w:p w14:paraId="48F4A95B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84" w:type="dxa"/>
            <w:vAlign w:val="center"/>
          </w:tcPr>
          <w:p w14:paraId="6D11F05B" w14:textId="77777777" w:rsidR="0097279E" w:rsidRPr="005D14A2" w:rsidRDefault="0097279E" w:rsidP="007D0028">
            <w:pPr>
              <w:jc w:val="right"/>
              <w:rPr>
                <w:color w:val="000000"/>
                <w:sz w:val="24"/>
                <w:szCs w:val="24"/>
              </w:rPr>
            </w:pPr>
            <w:r w:rsidRPr="005D14A2">
              <w:rPr>
                <w:color w:val="000000"/>
                <w:sz w:val="24"/>
                <w:szCs w:val="24"/>
              </w:rPr>
              <w:t>50</w:t>
            </w:r>
          </w:p>
        </w:tc>
      </w:tr>
      <w:tr w:rsidR="0097279E" w:rsidRPr="005D14A2" w14:paraId="79555056" w14:textId="77777777" w:rsidTr="007D0028">
        <w:tc>
          <w:tcPr>
            <w:tcW w:w="804" w:type="dxa"/>
          </w:tcPr>
          <w:p w14:paraId="58558D6E" w14:textId="77777777" w:rsidR="0097279E" w:rsidRPr="005D14A2" w:rsidRDefault="0097279E" w:rsidP="007D0028">
            <w:pPr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51FAC18" w14:textId="77777777" w:rsidR="0097279E" w:rsidRPr="005D14A2" w:rsidRDefault="0097279E" w:rsidP="007D0028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14:paraId="0B1A0D95" w14:textId="77777777" w:rsidR="0097279E" w:rsidRPr="005D14A2" w:rsidRDefault="0097279E" w:rsidP="007D00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187C016" w14:textId="77777777" w:rsidR="0097279E" w:rsidRPr="005D14A2" w:rsidRDefault="0097279E" w:rsidP="007D0028">
            <w:pPr>
              <w:rPr>
                <w:b/>
                <w:sz w:val="24"/>
                <w:szCs w:val="24"/>
              </w:rPr>
            </w:pPr>
            <w:r w:rsidRPr="005D14A2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884" w:type="dxa"/>
            <w:vAlign w:val="bottom"/>
          </w:tcPr>
          <w:p w14:paraId="4FE0ACE3" w14:textId="77777777" w:rsidR="0097279E" w:rsidRPr="005D14A2" w:rsidRDefault="0097279E" w:rsidP="007D002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5D14A2">
              <w:rPr>
                <w:b/>
                <w:color w:val="000000"/>
                <w:sz w:val="24"/>
                <w:szCs w:val="24"/>
              </w:rPr>
              <w:t>2,29,200</w:t>
            </w:r>
          </w:p>
        </w:tc>
      </w:tr>
    </w:tbl>
    <w:p w14:paraId="58F7F0AC" w14:textId="77777777" w:rsidR="0097279E" w:rsidRPr="005D14A2" w:rsidRDefault="0097279E" w:rsidP="00F1150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D8D305" w14:textId="77777777" w:rsidR="00F11508" w:rsidRDefault="00F11508" w:rsidP="00C47FAC">
      <w:pPr>
        <w:pStyle w:val="NoSpacing"/>
        <w:rPr>
          <w:b/>
          <w:sz w:val="24"/>
          <w:szCs w:val="24"/>
        </w:rPr>
      </w:pPr>
    </w:p>
    <w:p w14:paraId="2B244D2C" w14:textId="77777777" w:rsidR="00F11508" w:rsidRDefault="00F11508" w:rsidP="00C47FAC">
      <w:pPr>
        <w:pStyle w:val="NoSpacing"/>
        <w:rPr>
          <w:b/>
          <w:sz w:val="24"/>
          <w:szCs w:val="24"/>
        </w:rPr>
      </w:pPr>
    </w:p>
    <w:p w14:paraId="2AB1491B" w14:textId="77777777" w:rsidR="00F11508" w:rsidRDefault="00F11508" w:rsidP="00F11508">
      <w:pPr>
        <w:rPr>
          <w:b/>
        </w:rPr>
      </w:pPr>
      <w:r w:rsidRPr="00387947">
        <w:rPr>
          <w:b/>
        </w:rPr>
        <w:t xml:space="preserve">9.1.6.1 </w:t>
      </w:r>
      <w:r w:rsidR="00D632D8">
        <w:rPr>
          <w:b/>
        </w:rPr>
        <w:t xml:space="preserve">      </w:t>
      </w:r>
      <w:r w:rsidR="0097279E">
        <w:rPr>
          <w:b/>
        </w:rPr>
        <w:t xml:space="preserve">1. </w:t>
      </w:r>
      <w:r w:rsidRPr="00387947">
        <w:rPr>
          <w:b/>
        </w:rPr>
        <w:t>Translation and printing of Training module and treatment Protocols.</w:t>
      </w:r>
    </w:p>
    <w:p w14:paraId="6E4E6C85" w14:textId="77777777" w:rsidR="0097279E" w:rsidRPr="00387947" w:rsidRDefault="0097279E" w:rsidP="00F11508">
      <w:pPr>
        <w:rPr>
          <w:b/>
        </w:rPr>
      </w:pPr>
      <w:r>
        <w:rPr>
          <w:b/>
        </w:rPr>
        <w:t>Total amount proposed under FMR code 9.1.6.1: Rs. 2.2 lakhs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11508" w14:paraId="06FD9C7E" w14:textId="77777777" w:rsidTr="00F77AD6">
        <w:tc>
          <w:tcPr>
            <w:tcW w:w="3192" w:type="dxa"/>
          </w:tcPr>
          <w:p w14:paraId="51A610BE" w14:textId="77777777" w:rsidR="00F11508" w:rsidRDefault="00F11508" w:rsidP="00F77AD6">
            <w:r>
              <w:t xml:space="preserve">Particular </w:t>
            </w:r>
          </w:p>
        </w:tc>
        <w:tc>
          <w:tcPr>
            <w:tcW w:w="3192" w:type="dxa"/>
          </w:tcPr>
          <w:p w14:paraId="6ADD2E8D" w14:textId="77777777" w:rsidR="00F11508" w:rsidRDefault="00F11508" w:rsidP="00F77AD6">
            <w:r>
              <w:t xml:space="preserve">No of copies </w:t>
            </w:r>
          </w:p>
        </w:tc>
        <w:tc>
          <w:tcPr>
            <w:tcW w:w="3192" w:type="dxa"/>
          </w:tcPr>
          <w:p w14:paraId="424FB5C8" w14:textId="77777777" w:rsidR="00F11508" w:rsidRDefault="00F11508" w:rsidP="00F77AD6">
            <w:r>
              <w:t>Amount @ Rs. 50/ copy</w:t>
            </w:r>
          </w:p>
        </w:tc>
      </w:tr>
      <w:tr w:rsidR="00F11508" w14:paraId="0E76C6AA" w14:textId="77777777" w:rsidTr="00F77AD6">
        <w:tc>
          <w:tcPr>
            <w:tcW w:w="3192" w:type="dxa"/>
          </w:tcPr>
          <w:p w14:paraId="4A69314A" w14:textId="77777777" w:rsidR="00F11508" w:rsidRDefault="00F11508" w:rsidP="00F77AD6">
            <w:r>
              <w:t>Training module</w:t>
            </w:r>
          </w:p>
        </w:tc>
        <w:tc>
          <w:tcPr>
            <w:tcW w:w="3192" w:type="dxa"/>
          </w:tcPr>
          <w:p w14:paraId="4094C178" w14:textId="77777777" w:rsidR="00F11508" w:rsidRDefault="00F11508" w:rsidP="00F77AD6">
            <w:r>
              <w:t>200</w:t>
            </w:r>
          </w:p>
        </w:tc>
        <w:tc>
          <w:tcPr>
            <w:tcW w:w="3192" w:type="dxa"/>
          </w:tcPr>
          <w:p w14:paraId="25CEED6A" w14:textId="77777777" w:rsidR="00F11508" w:rsidRDefault="00F11508" w:rsidP="00F77AD6">
            <w:pPr>
              <w:jc w:val="center"/>
            </w:pPr>
            <w:r>
              <w:t>200x50= 10000</w:t>
            </w:r>
          </w:p>
        </w:tc>
      </w:tr>
      <w:tr w:rsidR="00F11508" w14:paraId="5BAD46E7" w14:textId="77777777" w:rsidTr="00F77AD6">
        <w:tc>
          <w:tcPr>
            <w:tcW w:w="3192" w:type="dxa"/>
          </w:tcPr>
          <w:p w14:paraId="7DB02259" w14:textId="77777777" w:rsidR="00F11508" w:rsidRDefault="00F11508" w:rsidP="00F77AD6">
            <w:r>
              <w:t xml:space="preserve">Treatment protocol </w:t>
            </w:r>
          </w:p>
        </w:tc>
        <w:tc>
          <w:tcPr>
            <w:tcW w:w="3192" w:type="dxa"/>
          </w:tcPr>
          <w:p w14:paraId="6922B22E" w14:textId="77777777" w:rsidR="00F11508" w:rsidRDefault="00F11508" w:rsidP="00F77AD6">
            <w:r>
              <w:t>200</w:t>
            </w:r>
          </w:p>
        </w:tc>
        <w:tc>
          <w:tcPr>
            <w:tcW w:w="3192" w:type="dxa"/>
          </w:tcPr>
          <w:p w14:paraId="731A86AB" w14:textId="77777777" w:rsidR="00F11508" w:rsidRDefault="00F11508" w:rsidP="00F77AD6">
            <w:pPr>
              <w:jc w:val="center"/>
            </w:pPr>
            <w:r>
              <w:t>200x50= 10000</w:t>
            </w:r>
          </w:p>
        </w:tc>
      </w:tr>
      <w:tr w:rsidR="00F11508" w14:paraId="5F015BED" w14:textId="77777777" w:rsidTr="00F77AD6">
        <w:tc>
          <w:tcPr>
            <w:tcW w:w="3192" w:type="dxa"/>
          </w:tcPr>
          <w:p w14:paraId="218604A1" w14:textId="77777777" w:rsidR="00F11508" w:rsidRDefault="00F11508" w:rsidP="00F77AD6"/>
        </w:tc>
        <w:tc>
          <w:tcPr>
            <w:tcW w:w="3192" w:type="dxa"/>
          </w:tcPr>
          <w:p w14:paraId="2D6C5FDE" w14:textId="77777777" w:rsidR="00F11508" w:rsidRPr="00740814" w:rsidRDefault="00F11508" w:rsidP="00F77AD6">
            <w:pPr>
              <w:jc w:val="right"/>
              <w:rPr>
                <w:b/>
              </w:rPr>
            </w:pPr>
            <w:r w:rsidRPr="00740814">
              <w:rPr>
                <w:b/>
              </w:rPr>
              <w:t xml:space="preserve">Total </w:t>
            </w:r>
          </w:p>
        </w:tc>
        <w:tc>
          <w:tcPr>
            <w:tcW w:w="3192" w:type="dxa"/>
          </w:tcPr>
          <w:p w14:paraId="31A69726" w14:textId="77777777" w:rsidR="00F11508" w:rsidRPr="00740814" w:rsidRDefault="00F11508" w:rsidP="00F77AD6">
            <w:pPr>
              <w:jc w:val="center"/>
              <w:rPr>
                <w:b/>
              </w:rPr>
            </w:pPr>
            <w:r w:rsidRPr="00740814">
              <w:rPr>
                <w:b/>
              </w:rPr>
              <w:t>20000/-</w:t>
            </w:r>
          </w:p>
        </w:tc>
      </w:tr>
    </w:tbl>
    <w:p w14:paraId="52308C1B" w14:textId="77777777" w:rsidR="00F11508" w:rsidRDefault="00F11508" w:rsidP="00C47FAC">
      <w:pPr>
        <w:pStyle w:val="NoSpacing"/>
        <w:rPr>
          <w:b/>
          <w:sz w:val="24"/>
          <w:szCs w:val="24"/>
        </w:rPr>
      </w:pPr>
    </w:p>
    <w:p w14:paraId="2B7BCF10" w14:textId="77777777" w:rsidR="00F11508" w:rsidRPr="00387947" w:rsidRDefault="0097279E" w:rsidP="00F11508">
      <w:pPr>
        <w:rPr>
          <w:b/>
        </w:rPr>
      </w:pPr>
      <w:r>
        <w:rPr>
          <w:b/>
        </w:rPr>
        <w:t xml:space="preserve">                  2.</w:t>
      </w:r>
      <w:r w:rsidR="00F11508">
        <w:rPr>
          <w:b/>
        </w:rPr>
        <w:t xml:space="preserve">  </w:t>
      </w:r>
      <w:r w:rsidR="00F11508" w:rsidRPr="00387947">
        <w:rPr>
          <w:b/>
        </w:rPr>
        <w:t>Printing of Training module and treatment Protocols.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11508" w14:paraId="257DC846" w14:textId="77777777" w:rsidTr="00F77AD6">
        <w:tc>
          <w:tcPr>
            <w:tcW w:w="3192" w:type="dxa"/>
          </w:tcPr>
          <w:p w14:paraId="47C357D4" w14:textId="77777777" w:rsidR="00F11508" w:rsidRDefault="00F11508" w:rsidP="00F77AD6">
            <w:r>
              <w:t xml:space="preserve">Particular </w:t>
            </w:r>
          </w:p>
        </w:tc>
        <w:tc>
          <w:tcPr>
            <w:tcW w:w="3192" w:type="dxa"/>
          </w:tcPr>
          <w:p w14:paraId="2C0D30A4" w14:textId="77777777" w:rsidR="00F11508" w:rsidRDefault="00F11508" w:rsidP="00F77AD6">
            <w:r>
              <w:t xml:space="preserve">No of copies </w:t>
            </w:r>
          </w:p>
        </w:tc>
        <w:tc>
          <w:tcPr>
            <w:tcW w:w="3192" w:type="dxa"/>
          </w:tcPr>
          <w:p w14:paraId="110FC824" w14:textId="77777777" w:rsidR="00F11508" w:rsidRDefault="00F11508" w:rsidP="00F77AD6">
            <w:r>
              <w:t>Amount @ Rs. 50/ copy</w:t>
            </w:r>
          </w:p>
        </w:tc>
      </w:tr>
      <w:tr w:rsidR="00F11508" w14:paraId="27EE4BB6" w14:textId="77777777" w:rsidTr="00F77AD6">
        <w:tc>
          <w:tcPr>
            <w:tcW w:w="3192" w:type="dxa"/>
          </w:tcPr>
          <w:p w14:paraId="6578EBEF" w14:textId="77777777" w:rsidR="00F11508" w:rsidRDefault="00F11508" w:rsidP="00F77AD6">
            <w:r>
              <w:t>Training module</w:t>
            </w:r>
          </w:p>
        </w:tc>
        <w:tc>
          <w:tcPr>
            <w:tcW w:w="3192" w:type="dxa"/>
          </w:tcPr>
          <w:p w14:paraId="6B002D1A" w14:textId="77777777" w:rsidR="00F11508" w:rsidRDefault="00F11508" w:rsidP="00F77AD6">
            <w:r>
              <w:t>2000</w:t>
            </w:r>
          </w:p>
        </w:tc>
        <w:tc>
          <w:tcPr>
            <w:tcW w:w="3192" w:type="dxa"/>
          </w:tcPr>
          <w:p w14:paraId="00CF3343" w14:textId="77777777" w:rsidR="00F11508" w:rsidRDefault="00F11508" w:rsidP="00F77AD6">
            <w:pPr>
              <w:jc w:val="center"/>
            </w:pPr>
            <w:r>
              <w:t>2000x50= 100000</w:t>
            </w:r>
          </w:p>
        </w:tc>
      </w:tr>
      <w:tr w:rsidR="00F11508" w14:paraId="3334C84C" w14:textId="77777777" w:rsidTr="00F77AD6">
        <w:tc>
          <w:tcPr>
            <w:tcW w:w="3192" w:type="dxa"/>
          </w:tcPr>
          <w:p w14:paraId="7BDB4BB3" w14:textId="77777777" w:rsidR="00F11508" w:rsidRDefault="00F11508" w:rsidP="00F77AD6">
            <w:r>
              <w:t xml:space="preserve">Treatment protocol </w:t>
            </w:r>
          </w:p>
        </w:tc>
        <w:tc>
          <w:tcPr>
            <w:tcW w:w="3192" w:type="dxa"/>
          </w:tcPr>
          <w:p w14:paraId="26F3FB6A" w14:textId="77777777" w:rsidR="00F11508" w:rsidRDefault="00F11508" w:rsidP="00F77AD6">
            <w:r>
              <w:t>2000</w:t>
            </w:r>
          </w:p>
        </w:tc>
        <w:tc>
          <w:tcPr>
            <w:tcW w:w="3192" w:type="dxa"/>
          </w:tcPr>
          <w:p w14:paraId="7900EA98" w14:textId="77777777" w:rsidR="00F11508" w:rsidRDefault="00F11508" w:rsidP="00F77AD6">
            <w:pPr>
              <w:jc w:val="center"/>
            </w:pPr>
            <w:r>
              <w:t>2000x50= 100000</w:t>
            </w:r>
          </w:p>
        </w:tc>
      </w:tr>
      <w:tr w:rsidR="00F11508" w14:paraId="4B8A9569" w14:textId="77777777" w:rsidTr="00F77AD6">
        <w:tc>
          <w:tcPr>
            <w:tcW w:w="3192" w:type="dxa"/>
          </w:tcPr>
          <w:p w14:paraId="0AF4E7DA" w14:textId="77777777" w:rsidR="00F11508" w:rsidRDefault="00F11508" w:rsidP="00F77AD6"/>
        </w:tc>
        <w:tc>
          <w:tcPr>
            <w:tcW w:w="3192" w:type="dxa"/>
          </w:tcPr>
          <w:p w14:paraId="706F3A4F" w14:textId="77777777" w:rsidR="00F11508" w:rsidRPr="00740814" w:rsidRDefault="00F11508" w:rsidP="00F77AD6">
            <w:pPr>
              <w:jc w:val="right"/>
              <w:rPr>
                <w:b/>
              </w:rPr>
            </w:pPr>
            <w:r w:rsidRPr="00740814">
              <w:rPr>
                <w:b/>
              </w:rPr>
              <w:t xml:space="preserve">Total </w:t>
            </w:r>
          </w:p>
        </w:tc>
        <w:tc>
          <w:tcPr>
            <w:tcW w:w="3192" w:type="dxa"/>
          </w:tcPr>
          <w:p w14:paraId="761CD7AA" w14:textId="77777777" w:rsidR="00F11508" w:rsidRPr="00740814" w:rsidRDefault="00F11508" w:rsidP="00F77AD6">
            <w:pPr>
              <w:jc w:val="center"/>
              <w:rPr>
                <w:b/>
              </w:rPr>
            </w:pPr>
            <w:r w:rsidRPr="00740814">
              <w:rPr>
                <w:b/>
              </w:rPr>
              <w:t>2</w:t>
            </w:r>
            <w:r>
              <w:rPr>
                <w:b/>
              </w:rPr>
              <w:t>,</w:t>
            </w:r>
            <w:r w:rsidRPr="00740814">
              <w:rPr>
                <w:b/>
              </w:rPr>
              <w:t>00</w:t>
            </w:r>
            <w:r>
              <w:rPr>
                <w:b/>
              </w:rPr>
              <w:t>,0</w:t>
            </w:r>
            <w:r w:rsidRPr="00740814">
              <w:rPr>
                <w:b/>
              </w:rPr>
              <w:t>00/-</w:t>
            </w:r>
          </w:p>
        </w:tc>
      </w:tr>
    </w:tbl>
    <w:p w14:paraId="1E92B257" w14:textId="77777777" w:rsidR="00F11508" w:rsidRDefault="00F11508" w:rsidP="00F11508"/>
    <w:p w14:paraId="3B957C55" w14:textId="77777777" w:rsidR="00F11508" w:rsidRDefault="00F11508" w:rsidP="00F11508"/>
    <w:p w14:paraId="70CF92E8" w14:textId="77777777" w:rsidR="00020E9C" w:rsidRDefault="00020E9C" w:rsidP="00F11508"/>
    <w:p w14:paraId="6643B9CD" w14:textId="4039B7E3" w:rsidR="00C47FAC" w:rsidRPr="005D14A2" w:rsidRDefault="00C47FAC" w:rsidP="00C47FAC">
      <w:pPr>
        <w:rPr>
          <w:b/>
          <w:sz w:val="24"/>
          <w:szCs w:val="24"/>
        </w:rPr>
      </w:pPr>
      <w:r w:rsidRPr="005D14A2">
        <w:rPr>
          <w:b/>
          <w:sz w:val="24"/>
          <w:szCs w:val="24"/>
        </w:rPr>
        <w:t>11.5.</w:t>
      </w:r>
      <w:r w:rsidR="0080091B">
        <w:rPr>
          <w:b/>
          <w:sz w:val="24"/>
          <w:szCs w:val="24"/>
        </w:rPr>
        <w:t>1</w:t>
      </w:r>
      <w:r w:rsidRPr="005D14A2">
        <w:rPr>
          <w:b/>
          <w:sz w:val="24"/>
          <w:szCs w:val="24"/>
        </w:rPr>
        <w:t xml:space="preserve"> IEC/BCC Activities </w:t>
      </w:r>
    </w:p>
    <w:p w14:paraId="4F3BE07D" w14:textId="77777777" w:rsidR="00C47FAC" w:rsidRPr="005D14A2" w:rsidRDefault="00C47FAC" w:rsidP="00C47FAC">
      <w:pPr>
        <w:pStyle w:val="NoSpacing"/>
        <w:rPr>
          <w:rFonts w:cs="Arial"/>
          <w:bCs/>
          <w:sz w:val="24"/>
          <w:szCs w:val="24"/>
        </w:rPr>
      </w:pPr>
      <w:r w:rsidRPr="005D14A2">
        <w:rPr>
          <w:rFonts w:cs="Arial"/>
          <w:bCs/>
          <w:sz w:val="24"/>
          <w:szCs w:val="24"/>
        </w:rPr>
        <w:t xml:space="preserve">IEC activities proposed @Rs.1,00,000/district </w:t>
      </w:r>
      <w:proofErr w:type="spellStart"/>
      <w:r w:rsidRPr="005D14A2">
        <w:rPr>
          <w:rFonts w:cs="Arial"/>
          <w:bCs/>
          <w:sz w:val="24"/>
          <w:szCs w:val="24"/>
        </w:rPr>
        <w:t>fot</w:t>
      </w:r>
      <w:proofErr w:type="spellEnd"/>
      <w:r w:rsidRPr="005D14A2">
        <w:rPr>
          <w:rFonts w:cs="Arial"/>
          <w:bCs/>
          <w:sz w:val="24"/>
          <w:szCs w:val="24"/>
        </w:rPr>
        <w:t xml:space="preserve"> 9 districts = Rs. 9,00,000/-</w:t>
      </w:r>
    </w:p>
    <w:p w14:paraId="471FEE48" w14:textId="77777777" w:rsidR="00C47FAC" w:rsidRPr="005D14A2" w:rsidRDefault="00C47FAC" w:rsidP="00C47FAC">
      <w:pPr>
        <w:pStyle w:val="NoSpacing"/>
        <w:rPr>
          <w:rFonts w:cs="Arial"/>
          <w:bCs/>
          <w:sz w:val="24"/>
          <w:szCs w:val="24"/>
        </w:rPr>
      </w:pPr>
    </w:p>
    <w:tbl>
      <w:tblPr>
        <w:tblStyle w:val="TableGrid"/>
        <w:tblW w:w="4427" w:type="pct"/>
        <w:tblLook w:val="04A0" w:firstRow="1" w:lastRow="0" w:firstColumn="1" w:lastColumn="0" w:noHBand="0" w:noVBand="1"/>
      </w:tblPr>
      <w:tblGrid>
        <w:gridCol w:w="1224"/>
        <w:gridCol w:w="2790"/>
        <w:gridCol w:w="4465"/>
      </w:tblGrid>
      <w:tr w:rsidR="00C47FAC" w:rsidRPr="005D14A2" w14:paraId="526992D3" w14:textId="77777777" w:rsidTr="00F77AD6">
        <w:trPr>
          <w:trHeight w:val="746"/>
        </w:trPr>
        <w:tc>
          <w:tcPr>
            <w:tcW w:w="722" w:type="pct"/>
            <w:vAlign w:val="center"/>
            <w:hideMark/>
          </w:tcPr>
          <w:p w14:paraId="2F0515F3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5D14A2">
              <w:rPr>
                <w:rFonts w:cs="Arial"/>
                <w:b/>
                <w:bCs/>
                <w:sz w:val="24"/>
                <w:szCs w:val="24"/>
              </w:rPr>
              <w:t>Sl</w:t>
            </w:r>
            <w:proofErr w:type="spellEnd"/>
            <w:r w:rsidRPr="005D14A2">
              <w:rPr>
                <w:rFonts w:cs="Arial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1645" w:type="pct"/>
            <w:vAlign w:val="center"/>
            <w:hideMark/>
          </w:tcPr>
          <w:p w14:paraId="7127E44A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DISTRICT</w:t>
            </w:r>
          </w:p>
        </w:tc>
        <w:tc>
          <w:tcPr>
            <w:tcW w:w="2633" w:type="pct"/>
            <w:vAlign w:val="center"/>
            <w:hideMark/>
          </w:tcPr>
          <w:p w14:paraId="226DE2FF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Cost of Printing IEC materials, radio jingles, talk shows etc.</w:t>
            </w:r>
          </w:p>
          <w:p w14:paraId="6CAA0AB4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(</w:t>
            </w:r>
            <w:proofErr w:type="spellStart"/>
            <w:r w:rsidRPr="005D14A2">
              <w:rPr>
                <w:rFonts w:cs="Arial"/>
                <w:b/>
                <w:bCs/>
                <w:sz w:val="24"/>
                <w:szCs w:val="24"/>
              </w:rPr>
              <w:t>inRs</w:t>
            </w:r>
            <w:proofErr w:type="spellEnd"/>
            <w:r w:rsidRPr="005D14A2">
              <w:rPr>
                <w:rFonts w:cs="Arial"/>
                <w:b/>
                <w:bCs/>
                <w:sz w:val="24"/>
                <w:szCs w:val="24"/>
              </w:rPr>
              <w:t>.)</w:t>
            </w:r>
          </w:p>
        </w:tc>
      </w:tr>
      <w:tr w:rsidR="00C47FAC" w:rsidRPr="005D14A2" w14:paraId="643CB006" w14:textId="77777777" w:rsidTr="00F77AD6">
        <w:trPr>
          <w:trHeight w:val="300"/>
        </w:trPr>
        <w:tc>
          <w:tcPr>
            <w:tcW w:w="722" w:type="pct"/>
            <w:hideMark/>
          </w:tcPr>
          <w:p w14:paraId="3732972C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</w:t>
            </w:r>
          </w:p>
        </w:tc>
        <w:tc>
          <w:tcPr>
            <w:tcW w:w="1645" w:type="pct"/>
            <w:hideMark/>
          </w:tcPr>
          <w:p w14:paraId="2ADE49C1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Aizawl East</w:t>
            </w:r>
          </w:p>
        </w:tc>
        <w:tc>
          <w:tcPr>
            <w:tcW w:w="2633" w:type="pct"/>
            <w:noWrap/>
            <w:vAlign w:val="center"/>
          </w:tcPr>
          <w:p w14:paraId="2CC031A1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51403284" w14:textId="77777777" w:rsidTr="00F77AD6">
        <w:trPr>
          <w:trHeight w:val="300"/>
        </w:trPr>
        <w:tc>
          <w:tcPr>
            <w:tcW w:w="722" w:type="pct"/>
            <w:hideMark/>
          </w:tcPr>
          <w:p w14:paraId="0739BB69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2</w:t>
            </w:r>
          </w:p>
        </w:tc>
        <w:tc>
          <w:tcPr>
            <w:tcW w:w="1645" w:type="pct"/>
            <w:hideMark/>
          </w:tcPr>
          <w:p w14:paraId="4CD76DD5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Aizawl West</w:t>
            </w:r>
          </w:p>
        </w:tc>
        <w:tc>
          <w:tcPr>
            <w:tcW w:w="2633" w:type="pct"/>
            <w:noWrap/>
          </w:tcPr>
          <w:p w14:paraId="7F9D512D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1FCBD521" w14:textId="77777777" w:rsidTr="00F77AD6">
        <w:trPr>
          <w:trHeight w:val="300"/>
        </w:trPr>
        <w:tc>
          <w:tcPr>
            <w:tcW w:w="722" w:type="pct"/>
            <w:hideMark/>
          </w:tcPr>
          <w:p w14:paraId="26DEE5DE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3</w:t>
            </w:r>
          </w:p>
        </w:tc>
        <w:tc>
          <w:tcPr>
            <w:tcW w:w="1645" w:type="pct"/>
            <w:hideMark/>
          </w:tcPr>
          <w:p w14:paraId="50254F69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5D14A2">
              <w:rPr>
                <w:rFonts w:cs="Arial"/>
                <w:b/>
                <w:bCs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633" w:type="pct"/>
            <w:noWrap/>
          </w:tcPr>
          <w:p w14:paraId="42646036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3CE99B60" w14:textId="77777777" w:rsidTr="00F77AD6">
        <w:trPr>
          <w:trHeight w:val="315"/>
        </w:trPr>
        <w:tc>
          <w:tcPr>
            <w:tcW w:w="722" w:type="pct"/>
            <w:hideMark/>
          </w:tcPr>
          <w:p w14:paraId="69BC20D6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645" w:type="pct"/>
            <w:hideMark/>
          </w:tcPr>
          <w:p w14:paraId="7144A760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5D14A2">
              <w:rPr>
                <w:rFonts w:cs="Arial"/>
                <w:b/>
                <w:bCs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2633" w:type="pct"/>
            <w:noWrap/>
          </w:tcPr>
          <w:p w14:paraId="71D614D1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16565AC0" w14:textId="77777777" w:rsidTr="00F77AD6">
        <w:trPr>
          <w:trHeight w:val="300"/>
        </w:trPr>
        <w:tc>
          <w:tcPr>
            <w:tcW w:w="722" w:type="pct"/>
            <w:hideMark/>
          </w:tcPr>
          <w:p w14:paraId="68FA78AE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5</w:t>
            </w:r>
          </w:p>
        </w:tc>
        <w:tc>
          <w:tcPr>
            <w:tcW w:w="1645" w:type="pct"/>
            <w:hideMark/>
          </w:tcPr>
          <w:p w14:paraId="6BF49E00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5D14A2">
              <w:rPr>
                <w:rFonts w:cs="Arial"/>
                <w:b/>
                <w:bCs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633" w:type="pct"/>
            <w:noWrap/>
          </w:tcPr>
          <w:p w14:paraId="225E4A55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7F2E6151" w14:textId="77777777" w:rsidTr="00F77AD6">
        <w:trPr>
          <w:trHeight w:val="300"/>
        </w:trPr>
        <w:tc>
          <w:tcPr>
            <w:tcW w:w="722" w:type="pct"/>
            <w:hideMark/>
          </w:tcPr>
          <w:p w14:paraId="09E43040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6</w:t>
            </w:r>
          </w:p>
        </w:tc>
        <w:tc>
          <w:tcPr>
            <w:tcW w:w="1645" w:type="pct"/>
            <w:hideMark/>
          </w:tcPr>
          <w:p w14:paraId="121BB915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Lunglei</w:t>
            </w:r>
          </w:p>
        </w:tc>
        <w:tc>
          <w:tcPr>
            <w:tcW w:w="2633" w:type="pct"/>
            <w:noWrap/>
          </w:tcPr>
          <w:p w14:paraId="4C980616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7BA5B4CA" w14:textId="77777777" w:rsidTr="00F77AD6">
        <w:trPr>
          <w:trHeight w:val="300"/>
        </w:trPr>
        <w:tc>
          <w:tcPr>
            <w:tcW w:w="722" w:type="pct"/>
            <w:hideMark/>
          </w:tcPr>
          <w:p w14:paraId="31584CC6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7</w:t>
            </w:r>
          </w:p>
        </w:tc>
        <w:tc>
          <w:tcPr>
            <w:tcW w:w="1645" w:type="pct"/>
            <w:hideMark/>
          </w:tcPr>
          <w:p w14:paraId="23861495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Mamit</w:t>
            </w:r>
          </w:p>
        </w:tc>
        <w:tc>
          <w:tcPr>
            <w:tcW w:w="2633" w:type="pct"/>
            <w:noWrap/>
          </w:tcPr>
          <w:p w14:paraId="69D06AFF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0871494E" w14:textId="77777777" w:rsidTr="00F77AD6">
        <w:trPr>
          <w:trHeight w:val="300"/>
        </w:trPr>
        <w:tc>
          <w:tcPr>
            <w:tcW w:w="722" w:type="pct"/>
            <w:hideMark/>
          </w:tcPr>
          <w:p w14:paraId="1F15A8C3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8</w:t>
            </w:r>
          </w:p>
        </w:tc>
        <w:tc>
          <w:tcPr>
            <w:tcW w:w="1645" w:type="pct"/>
            <w:hideMark/>
          </w:tcPr>
          <w:p w14:paraId="1CF81297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5D14A2">
              <w:rPr>
                <w:rFonts w:cs="Arial"/>
                <w:b/>
                <w:bCs/>
                <w:sz w:val="24"/>
                <w:szCs w:val="24"/>
              </w:rPr>
              <w:t>Saiha</w:t>
            </w:r>
            <w:proofErr w:type="spellEnd"/>
          </w:p>
        </w:tc>
        <w:tc>
          <w:tcPr>
            <w:tcW w:w="2633" w:type="pct"/>
            <w:noWrap/>
          </w:tcPr>
          <w:p w14:paraId="73EDE4D9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30AC42C3" w14:textId="77777777" w:rsidTr="00F77AD6">
        <w:trPr>
          <w:trHeight w:val="300"/>
        </w:trPr>
        <w:tc>
          <w:tcPr>
            <w:tcW w:w="722" w:type="pct"/>
            <w:hideMark/>
          </w:tcPr>
          <w:p w14:paraId="7D15DB2C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9</w:t>
            </w:r>
          </w:p>
        </w:tc>
        <w:tc>
          <w:tcPr>
            <w:tcW w:w="1645" w:type="pct"/>
            <w:hideMark/>
          </w:tcPr>
          <w:p w14:paraId="4A861CC5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proofErr w:type="spellStart"/>
            <w:r w:rsidRPr="005D14A2">
              <w:rPr>
                <w:rFonts w:cs="Arial"/>
                <w:b/>
                <w:bCs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2633" w:type="pct"/>
            <w:noWrap/>
          </w:tcPr>
          <w:p w14:paraId="160AA017" w14:textId="77777777" w:rsidR="00C47FAC" w:rsidRPr="005D14A2" w:rsidRDefault="00C47FAC" w:rsidP="00F77AD6">
            <w:pPr>
              <w:jc w:val="center"/>
              <w:rPr>
                <w:b/>
                <w:sz w:val="24"/>
                <w:szCs w:val="24"/>
              </w:rPr>
            </w:pPr>
            <w:r w:rsidRPr="005D14A2">
              <w:rPr>
                <w:rFonts w:cs="Arial"/>
                <w:b/>
                <w:sz w:val="24"/>
                <w:szCs w:val="24"/>
              </w:rPr>
              <w:t>1,00,000</w:t>
            </w:r>
          </w:p>
        </w:tc>
      </w:tr>
      <w:tr w:rsidR="00C47FAC" w:rsidRPr="005D14A2" w14:paraId="3A6F8677" w14:textId="77777777" w:rsidTr="00F77AD6">
        <w:trPr>
          <w:trHeight w:val="300"/>
        </w:trPr>
        <w:tc>
          <w:tcPr>
            <w:tcW w:w="722" w:type="pct"/>
            <w:hideMark/>
          </w:tcPr>
          <w:p w14:paraId="5B89F35A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14:paraId="5649AC98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633" w:type="pct"/>
            <w:vAlign w:val="center"/>
            <w:hideMark/>
          </w:tcPr>
          <w:p w14:paraId="636F2872" w14:textId="77777777" w:rsidR="00C47FAC" w:rsidRPr="005D14A2" w:rsidRDefault="00C47FAC" w:rsidP="00F77AD6">
            <w:pPr>
              <w:pStyle w:val="NoSpacing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5D14A2">
              <w:rPr>
                <w:rFonts w:cs="Arial"/>
                <w:b/>
                <w:bCs/>
                <w:sz w:val="24"/>
                <w:szCs w:val="24"/>
              </w:rPr>
              <w:t>900000/-</w:t>
            </w:r>
          </w:p>
        </w:tc>
      </w:tr>
    </w:tbl>
    <w:p w14:paraId="63865008" w14:textId="77777777" w:rsidR="00C47FAC" w:rsidRPr="005D14A2" w:rsidRDefault="00C47FAC" w:rsidP="00C47FAC">
      <w:pPr>
        <w:pStyle w:val="NoSpacing"/>
        <w:rPr>
          <w:rFonts w:cs="Arial"/>
          <w:b/>
          <w:sz w:val="24"/>
          <w:szCs w:val="24"/>
        </w:rPr>
      </w:pPr>
    </w:p>
    <w:p w14:paraId="32B923B7" w14:textId="77777777" w:rsidR="00C47FAC" w:rsidRPr="005D14A2" w:rsidRDefault="00C47FAC" w:rsidP="00C47FAC">
      <w:pPr>
        <w:pStyle w:val="NoSpacing"/>
        <w:rPr>
          <w:rFonts w:cs="Arial"/>
          <w:bCs/>
          <w:sz w:val="24"/>
          <w:szCs w:val="24"/>
        </w:rPr>
      </w:pPr>
    </w:p>
    <w:p w14:paraId="039BF109" w14:textId="77777777" w:rsidR="00B73098" w:rsidRPr="00387947" w:rsidRDefault="00387947">
      <w:pPr>
        <w:rPr>
          <w:b/>
        </w:rPr>
      </w:pPr>
      <w:r w:rsidRPr="00387947">
        <w:rPr>
          <w:b/>
        </w:rPr>
        <w:t xml:space="preserve">12.2.2 </w:t>
      </w:r>
      <w:r>
        <w:rPr>
          <w:b/>
        </w:rPr>
        <w:t xml:space="preserve">     </w:t>
      </w:r>
      <w:r w:rsidR="00740814" w:rsidRPr="00387947">
        <w:rPr>
          <w:b/>
        </w:rPr>
        <w:t xml:space="preserve">Translation and printing of Pneumonia Guidelines: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40814" w14:paraId="19D02421" w14:textId="77777777" w:rsidTr="00740814">
        <w:tc>
          <w:tcPr>
            <w:tcW w:w="3192" w:type="dxa"/>
          </w:tcPr>
          <w:p w14:paraId="107A99AC" w14:textId="77777777" w:rsidR="00740814" w:rsidRDefault="00740814">
            <w:r>
              <w:t xml:space="preserve">Particular </w:t>
            </w:r>
          </w:p>
        </w:tc>
        <w:tc>
          <w:tcPr>
            <w:tcW w:w="3192" w:type="dxa"/>
          </w:tcPr>
          <w:p w14:paraId="4A662630" w14:textId="77777777" w:rsidR="00740814" w:rsidRDefault="00740814">
            <w:r>
              <w:t xml:space="preserve">No of copies </w:t>
            </w:r>
          </w:p>
        </w:tc>
        <w:tc>
          <w:tcPr>
            <w:tcW w:w="3192" w:type="dxa"/>
          </w:tcPr>
          <w:p w14:paraId="4BD3DCF3" w14:textId="77777777" w:rsidR="00740814" w:rsidRDefault="00740814">
            <w:r>
              <w:t>Amount @ Rs.130</w:t>
            </w:r>
          </w:p>
        </w:tc>
      </w:tr>
      <w:tr w:rsidR="00740814" w14:paraId="34E10E27" w14:textId="77777777" w:rsidTr="00740814">
        <w:tc>
          <w:tcPr>
            <w:tcW w:w="3192" w:type="dxa"/>
          </w:tcPr>
          <w:p w14:paraId="6106D543" w14:textId="77777777" w:rsidR="00740814" w:rsidRDefault="00740814">
            <w:r>
              <w:t xml:space="preserve">Pneumonia guidelines </w:t>
            </w:r>
          </w:p>
        </w:tc>
        <w:tc>
          <w:tcPr>
            <w:tcW w:w="3192" w:type="dxa"/>
          </w:tcPr>
          <w:p w14:paraId="5E304BEC" w14:textId="77777777" w:rsidR="00740814" w:rsidRDefault="00740814">
            <w:r>
              <w:t>150</w:t>
            </w:r>
          </w:p>
        </w:tc>
        <w:tc>
          <w:tcPr>
            <w:tcW w:w="3192" w:type="dxa"/>
          </w:tcPr>
          <w:p w14:paraId="7DDD7BBD" w14:textId="77777777" w:rsidR="00740814" w:rsidRDefault="00740814">
            <w:r>
              <w:t xml:space="preserve">150x130 </w:t>
            </w:r>
            <w:proofErr w:type="gramStart"/>
            <w:r>
              <w:t>=  19500</w:t>
            </w:r>
            <w:proofErr w:type="gramEnd"/>
          </w:p>
        </w:tc>
      </w:tr>
      <w:tr w:rsidR="00740814" w14:paraId="783D07D7" w14:textId="77777777" w:rsidTr="00740814">
        <w:tc>
          <w:tcPr>
            <w:tcW w:w="3192" w:type="dxa"/>
          </w:tcPr>
          <w:p w14:paraId="38E8B7D3" w14:textId="77777777" w:rsidR="00740814" w:rsidRDefault="00740814"/>
        </w:tc>
        <w:tc>
          <w:tcPr>
            <w:tcW w:w="3192" w:type="dxa"/>
          </w:tcPr>
          <w:p w14:paraId="52E0E255" w14:textId="77777777" w:rsidR="00740814" w:rsidRPr="00740814" w:rsidRDefault="00740814" w:rsidP="00740814">
            <w:pPr>
              <w:jc w:val="right"/>
              <w:rPr>
                <w:b/>
              </w:rPr>
            </w:pPr>
            <w:r w:rsidRPr="00740814">
              <w:rPr>
                <w:b/>
              </w:rPr>
              <w:t xml:space="preserve">Total </w:t>
            </w:r>
          </w:p>
        </w:tc>
        <w:tc>
          <w:tcPr>
            <w:tcW w:w="3192" w:type="dxa"/>
          </w:tcPr>
          <w:p w14:paraId="1857B810" w14:textId="77777777" w:rsidR="00740814" w:rsidRPr="00740814" w:rsidRDefault="00740814" w:rsidP="00740814">
            <w:pPr>
              <w:jc w:val="center"/>
              <w:rPr>
                <w:b/>
              </w:rPr>
            </w:pPr>
            <w:r w:rsidRPr="00740814">
              <w:rPr>
                <w:b/>
              </w:rPr>
              <w:t>19500</w:t>
            </w:r>
            <w:r>
              <w:rPr>
                <w:b/>
              </w:rPr>
              <w:t>/-</w:t>
            </w:r>
          </w:p>
        </w:tc>
      </w:tr>
    </w:tbl>
    <w:p w14:paraId="5862AEA0" w14:textId="77777777" w:rsidR="00740814" w:rsidRDefault="00740814"/>
    <w:p w14:paraId="5CD22323" w14:textId="75DA78A9" w:rsidR="00740814" w:rsidRPr="00020E9C" w:rsidRDefault="00020E9C">
      <w:pPr>
        <w:rPr>
          <w:b/>
        </w:rPr>
      </w:pPr>
      <w:r w:rsidRPr="00020E9C">
        <w:rPr>
          <w:b/>
        </w:rPr>
        <w:t>Total amount proposed for Imp</w:t>
      </w:r>
      <w:r w:rsidR="0097279E">
        <w:rPr>
          <w:b/>
        </w:rPr>
        <w:t xml:space="preserve">lementation of </w:t>
      </w:r>
      <w:proofErr w:type="gramStart"/>
      <w:r w:rsidR="0097279E">
        <w:rPr>
          <w:b/>
        </w:rPr>
        <w:t>SAANS :</w:t>
      </w:r>
      <w:proofErr w:type="gramEnd"/>
      <w:r w:rsidR="0097279E">
        <w:rPr>
          <w:b/>
        </w:rPr>
        <w:t xml:space="preserve"> Rs. </w:t>
      </w:r>
      <w:r w:rsidR="005A1631">
        <w:rPr>
          <w:b/>
        </w:rPr>
        <w:t>21.3</w:t>
      </w:r>
      <w:r w:rsidR="00363B3C">
        <w:rPr>
          <w:b/>
        </w:rPr>
        <w:t>2</w:t>
      </w:r>
      <w:bookmarkStart w:id="0" w:name="_GoBack"/>
      <w:bookmarkEnd w:id="0"/>
      <w:r w:rsidRPr="00020E9C">
        <w:rPr>
          <w:b/>
        </w:rPr>
        <w:t xml:space="preserve"> lakhs </w:t>
      </w:r>
    </w:p>
    <w:p w14:paraId="049AEEF4" w14:textId="77777777" w:rsidR="00104AA2" w:rsidRDefault="00104AA2"/>
    <w:p w14:paraId="46CDB612" w14:textId="77777777" w:rsidR="007A107F" w:rsidRDefault="007A107F"/>
    <w:p w14:paraId="5CCEA98D" w14:textId="77777777" w:rsidR="007A107F" w:rsidRDefault="007A107F"/>
    <w:p w14:paraId="7F4B7E54" w14:textId="77777777" w:rsidR="007A107F" w:rsidRDefault="007A107F"/>
    <w:p w14:paraId="0E3A633D" w14:textId="77777777" w:rsidR="007A107F" w:rsidRDefault="007A107F"/>
    <w:sectPr w:rsidR="007A107F" w:rsidSect="00A32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DD4855"/>
    <w:multiLevelType w:val="hybridMultilevel"/>
    <w:tmpl w:val="52F28BCA"/>
    <w:lvl w:ilvl="0" w:tplc="3B76A11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C67"/>
    <w:rsid w:val="00020E9C"/>
    <w:rsid w:val="00042ACB"/>
    <w:rsid w:val="000F7594"/>
    <w:rsid w:val="00104AA2"/>
    <w:rsid w:val="00133BF4"/>
    <w:rsid w:val="001731BE"/>
    <w:rsid w:val="00347E54"/>
    <w:rsid w:val="00363B3C"/>
    <w:rsid w:val="00385EF2"/>
    <w:rsid w:val="00387947"/>
    <w:rsid w:val="0042583A"/>
    <w:rsid w:val="005A1631"/>
    <w:rsid w:val="00740814"/>
    <w:rsid w:val="00766F87"/>
    <w:rsid w:val="007A107F"/>
    <w:rsid w:val="0080091B"/>
    <w:rsid w:val="00890244"/>
    <w:rsid w:val="008D0C67"/>
    <w:rsid w:val="0090398A"/>
    <w:rsid w:val="009604D4"/>
    <w:rsid w:val="0097279E"/>
    <w:rsid w:val="00975A78"/>
    <w:rsid w:val="00A32EED"/>
    <w:rsid w:val="00B45858"/>
    <w:rsid w:val="00B73098"/>
    <w:rsid w:val="00B77573"/>
    <w:rsid w:val="00C47FAC"/>
    <w:rsid w:val="00D632D8"/>
    <w:rsid w:val="00D85E74"/>
    <w:rsid w:val="00F1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6ED92"/>
  <w15:docId w15:val="{15F1E90A-43AD-0746-ACA6-925261C7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EED"/>
  </w:style>
  <w:style w:type="paragraph" w:styleId="Heading3">
    <w:name w:val="heading 3"/>
    <w:basedOn w:val="Normal"/>
    <w:link w:val="Heading3Char"/>
    <w:uiPriority w:val="9"/>
    <w:qFormat/>
    <w:rsid w:val="00C47F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47FAC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paragraph" w:styleId="NoSpacing">
    <w:name w:val="No Spacing"/>
    <w:link w:val="NoSpacingChar"/>
    <w:uiPriority w:val="1"/>
    <w:qFormat/>
    <w:rsid w:val="00C47FA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47FA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F7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30F65-4315-674E-B8C2-6B5EF2A3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Reuben Tochhawng</cp:lastModifiedBy>
  <cp:revision>11</cp:revision>
  <cp:lastPrinted>2019-12-30T09:04:00Z</cp:lastPrinted>
  <dcterms:created xsi:type="dcterms:W3CDTF">2019-12-30T05:51:00Z</dcterms:created>
  <dcterms:modified xsi:type="dcterms:W3CDTF">2020-01-13T10:38:00Z</dcterms:modified>
</cp:coreProperties>
</file>