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71E6" w:rsidRPr="001E47D2" w:rsidRDefault="000271E6" w:rsidP="0035318C">
      <w:pPr>
        <w:pStyle w:val="Heading3"/>
        <w:shd w:val="clear" w:color="auto" w:fill="FFFFFF"/>
        <w:spacing w:before="0" w:beforeAutospacing="0" w:after="225" w:afterAutospacing="0"/>
        <w:jc w:val="center"/>
        <w:rPr>
          <w:rFonts w:asciiTheme="minorHAnsi" w:hAnsiTheme="minorHAnsi"/>
          <w:bCs w:val="0"/>
          <w:color w:val="000000" w:themeColor="text1"/>
          <w:sz w:val="24"/>
          <w:szCs w:val="24"/>
          <w:u w:val="single"/>
        </w:rPr>
      </w:pPr>
      <w:r w:rsidRPr="001E47D2">
        <w:rPr>
          <w:rFonts w:asciiTheme="minorHAnsi" w:hAnsiTheme="minorHAnsi"/>
          <w:bCs w:val="0"/>
          <w:color w:val="000000" w:themeColor="text1"/>
          <w:sz w:val="24"/>
          <w:szCs w:val="24"/>
          <w:u w:val="single"/>
        </w:rPr>
        <w:t>Maternal Health</w:t>
      </w:r>
    </w:p>
    <w:p w:rsidR="004211A2" w:rsidRPr="001E47D2" w:rsidRDefault="004211A2" w:rsidP="008539FF">
      <w:pPr>
        <w:pStyle w:val="Heading3"/>
        <w:numPr>
          <w:ilvl w:val="3"/>
          <w:numId w:val="15"/>
        </w:numPr>
        <w:shd w:val="clear" w:color="auto" w:fill="FFFFFF"/>
        <w:spacing w:before="0" w:beforeAutospacing="0" w:after="225" w:afterAutospacing="0"/>
        <w:jc w:val="both"/>
        <w:rPr>
          <w:rFonts w:asciiTheme="minorHAnsi" w:hAnsiTheme="minorHAnsi"/>
          <w:bCs w:val="0"/>
          <w:color w:val="000000" w:themeColor="text1"/>
          <w:sz w:val="24"/>
          <w:szCs w:val="24"/>
        </w:rPr>
      </w:pPr>
      <w:r w:rsidRPr="001E47D2">
        <w:rPr>
          <w:rFonts w:asciiTheme="minorHAnsi" w:hAnsiTheme="minorHAnsi"/>
          <w:bCs w:val="0"/>
          <w:color w:val="000000" w:themeColor="text1"/>
          <w:sz w:val="24"/>
          <w:szCs w:val="24"/>
        </w:rPr>
        <w:t xml:space="preserve">Pradhan Mantri </w:t>
      </w:r>
      <w:proofErr w:type="spellStart"/>
      <w:r w:rsidRPr="001E47D2">
        <w:rPr>
          <w:rFonts w:asciiTheme="minorHAnsi" w:hAnsiTheme="minorHAnsi"/>
          <w:bCs w:val="0"/>
          <w:color w:val="000000" w:themeColor="text1"/>
          <w:sz w:val="24"/>
          <w:szCs w:val="24"/>
        </w:rPr>
        <w:t>Surakshit</w:t>
      </w:r>
      <w:proofErr w:type="spellEnd"/>
      <w:r w:rsidR="001159C0">
        <w:rPr>
          <w:rFonts w:asciiTheme="minorHAnsi" w:hAnsiTheme="minorHAnsi"/>
          <w:bCs w:val="0"/>
          <w:color w:val="000000" w:themeColor="text1"/>
          <w:sz w:val="24"/>
          <w:szCs w:val="24"/>
        </w:rPr>
        <w:t xml:space="preserve"> </w:t>
      </w:r>
      <w:proofErr w:type="spellStart"/>
      <w:r w:rsidRPr="001E47D2">
        <w:rPr>
          <w:rFonts w:asciiTheme="minorHAnsi" w:hAnsiTheme="minorHAnsi"/>
          <w:bCs w:val="0"/>
          <w:color w:val="000000" w:themeColor="text1"/>
          <w:sz w:val="24"/>
          <w:szCs w:val="24"/>
        </w:rPr>
        <w:t>Matritva</w:t>
      </w:r>
      <w:proofErr w:type="spellEnd"/>
      <w:r w:rsidRPr="001E47D2">
        <w:rPr>
          <w:rFonts w:asciiTheme="minorHAnsi" w:hAnsiTheme="minorHAnsi"/>
          <w:bCs w:val="0"/>
          <w:color w:val="000000" w:themeColor="text1"/>
          <w:sz w:val="24"/>
          <w:szCs w:val="24"/>
        </w:rPr>
        <w:t xml:space="preserve"> Abhiyan (PMSMA)                                                                                                                                       </w:t>
      </w:r>
    </w:p>
    <w:p w:rsidR="004211A2" w:rsidRPr="001E47D2" w:rsidRDefault="004211A2" w:rsidP="0035318C">
      <w:pPr>
        <w:pStyle w:val="NoSpacing"/>
        <w:ind w:firstLine="720"/>
        <w:jc w:val="both"/>
        <w:rPr>
          <w:rFonts w:cs="Times New Roman"/>
          <w:color w:val="000000" w:themeColor="text1"/>
          <w:sz w:val="24"/>
          <w:szCs w:val="24"/>
        </w:rPr>
      </w:pPr>
      <w:r w:rsidRPr="001E47D2">
        <w:rPr>
          <w:rFonts w:eastAsia="Times New Roman" w:cs="Times New Roman"/>
          <w:color w:val="000000" w:themeColor="text1"/>
          <w:sz w:val="24"/>
          <w:szCs w:val="24"/>
        </w:rPr>
        <w:t xml:space="preserve">The Pradhan Mantri </w:t>
      </w:r>
      <w:proofErr w:type="spellStart"/>
      <w:r w:rsidRPr="001E47D2">
        <w:rPr>
          <w:rFonts w:eastAsia="Times New Roman" w:cs="Times New Roman"/>
          <w:color w:val="000000" w:themeColor="text1"/>
          <w:sz w:val="24"/>
          <w:szCs w:val="24"/>
        </w:rPr>
        <w:t>Surakshit</w:t>
      </w:r>
      <w:proofErr w:type="spellEnd"/>
      <w:r w:rsidR="001159C0">
        <w:rPr>
          <w:rFonts w:eastAsia="Times New Roman" w:cs="Times New Roman"/>
          <w:color w:val="000000" w:themeColor="text1"/>
          <w:sz w:val="24"/>
          <w:szCs w:val="24"/>
        </w:rPr>
        <w:t xml:space="preserve"> </w:t>
      </w:r>
      <w:proofErr w:type="spellStart"/>
      <w:r w:rsidRPr="001E47D2">
        <w:rPr>
          <w:rFonts w:eastAsia="Times New Roman" w:cs="Times New Roman"/>
          <w:color w:val="000000" w:themeColor="text1"/>
          <w:sz w:val="24"/>
          <w:szCs w:val="24"/>
        </w:rPr>
        <w:t>Matritva</w:t>
      </w:r>
      <w:proofErr w:type="spellEnd"/>
      <w:r w:rsidRPr="001E47D2">
        <w:rPr>
          <w:rFonts w:eastAsia="Times New Roman" w:cs="Times New Roman"/>
          <w:color w:val="000000" w:themeColor="text1"/>
          <w:sz w:val="24"/>
          <w:szCs w:val="24"/>
        </w:rPr>
        <w:t xml:space="preserve"> Abhiyan has been launched by the Ministry of Health &amp; Family Welfare (MoHFW), Government of India and it was launched in Mizoram on 9</w:t>
      </w:r>
      <w:r w:rsidRPr="001E47D2">
        <w:rPr>
          <w:rFonts w:eastAsia="Times New Roman" w:cs="Times New Roman"/>
          <w:color w:val="000000" w:themeColor="text1"/>
          <w:sz w:val="24"/>
          <w:szCs w:val="24"/>
          <w:vertAlign w:val="superscript"/>
        </w:rPr>
        <w:t>th</w:t>
      </w:r>
      <w:r w:rsidRPr="001E47D2">
        <w:rPr>
          <w:rFonts w:eastAsia="Times New Roman" w:cs="Times New Roman"/>
          <w:color w:val="000000" w:themeColor="text1"/>
          <w:sz w:val="24"/>
          <w:szCs w:val="24"/>
        </w:rPr>
        <w:t xml:space="preserve"> June’2016 and it has been functioning ever since. The program provides quality antenatal care to many beneficiaries free of cost. Many high risks pregnancy detected were referred and 7 private practitioners have volunteered and deliver services. </w:t>
      </w:r>
      <w:r w:rsidRPr="001E47D2">
        <w:rPr>
          <w:rFonts w:cs="Times New Roman"/>
          <w:color w:val="000000" w:themeColor="text1"/>
          <w:sz w:val="24"/>
          <w:szCs w:val="24"/>
        </w:rPr>
        <w:t xml:space="preserve">Budget estimated for State Level PMSMA budget is </w:t>
      </w:r>
      <w:r w:rsidRPr="001E47D2">
        <w:rPr>
          <w:rFonts w:cs="Times New Roman"/>
          <w:b/>
          <w:color w:val="000000" w:themeColor="text1"/>
          <w:sz w:val="24"/>
          <w:szCs w:val="24"/>
        </w:rPr>
        <w:t>Rs. 6,60,000/-</w:t>
      </w:r>
      <w:r w:rsidRPr="001E47D2">
        <w:rPr>
          <w:rFonts w:cs="Times New Roman"/>
          <w:color w:val="000000" w:themeColor="text1"/>
          <w:sz w:val="24"/>
          <w:szCs w:val="24"/>
        </w:rPr>
        <w:t xml:space="preserve"> only </w:t>
      </w:r>
      <w:r w:rsidR="00CC158F" w:rsidRPr="001E47D2">
        <w:rPr>
          <w:rFonts w:cs="Times New Roman"/>
          <w:color w:val="000000" w:themeColor="text1"/>
          <w:sz w:val="24"/>
          <w:szCs w:val="24"/>
        </w:rPr>
        <w:t xml:space="preserve">as </w:t>
      </w:r>
      <w:r w:rsidRPr="001E47D2">
        <w:rPr>
          <w:rFonts w:cs="Times New Roman"/>
          <w:color w:val="000000" w:themeColor="text1"/>
          <w:sz w:val="24"/>
          <w:szCs w:val="24"/>
        </w:rPr>
        <w:t>tabulated below:</w:t>
      </w:r>
    </w:p>
    <w:p w:rsidR="004211A2" w:rsidRPr="001E47D2" w:rsidRDefault="004211A2" w:rsidP="0035318C">
      <w:pPr>
        <w:jc w:val="both"/>
        <w:rPr>
          <w:rFonts w:cs="Times New Roman"/>
          <w:b/>
          <w:color w:val="000000" w:themeColor="text1"/>
          <w:sz w:val="24"/>
          <w:szCs w:val="24"/>
          <w:u w:val="single"/>
        </w:rPr>
      </w:pPr>
      <w:r w:rsidRPr="001E47D2">
        <w:rPr>
          <w:rFonts w:cs="Times New Roman"/>
          <w:b/>
          <w:color w:val="000000" w:themeColor="text1"/>
          <w:sz w:val="24"/>
          <w:szCs w:val="24"/>
          <w:u w:val="single"/>
        </w:rPr>
        <w:t xml:space="preserve">Budget Estimate for PMSMA </w:t>
      </w:r>
    </w:p>
    <w:p w:rsidR="004211A2" w:rsidRPr="001E47D2" w:rsidRDefault="004211A2" w:rsidP="0035318C">
      <w:pPr>
        <w:pStyle w:val="NoSpacing"/>
        <w:ind w:left="240"/>
        <w:jc w:val="both"/>
        <w:rPr>
          <w:rFonts w:cs="Times New Roman"/>
          <w:color w:val="000000" w:themeColor="text1"/>
          <w:sz w:val="24"/>
          <w:szCs w:val="24"/>
        </w:rPr>
      </w:pPr>
      <w:r w:rsidRPr="001E47D2">
        <w:rPr>
          <w:rFonts w:cs="Times New Roman"/>
          <w:b/>
          <w:color w:val="000000" w:themeColor="text1"/>
          <w:sz w:val="24"/>
          <w:szCs w:val="24"/>
        </w:rPr>
        <w:t xml:space="preserve">           A.  District Level PMSMA </w:t>
      </w:r>
      <w:r w:rsidR="00A133DE" w:rsidRPr="001E47D2">
        <w:rPr>
          <w:rFonts w:cs="Times New Roman"/>
          <w:b/>
          <w:color w:val="000000" w:themeColor="text1"/>
          <w:sz w:val="24"/>
          <w:szCs w:val="24"/>
        </w:rPr>
        <w:t>budget:</w:t>
      </w:r>
      <w:r w:rsidRPr="001E47D2">
        <w:rPr>
          <w:rFonts w:cs="Times New Roman"/>
          <w:b/>
          <w:color w:val="000000" w:themeColor="text1"/>
          <w:sz w:val="24"/>
          <w:szCs w:val="24"/>
        </w:rPr>
        <w:t xml:space="preserve"> Rs.4,60,000/-</w:t>
      </w:r>
    </w:p>
    <w:p w:rsidR="004211A2" w:rsidRPr="001E47D2" w:rsidRDefault="004211A2" w:rsidP="0035318C">
      <w:pPr>
        <w:pStyle w:val="NoSpacing"/>
        <w:ind w:left="720"/>
        <w:jc w:val="both"/>
        <w:rPr>
          <w:rFonts w:cs="Times New Roman"/>
          <w:color w:val="000000" w:themeColor="text1"/>
          <w:sz w:val="24"/>
          <w:szCs w:val="24"/>
        </w:rPr>
      </w:pPr>
      <w:r w:rsidRPr="001E47D2">
        <w:rPr>
          <w:rFonts w:cs="Times New Roman"/>
          <w:color w:val="000000" w:themeColor="text1"/>
          <w:sz w:val="24"/>
          <w:szCs w:val="24"/>
        </w:rPr>
        <w:t>For undertaking activities such as sensitization of stakeholders,meetings of committees, IEC campaigns in Mizoram etc.</w:t>
      </w:r>
    </w:p>
    <w:p w:rsidR="004211A2" w:rsidRPr="001E47D2" w:rsidRDefault="004211A2" w:rsidP="0035318C">
      <w:pPr>
        <w:pStyle w:val="NoSpacing"/>
        <w:ind w:left="720"/>
        <w:jc w:val="both"/>
        <w:rPr>
          <w:rFonts w:cs="Times New Roman"/>
          <w:color w:val="000000" w:themeColor="text1"/>
          <w:sz w:val="24"/>
          <w:szCs w:val="24"/>
        </w:rPr>
      </w:pPr>
      <w:r w:rsidRPr="001E47D2">
        <w:rPr>
          <w:rFonts w:cs="Times New Roman"/>
          <w:color w:val="000000" w:themeColor="text1"/>
          <w:sz w:val="24"/>
          <w:szCs w:val="24"/>
        </w:rPr>
        <w:t>Rs.40,000 each for four small districts:</w:t>
      </w:r>
    </w:p>
    <w:p w:rsidR="004211A2" w:rsidRPr="001E47D2" w:rsidRDefault="00A133DE" w:rsidP="0035318C">
      <w:pPr>
        <w:pStyle w:val="NoSpacing"/>
        <w:ind w:left="720"/>
        <w:jc w:val="both"/>
        <w:rPr>
          <w:rFonts w:cs="Times New Roman"/>
          <w:color w:val="000000" w:themeColor="text1"/>
          <w:sz w:val="24"/>
          <w:szCs w:val="24"/>
        </w:rPr>
      </w:pPr>
      <w:r w:rsidRPr="001E47D2">
        <w:rPr>
          <w:rFonts w:cs="Times New Roman"/>
          <w:color w:val="000000" w:themeColor="text1"/>
          <w:sz w:val="24"/>
          <w:szCs w:val="24"/>
        </w:rPr>
        <w:t xml:space="preserve">Mamit, </w:t>
      </w:r>
      <w:proofErr w:type="spellStart"/>
      <w:r w:rsidRPr="001E47D2">
        <w:rPr>
          <w:rFonts w:cs="Times New Roman"/>
          <w:color w:val="000000" w:themeColor="text1"/>
          <w:sz w:val="24"/>
          <w:szCs w:val="24"/>
        </w:rPr>
        <w:t>Serchhip</w:t>
      </w:r>
      <w:proofErr w:type="spellEnd"/>
      <w:r w:rsidR="004211A2" w:rsidRPr="001E47D2">
        <w:rPr>
          <w:rFonts w:cs="Times New Roman"/>
          <w:color w:val="000000" w:themeColor="text1"/>
          <w:sz w:val="24"/>
          <w:szCs w:val="24"/>
        </w:rPr>
        <w:t xml:space="preserve">, </w:t>
      </w:r>
      <w:proofErr w:type="spellStart"/>
      <w:r w:rsidR="004211A2" w:rsidRPr="001E47D2">
        <w:rPr>
          <w:rFonts w:cs="Times New Roman"/>
          <w:color w:val="000000" w:themeColor="text1"/>
          <w:sz w:val="24"/>
          <w:szCs w:val="24"/>
        </w:rPr>
        <w:t>Kolasib</w:t>
      </w:r>
      <w:proofErr w:type="spellEnd"/>
      <w:r w:rsidR="004211A2" w:rsidRPr="001E47D2">
        <w:rPr>
          <w:rFonts w:cs="Times New Roman"/>
          <w:color w:val="000000" w:themeColor="text1"/>
          <w:sz w:val="24"/>
          <w:szCs w:val="24"/>
        </w:rPr>
        <w:t xml:space="preserve">, </w:t>
      </w:r>
      <w:proofErr w:type="spellStart"/>
      <w:r w:rsidR="004211A2" w:rsidRPr="001E47D2">
        <w:rPr>
          <w:rFonts w:cs="Times New Roman"/>
          <w:color w:val="000000" w:themeColor="text1"/>
          <w:sz w:val="24"/>
          <w:szCs w:val="24"/>
        </w:rPr>
        <w:t>Siaha</w:t>
      </w:r>
      <w:proofErr w:type="spellEnd"/>
      <w:r w:rsidR="004211A2" w:rsidRPr="001E47D2">
        <w:rPr>
          <w:rFonts w:cs="Times New Roman"/>
          <w:color w:val="000000" w:themeColor="text1"/>
          <w:sz w:val="24"/>
          <w:szCs w:val="24"/>
        </w:rPr>
        <w:t xml:space="preserve">) </w:t>
      </w:r>
    </w:p>
    <w:p w:rsidR="004211A2" w:rsidRPr="001E47D2" w:rsidRDefault="004211A2" w:rsidP="0035318C">
      <w:pPr>
        <w:pStyle w:val="NoSpacing"/>
        <w:ind w:left="720"/>
        <w:jc w:val="both"/>
        <w:rPr>
          <w:rFonts w:cs="Times New Roman"/>
          <w:color w:val="000000" w:themeColor="text1"/>
          <w:sz w:val="24"/>
          <w:szCs w:val="24"/>
        </w:rPr>
      </w:pPr>
      <w:r w:rsidRPr="001E47D2">
        <w:rPr>
          <w:rFonts w:cs="Times New Roman"/>
          <w:color w:val="000000" w:themeColor="text1"/>
          <w:sz w:val="24"/>
          <w:szCs w:val="24"/>
        </w:rPr>
        <w:t xml:space="preserve">Rs.60,000 each for another six </w:t>
      </w:r>
      <w:r w:rsidR="00A133DE" w:rsidRPr="001E47D2">
        <w:rPr>
          <w:rFonts w:cs="Times New Roman"/>
          <w:color w:val="000000" w:themeColor="text1"/>
          <w:sz w:val="24"/>
          <w:szCs w:val="24"/>
        </w:rPr>
        <w:t>districts:</w:t>
      </w:r>
    </w:p>
    <w:p w:rsidR="004211A2" w:rsidRPr="001E47D2" w:rsidRDefault="004211A2" w:rsidP="0035318C">
      <w:pPr>
        <w:pStyle w:val="NoSpacing"/>
        <w:ind w:left="720"/>
        <w:jc w:val="both"/>
        <w:rPr>
          <w:rFonts w:cs="Times New Roman"/>
          <w:color w:val="000000" w:themeColor="text1"/>
          <w:sz w:val="24"/>
          <w:szCs w:val="24"/>
        </w:rPr>
      </w:pPr>
      <w:r w:rsidRPr="001E47D2">
        <w:rPr>
          <w:rFonts w:cs="Times New Roman"/>
          <w:color w:val="000000" w:themeColor="text1"/>
          <w:sz w:val="24"/>
          <w:szCs w:val="24"/>
        </w:rPr>
        <w:t xml:space="preserve">Lunglei, Lawngtlai, Champhai, Aizawl East </w:t>
      </w:r>
      <w:r w:rsidR="00A133DE" w:rsidRPr="001E47D2">
        <w:rPr>
          <w:rFonts w:cs="Times New Roman"/>
          <w:color w:val="000000" w:themeColor="text1"/>
          <w:sz w:val="24"/>
          <w:szCs w:val="24"/>
        </w:rPr>
        <w:t>&amp; Aizawl</w:t>
      </w:r>
      <w:r w:rsidRPr="001E47D2">
        <w:rPr>
          <w:rFonts w:cs="Times New Roman"/>
          <w:color w:val="000000" w:themeColor="text1"/>
          <w:sz w:val="24"/>
          <w:szCs w:val="24"/>
        </w:rPr>
        <w:t xml:space="preserve"> West</w:t>
      </w:r>
    </w:p>
    <w:p w:rsidR="004211A2" w:rsidRPr="001E47D2" w:rsidRDefault="004211A2" w:rsidP="0035318C">
      <w:pPr>
        <w:pStyle w:val="NoSpacing"/>
        <w:ind w:left="720"/>
        <w:jc w:val="both"/>
        <w:rPr>
          <w:rFonts w:cs="Times New Roman"/>
          <w:color w:val="000000" w:themeColor="text1"/>
          <w:sz w:val="24"/>
          <w:szCs w:val="24"/>
        </w:rPr>
      </w:pPr>
    </w:p>
    <w:p w:rsidR="004211A2" w:rsidRPr="001E47D2" w:rsidRDefault="004211A2" w:rsidP="0035318C">
      <w:pPr>
        <w:pStyle w:val="NoSpacing"/>
        <w:ind w:left="720"/>
        <w:jc w:val="both"/>
        <w:rPr>
          <w:rFonts w:cs="Times New Roman"/>
          <w:b/>
          <w:color w:val="000000" w:themeColor="text1"/>
          <w:sz w:val="24"/>
          <w:szCs w:val="24"/>
        </w:rPr>
      </w:pPr>
      <w:r w:rsidRPr="001E47D2">
        <w:rPr>
          <w:rFonts w:cs="Times New Roman"/>
          <w:b/>
          <w:color w:val="000000" w:themeColor="text1"/>
          <w:sz w:val="24"/>
          <w:szCs w:val="24"/>
        </w:rPr>
        <w:t xml:space="preserve"> B.    State Level PMSMA</w:t>
      </w:r>
    </w:p>
    <w:p w:rsidR="004211A2" w:rsidRPr="001E47D2" w:rsidRDefault="004211A2" w:rsidP="0035318C">
      <w:pPr>
        <w:pStyle w:val="NoSpacing"/>
        <w:ind w:left="709"/>
        <w:jc w:val="both"/>
        <w:rPr>
          <w:rFonts w:cs="Times New Roman"/>
          <w:color w:val="000000" w:themeColor="text1"/>
          <w:sz w:val="24"/>
          <w:szCs w:val="24"/>
        </w:rPr>
      </w:pPr>
      <w:r w:rsidRPr="001E47D2">
        <w:rPr>
          <w:rFonts w:cs="Times New Roman"/>
          <w:color w:val="000000" w:themeColor="text1"/>
          <w:sz w:val="24"/>
          <w:szCs w:val="24"/>
        </w:rPr>
        <w:t>Rs. 200000/- for State level</w:t>
      </w:r>
      <w:r w:rsidR="00420189" w:rsidRPr="001E47D2">
        <w:rPr>
          <w:rFonts w:cs="Times New Roman"/>
          <w:color w:val="000000" w:themeColor="text1"/>
          <w:sz w:val="24"/>
          <w:szCs w:val="24"/>
        </w:rPr>
        <w:t xml:space="preserve">. Budget breakup placed </w:t>
      </w:r>
      <w:r w:rsidR="009B6E73" w:rsidRPr="001E47D2">
        <w:rPr>
          <w:rFonts w:cs="Times New Roman"/>
          <w:color w:val="000000" w:themeColor="text1"/>
          <w:sz w:val="24"/>
          <w:szCs w:val="24"/>
        </w:rPr>
        <w:t>below: -</w:t>
      </w:r>
    </w:p>
    <w:tbl>
      <w:tblPr>
        <w:tblStyle w:val="TableGrid"/>
        <w:tblpPr w:leftFromText="180" w:rightFromText="180" w:vertAnchor="text" w:horzAnchor="margin" w:tblpXSpec="center" w:tblpY="267"/>
        <w:tblW w:w="5000" w:type="pct"/>
        <w:tblLook w:val="04A0" w:firstRow="1" w:lastRow="0" w:firstColumn="1" w:lastColumn="0" w:noHBand="0" w:noVBand="1"/>
      </w:tblPr>
      <w:tblGrid>
        <w:gridCol w:w="860"/>
        <w:gridCol w:w="1246"/>
        <w:gridCol w:w="1094"/>
        <w:gridCol w:w="1062"/>
        <w:gridCol w:w="1131"/>
        <w:gridCol w:w="1080"/>
        <w:gridCol w:w="1080"/>
        <w:gridCol w:w="921"/>
        <w:gridCol w:w="762"/>
      </w:tblGrid>
      <w:tr w:rsidR="0017011D" w:rsidRPr="001E47D2" w:rsidTr="00420189">
        <w:trPr>
          <w:trHeight w:val="567"/>
        </w:trPr>
        <w:tc>
          <w:tcPr>
            <w:tcW w:w="523" w:type="pct"/>
          </w:tcPr>
          <w:p w:rsidR="0017011D" w:rsidRPr="001E47D2" w:rsidRDefault="0017011D" w:rsidP="009B6E73">
            <w:pPr>
              <w:rPr>
                <w:b/>
                <w:bCs/>
                <w:sz w:val="24"/>
                <w:szCs w:val="24"/>
              </w:rPr>
            </w:pPr>
            <w:r w:rsidRPr="001E47D2">
              <w:rPr>
                <w:b/>
                <w:bCs/>
                <w:sz w:val="24"/>
                <w:szCs w:val="24"/>
              </w:rPr>
              <w:t xml:space="preserve">District </w:t>
            </w:r>
          </w:p>
        </w:tc>
        <w:tc>
          <w:tcPr>
            <w:tcW w:w="595" w:type="pct"/>
          </w:tcPr>
          <w:p w:rsidR="0017011D" w:rsidRPr="001E47D2" w:rsidRDefault="0017011D" w:rsidP="009B6E73">
            <w:pPr>
              <w:rPr>
                <w:b/>
                <w:bCs/>
                <w:sz w:val="24"/>
                <w:szCs w:val="24"/>
              </w:rPr>
            </w:pPr>
            <w:r w:rsidRPr="001E47D2">
              <w:rPr>
                <w:b/>
                <w:bCs/>
                <w:sz w:val="24"/>
                <w:szCs w:val="24"/>
              </w:rPr>
              <w:t xml:space="preserve">Name of the PHC/CHC </w:t>
            </w:r>
          </w:p>
        </w:tc>
        <w:tc>
          <w:tcPr>
            <w:tcW w:w="589" w:type="pct"/>
          </w:tcPr>
          <w:p w:rsidR="0017011D" w:rsidRPr="001E47D2" w:rsidRDefault="0017011D" w:rsidP="009B6E73">
            <w:pPr>
              <w:rPr>
                <w:b/>
                <w:bCs/>
                <w:sz w:val="24"/>
                <w:szCs w:val="24"/>
              </w:rPr>
            </w:pPr>
            <w:r w:rsidRPr="001E47D2">
              <w:rPr>
                <w:b/>
                <w:bCs/>
                <w:sz w:val="24"/>
                <w:szCs w:val="24"/>
              </w:rPr>
              <w:t xml:space="preserve">Travelling </w:t>
            </w:r>
          </w:p>
        </w:tc>
        <w:tc>
          <w:tcPr>
            <w:tcW w:w="658" w:type="pct"/>
          </w:tcPr>
          <w:p w:rsidR="0017011D" w:rsidRPr="001E47D2" w:rsidRDefault="0017011D" w:rsidP="009B6E73">
            <w:pPr>
              <w:rPr>
                <w:b/>
                <w:bCs/>
                <w:sz w:val="24"/>
                <w:szCs w:val="24"/>
              </w:rPr>
            </w:pPr>
            <w:r w:rsidRPr="001E47D2">
              <w:rPr>
                <w:b/>
                <w:bCs/>
                <w:sz w:val="24"/>
                <w:szCs w:val="24"/>
              </w:rPr>
              <w:t xml:space="preserve">Refreshment </w:t>
            </w:r>
          </w:p>
        </w:tc>
        <w:tc>
          <w:tcPr>
            <w:tcW w:w="526" w:type="pct"/>
          </w:tcPr>
          <w:p w:rsidR="0017011D" w:rsidRPr="001E47D2" w:rsidRDefault="0017011D" w:rsidP="009B6E73">
            <w:pPr>
              <w:rPr>
                <w:b/>
                <w:bCs/>
                <w:sz w:val="24"/>
                <w:szCs w:val="24"/>
              </w:rPr>
            </w:pPr>
            <w:r w:rsidRPr="001E47D2">
              <w:rPr>
                <w:b/>
                <w:bCs/>
                <w:sz w:val="24"/>
                <w:szCs w:val="24"/>
              </w:rPr>
              <w:t xml:space="preserve">Contingencies </w:t>
            </w:r>
          </w:p>
        </w:tc>
        <w:tc>
          <w:tcPr>
            <w:tcW w:w="526" w:type="pct"/>
          </w:tcPr>
          <w:p w:rsidR="0017011D" w:rsidRPr="001E47D2" w:rsidRDefault="0017011D" w:rsidP="009B6E73">
            <w:pPr>
              <w:rPr>
                <w:b/>
                <w:bCs/>
                <w:sz w:val="24"/>
                <w:szCs w:val="24"/>
              </w:rPr>
            </w:pPr>
            <w:r w:rsidRPr="001E47D2">
              <w:rPr>
                <w:b/>
                <w:bCs/>
                <w:sz w:val="24"/>
                <w:szCs w:val="24"/>
              </w:rPr>
              <w:t xml:space="preserve">Night Halt </w:t>
            </w:r>
          </w:p>
        </w:tc>
        <w:tc>
          <w:tcPr>
            <w:tcW w:w="461" w:type="pct"/>
          </w:tcPr>
          <w:p w:rsidR="0017011D" w:rsidRPr="001E47D2" w:rsidRDefault="0017011D" w:rsidP="009B6E73">
            <w:pPr>
              <w:rPr>
                <w:b/>
                <w:bCs/>
                <w:sz w:val="24"/>
                <w:szCs w:val="24"/>
              </w:rPr>
            </w:pPr>
            <w:r w:rsidRPr="001E47D2">
              <w:rPr>
                <w:b/>
                <w:bCs/>
                <w:sz w:val="24"/>
                <w:szCs w:val="24"/>
              </w:rPr>
              <w:t xml:space="preserve">Lodging </w:t>
            </w:r>
          </w:p>
        </w:tc>
        <w:tc>
          <w:tcPr>
            <w:tcW w:w="529" w:type="pct"/>
          </w:tcPr>
          <w:p w:rsidR="0017011D" w:rsidRPr="001E47D2" w:rsidRDefault="0017011D" w:rsidP="009B6E73">
            <w:pPr>
              <w:rPr>
                <w:b/>
                <w:bCs/>
                <w:sz w:val="24"/>
                <w:szCs w:val="24"/>
              </w:rPr>
            </w:pPr>
            <w:proofErr w:type="spellStart"/>
            <w:r w:rsidRPr="001E47D2">
              <w:rPr>
                <w:b/>
                <w:bCs/>
                <w:sz w:val="24"/>
                <w:szCs w:val="24"/>
              </w:rPr>
              <w:t>Fooding</w:t>
            </w:r>
            <w:proofErr w:type="spellEnd"/>
          </w:p>
        </w:tc>
        <w:tc>
          <w:tcPr>
            <w:tcW w:w="592" w:type="pct"/>
          </w:tcPr>
          <w:p w:rsidR="0017011D" w:rsidRPr="001E47D2" w:rsidRDefault="0017011D" w:rsidP="009B6E73">
            <w:pPr>
              <w:rPr>
                <w:b/>
                <w:bCs/>
                <w:sz w:val="24"/>
                <w:szCs w:val="24"/>
              </w:rPr>
            </w:pPr>
            <w:r w:rsidRPr="001E47D2">
              <w:rPr>
                <w:b/>
                <w:bCs/>
                <w:sz w:val="24"/>
                <w:szCs w:val="24"/>
              </w:rPr>
              <w:t xml:space="preserve">Total </w:t>
            </w:r>
          </w:p>
        </w:tc>
      </w:tr>
      <w:tr w:rsidR="0017011D" w:rsidRPr="001E47D2" w:rsidTr="00420189">
        <w:trPr>
          <w:trHeight w:val="567"/>
        </w:trPr>
        <w:tc>
          <w:tcPr>
            <w:tcW w:w="523" w:type="pct"/>
          </w:tcPr>
          <w:p w:rsidR="0017011D" w:rsidRPr="001E47D2" w:rsidRDefault="0017011D" w:rsidP="009B6E73">
            <w:pPr>
              <w:rPr>
                <w:sz w:val="24"/>
                <w:szCs w:val="24"/>
              </w:rPr>
            </w:pPr>
            <w:r w:rsidRPr="001E47D2">
              <w:rPr>
                <w:sz w:val="24"/>
                <w:szCs w:val="24"/>
              </w:rPr>
              <w:t xml:space="preserve">Aizawl East </w:t>
            </w:r>
          </w:p>
        </w:tc>
        <w:tc>
          <w:tcPr>
            <w:tcW w:w="595" w:type="pct"/>
          </w:tcPr>
          <w:p w:rsidR="0017011D" w:rsidRPr="001E47D2" w:rsidRDefault="0017011D" w:rsidP="009B6E73">
            <w:pPr>
              <w:rPr>
                <w:sz w:val="24"/>
                <w:szCs w:val="24"/>
              </w:rPr>
            </w:pPr>
            <w:r w:rsidRPr="001E47D2">
              <w:rPr>
                <w:sz w:val="24"/>
                <w:szCs w:val="24"/>
              </w:rPr>
              <w:t>1.Thingsulthliah PHC</w:t>
            </w:r>
          </w:p>
        </w:tc>
        <w:tc>
          <w:tcPr>
            <w:tcW w:w="589" w:type="pct"/>
          </w:tcPr>
          <w:p w:rsidR="0017011D" w:rsidRPr="001E47D2" w:rsidRDefault="0017011D" w:rsidP="009B6E73">
            <w:pPr>
              <w:rPr>
                <w:sz w:val="24"/>
                <w:szCs w:val="24"/>
              </w:rPr>
            </w:pPr>
            <w:r w:rsidRPr="001E47D2">
              <w:rPr>
                <w:sz w:val="24"/>
                <w:szCs w:val="24"/>
              </w:rPr>
              <w:t xml:space="preserve">50x25=1250 </w:t>
            </w:r>
          </w:p>
          <w:p w:rsidR="0017011D" w:rsidRPr="001E47D2" w:rsidRDefault="0017011D" w:rsidP="009B6E73">
            <w:pPr>
              <w:rPr>
                <w:sz w:val="24"/>
                <w:szCs w:val="24"/>
              </w:rPr>
            </w:pPr>
            <w:r w:rsidRPr="001E47D2">
              <w:rPr>
                <w:sz w:val="24"/>
                <w:szCs w:val="24"/>
              </w:rPr>
              <w:t>2x1250=2500</w:t>
            </w:r>
          </w:p>
        </w:tc>
        <w:tc>
          <w:tcPr>
            <w:tcW w:w="658" w:type="pct"/>
          </w:tcPr>
          <w:p w:rsidR="0017011D" w:rsidRPr="001E47D2" w:rsidRDefault="0017011D" w:rsidP="009B6E73">
            <w:pPr>
              <w:rPr>
                <w:sz w:val="24"/>
                <w:szCs w:val="24"/>
              </w:rPr>
            </w:pPr>
            <w:r w:rsidRPr="001E47D2">
              <w:rPr>
                <w:sz w:val="24"/>
                <w:szCs w:val="24"/>
              </w:rPr>
              <w:t xml:space="preserve">20x100 =2000 </w:t>
            </w:r>
          </w:p>
          <w:p w:rsidR="0017011D" w:rsidRPr="001E47D2" w:rsidRDefault="0017011D" w:rsidP="009B6E73">
            <w:pPr>
              <w:rPr>
                <w:sz w:val="24"/>
                <w:szCs w:val="24"/>
              </w:rPr>
            </w:pPr>
          </w:p>
        </w:tc>
        <w:tc>
          <w:tcPr>
            <w:tcW w:w="526" w:type="pct"/>
          </w:tcPr>
          <w:p w:rsidR="0017011D" w:rsidRPr="001E47D2" w:rsidRDefault="0017011D" w:rsidP="009B6E73">
            <w:pPr>
              <w:rPr>
                <w:sz w:val="24"/>
                <w:szCs w:val="24"/>
              </w:rPr>
            </w:pPr>
            <w:r w:rsidRPr="001E47D2">
              <w:rPr>
                <w:sz w:val="24"/>
                <w:szCs w:val="24"/>
              </w:rPr>
              <w:t>1000x3 =3000</w:t>
            </w:r>
          </w:p>
        </w:tc>
        <w:tc>
          <w:tcPr>
            <w:tcW w:w="526" w:type="pct"/>
          </w:tcPr>
          <w:p w:rsidR="0017011D" w:rsidRPr="001E47D2" w:rsidRDefault="0017011D" w:rsidP="009B6E73">
            <w:pPr>
              <w:rPr>
                <w:sz w:val="24"/>
                <w:szCs w:val="24"/>
              </w:rPr>
            </w:pPr>
            <w:r w:rsidRPr="001E47D2">
              <w:rPr>
                <w:sz w:val="24"/>
                <w:szCs w:val="24"/>
              </w:rPr>
              <w:t>0</w:t>
            </w:r>
          </w:p>
        </w:tc>
        <w:tc>
          <w:tcPr>
            <w:tcW w:w="461" w:type="pct"/>
          </w:tcPr>
          <w:p w:rsidR="0017011D" w:rsidRPr="001E47D2" w:rsidRDefault="0017011D" w:rsidP="009B6E73">
            <w:pPr>
              <w:rPr>
                <w:sz w:val="24"/>
                <w:szCs w:val="24"/>
              </w:rPr>
            </w:pPr>
          </w:p>
        </w:tc>
        <w:tc>
          <w:tcPr>
            <w:tcW w:w="529" w:type="pct"/>
          </w:tcPr>
          <w:p w:rsidR="0017011D" w:rsidRPr="001E47D2" w:rsidRDefault="0017011D" w:rsidP="009B6E73">
            <w:pPr>
              <w:rPr>
                <w:sz w:val="24"/>
                <w:szCs w:val="24"/>
              </w:rPr>
            </w:pPr>
          </w:p>
        </w:tc>
        <w:tc>
          <w:tcPr>
            <w:tcW w:w="592" w:type="pct"/>
          </w:tcPr>
          <w:p w:rsidR="0017011D" w:rsidRPr="001E47D2" w:rsidRDefault="0017011D" w:rsidP="009B6E73">
            <w:pPr>
              <w:rPr>
                <w:sz w:val="24"/>
                <w:szCs w:val="24"/>
              </w:rPr>
            </w:pPr>
            <w:r w:rsidRPr="001E47D2">
              <w:rPr>
                <w:sz w:val="24"/>
                <w:szCs w:val="24"/>
              </w:rPr>
              <w:t>Rs 7500</w:t>
            </w:r>
          </w:p>
        </w:tc>
      </w:tr>
      <w:tr w:rsidR="0017011D" w:rsidRPr="001E47D2" w:rsidTr="00420189">
        <w:trPr>
          <w:trHeight w:val="567"/>
        </w:trPr>
        <w:tc>
          <w:tcPr>
            <w:tcW w:w="523" w:type="pct"/>
          </w:tcPr>
          <w:p w:rsidR="0017011D" w:rsidRPr="001E47D2" w:rsidRDefault="0017011D" w:rsidP="009B6E73">
            <w:pPr>
              <w:rPr>
                <w:sz w:val="24"/>
                <w:szCs w:val="24"/>
              </w:rPr>
            </w:pPr>
            <w:r w:rsidRPr="001E47D2">
              <w:rPr>
                <w:sz w:val="24"/>
                <w:szCs w:val="24"/>
              </w:rPr>
              <w:t xml:space="preserve">Aizawl West </w:t>
            </w:r>
          </w:p>
        </w:tc>
        <w:tc>
          <w:tcPr>
            <w:tcW w:w="595" w:type="pct"/>
          </w:tcPr>
          <w:p w:rsidR="0017011D" w:rsidRPr="001E47D2" w:rsidRDefault="0017011D" w:rsidP="009B6E73">
            <w:pPr>
              <w:rPr>
                <w:sz w:val="24"/>
                <w:szCs w:val="24"/>
              </w:rPr>
            </w:pPr>
            <w:proofErr w:type="spellStart"/>
            <w:r w:rsidRPr="001E47D2">
              <w:rPr>
                <w:sz w:val="24"/>
                <w:szCs w:val="24"/>
              </w:rPr>
              <w:t>Lengpui</w:t>
            </w:r>
            <w:proofErr w:type="spellEnd"/>
            <w:r w:rsidRPr="001E47D2">
              <w:rPr>
                <w:sz w:val="24"/>
                <w:szCs w:val="24"/>
              </w:rPr>
              <w:t xml:space="preserve"> PHC </w:t>
            </w:r>
          </w:p>
        </w:tc>
        <w:tc>
          <w:tcPr>
            <w:tcW w:w="589" w:type="pct"/>
          </w:tcPr>
          <w:p w:rsidR="0017011D" w:rsidRPr="001E47D2" w:rsidRDefault="0017011D" w:rsidP="009B6E73">
            <w:pPr>
              <w:rPr>
                <w:sz w:val="24"/>
                <w:szCs w:val="24"/>
              </w:rPr>
            </w:pPr>
            <w:r w:rsidRPr="001E47D2">
              <w:rPr>
                <w:sz w:val="24"/>
                <w:szCs w:val="24"/>
              </w:rPr>
              <w:t>44x25= 1100</w:t>
            </w:r>
          </w:p>
          <w:p w:rsidR="0017011D" w:rsidRPr="001E47D2" w:rsidRDefault="0017011D" w:rsidP="009B6E73">
            <w:pPr>
              <w:rPr>
                <w:sz w:val="24"/>
                <w:szCs w:val="24"/>
              </w:rPr>
            </w:pPr>
            <w:r w:rsidRPr="001E47D2">
              <w:rPr>
                <w:sz w:val="24"/>
                <w:szCs w:val="24"/>
              </w:rPr>
              <w:t>2x1100= 2200</w:t>
            </w:r>
          </w:p>
        </w:tc>
        <w:tc>
          <w:tcPr>
            <w:tcW w:w="658" w:type="pct"/>
          </w:tcPr>
          <w:p w:rsidR="0017011D" w:rsidRPr="001E47D2" w:rsidRDefault="0017011D" w:rsidP="009B6E73">
            <w:pPr>
              <w:rPr>
                <w:sz w:val="24"/>
                <w:szCs w:val="24"/>
              </w:rPr>
            </w:pPr>
            <w:r w:rsidRPr="001E47D2">
              <w:rPr>
                <w:sz w:val="24"/>
                <w:szCs w:val="24"/>
              </w:rPr>
              <w:t>20x100 =2000</w:t>
            </w:r>
          </w:p>
        </w:tc>
        <w:tc>
          <w:tcPr>
            <w:tcW w:w="526" w:type="pct"/>
          </w:tcPr>
          <w:p w:rsidR="0017011D" w:rsidRPr="001E47D2" w:rsidRDefault="0017011D" w:rsidP="009B6E73">
            <w:pPr>
              <w:rPr>
                <w:sz w:val="24"/>
                <w:szCs w:val="24"/>
              </w:rPr>
            </w:pPr>
            <w:r w:rsidRPr="001E47D2">
              <w:rPr>
                <w:sz w:val="24"/>
                <w:szCs w:val="24"/>
              </w:rPr>
              <w:t>1000x3= 3000</w:t>
            </w:r>
          </w:p>
        </w:tc>
        <w:tc>
          <w:tcPr>
            <w:tcW w:w="526" w:type="pct"/>
          </w:tcPr>
          <w:p w:rsidR="0017011D" w:rsidRPr="001E47D2" w:rsidRDefault="0017011D" w:rsidP="009B6E73">
            <w:pPr>
              <w:rPr>
                <w:sz w:val="24"/>
                <w:szCs w:val="24"/>
              </w:rPr>
            </w:pPr>
            <w:r w:rsidRPr="001E47D2">
              <w:rPr>
                <w:sz w:val="24"/>
                <w:szCs w:val="24"/>
              </w:rPr>
              <w:t>0</w:t>
            </w:r>
          </w:p>
        </w:tc>
        <w:tc>
          <w:tcPr>
            <w:tcW w:w="461" w:type="pct"/>
          </w:tcPr>
          <w:p w:rsidR="0017011D" w:rsidRPr="001E47D2" w:rsidRDefault="0017011D" w:rsidP="009B6E73">
            <w:pPr>
              <w:rPr>
                <w:sz w:val="24"/>
                <w:szCs w:val="24"/>
              </w:rPr>
            </w:pPr>
          </w:p>
        </w:tc>
        <w:tc>
          <w:tcPr>
            <w:tcW w:w="529" w:type="pct"/>
          </w:tcPr>
          <w:p w:rsidR="0017011D" w:rsidRPr="001E47D2" w:rsidRDefault="0017011D" w:rsidP="009B6E73">
            <w:pPr>
              <w:rPr>
                <w:sz w:val="24"/>
                <w:szCs w:val="24"/>
              </w:rPr>
            </w:pPr>
          </w:p>
        </w:tc>
        <w:tc>
          <w:tcPr>
            <w:tcW w:w="592" w:type="pct"/>
          </w:tcPr>
          <w:p w:rsidR="0017011D" w:rsidRPr="001E47D2" w:rsidRDefault="0017011D" w:rsidP="009B6E73">
            <w:pPr>
              <w:rPr>
                <w:sz w:val="24"/>
                <w:szCs w:val="24"/>
              </w:rPr>
            </w:pPr>
            <w:r w:rsidRPr="001E47D2">
              <w:rPr>
                <w:sz w:val="24"/>
                <w:szCs w:val="24"/>
              </w:rPr>
              <w:t>Rs 7200</w:t>
            </w:r>
          </w:p>
        </w:tc>
      </w:tr>
      <w:tr w:rsidR="0017011D" w:rsidRPr="001E47D2" w:rsidTr="00420189">
        <w:trPr>
          <w:trHeight w:val="567"/>
        </w:trPr>
        <w:tc>
          <w:tcPr>
            <w:tcW w:w="523" w:type="pct"/>
          </w:tcPr>
          <w:p w:rsidR="0017011D" w:rsidRPr="001E47D2" w:rsidRDefault="0017011D" w:rsidP="009B6E73">
            <w:pPr>
              <w:rPr>
                <w:sz w:val="24"/>
                <w:szCs w:val="24"/>
              </w:rPr>
            </w:pPr>
            <w:r w:rsidRPr="001E47D2">
              <w:rPr>
                <w:sz w:val="24"/>
                <w:szCs w:val="24"/>
              </w:rPr>
              <w:t>Kolasib</w:t>
            </w:r>
          </w:p>
        </w:tc>
        <w:tc>
          <w:tcPr>
            <w:tcW w:w="595" w:type="pct"/>
          </w:tcPr>
          <w:p w:rsidR="0017011D" w:rsidRPr="001E47D2" w:rsidRDefault="0017011D" w:rsidP="009B6E73">
            <w:pPr>
              <w:rPr>
                <w:sz w:val="24"/>
                <w:szCs w:val="24"/>
              </w:rPr>
            </w:pPr>
            <w:proofErr w:type="spellStart"/>
            <w:r w:rsidRPr="001E47D2">
              <w:rPr>
                <w:sz w:val="24"/>
                <w:szCs w:val="24"/>
              </w:rPr>
              <w:t>Vairengte</w:t>
            </w:r>
            <w:proofErr w:type="spellEnd"/>
            <w:r w:rsidRPr="001E47D2">
              <w:rPr>
                <w:sz w:val="24"/>
                <w:szCs w:val="24"/>
              </w:rPr>
              <w:t xml:space="preserve"> CHC </w:t>
            </w:r>
          </w:p>
        </w:tc>
        <w:tc>
          <w:tcPr>
            <w:tcW w:w="589" w:type="pct"/>
          </w:tcPr>
          <w:p w:rsidR="0017011D" w:rsidRPr="001E47D2" w:rsidRDefault="0017011D" w:rsidP="009B6E73">
            <w:pPr>
              <w:rPr>
                <w:sz w:val="24"/>
                <w:szCs w:val="24"/>
              </w:rPr>
            </w:pPr>
            <w:r w:rsidRPr="001E47D2">
              <w:rPr>
                <w:sz w:val="24"/>
                <w:szCs w:val="24"/>
              </w:rPr>
              <w:t>132X25= 3300</w:t>
            </w:r>
          </w:p>
          <w:p w:rsidR="0017011D" w:rsidRPr="001E47D2" w:rsidRDefault="0017011D" w:rsidP="009B6E73">
            <w:pPr>
              <w:rPr>
                <w:sz w:val="24"/>
                <w:szCs w:val="24"/>
              </w:rPr>
            </w:pPr>
            <w:r w:rsidRPr="001E47D2">
              <w:rPr>
                <w:sz w:val="24"/>
                <w:szCs w:val="24"/>
              </w:rPr>
              <w:t>2X3300 =6600</w:t>
            </w:r>
          </w:p>
        </w:tc>
        <w:tc>
          <w:tcPr>
            <w:tcW w:w="658" w:type="pct"/>
          </w:tcPr>
          <w:p w:rsidR="0017011D" w:rsidRPr="001E47D2" w:rsidRDefault="0017011D" w:rsidP="009B6E73">
            <w:pPr>
              <w:rPr>
                <w:sz w:val="24"/>
                <w:szCs w:val="24"/>
              </w:rPr>
            </w:pPr>
            <w:r w:rsidRPr="001E47D2">
              <w:rPr>
                <w:sz w:val="24"/>
                <w:szCs w:val="24"/>
              </w:rPr>
              <w:t>20x100 = 2000</w:t>
            </w:r>
          </w:p>
        </w:tc>
        <w:tc>
          <w:tcPr>
            <w:tcW w:w="526" w:type="pct"/>
          </w:tcPr>
          <w:p w:rsidR="0017011D" w:rsidRPr="001E47D2" w:rsidRDefault="0017011D" w:rsidP="009B6E73">
            <w:pPr>
              <w:rPr>
                <w:sz w:val="24"/>
                <w:szCs w:val="24"/>
              </w:rPr>
            </w:pPr>
            <w:r w:rsidRPr="001E47D2">
              <w:rPr>
                <w:sz w:val="24"/>
                <w:szCs w:val="24"/>
              </w:rPr>
              <w:t>3000x3 =9000</w:t>
            </w:r>
          </w:p>
        </w:tc>
        <w:tc>
          <w:tcPr>
            <w:tcW w:w="526" w:type="pct"/>
          </w:tcPr>
          <w:p w:rsidR="0017011D" w:rsidRPr="001E47D2" w:rsidRDefault="0017011D" w:rsidP="009B6E73">
            <w:pPr>
              <w:rPr>
                <w:sz w:val="24"/>
                <w:szCs w:val="24"/>
              </w:rPr>
            </w:pPr>
            <w:r w:rsidRPr="001E47D2">
              <w:rPr>
                <w:sz w:val="24"/>
                <w:szCs w:val="24"/>
              </w:rPr>
              <w:t>1000x2</w:t>
            </w:r>
          </w:p>
          <w:p w:rsidR="0017011D" w:rsidRPr="001E47D2" w:rsidRDefault="0017011D" w:rsidP="009B6E73">
            <w:pPr>
              <w:rPr>
                <w:sz w:val="24"/>
                <w:szCs w:val="24"/>
              </w:rPr>
            </w:pPr>
            <w:r w:rsidRPr="001E47D2">
              <w:rPr>
                <w:sz w:val="24"/>
                <w:szCs w:val="24"/>
              </w:rPr>
              <w:t>=2000</w:t>
            </w:r>
          </w:p>
        </w:tc>
        <w:tc>
          <w:tcPr>
            <w:tcW w:w="461" w:type="pct"/>
          </w:tcPr>
          <w:p w:rsidR="0017011D" w:rsidRPr="001E47D2" w:rsidRDefault="0017011D" w:rsidP="009B6E73">
            <w:pPr>
              <w:rPr>
                <w:sz w:val="24"/>
                <w:szCs w:val="24"/>
              </w:rPr>
            </w:pPr>
            <w:r w:rsidRPr="001E47D2">
              <w:rPr>
                <w:sz w:val="24"/>
                <w:szCs w:val="24"/>
              </w:rPr>
              <w:t>3x1000= 3000</w:t>
            </w:r>
          </w:p>
          <w:p w:rsidR="0017011D" w:rsidRPr="001E47D2" w:rsidRDefault="0017011D" w:rsidP="009B6E73">
            <w:pPr>
              <w:rPr>
                <w:sz w:val="24"/>
                <w:szCs w:val="24"/>
              </w:rPr>
            </w:pPr>
            <w:r w:rsidRPr="001E47D2">
              <w:rPr>
                <w:sz w:val="24"/>
                <w:szCs w:val="24"/>
              </w:rPr>
              <w:t>3000x2= 6000</w:t>
            </w:r>
          </w:p>
        </w:tc>
        <w:tc>
          <w:tcPr>
            <w:tcW w:w="529" w:type="pct"/>
          </w:tcPr>
          <w:p w:rsidR="0017011D" w:rsidRPr="001E47D2" w:rsidRDefault="0017011D" w:rsidP="009B6E73">
            <w:pPr>
              <w:rPr>
                <w:sz w:val="24"/>
                <w:szCs w:val="24"/>
              </w:rPr>
            </w:pPr>
            <w:r w:rsidRPr="001E47D2">
              <w:rPr>
                <w:sz w:val="24"/>
                <w:szCs w:val="24"/>
              </w:rPr>
              <w:t>150x6=900</w:t>
            </w:r>
          </w:p>
          <w:p w:rsidR="0017011D" w:rsidRPr="001E47D2" w:rsidRDefault="0017011D" w:rsidP="009B6E73">
            <w:pPr>
              <w:rPr>
                <w:sz w:val="24"/>
                <w:szCs w:val="24"/>
              </w:rPr>
            </w:pPr>
            <w:r w:rsidRPr="001E47D2">
              <w:rPr>
                <w:sz w:val="24"/>
                <w:szCs w:val="24"/>
              </w:rPr>
              <w:t>900x3= 2700</w:t>
            </w:r>
          </w:p>
        </w:tc>
        <w:tc>
          <w:tcPr>
            <w:tcW w:w="592" w:type="pct"/>
          </w:tcPr>
          <w:p w:rsidR="0017011D" w:rsidRPr="001E47D2" w:rsidRDefault="0017011D" w:rsidP="009B6E73">
            <w:pPr>
              <w:rPr>
                <w:sz w:val="24"/>
                <w:szCs w:val="24"/>
              </w:rPr>
            </w:pPr>
            <w:r w:rsidRPr="001E47D2">
              <w:rPr>
                <w:sz w:val="24"/>
                <w:szCs w:val="24"/>
              </w:rPr>
              <w:t>Rs 28300</w:t>
            </w:r>
          </w:p>
        </w:tc>
      </w:tr>
      <w:tr w:rsidR="0017011D" w:rsidRPr="001E47D2" w:rsidTr="00420189">
        <w:trPr>
          <w:trHeight w:val="567"/>
        </w:trPr>
        <w:tc>
          <w:tcPr>
            <w:tcW w:w="523" w:type="pct"/>
          </w:tcPr>
          <w:p w:rsidR="0017011D" w:rsidRPr="001E47D2" w:rsidRDefault="0017011D" w:rsidP="009B6E73">
            <w:pPr>
              <w:rPr>
                <w:sz w:val="24"/>
                <w:szCs w:val="24"/>
              </w:rPr>
            </w:pPr>
            <w:r w:rsidRPr="001E47D2">
              <w:rPr>
                <w:sz w:val="24"/>
                <w:szCs w:val="24"/>
              </w:rPr>
              <w:t xml:space="preserve">Mamit </w:t>
            </w:r>
          </w:p>
        </w:tc>
        <w:tc>
          <w:tcPr>
            <w:tcW w:w="595" w:type="pct"/>
          </w:tcPr>
          <w:p w:rsidR="0017011D" w:rsidRPr="001E47D2" w:rsidRDefault="0017011D" w:rsidP="009B6E73">
            <w:pPr>
              <w:rPr>
                <w:sz w:val="24"/>
                <w:szCs w:val="24"/>
              </w:rPr>
            </w:pPr>
            <w:proofErr w:type="spellStart"/>
            <w:r w:rsidRPr="001E47D2">
              <w:rPr>
                <w:sz w:val="24"/>
                <w:szCs w:val="24"/>
              </w:rPr>
              <w:t>Kawtethawveng</w:t>
            </w:r>
            <w:proofErr w:type="spellEnd"/>
            <w:r w:rsidRPr="001E47D2">
              <w:rPr>
                <w:sz w:val="24"/>
                <w:szCs w:val="24"/>
              </w:rPr>
              <w:t xml:space="preserve"> </w:t>
            </w:r>
            <w:r w:rsidRPr="001E47D2">
              <w:rPr>
                <w:sz w:val="24"/>
                <w:szCs w:val="24"/>
              </w:rPr>
              <w:lastRenderedPageBreak/>
              <w:t>PHC</w:t>
            </w:r>
          </w:p>
        </w:tc>
        <w:tc>
          <w:tcPr>
            <w:tcW w:w="589" w:type="pct"/>
          </w:tcPr>
          <w:p w:rsidR="0017011D" w:rsidRPr="001E47D2" w:rsidRDefault="0017011D" w:rsidP="009B6E73">
            <w:pPr>
              <w:rPr>
                <w:sz w:val="24"/>
                <w:szCs w:val="24"/>
              </w:rPr>
            </w:pPr>
            <w:r w:rsidRPr="001E47D2">
              <w:rPr>
                <w:sz w:val="24"/>
                <w:szCs w:val="24"/>
              </w:rPr>
              <w:lastRenderedPageBreak/>
              <w:t>173X25=4325</w:t>
            </w:r>
          </w:p>
          <w:p w:rsidR="0017011D" w:rsidRPr="001E47D2" w:rsidRDefault="0017011D" w:rsidP="009B6E73">
            <w:pPr>
              <w:rPr>
                <w:sz w:val="24"/>
                <w:szCs w:val="24"/>
              </w:rPr>
            </w:pPr>
            <w:r w:rsidRPr="001E47D2">
              <w:rPr>
                <w:sz w:val="24"/>
                <w:szCs w:val="24"/>
              </w:rPr>
              <w:lastRenderedPageBreak/>
              <w:t>2X4325 = 8650</w:t>
            </w:r>
          </w:p>
        </w:tc>
        <w:tc>
          <w:tcPr>
            <w:tcW w:w="658" w:type="pct"/>
          </w:tcPr>
          <w:p w:rsidR="0017011D" w:rsidRPr="001E47D2" w:rsidRDefault="0017011D" w:rsidP="009B6E73">
            <w:pPr>
              <w:rPr>
                <w:sz w:val="24"/>
                <w:szCs w:val="24"/>
              </w:rPr>
            </w:pPr>
            <w:r w:rsidRPr="001E47D2">
              <w:rPr>
                <w:sz w:val="24"/>
                <w:szCs w:val="24"/>
              </w:rPr>
              <w:lastRenderedPageBreak/>
              <w:t>16x50 = 800</w:t>
            </w:r>
          </w:p>
        </w:tc>
        <w:tc>
          <w:tcPr>
            <w:tcW w:w="526" w:type="pct"/>
          </w:tcPr>
          <w:p w:rsidR="0017011D" w:rsidRPr="001E47D2" w:rsidRDefault="0017011D" w:rsidP="009B6E73">
            <w:pPr>
              <w:rPr>
                <w:sz w:val="24"/>
                <w:szCs w:val="24"/>
              </w:rPr>
            </w:pPr>
            <w:r w:rsidRPr="001E47D2">
              <w:rPr>
                <w:sz w:val="24"/>
                <w:szCs w:val="24"/>
              </w:rPr>
              <w:t>3000x3= 6000</w:t>
            </w:r>
          </w:p>
        </w:tc>
        <w:tc>
          <w:tcPr>
            <w:tcW w:w="526" w:type="pct"/>
          </w:tcPr>
          <w:p w:rsidR="0017011D" w:rsidRPr="001E47D2" w:rsidRDefault="0017011D" w:rsidP="009B6E73">
            <w:pPr>
              <w:rPr>
                <w:sz w:val="24"/>
                <w:szCs w:val="24"/>
              </w:rPr>
            </w:pPr>
            <w:r w:rsidRPr="001E47D2">
              <w:rPr>
                <w:sz w:val="24"/>
                <w:szCs w:val="24"/>
              </w:rPr>
              <w:t>1000x2=2000</w:t>
            </w:r>
          </w:p>
        </w:tc>
        <w:tc>
          <w:tcPr>
            <w:tcW w:w="461" w:type="pct"/>
          </w:tcPr>
          <w:p w:rsidR="0017011D" w:rsidRPr="001E47D2" w:rsidRDefault="0017011D" w:rsidP="009B6E73">
            <w:pPr>
              <w:rPr>
                <w:sz w:val="24"/>
                <w:szCs w:val="24"/>
              </w:rPr>
            </w:pPr>
            <w:r w:rsidRPr="001E47D2">
              <w:rPr>
                <w:sz w:val="24"/>
                <w:szCs w:val="24"/>
              </w:rPr>
              <w:t>3x800 = 2400</w:t>
            </w:r>
          </w:p>
          <w:p w:rsidR="0017011D" w:rsidRPr="001E47D2" w:rsidRDefault="0017011D" w:rsidP="009B6E73">
            <w:pPr>
              <w:rPr>
                <w:sz w:val="24"/>
                <w:szCs w:val="24"/>
              </w:rPr>
            </w:pPr>
            <w:r w:rsidRPr="001E47D2">
              <w:rPr>
                <w:sz w:val="24"/>
                <w:szCs w:val="24"/>
              </w:rPr>
              <w:lastRenderedPageBreak/>
              <w:t>2400x2= 4800</w:t>
            </w:r>
          </w:p>
        </w:tc>
        <w:tc>
          <w:tcPr>
            <w:tcW w:w="529" w:type="pct"/>
          </w:tcPr>
          <w:p w:rsidR="0017011D" w:rsidRPr="001E47D2" w:rsidRDefault="0017011D" w:rsidP="009B6E73">
            <w:pPr>
              <w:rPr>
                <w:sz w:val="24"/>
                <w:szCs w:val="24"/>
              </w:rPr>
            </w:pPr>
            <w:r w:rsidRPr="001E47D2">
              <w:rPr>
                <w:sz w:val="24"/>
                <w:szCs w:val="24"/>
              </w:rPr>
              <w:lastRenderedPageBreak/>
              <w:t>150x6=900</w:t>
            </w:r>
          </w:p>
          <w:p w:rsidR="0017011D" w:rsidRPr="001E47D2" w:rsidRDefault="0017011D" w:rsidP="009B6E73">
            <w:pPr>
              <w:rPr>
                <w:sz w:val="24"/>
                <w:szCs w:val="24"/>
              </w:rPr>
            </w:pPr>
            <w:r w:rsidRPr="001E47D2">
              <w:rPr>
                <w:sz w:val="24"/>
                <w:szCs w:val="24"/>
              </w:rPr>
              <w:lastRenderedPageBreak/>
              <w:t>900x3= 2700</w:t>
            </w:r>
          </w:p>
        </w:tc>
        <w:tc>
          <w:tcPr>
            <w:tcW w:w="592" w:type="pct"/>
          </w:tcPr>
          <w:p w:rsidR="0017011D" w:rsidRPr="001E47D2" w:rsidRDefault="0017011D" w:rsidP="009B6E73">
            <w:pPr>
              <w:rPr>
                <w:sz w:val="24"/>
                <w:szCs w:val="24"/>
              </w:rPr>
            </w:pPr>
            <w:r w:rsidRPr="001E47D2">
              <w:rPr>
                <w:sz w:val="24"/>
                <w:szCs w:val="24"/>
              </w:rPr>
              <w:lastRenderedPageBreak/>
              <w:t>Rs 2495</w:t>
            </w:r>
            <w:r w:rsidRPr="001E47D2">
              <w:rPr>
                <w:sz w:val="24"/>
                <w:szCs w:val="24"/>
              </w:rPr>
              <w:lastRenderedPageBreak/>
              <w:t>0</w:t>
            </w:r>
          </w:p>
        </w:tc>
      </w:tr>
      <w:tr w:rsidR="0017011D" w:rsidRPr="001E47D2" w:rsidTr="00420189">
        <w:trPr>
          <w:trHeight w:val="567"/>
        </w:trPr>
        <w:tc>
          <w:tcPr>
            <w:tcW w:w="523" w:type="pct"/>
          </w:tcPr>
          <w:p w:rsidR="0017011D" w:rsidRPr="001E47D2" w:rsidRDefault="0017011D" w:rsidP="009B6E73">
            <w:pPr>
              <w:rPr>
                <w:sz w:val="24"/>
                <w:szCs w:val="24"/>
              </w:rPr>
            </w:pPr>
            <w:proofErr w:type="spellStart"/>
            <w:r w:rsidRPr="001E47D2">
              <w:rPr>
                <w:sz w:val="24"/>
                <w:szCs w:val="24"/>
              </w:rPr>
              <w:lastRenderedPageBreak/>
              <w:t>Serchhip</w:t>
            </w:r>
            <w:proofErr w:type="spellEnd"/>
          </w:p>
        </w:tc>
        <w:tc>
          <w:tcPr>
            <w:tcW w:w="595" w:type="pct"/>
          </w:tcPr>
          <w:p w:rsidR="0017011D" w:rsidRPr="001E47D2" w:rsidRDefault="0017011D" w:rsidP="009B6E73">
            <w:pPr>
              <w:rPr>
                <w:sz w:val="24"/>
                <w:szCs w:val="24"/>
              </w:rPr>
            </w:pPr>
            <w:proofErr w:type="spellStart"/>
            <w:r w:rsidRPr="001E47D2">
              <w:rPr>
                <w:sz w:val="24"/>
                <w:szCs w:val="24"/>
              </w:rPr>
              <w:t>Thenzawl</w:t>
            </w:r>
            <w:proofErr w:type="spellEnd"/>
            <w:r w:rsidRPr="001E47D2">
              <w:rPr>
                <w:sz w:val="24"/>
                <w:szCs w:val="24"/>
              </w:rPr>
              <w:t xml:space="preserve"> CHC </w:t>
            </w:r>
          </w:p>
        </w:tc>
        <w:tc>
          <w:tcPr>
            <w:tcW w:w="589" w:type="pct"/>
          </w:tcPr>
          <w:p w:rsidR="0017011D" w:rsidRPr="001E47D2" w:rsidRDefault="0017011D" w:rsidP="009B6E73">
            <w:pPr>
              <w:rPr>
                <w:sz w:val="24"/>
                <w:szCs w:val="24"/>
              </w:rPr>
            </w:pPr>
            <w:r w:rsidRPr="001E47D2">
              <w:rPr>
                <w:sz w:val="24"/>
                <w:szCs w:val="24"/>
              </w:rPr>
              <w:t>93x25= 2325</w:t>
            </w:r>
          </w:p>
          <w:p w:rsidR="0017011D" w:rsidRPr="001E47D2" w:rsidRDefault="0017011D" w:rsidP="009B6E73">
            <w:pPr>
              <w:rPr>
                <w:sz w:val="24"/>
                <w:szCs w:val="24"/>
              </w:rPr>
            </w:pPr>
            <w:r w:rsidRPr="001E47D2">
              <w:rPr>
                <w:sz w:val="24"/>
                <w:szCs w:val="24"/>
              </w:rPr>
              <w:t>2x2325= 4650</w:t>
            </w:r>
          </w:p>
        </w:tc>
        <w:tc>
          <w:tcPr>
            <w:tcW w:w="658" w:type="pct"/>
          </w:tcPr>
          <w:p w:rsidR="0017011D" w:rsidRPr="001E47D2" w:rsidRDefault="0017011D" w:rsidP="009B6E73">
            <w:pPr>
              <w:rPr>
                <w:sz w:val="24"/>
                <w:szCs w:val="24"/>
              </w:rPr>
            </w:pPr>
            <w:r w:rsidRPr="001E47D2">
              <w:rPr>
                <w:sz w:val="24"/>
                <w:szCs w:val="24"/>
              </w:rPr>
              <w:t>20x100 = 2000</w:t>
            </w:r>
          </w:p>
        </w:tc>
        <w:tc>
          <w:tcPr>
            <w:tcW w:w="526" w:type="pct"/>
          </w:tcPr>
          <w:p w:rsidR="0017011D" w:rsidRPr="001E47D2" w:rsidRDefault="0017011D" w:rsidP="009B6E73">
            <w:pPr>
              <w:rPr>
                <w:sz w:val="24"/>
                <w:szCs w:val="24"/>
              </w:rPr>
            </w:pPr>
            <w:r w:rsidRPr="001E47D2">
              <w:rPr>
                <w:sz w:val="24"/>
                <w:szCs w:val="24"/>
              </w:rPr>
              <w:t>2000x3=6000</w:t>
            </w:r>
          </w:p>
        </w:tc>
        <w:tc>
          <w:tcPr>
            <w:tcW w:w="526" w:type="pct"/>
          </w:tcPr>
          <w:p w:rsidR="0017011D" w:rsidRPr="001E47D2" w:rsidRDefault="0017011D" w:rsidP="009B6E73">
            <w:pPr>
              <w:rPr>
                <w:sz w:val="24"/>
                <w:szCs w:val="24"/>
              </w:rPr>
            </w:pPr>
            <w:r w:rsidRPr="001E47D2">
              <w:rPr>
                <w:sz w:val="24"/>
                <w:szCs w:val="24"/>
              </w:rPr>
              <w:t>2000x1=2000</w:t>
            </w:r>
          </w:p>
        </w:tc>
        <w:tc>
          <w:tcPr>
            <w:tcW w:w="461" w:type="pct"/>
          </w:tcPr>
          <w:p w:rsidR="0017011D" w:rsidRPr="001E47D2" w:rsidRDefault="0017011D" w:rsidP="009B6E73">
            <w:pPr>
              <w:rPr>
                <w:sz w:val="24"/>
                <w:szCs w:val="24"/>
              </w:rPr>
            </w:pPr>
            <w:r w:rsidRPr="001E47D2">
              <w:rPr>
                <w:sz w:val="24"/>
                <w:szCs w:val="24"/>
              </w:rPr>
              <w:t>3x800 = 2400</w:t>
            </w:r>
          </w:p>
          <w:p w:rsidR="0017011D" w:rsidRPr="001E47D2" w:rsidRDefault="0017011D" w:rsidP="009B6E73">
            <w:pPr>
              <w:rPr>
                <w:sz w:val="24"/>
                <w:szCs w:val="24"/>
              </w:rPr>
            </w:pPr>
            <w:r w:rsidRPr="001E47D2">
              <w:rPr>
                <w:sz w:val="24"/>
                <w:szCs w:val="24"/>
              </w:rPr>
              <w:t>2400x2= 4800</w:t>
            </w:r>
          </w:p>
        </w:tc>
        <w:tc>
          <w:tcPr>
            <w:tcW w:w="529" w:type="pct"/>
          </w:tcPr>
          <w:p w:rsidR="0017011D" w:rsidRPr="001E47D2" w:rsidRDefault="0017011D" w:rsidP="009B6E73">
            <w:pPr>
              <w:rPr>
                <w:sz w:val="24"/>
                <w:szCs w:val="24"/>
              </w:rPr>
            </w:pPr>
            <w:r w:rsidRPr="001E47D2">
              <w:rPr>
                <w:sz w:val="24"/>
                <w:szCs w:val="24"/>
              </w:rPr>
              <w:t>150x6=900</w:t>
            </w:r>
          </w:p>
          <w:p w:rsidR="0017011D" w:rsidRPr="001E47D2" w:rsidRDefault="0017011D" w:rsidP="009B6E73">
            <w:pPr>
              <w:rPr>
                <w:sz w:val="24"/>
                <w:szCs w:val="24"/>
              </w:rPr>
            </w:pPr>
            <w:r w:rsidRPr="001E47D2">
              <w:rPr>
                <w:sz w:val="24"/>
                <w:szCs w:val="24"/>
              </w:rPr>
              <w:t>900x3= 2700</w:t>
            </w:r>
          </w:p>
        </w:tc>
        <w:tc>
          <w:tcPr>
            <w:tcW w:w="592" w:type="pct"/>
          </w:tcPr>
          <w:p w:rsidR="0017011D" w:rsidRPr="001E47D2" w:rsidRDefault="0017011D" w:rsidP="009B6E73">
            <w:pPr>
              <w:rPr>
                <w:sz w:val="24"/>
                <w:szCs w:val="24"/>
              </w:rPr>
            </w:pPr>
            <w:r w:rsidRPr="001E47D2">
              <w:rPr>
                <w:sz w:val="24"/>
                <w:szCs w:val="24"/>
              </w:rPr>
              <w:t>Rs22150</w:t>
            </w:r>
          </w:p>
        </w:tc>
      </w:tr>
      <w:tr w:rsidR="0017011D" w:rsidRPr="001E47D2" w:rsidTr="00420189">
        <w:trPr>
          <w:trHeight w:val="567"/>
        </w:trPr>
        <w:tc>
          <w:tcPr>
            <w:tcW w:w="523" w:type="pct"/>
          </w:tcPr>
          <w:p w:rsidR="0017011D" w:rsidRPr="001E47D2" w:rsidRDefault="0017011D" w:rsidP="009B6E73">
            <w:pPr>
              <w:rPr>
                <w:sz w:val="24"/>
                <w:szCs w:val="24"/>
              </w:rPr>
            </w:pPr>
            <w:r w:rsidRPr="001E47D2">
              <w:rPr>
                <w:sz w:val="24"/>
                <w:szCs w:val="24"/>
              </w:rPr>
              <w:t>Champhai</w:t>
            </w:r>
          </w:p>
        </w:tc>
        <w:tc>
          <w:tcPr>
            <w:tcW w:w="595" w:type="pct"/>
          </w:tcPr>
          <w:p w:rsidR="0017011D" w:rsidRPr="001E47D2" w:rsidRDefault="0017011D" w:rsidP="009B6E73">
            <w:pPr>
              <w:rPr>
                <w:sz w:val="24"/>
                <w:szCs w:val="24"/>
              </w:rPr>
            </w:pPr>
            <w:proofErr w:type="spellStart"/>
            <w:r w:rsidRPr="001E47D2">
              <w:rPr>
                <w:sz w:val="24"/>
                <w:szCs w:val="24"/>
              </w:rPr>
              <w:t>Khawbung</w:t>
            </w:r>
            <w:proofErr w:type="spellEnd"/>
            <w:r w:rsidRPr="001E47D2">
              <w:rPr>
                <w:sz w:val="24"/>
                <w:szCs w:val="24"/>
              </w:rPr>
              <w:t xml:space="preserve"> PHC </w:t>
            </w:r>
          </w:p>
        </w:tc>
        <w:tc>
          <w:tcPr>
            <w:tcW w:w="589" w:type="pct"/>
          </w:tcPr>
          <w:p w:rsidR="0017011D" w:rsidRPr="001E47D2" w:rsidRDefault="0017011D" w:rsidP="009B6E73">
            <w:pPr>
              <w:rPr>
                <w:sz w:val="24"/>
                <w:szCs w:val="24"/>
              </w:rPr>
            </w:pPr>
            <w:r w:rsidRPr="001E47D2">
              <w:rPr>
                <w:sz w:val="24"/>
                <w:szCs w:val="24"/>
              </w:rPr>
              <w:t>265x25= 6625</w:t>
            </w:r>
          </w:p>
        </w:tc>
        <w:tc>
          <w:tcPr>
            <w:tcW w:w="658" w:type="pct"/>
          </w:tcPr>
          <w:p w:rsidR="0017011D" w:rsidRPr="001E47D2" w:rsidRDefault="0017011D" w:rsidP="009B6E73">
            <w:pPr>
              <w:rPr>
                <w:sz w:val="24"/>
                <w:szCs w:val="24"/>
              </w:rPr>
            </w:pPr>
            <w:r w:rsidRPr="001E47D2">
              <w:rPr>
                <w:sz w:val="24"/>
                <w:szCs w:val="24"/>
              </w:rPr>
              <w:t>16x50 = 800</w:t>
            </w:r>
          </w:p>
        </w:tc>
        <w:tc>
          <w:tcPr>
            <w:tcW w:w="526" w:type="pct"/>
          </w:tcPr>
          <w:p w:rsidR="0017011D" w:rsidRPr="001E47D2" w:rsidRDefault="0017011D" w:rsidP="009B6E73">
            <w:pPr>
              <w:rPr>
                <w:sz w:val="24"/>
                <w:szCs w:val="24"/>
              </w:rPr>
            </w:pPr>
            <w:r w:rsidRPr="001E47D2">
              <w:rPr>
                <w:sz w:val="24"/>
                <w:szCs w:val="24"/>
              </w:rPr>
              <w:t>3000x3= 9000</w:t>
            </w:r>
          </w:p>
        </w:tc>
        <w:tc>
          <w:tcPr>
            <w:tcW w:w="526" w:type="pct"/>
          </w:tcPr>
          <w:p w:rsidR="0017011D" w:rsidRPr="001E47D2" w:rsidRDefault="0017011D" w:rsidP="009B6E73">
            <w:pPr>
              <w:rPr>
                <w:sz w:val="24"/>
                <w:szCs w:val="24"/>
              </w:rPr>
            </w:pPr>
            <w:r w:rsidRPr="001E47D2">
              <w:rPr>
                <w:sz w:val="24"/>
                <w:szCs w:val="24"/>
              </w:rPr>
              <w:t>1000x2= 2000</w:t>
            </w:r>
          </w:p>
        </w:tc>
        <w:tc>
          <w:tcPr>
            <w:tcW w:w="461" w:type="pct"/>
          </w:tcPr>
          <w:p w:rsidR="0017011D" w:rsidRPr="001E47D2" w:rsidRDefault="0017011D" w:rsidP="009B6E73">
            <w:pPr>
              <w:rPr>
                <w:sz w:val="24"/>
                <w:szCs w:val="24"/>
              </w:rPr>
            </w:pPr>
            <w:r w:rsidRPr="001E47D2">
              <w:rPr>
                <w:sz w:val="24"/>
                <w:szCs w:val="24"/>
              </w:rPr>
              <w:t>3x800= 2400</w:t>
            </w:r>
          </w:p>
          <w:p w:rsidR="0017011D" w:rsidRPr="001E47D2" w:rsidRDefault="0017011D" w:rsidP="009B6E73">
            <w:pPr>
              <w:rPr>
                <w:sz w:val="24"/>
                <w:szCs w:val="24"/>
              </w:rPr>
            </w:pPr>
            <w:r w:rsidRPr="001E47D2">
              <w:rPr>
                <w:sz w:val="24"/>
                <w:szCs w:val="24"/>
              </w:rPr>
              <w:t xml:space="preserve">2400x2 = 4800 </w:t>
            </w:r>
          </w:p>
        </w:tc>
        <w:tc>
          <w:tcPr>
            <w:tcW w:w="529" w:type="pct"/>
          </w:tcPr>
          <w:p w:rsidR="0017011D" w:rsidRPr="001E47D2" w:rsidRDefault="0017011D" w:rsidP="009B6E73">
            <w:pPr>
              <w:rPr>
                <w:sz w:val="24"/>
                <w:szCs w:val="24"/>
              </w:rPr>
            </w:pPr>
            <w:r w:rsidRPr="001E47D2">
              <w:rPr>
                <w:sz w:val="24"/>
                <w:szCs w:val="24"/>
              </w:rPr>
              <w:t>150x6=900</w:t>
            </w:r>
          </w:p>
          <w:p w:rsidR="0017011D" w:rsidRPr="001E47D2" w:rsidRDefault="0017011D" w:rsidP="009B6E73">
            <w:pPr>
              <w:rPr>
                <w:sz w:val="24"/>
                <w:szCs w:val="24"/>
              </w:rPr>
            </w:pPr>
            <w:r w:rsidRPr="001E47D2">
              <w:rPr>
                <w:sz w:val="24"/>
                <w:szCs w:val="24"/>
              </w:rPr>
              <w:t>900x3= 2700</w:t>
            </w:r>
          </w:p>
        </w:tc>
        <w:tc>
          <w:tcPr>
            <w:tcW w:w="592" w:type="pct"/>
          </w:tcPr>
          <w:p w:rsidR="0017011D" w:rsidRPr="001E47D2" w:rsidRDefault="0017011D" w:rsidP="009B6E73">
            <w:pPr>
              <w:rPr>
                <w:sz w:val="24"/>
                <w:szCs w:val="24"/>
              </w:rPr>
            </w:pPr>
            <w:r w:rsidRPr="001E47D2">
              <w:rPr>
                <w:sz w:val="24"/>
                <w:szCs w:val="24"/>
              </w:rPr>
              <w:t>Rs25925</w:t>
            </w:r>
          </w:p>
        </w:tc>
      </w:tr>
      <w:tr w:rsidR="0017011D" w:rsidRPr="001E47D2" w:rsidTr="00420189">
        <w:trPr>
          <w:trHeight w:val="567"/>
        </w:trPr>
        <w:tc>
          <w:tcPr>
            <w:tcW w:w="523" w:type="pct"/>
          </w:tcPr>
          <w:p w:rsidR="0017011D" w:rsidRPr="001E47D2" w:rsidRDefault="0017011D" w:rsidP="009B6E73">
            <w:pPr>
              <w:rPr>
                <w:sz w:val="24"/>
                <w:szCs w:val="24"/>
              </w:rPr>
            </w:pPr>
            <w:r w:rsidRPr="001E47D2">
              <w:rPr>
                <w:sz w:val="24"/>
                <w:szCs w:val="24"/>
              </w:rPr>
              <w:t xml:space="preserve">Lunglei </w:t>
            </w:r>
          </w:p>
        </w:tc>
        <w:tc>
          <w:tcPr>
            <w:tcW w:w="595" w:type="pct"/>
          </w:tcPr>
          <w:p w:rsidR="0017011D" w:rsidRPr="001E47D2" w:rsidRDefault="0017011D" w:rsidP="009B6E73">
            <w:pPr>
              <w:rPr>
                <w:sz w:val="24"/>
                <w:szCs w:val="24"/>
              </w:rPr>
            </w:pPr>
            <w:proofErr w:type="spellStart"/>
            <w:r w:rsidRPr="001E47D2">
              <w:rPr>
                <w:sz w:val="24"/>
                <w:szCs w:val="24"/>
              </w:rPr>
              <w:t>Tlabung</w:t>
            </w:r>
            <w:proofErr w:type="spellEnd"/>
            <w:r w:rsidRPr="001E47D2">
              <w:rPr>
                <w:sz w:val="24"/>
                <w:szCs w:val="24"/>
              </w:rPr>
              <w:t xml:space="preserve"> SDH</w:t>
            </w:r>
          </w:p>
        </w:tc>
        <w:tc>
          <w:tcPr>
            <w:tcW w:w="589" w:type="pct"/>
          </w:tcPr>
          <w:p w:rsidR="0017011D" w:rsidRPr="001E47D2" w:rsidRDefault="0017011D" w:rsidP="009B6E73">
            <w:pPr>
              <w:rPr>
                <w:sz w:val="24"/>
                <w:szCs w:val="24"/>
              </w:rPr>
            </w:pPr>
            <w:r w:rsidRPr="001E47D2">
              <w:rPr>
                <w:sz w:val="24"/>
                <w:szCs w:val="24"/>
              </w:rPr>
              <w:t>332x25=8300</w:t>
            </w:r>
          </w:p>
        </w:tc>
        <w:tc>
          <w:tcPr>
            <w:tcW w:w="658" w:type="pct"/>
          </w:tcPr>
          <w:p w:rsidR="0017011D" w:rsidRPr="001E47D2" w:rsidRDefault="0017011D" w:rsidP="009B6E73">
            <w:pPr>
              <w:rPr>
                <w:sz w:val="24"/>
                <w:szCs w:val="24"/>
              </w:rPr>
            </w:pPr>
            <w:r w:rsidRPr="001E47D2">
              <w:rPr>
                <w:sz w:val="24"/>
                <w:szCs w:val="24"/>
              </w:rPr>
              <w:t>20x50= 1000</w:t>
            </w:r>
          </w:p>
        </w:tc>
        <w:tc>
          <w:tcPr>
            <w:tcW w:w="526" w:type="pct"/>
          </w:tcPr>
          <w:p w:rsidR="0017011D" w:rsidRPr="001E47D2" w:rsidRDefault="0017011D" w:rsidP="009B6E73">
            <w:pPr>
              <w:rPr>
                <w:sz w:val="24"/>
                <w:szCs w:val="24"/>
              </w:rPr>
            </w:pPr>
            <w:r w:rsidRPr="001E47D2">
              <w:rPr>
                <w:sz w:val="24"/>
                <w:szCs w:val="24"/>
              </w:rPr>
              <w:t>3000x3= 9000</w:t>
            </w:r>
          </w:p>
        </w:tc>
        <w:tc>
          <w:tcPr>
            <w:tcW w:w="526" w:type="pct"/>
          </w:tcPr>
          <w:p w:rsidR="0017011D" w:rsidRPr="001E47D2" w:rsidRDefault="0017011D" w:rsidP="009B6E73">
            <w:pPr>
              <w:rPr>
                <w:sz w:val="24"/>
                <w:szCs w:val="24"/>
              </w:rPr>
            </w:pPr>
            <w:r w:rsidRPr="001E47D2">
              <w:rPr>
                <w:sz w:val="24"/>
                <w:szCs w:val="24"/>
              </w:rPr>
              <w:t>1000x2= 2000</w:t>
            </w:r>
          </w:p>
        </w:tc>
        <w:tc>
          <w:tcPr>
            <w:tcW w:w="461" w:type="pct"/>
          </w:tcPr>
          <w:p w:rsidR="0017011D" w:rsidRPr="001E47D2" w:rsidRDefault="0017011D" w:rsidP="009B6E73">
            <w:pPr>
              <w:rPr>
                <w:sz w:val="24"/>
                <w:szCs w:val="24"/>
              </w:rPr>
            </w:pPr>
            <w:r w:rsidRPr="001E47D2">
              <w:rPr>
                <w:sz w:val="24"/>
                <w:szCs w:val="24"/>
              </w:rPr>
              <w:t>3x1000=3000</w:t>
            </w:r>
          </w:p>
          <w:p w:rsidR="0017011D" w:rsidRPr="001E47D2" w:rsidRDefault="0017011D" w:rsidP="009B6E73">
            <w:pPr>
              <w:rPr>
                <w:sz w:val="24"/>
                <w:szCs w:val="24"/>
              </w:rPr>
            </w:pPr>
            <w:r w:rsidRPr="001E47D2">
              <w:rPr>
                <w:sz w:val="24"/>
                <w:szCs w:val="24"/>
              </w:rPr>
              <w:t>3000x2= 6000</w:t>
            </w:r>
          </w:p>
        </w:tc>
        <w:tc>
          <w:tcPr>
            <w:tcW w:w="529" w:type="pct"/>
          </w:tcPr>
          <w:p w:rsidR="0017011D" w:rsidRPr="001E47D2" w:rsidRDefault="0017011D" w:rsidP="009B6E73">
            <w:pPr>
              <w:rPr>
                <w:sz w:val="24"/>
                <w:szCs w:val="24"/>
              </w:rPr>
            </w:pPr>
            <w:r w:rsidRPr="001E47D2">
              <w:rPr>
                <w:sz w:val="24"/>
                <w:szCs w:val="24"/>
              </w:rPr>
              <w:t>150x6=900</w:t>
            </w:r>
          </w:p>
          <w:p w:rsidR="0017011D" w:rsidRPr="001E47D2" w:rsidRDefault="0017011D" w:rsidP="009B6E73">
            <w:pPr>
              <w:rPr>
                <w:sz w:val="24"/>
                <w:szCs w:val="24"/>
              </w:rPr>
            </w:pPr>
            <w:r w:rsidRPr="001E47D2">
              <w:rPr>
                <w:sz w:val="24"/>
                <w:szCs w:val="24"/>
              </w:rPr>
              <w:t>900x3= 2700</w:t>
            </w:r>
          </w:p>
        </w:tc>
        <w:tc>
          <w:tcPr>
            <w:tcW w:w="592" w:type="pct"/>
          </w:tcPr>
          <w:p w:rsidR="0017011D" w:rsidRPr="001E47D2" w:rsidRDefault="0017011D" w:rsidP="009B6E73">
            <w:pPr>
              <w:rPr>
                <w:sz w:val="24"/>
                <w:szCs w:val="24"/>
              </w:rPr>
            </w:pPr>
            <w:r w:rsidRPr="001E47D2">
              <w:rPr>
                <w:sz w:val="24"/>
                <w:szCs w:val="24"/>
              </w:rPr>
              <w:t>Rs 29000</w:t>
            </w:r>
          </w:p>
        </w:tc>
      </w:tr>
      <w:tr w:rsidR="0017011D" w:rsidRPr="001E47D2" w:rsidTr="00420189">
        <w:trPr>
          <w:trHeight w:val="567"/>
        </w:trPr>
        <w:tc>
          <w:tcPr>
            <w:tcW w:w="523" w:type="pct"/>
          </w:tcPr>
          <w:p w:rsidR="0017011D" w:rsidRPr="001E47D2" w:rsidRDefault="0017011D" w:rsidP="009B6E73">
            <w:pPr>
              <w:rPr>
                <w:sz w:val="24"/>
                <w:szCs w:val="24"/>
              </w:rPr>
            </w:pPr>
            <w:r w:rsidRPr="001E47D2">
              <w:rPr>
                <w:sz w:val="24"/>
                <w:szCs w:val="24"/>
              </w:rPr>
              <w:t>Lawngtlai</w:t>
            </w:r>
          </w:p>
        </w:tc>
        <w:tc>
          <w:tcPr>
            <w:tcW w:w="595" w:type="pct"/>
          </w:tcPr>
          <w:p w:rsidR="0017011D" w:rsidRPr="001E47D2" w:rsidRDefault="0017011D" w:rsidP="009B6E73">
            <w:pPr>
              <w:rPr>
                <w:sz w:val="24"/>
                <w:szCs w:val="24"/>
              </w:rPr>
            </w:pPr>
            <w:proofErr w:type="spellStart"/>
            <w:r w:rsidRPr="001E47D2">
              <w:rPr>
                <w:sz w:val="24"/>
                <w:szCs w:val="24"/>
              </w:rPr>
              <w:t>Sangau</w:t>
            </w:r>
            <w:proofErr w:type="spellEnd"/>
            <w:r w:rsidRPr="001E47D2">
              <w:rPr>
                <w:sz w:val="24"/>
                <w:szCs w:val="24"/>
              </w:rPr>
              <w:t xml:space="preserve"> PHC </w:t>
            </w:r>
          </w:p>
        </w:tc>
        <w:tc>
          <w:tcPr>
            <w:tcW w:w="589" w:type="pct"/>
          </w:tcPr>
          <w:p w:rsidR="0017011D" w:rsidRPr="001E47D2" w:rsidRDefault="0017011D" w:rsidP="009B6E73">
            <w:pPr>
              <w:rPr>
                <w:sz w:val="24"/>
                <w:szCs w:val="24"/>
              </w:rPr>
            </w:pPr>
            <w:r w:rsidRPr="001E47D2">
              <w:rPr>
                <w:sz w:val="24"/>
                <w:szCs w:val="24"/>
              </w:rPr>
              <w:t>229x25= 5725</w:t>
            </w:r>
          </w:p>
        </w:tc>
        <w:tc>
          <w:tcPr>
            <w:tcW w:w="658" w:type="pct"/>
          </w:tcPr>
          <w:p w:rsidR="0017011D" w:rsidRPr="001E47D2" w:rsidRDefault="0017011D" w:rsidP="009B6E73">
            <w:pPr>
              <w:rPr>
                <w:sz w:val="24"/>
                <w:szCs w:val="24"/>
              </w:rPr>
            </w:pPr>
            <w:r w:rsidRPr="001E47D2">
              <w:rPr>
                <w:sz w:val="24"/>
                <w:szCs w:val="24"/>
              </w:rPr>
              <w:t>15x50= 750</w:t>
            </w:r>
          </w:p>
        </w:tc>
        <w:tc>
          <w:tcPr>
            <w:tcW w:w="526" w:type="pct"/>
          </w:tcPr>
          <w:p w:rsidR="0017011D" w:rsidRPr="001E47D2" w:rsidRDefault="0017011D" w:rsidP="009B6E73">
            <w:pPr>
              <w:rPr>
                <w:sz w:val="24"/>
                <w:szCs w:val="24"/>
              </w:rPr>
            </w:pPr>
            <w:r w:rsidRPr="001E47D2">
              <w:rPr>
                <w:sz w:val="24"/>
                <w:szCs w:val="24"/>
              </w:rPr>
              <w:t>3000x3= 9000</w:t>
            </w:r>
          </w:p>
        </w:tc>
        <w:tc>
          <w:tcPr>
            <w:tcW w:w="526" w:type="pct"/>
          </w:tcPr>
          <w:p w:rsidR="0017011D" w:rsidRPr="001E47D2" w:rsidRDefault="0017011D" w:rsidP="009B6E73">
            <w:pPr>
              <w:rPr>
                <w:sz w:val="24"/>
                <w:szCs w:val="24"/>
              </w:rPr>
            </w:pPr>
            <w:r w:rsidRPr="001E47D2">
              <w:rPr>
                <w:sz w:val="24"/>
                <w:szCs w:val="24"/>
              </w:rPr>
              <w:t>1000x2= 2000</w:t>
            </w:r>
          </w:p>
        </w:tc>
        <w:tc>
          <w:tcPr>
            <w:tcW w:w="461" w:type="pct"/>
          </w:tcPr>
          <w:p w:rsidR="0017011D" w:rsidRPr="001E47D2" w:rsidRDefault="0017011D" w:rsidP="009B6E73">
            <w:pPr>
              <w:rPr>
                <w:sz w:val="24"/>
                <w:szCs w:val="24"/>
              </w:rPr>
            </w:pPr>
            <w:r w:rsidRPr="001E47D2">
              <w:rPr>
                <w:sz w:val="24"/>
                <w:szCs w:val="24"/>
              </w:rPr>
              <w:t>3x1000=3000</w:t>
            </w:r>
          </w:p>
          <w:p w:rsidR="0017011D" w:rsidRPr="001E47D2" w:rsidRDefault="0017011D" w:rsidP="009B6E73">
            <w:pPr>
              <w:rPr>
                <w:sz w:val="24"/>
                <w:szCs w:val="24"/>
              </w:rPr>
            </w:pPr>
            <w:r w:rsidRPr="001E47D2">
              <w:rPr>
                <w:sz w:val="24"/>
                <w:szCs w:val="24"/>
              </w:rPr>
              <w:t>3000x2= 6000</w:t>
            </w:r>
          </w:p>
        </w:tc>
        <w:tc>
          <w:tcPr>
            <w:tcW w:w="529" w:type="pct"/>
          </w:tcPr>
          <w:p w:rsidR="0017011D" w:rsidRPr="001E47D2" w:rsidRDefault="0017011D" w:rsidP="009B6E73">
            <w:pPr>
              <w:rPr>
                <w:sz w:val="24"/>
                <w:szCs w:val="24"/>
              </w:rPr>
            </w:pPr>
            <w:r w:rsidRPr="001E47D2">
              <w:rPr>
                <w:sz w:val="24"/>
                <w:szCs w:val="24"/>
              </w:rPr>
              <w:t>150x6=900</w:t>
            </w:r>
          </w:p>
          <w:p w:rsidR="0017011D" w:rsidRPr="001E47D2" w:rsidRDefault="0017011D" w:rsidP="009B6E73">
            <w:pPr>
              <w:rPr>
                <w:sz w:val="24"/>
                <w:szCs w:val="24"/>
              </w:rPr>
            </w:pPr>
            <w:r w:rsidRPr="001E47D2">
              <w:rPr>
                <w:sz w:val="24"/>
                <w:szCs w:val="24"/>
              </w:rPr>
              <w:t>900x3= 2700</w:t>
            </w:r>
          </w:p>
        </w:tc>
        <w:tc>
          <w:tcPr>
            <w:tcW w:w="592" w:type="pct"/>
          </w:tcPr>
          <w:p w:rsidR="0017011D" w:rsidRPr="001E47D2" w:rsidRDefault="0017011D" w:rsidP="009B6E73">
            <w:pPr>
              <w:rPr>
                <w:sz w:val="24"/>
                <w:szCs w:val="24"/>
              </w:rPr>
            </w:pPr>
            <w:r w:rsidRPr="001E47D2">
              <w:rPr>
                <w:sz w:val="24"/>
                <w:szCs w:val="24"/>
              </w:rPr>
              <w:t>Rs 26175</w:t>
            </w:r>
          </w:p>
        </w:tc>
      </w:tr>
      <w:tr w:rsidR="0017011D" w:rsidRPr="001E47D2" w:rsidTr="00420189">
        <w:trPr>
          <w:trHeight w:val="567"/>
        </w:trPr>
        <w:tc>
          <w:tcPr>
            <w:tcW w:w="523" w:type="pct"/>
          </w:tcPr>
          <w:p w:rsidR="0017011D" w:rsidRPr="001E47D2" w:rsidRDefault="0017011D" w:rsidP="009B6E73">
            <w:pPr>
              <w:rPr>
                <w:sz w:val="24"/>
                <w:szCs w:val="24"/>
              </w:rPr>
            </w:pPr>
            <w:proofErr w:type="spellStart"/>
            <w:r w:rsidRPr="001E47D2">
              <w:rPr>
                <w:sz w:val="24"/>
                <w:szCs w:val="24"/>
              </w:rPr>
              <w:t>Saiha</w:t>
            </w:r>
            <w:proofErr w:type="spellEnd"/>
          </w:p>
        </w:tc>
        <w:tc>
          <w:tcPr>
            <w:tcW w:w="595" w:type="pct"/>
          </w:tcPr>
          <w:p w:rsidR="0017011D" w:rsidRPr="001E47D2" w:rsidRDefault="0017011D" w:rsidP="009B6E73">
            <w:pPr>
              <w:rPr>
                <w:sz w:val="24"/>
                <w:szCs w:val="24"/>
              </w:rPr>
            </w:pPr>
            <w:proofErr w:type="spellStart"/>
            <w:r w:rsidRPr="001E47D2">
              <w:rPr>
                <w:sz w:val="24"/>
                <w:szCs w:val="24"/>
              </w:rPr>
              <w:t>Tuipang</w:t>
            </w:r>
            <w:proofErr w:type="spellEnd"/>
            <w:r w:rsidRPr="001E47D2">
              <w:rPr>
                <w:sz w:val="24"/>
                <w:szCs w:val="24"/>
              </w:rPr>
              <w:t xml:space="preserve"> PHC </w:t>
            </w:r>
          </w:p>
        </w:tc>
        <w:tc>
          <w:tcPr>
            <w:tcW w:w="589" w:type="pct"/>
          </w:tcPr>
          <w:p w:rsidR="0017011D" w:rsidRPr="001E47D2" w:rsidRDefault="0017011D" w:rsidP="009B6E73">
            <w:pPr>
              <w:rPr>
                <w:sz w:val="24"/>
                <w:szCs w:val="24"/>
              </w:rPr>
            </w:pPr>
            <w:r w:rsidRPr="001E47D2">
              <w:rPr>
                <w:sz w:val="24"/>
                <w:szCs w:val="24"/>
              </w:rPr>
              <w:t>382x25= 9550</w:t>
            </w:r>
          </w:p>
        </w:tc>
        <w:tc>
          <w:tcPr>
            <w:tcW w:w="658" w:type="pct"/>
          </w:tcPr>
          <w:p w:rsidR="0017011D" w:rsidRPr="001E47D2" w:rsidRDefault="0017011D" w:rsidP="009B6E73">
            <w:pPr>
              <w:rPr>
                <w:sz w:val="24"/>
                <w:szCs w:val="24"/>
              </w:rPr>
            </w:pPr>
            <w:r w:rsidRPr="001E47D2">
              <w:rPr>
                <w:sz w:val="24"/>
                <w:szCs w:val="24"/>
              </w:rPr>
              <w:t>15x50 = 750</w:t>
            </w:r>
          </w:p>
        </w:tc>
        <w:tc>
          <w:tcPr>
            <w:tcW w:w="526" w:type="pct"/>
          </w:tcPr>
          <w:p w:rsidR="0017011D" w:rsidRPr="001E47D2" w:rsidRDefault="0017011D" w:rsidP="009B6E73">
            <w:pPr>
              <w:rPr>
                <w:sz w:val="24"/>
                <w:szCs w:val="24"/>
              </w:rPr>
            </w:pPr>
            <w:r w:rsidRPr="001E47D2">
              <w:rPr>
                <w:sz w:val="24"/>
                <w:szCs w:val="24"/>
              </w:rPr>
              <w:t>3000x3= 9000</w:t>
            </w:r>
          </w:p>
        </w:tc>
        <w:tc>
          <w:tcPr>
            <w:tcW w:w="526" w:type="pct"/>
          </w:tcPr>
          <w:p w:rsidR="0017011D" w:rsidRPr="001E47D2" w:rsidRDefault="0017011D" w:rsidP="009B6E73">
            <w:pPr>
              <w:rPr>
                <w:sz w:val="24"/>
                <w:szCs w:val="24"/>
              </w:rPr>
            </w:pPr>
            <w:r w:rsidRPr="001E47D2">
              <w:rPr>
                <w:sz w:val="24"/>
                <w:szCs w:val="24"/>
              </w:rPr>
              <w:t>1000x2= 2000</w:t>
            </w:r>
          </w:p>
        </w:tc>
        <w:tc>
          <w:tcPr>
            <w:tcW w:w="461" w:type="pct"/>
          </w:tcPr>
          <w:p w:rsidR="0017011D" w:rsidRPr="001E47D2" w:rsidRDefault="0017011D" w:rsidP="009B6E73">
            <w:pPr>
              <w:rPr>
                <w:sz w:val="24"/>
                <w:szCs w:val="24"/>
              </w:rPr>
            </w:pPr>
            <w:r w:rsidRPr="001E47D2">
              <w:rPr>
                <w:sz w:val="24"/>
                <w:szCs w:val="24"/>
              </w:rPr>
              <w:t>3x800= 2400</w:t>
            </w:r>
          </w:p>
          <w:p w:rsidR="0017011D" w:rsidRPr="001E47D2" w:rsidRDefault="0017011D" w:rsidP="009B6E73">
            <w:pPr>
              <w:rPr>
                <w:sz w:val="24"/>
                <w:szCs w:val="24"/>
              </w:rPr>
            </w:pPr>
            <w:r w:rsidRPr="001E47D2">
              <w:rPr>
                <w:sz w:val="24"/>
                <w:szCs w:val="24"/>
              </w:rPr>
              <w:t>2400x2= 4800</w:t>
            </w:r>
          </w:p>
        </w:tc>
        <w:tc>
          <w:tcPr>
            <w:tcW w:w="529" w:type="pct"/>
          </w:tcPr>
          <w:p w:rsidR="0017011D" w:rsidRPr="001E47D2" w:rsidRDefault="0017011D" w:rsidP="009B6E73">
            <w:pPr>
              <w:rPr>
                <w:sz w:val="24"/>
                <w:szCs w:val="24"/>
              </w:rPr>
            </w:pPr>
            <w:r w:rsidRPr="001E47D2">
              <w:rPr>
                <w:sz w:val="24"/>
                <w:szCs w:val="24"/>
              </w:rPr>
              <w:t>150x6=900</w:t>
            </w:r>
          </w:p>
          <w:p w:rsidR="0017011D" w:rsidRPr="001E47D2" w:rsidRDefault="0017011D" w:rsidP="009B6E73">
            <w:pPr>
              <w:rPr>
                <w:sz w:val="24"/>
                <w:szCs w:val="24"/>
              </w:rPr>
            </w:pPr>
            <w:r w:rsidRPr="001E47D2">
              <w:rPr>
                <w:sz w:val="24"/>
                <w:szCs w:val="24"/>
              </w:rPr>
              <w:t>900x3= 2700</w:t>
            </w:r>
          </w:p>
        </w:tc>
        <w:tc>
          <w:tcPr>
            <w:tcW w:w="592" w:type="pct"/>
          </w:tcPr>
          <w:p w:rsidR="0017011D" w:rsidRPr="001E47D2" w:rsidRDefault="0017011D" w:rsidP="009B6E73">
            <w:pPr>
              <w:rPr>
                <w:sz w:val="24"/>
                <w:szCs w:val="24"/>
              </w:rPr>
            </w:pPr>
            <w:r w:rsidRPr="001E47D2">
              <w:rPr>
                <w:sz w:val="24"/>
                <w:szCs w:val="24"/>
              </w:rPr>
              <w:t>Rs 28800</w:t>
            </w:r>
          </w:p>
        </w:tc>
      </w:tr>
    </w:tbl>
    <w:p w:rsidR="0017011D" w:rsidRPr="001E47D2" w:rsidRDefault="0017011D" w:rsidP="0017011D">
      <w:pPr>
        <w:pStyle w:val="NoSpacing"/>
        <w:jc w:val="both"/>
        <w:rPr>
          <w:rFonts w:cs="Times New Roman"/>
          <w:color w:val="000000" w:themeColor="text1"/>
          <w:sz w:val="24"/>
          <w:szCs w:val="24"/>
        </w:rPr>
      </w:pPr>
    </w:p>
    <w:p w:rsidR="004211A2" w:rsidRPr="001E47D2" w:rsidRDefault="004211A2" w:rsidP="0035318C">
      <w:pPr>
        <w:jc w:val="both"/>
        <w:rPr>
          <w:rFonts w:cs="Times New Roman"/>
          <w:sz w:val="24"/>
          <w:szCs w:val="24"/>
        </w:rPr>
      </w:pPr>
    </w:p>
    <w:p w:rsidR="001A41A9" w:rsidRPr="001E47D2" w:rsidRDefault="001A41A9" w:rsidP="0035318C">
      <w:pPr>
        <w:spacing w:after="0" w:line="240" w:lineRule="auto"/>
        <w:jc w:val="both"/>
        <w:rPr>
          <w:rFonts w:cs="Times New Roman"/>
          <w:b/>
          <w:sz w:val="24"/>
          <w:szCs w:val="24"/>
        </w:rPr>
      </w:pPr>
      <w:r w:rsidRPr="001E47D2">
        <w:rPr>
          <w:rFonts w:cs="Times New Roman"/>
          <w:b/>
          <w:sz w:val="24"/>
          <w:szCs w:val="24"/>
        </w:rPr>
        <w:t>1.1.1.2</w:t>
      </w:r>
      <w:r w:rsidRPr="001E47D2">
        <w:rPr>
          <w:rFonts w:cs="Times New Roman"/>
          <w:b/>
          <w:sz w:val="24"/>
          <w:szCs w:val="24"/>
        </w:rPr>
        <w:tab/>
      </w:r>
      <w:r w:rsidRPr="001E47D2">
        <w:rPr>
          <w:rFonts w:cs="Times New Roman"/>
          <w:b/>
          <w:sz w:val="24"/>
          <w:szCs w:val="24"/>
        </w:rPr>
        <w:tab/>
        <w:t xml:space="preserve">JSSK- Janani </w:t>
      </w:r>
      <w:proofErr w:type="spellStart"/>
      <w:r w:rsidRPr="001E47D2">
        <w:rPr>
          <w:rFonts w:cs="Times New Roman"/>
          <w:b/>
          <w:sz w:val="24"/>
          <w:szCs w:val="24"/>
        </w:rPr>
        <w:t>ShishuSurakhshaKaryakram</w:t>
      </w:r>
      <w:proofErr w:type="spellEnd"/>
    </w:p>
    <w:p w:rsidR="001A41A9" w:rsidRPr="001E47D2" w:rsidRDefault="001A41A9" w:rsidP="0035318C">
      <w:pPr>
        <w:spacing w:after="0" w:line="240" w:lineRule="auto"/>
        <w:jc w:val="both"/>
        <w:rPr>
          <w:rFonts w:cs="Times New Roman"/>
          <w:sz w:val="24"/>
          <w:szCs w:val="24"/>
        </w:rPr>
      </w:pPr>
    </w:p>
    <w:p w:rsidR="001A41A9" w:rsidRPr="001E47D2" w:rsidRDefault="001A41A9" w:rsidP="0035318C">
      <w:pPr>
        <w:spacing w:after="0" w:line="240" w:lineRule="auto"/>
        <w:jc w:val="both"/>
        <w:rPr>
          <w:rFonts w:cs="Times New Roman"/>
          <w:b/>
          <w:sz w:val="24"/>
          <w:szCs w:val="24"/>
        </w:rPr>
      </w:pPr>
      <w:r w:rsidRPr="001E47D2">
        <w:rPr>
          <w:rFonts w:cs="Times New Roman"/>
          <w:b/>
          <w:sz w:val="24"/>
          <w:szCs w:val="24"/>
        </w:rPr>
        <w:t>Diet (3 days for Normal Delivery and 7 days for Caesarean)</w:t>
      </w:r>
    </w:p>
    <w:p w:rsidR="001A41A9" w:rsidRPr="001E47D2" w:rsidRDefault="001A41A9" w:rsidP="0035318C">
      <w:pPr>
        <w:spacing w:after="0" w:line="240" w:lineRule="auto"/>
        <w:jc w:val="both"/>
        <w:rPr>
          <w:rFonts w:cs="Times New Roman"/>
          <w:b/>
          <w:sz w:val="24"/>
          <w:szCs w:val="24"/>
        </w:rPr>
      </w:pPr>
    </w:p>
    <w:p w:rsidR="001A41A9" w:rsidRPr="001E47D2" w:rsidRDefault="001A41A9" w:rsidP="0035318C">
      <w:pPr>
        <w:spacing w:after="0" w:line="240" w:lineRule="auto"/>
        <w:ind w:firstLine="720"/>
        <w:jc w:val="both"/>
        <w:rPr>
          <w:rFonts w:eastAsia="Times New Roman" w:cs="Times New Roman"/>
          <w:sz w:val="24"/>
          <w:szCs w:val="24"/>
        </w:rPr>
      </w:pPr>
      <w:r w:rsidRPr="001E47D2">
        <w:rPr>
          <w:rFonts w:eastAsia="Times New Roman" w:cs="Times New Roman"/>
          <w:sz w:val="24"/>
          <w:szCs w:val="24"/>
        </w:rPr>
        <w:t xml:space="preserve">For women having normal delivery, diet is proposed for 3 days @Rs.100/day for </w:t>
      </w:r>
      <w:r w:rsidR="00846068">
        <w:rPr>
          <w:rFonts w:eastAsia="Times New Roman" w:cs="Times New Roman"/>
          <w:sz w:val="24"/>
          <w:szCs w:val="24"/>
        </w:rPr>
        <w:t>1174</w:t>
      </w:r>
      <w:r w:rsidR="004F1216">
        <w:rPr>
          <w:rFonts w:eastAsia="Times New Roman" w:cs="Times New Roman"/>
          <w:sz w:val="24"/>
          <w:szCs w:val="24"/>
        </w:rPr>
        <w:t>2</w:t>
      </w:r>
      <w:r w:rsidRPr="001E47D2">
        <w:rPr>
          <w:rFonts w:eastAsia="Times New Roman" w:cs="Times New Roman"/>
          <w:sz w:val="24"/>
          <w:szCs w:val="24"/>
        </w:rPr>
        <w:t xml:space="preserve"> mothers </w:t>
      </w:r>
      <w:proofErr w:type="spellStart"/>
      <w:r w:rsidRPr="001E47D2">
        <w:rPr>
          <w:rFonts w:eastAsia="Times New Roman" w:cs="Times New Roman"/>
          <w:sz w:val="24"/>
          <w:szCs w:val="24"/>
        </w:rPr>
        <w:t>i.e</w:t>
      </w:r>
      <w:proofErr w:type="spellEnd"/>
      <w:r w:rsidRPr="001E47D2">
        <w:rPr>
          <w:rFonts w:eastAsia="Times New Roman" w:cs="Times New Roman"/>
          <w:sz w:val="24"/>
          <w:szCs w:val="24"/>
        </w:rPr>
        <w:t xml:space="preserve"> Rs.300 x </w:t>
      </w:r>
      <w:r w:rsidR="00DF7280" w:rsidRPr="001E47D2">
        <w:rPr>
          <w:rFonts w:eastAsia="Times New Roman" w:cs="Times New Roman"/>
          <w:sz w:val="24"/>
          <w:szCs w:val="24"/>
        </w:rPr>
        <w:t>1174</w:t>
      </w:r>
      <w:r w:rsidR="004F1216">
        <w:rPr>
          <w:rFonts w:eastAsia="Times New Roman" w:cs="Times New Roman"/>
          <w:sz w:val="24"/>
          <w:szCs w:val="24"/>
        </w:rPr>
        <w:t>2</w:t>
      </w:r>
      <w:r w:rsidRPr="001E47D2">
        <w:rPr>
          <w:rFonts w:eastAsia="Times New Roman" w:cs="Times New Roman"/>
          <w:sz w:val="24"/>
          <w:szCs w:val="24"/>
        </w:rPr>
        <w:t>= Rs.</w:t>
      </w:r>
      <w:r w:rsidR="00955CC7">
        <w:rPr>
          <w:rFonts w:cs="Times New Roman"/>
          <w:b/>
          <w:bCs/>
          <w:sz w:val="24"/>
          <w:szCs w:val="24"/>
        </w:rPr>
        <w:t>35,</w:t>
      </w:r>
      <w:r w:rsidR="00DF7280" w:rsidRPr="001E47D2">
        <w:rPr>
          <w:rFonts w:cs="Times New Roman"/>
          <w:b/>
          <w:bCs/>
          <w:sz w:val="24"/>
          <w:szCs w:val="24"/>
        </w:rPr>
        <w:t>22,</w:t>
      </w:r>
      <w:r w:rsidR="004F1216">
        <w:rPr>
          <w:rFonts w:cs="Times New Roman"/>
          <w:b/>
          <w:bCs/>
          <w:sz w:val="24"/>
          <w:szCs w:val="24"/>
        </w:rPr>
        <w:t>600</w:t>
      </w:r>
      <w:r w:rsidRPr="001E47D2">
        <w:rPr>
          <w:rFonts w:eastAsia="Times New Roman" w:cs="Times New Roman"/>
          <w:sz w:val="24"/>
          <w:szCs w:val="24"/>
        </w:rPr>
        <w:t xml:space="preserve">/- and for Cesarean Section, diet is proposed for 7days @Rs100/day for </w:t>
      </w:r>
      <w:r w:rsidR="00DF7280" w:rsidRPr="001E47D2">
        <w:rPr>
          <w:rFonts w:eastAsia="Times New Roman" w:cs="Times New Roman"/>
          <w:sz w:val="24"/>
          <w:szCs w:val="24"/>
        </w:rPr>
        <w:t>1601</w:t>
      </w:r>
      <w:r w:rsidRPr="001E47D2">
        <w:rPr>
          <w:rFonts w:eastAsia="Times New Roman" w:cs="Times New Roman"/>
          <w:sz w:val="24"/>
          <w:szCs w:val="24"/>
        </w:rPr>
        <w:t xml:space="preserve"> mothers </w:t>
      </w:r>
      <w:proofErr w:type="spellStart"/>
      <w:r w:rsidRPr="001E47D2">
        <w:rPr>
          <w:rFonts w:eastAsia="Times New Roman" w:cs="Times New Roman"/>
          <w:sz w:val="24"/>
          <w:szCs w:val="24"/>
        </w:rPr>
        <w:t>i.e</w:t>
      </w:r>
      <w:proofErr w:type="spellEnd"/>
      <w:r w:rsidRPr="001E47D2">
        <w:rPr>
          <w:rFonts w:eastAsia="Times New Roman" w:cs="Times New Roman"/>
          <w:sz w:val="24"/>
          <w:szCs w:val="24"/>
        </w:rPr>
        <w:t xml:space="preserve"> Rs.700 x </w:t>
      </w:r>
      <w:r w:rsidR="00DF7280" w:rsidRPr="001E47D2">
        <w:rPr>
          <w:rFonts w:eastAsia="Times New Roman" w:cs="Times New Roman"/>
          <w:sz w:val="24"/>
          <w:szCs w:val="24"/>
        </w:rPr>
        <w:t>1601</w:t>
      </w:r>
      <w:r w:rsidRPr="001E47D2">
        <w:rPr>
          <w:rFonts w:eastAsia="Times New Roman" w:cs="Times New Roman"/>
          <w:sz w:val="24"/>
          <w:szCs w:val="24"/>
        </w:rPr>
        <w:t xml:space="preserve">= Rs. </w:t>
      </w:r>
      <w:r w:rsidR="00DF7280" w:rsidRPr="001E47D2">
        <w:rPr>
          <w:rFonts w:cs="Times New Roman"/>
          <w:b/>
          <w:bCs/>
          <w:sz w:val="24"/>
          <w:szCs w:val="24"/>
        </w:rPr>
        <w:t>11, 20,700</w:t>
      </w:r>
      <w:r w:rsidRPr="001E47D2">
        <w:rPr>
          <w:rFonts w:eastAsia="Times New Roman" w:cs="Times New Roman"/>
          <w:sz w:val="24"/>
          <w:szCs w:val="24"/>
        </w:rPr>
        <w:t xml:space="preserve">/-. So, total proposal comes to a total of = </w:t>
      </w:r>
      <w:r w:rsidRPr="00377642">
        <w:rPr>
          <w:rFonts w:eastAsia="Times New Roman" w:cs="Times New Roman"/>
          <w:b/>
          <w:bCs/>
          <w:sz w:val="24"/>
          <w:szCs w:val="24"/>
        </w:rPr>
        <w:t xml:space="preserve">Rs. </w:t>
      </w:r>
      <w:r w:rsidR="00DE49D2" w:rsidRPr="00377642">
        <w:rPr>
          <w:rFonts w:eastAsia="Times New Roman" w:cs="Times New Roman"/>
          <w:b/>
          <w:bCs/>
          <w:sz w:val="24"/>
          <w:szCs w:val="24"/>
        </w:rPr>
        <w:t>46, 43,</w:t>
      </w:r>
      <w:r w:rsidR="004F1216">
        <w:rPr>
          <w:rFonts w:eastAsia="Times New Roman" w:cs="Times New Roman"/>
          <w:b/>
          <w:bCs/>
          <w:sz w:val="24"/>
          <w:szCs w:val="24"/>
        </w:rPr>
        <w:t>300</w:t>
      </w:r>
      <w:r w:rsidRPr="001E47D2">
        <w:rPr>
          <w:rFonts w:eastAsia="Times New Roman" w:cs="Times New Roman"/>
          <w:sz w:val="24"/>
          <w:szCs w:val="24"/>
        </w:rPr>
        <w:t xml:space="preserve">/- </w:t>
      </w:r>
      <w:proofErr w:type="spellStart"/>
      <w:r w:rsidRPr="001E47D2">
        <w:rPr>
          <w:rFonts w:eastAsia="Times New Roman" w:cs="Times New Roman"/>
          <w:sz w:val="24"/>
          <w:szCs w:val="24"/>
        </w:rPr>
        <w:t>i.e</w:t>
      </w:r>
      <w:r w:rsidRPr="001E47D2">
        <w:rPr>
          <w:rFonts w:eastAsia="Times New Roman" w:cs="Times New Roman"/>
          <w:b/>
          <w:i/>
          <w:sz w:val="24"/>
          <w:szCs w:val="24"/>
        </w:rPr>
        <w:t>Rs</w:t>
      </w:r>
      <w:proofErr w:type="spellEnd"/>
      <w:r w:rsidRPr="001E47D2">
        <w:rPr>
          <w:rFonts w:eastAsia="Times New Roman" w:cs="Times New Roman"/>
          <w:b/>
          <w:i/>
          <w:sz w:val="24"/>
          <w:szCs w:val="24"/>
        </w:rPr>
        <w:t xml:space="preserve">. </w:t>
      </w:r>
      <w:r w:rsidR="001603F4" w:rsidRPr="001E47D2">
        <w:rPr>
          <w:rFonts w:eastAsia="Times New Roman" w:cs="Times New Roman"/>
          <w:b/>
          <w:i/>
          <w:sz w:val="24"/>
          <w:szCs w:val="24"/>
        </w:rPr>
        <w:t>4</w:t>
      </w:r>
      <w:r w:rsidR="004F52D1">
        <w:rPr>
          <w:rFonts w:eastAsia="Times New Roman" w:cs="Times New Roman"/>
          <w:b/>
          <w:i/>
          <w:sz w:val="24"/>
          <w:szCs w:val="24"/>
        </w:rPr>
        <w:t>6</w:t>
      </w:r>
      <w:r w:rsidR="00F02691">
        <w:rPr>
          <w:rFonts w:eastAsia="Times New Roman" w:cs="Times New Roman"/>
          <w:b/>
          <w:i/>
          <w:sz w:val="24"/>
          <w:szCs w:val="24"/>
        </w:rPr>
        <w:t>.</w:t>
      </w:r>
      <w:r w:rsidR="001603F4" w:rsidRPr="001E47D2">
        <w:rPr>
          <w:rFonts w:eastAsia="Times New Roman" w:cs="Times New Roman"/>
          <w:b/>
          <w:i/>
          <w:sz w:val="24"/>
          <w:szCs w:val="24"/>
        </w:rPr>
        <w:t>4</w:t>
      </w:r>
      <w:r w:rsidR="004F1216">
        <w:rPr>
          <w:rFonts w:eastAsia="Times New Roman" w:cs="Times New Roman"/>
          <w:b/>
          <w:i/>
          <w:sz w:val="24"/>
          <w:szCs w:val="24"/>
        </w:rPr>
        <w:t>3</w:t>
      </w:r>
      <w:r w:rsidR="001603F4" w:rsidRPr="001E47D2">
        <w:rPr>
          <w:rFonts w:eastAsia="Times New Roman" w:cs="Times New Roman"/>
          <w:b/>
          <w:i/>
          <w:sz w:val="24"/>
          <w:szCs w:val="24"/>
        </w:rPr>
        <w:t xml:space="preserve"> </w:t>
      </w:r>
      <w:r w:rsidRPr="001E47D2">
        <w:rPr>
          <w:rFonts w:eastAsia="Times New Roman" w:cs="Times New Roman"/>
          <w:b/>
          <w:i/>
          <w:sz w:val="24"/>
          <w:szCs w:val="24"/>
        </w:rPr>
        <w:t>L</w:t>
      </w:r>
      <w:r w:rsidRPr="001E47D2">
        <w:rPr>
          <w:rFonts w:eastAsia="Times New Roman" w:cs="Times New Roman"/>
          <w:b/>
          <w:sz w:val="24"/>
          <w:szCs w:val="24"/>
        </w:rPr>
        <w:t>akhs.</w:t>
      </w:r>
    </w:p>
    <w:p w:rsidR="001A41A9" w:rsidRPr="001E47D2" w:rsidRDefault="001A41A9" w:rsidP="0035318C">
      <w:pPr>
        <w:spacing w:after="0" w:line="240" w:lineRule="auto"/>
        <w:jc w:val="both"/>
        <w:rPr>
          <w:rFonts w:eastAsia="Times New Roman" w:cs="Times New Roman"/>
          <w:sz w:val="24"/>
          <w:szCs w:val="24"/>
        </w:rPr>
      </w:pPr>
    </w:p>
    <w:p w:rsidR="001A41A9" w:rsidRPr="001E47D2" w:rsidRDefault="001A41A9" w:rsidP="0035318C">
      <w:pPr>
        <w:spacing w:after="0" w:line="240" w:lineRule="auto"/>
        <w:ind w:firstLine="720"/>
        <w:jc w:val="both"/>
        <w:rPr>
          <w:rFonts w:eastAsia="Times New Roman" w:cs="Times New Roman"/>
          <w:sz w:val="24"/>
          <w:szCs w:val="24"/>
        </w:rPr>
      </w:pPr>
      <w:r w:rsidRPr="001E47D2">
        <w:rPr>
          <w:rFonts w:eastAsia="Times New Roman" w:cs="Times New Roman"/>
          <w:sz w:val="24"/>
          <w:szCs w:val="24"/>
        </w:rPr>
        <w:t>District wise break up of DIET for Normal Delivery and Caesarean section for all districts are given below:</w:t>
      </w:r>
    </w:p>
    <w:tbl>
      <w:tblPr>
        <w:tblW w:w="5000" w:type="pct"/>
        <w:tblLook w:val="04A0" w:firstRow="1" w:lastRow="0" w:firstColumn="1" w:lastColumn="0" w:noHBand="0" w:noVBand="1"/>
      </w:tblPr>
      <w:tblGrid>
        <w:gridCol w:w="1539"/>
        <w:gridCol w:w="1541"/>
        <w:gridCol w:w="1539"/>
        <w:gridCol w:w="1539"/>
        <w:gridCol w:w="1539"/>
        <w:gridCol w:w="1539"/>
      </w:tblGrid>
      <w:tr w:rsidR="00930A8A" w:rsidRPr="001E47D2" w:rsidTr="00930A8A">
        <w:trPr>
          <w:trHeight w:val="920"/>
        </w:trPr>
        <w:tc>
          <w:tcPr>
            <w:tcW w:w="83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30A8A" w:rsidRPr="001E47D2" w:rsidRDefault="00930A8A" w:rsidP="00930A8A">
            <w:pPr>
              <w:spacing w:after="0" w:line="240" w:lineRule="auto"/>
              <w:rPr>
                <w:rFonts w:eastAsia="Times New Roman" w:cs="Times New Roman"/>
                <w:b/>
                <w:bCs/>
                <w:color w:val="000000"/>
                <w:sz w:val="24"/>
                <w:szCs w:val="24"/>
                <w:lang w:val="en-IN" w:eastAsia="en-GB"/>
              </w:rPr>
            </w:pPr>
            <w:r w:rsidRPr="001E47D2">
              <w:rPr>
                <w:rFonts w:eastAsia="Times New Roman" w:cs="Times New Roman"/>
                <w:b/>
                <w:bCs/>
                <w:color w:val="000000"/>
                <w:sz w:val="24"/>
                <w:szCs w:val="24"/>
                <w:lang w:eastAsia="en-GB"/>
              </w:rPr>
              <w:lastRenderedPageBreak/>
              <w:t>Sl.no</w:t>
            </w:r>
          </w:p>
        </w:tc>
        <w:tc>
          <w:tcPr>
            <w:tcW w:w="833" w:type="pct"/>
            <w:tcBorders>
              <w:top w:val="single" w:sz="4" w:space="0" w:color="auto"/>
              <w:left w:val="nil"/>
              <w:bottom w:val="single" w:sz="4" w:space="0" w:color="auto"/>
              <w:right w:val="single" w:sz="4" w:space="0" w:color="auto"/>
            </w:tcBorders>
            <w:shd w:val="clear" w:color="auto" w:fill="auto"/>
            <w:vAlign w:val="center"/>
            <w:hideMark/>
          </w:tcPr>
          <w:p w:rsidR="00930A8A" w:rsidRPr="001E47D2" w:rsidRDefault="00930A8A" w:rsidP="00930A8A">
            <w:pPr>
              <w:spacing w:after="0" w:line="240" w:lineRule="auto"/>
              <w:rPr>
                <w:rFonts w:eastAsia="Times New Roman" w:cs="Times New Roman"/>
                <w:b/>
                <w:bCs/>
                <w:color w:val="000000"/>
                <w:sz w:val="24"/>
                <w:szCs w:val="24"/>
                <w:lang w:val="en-IN" w:eastAsia="en-GB"/>
              </w:rPr>
            </w:pPr>
            <w:r w:rsidRPr="001E47D2">
              <w:rPr>
                <w:rFonts w:eastAsia="Times New Roman" w:cs="Times New Roman"/>
                <w:b/>
                <w:bCs/>
                <w:color w:val="000000"/>
                <w:sz w:val="24"/>
                <w:szCs w:val="24"/>
                <w:lang w:eastAsia="en-GB"/>
              </w:rPr>
              <w:t>Name of District</w:t>
            </w:r>
          </w:p>
        </w:tc>
        <w:tc>
          <w:tcPr>
            <w:tcW w:w="833" w:type="pct"/>
            <w:tcBorders>
              <w:top w:val="single" w:sz="4" w:space="0" w:color="auto"/>
              <w:left w:val="nil"/>
              <w:bottom w:val="single" w:sz="4" w:space="0" w:color="auto"/>
              <w:right w:val="single" w:sz="4" w:space="0" w:color="auto"/>
            </w:tcBorders>
            <w:shd w:val="clear" w:color="auto" w:fill="auto"/>
            <w:vAlign w:val="center"/>
            <w:hideMark/>
          </w:tcPr>
          <w:p w:rsidR="00930A8A" w:rsidRPr="001E47D2" w:rsidRDefault="00930A8A" w:rsidP="00930A8A">
            <w:pPr>
              <w:spacing w:after="0" w:line="240" w:lineRule="auto"/>
              <w:rPr>
                <w:rFonts w:eastAsia="Times New Roman" w:cs="Times New Roman"/>
                <w:b/>
                <w:bCs/>
                <w:color w:val="000000"/>
                <w:sz w:val="24"/>
                <w:szCs w:val="24"/>
                <w:lang w:val="en-IN" w:eastAsia="en-GB"/>
              </w:rPr>
            </w:pPr>
            <w:r w:rsidRPr="001E47D2">
              <w:rPr>
                <w:rFonts w:eastAsia="Times New Roman" w:cs="Times New Roman"/>
                <w:b/>
                <w:bCs/>
                <w:color w:val="000000"/>
                <w:sz w:val="24"/>
                <w:szCs w:val="24"/>
                <w:lang w:eastAsia="en-GB"/>
              </w:rPr>
              <w:t>No. of Expected Normal Delivery</w:t>
            </w:r>
          </w:p>
        </w:tc>
        <w:tc>
          <w:tcPr>
            <w:tcW w:w="833" w:type="pct"/>
            <w:tcBorders>
              <w:top w:val="single" w:sz="4" w:space="0" w:color="auto"/>
              <w:left w:val="nil"/>
              <w:bottom w:val="single" w:sz="4" w:space="0" w:color="auto"/>
              <w:right w:val="single" w:sz="4" w:space="0" w:color="auto"/>
            </w:tcBorders>
            <w:shd w:val="clear" w:color="auto" w:fill="auto"/>
            <w:vAlign w:val="center"/>
            <w:hideMark/>
          </w:tcPr>
          <w:p w:rsidR="00930A8A" w:rsidRPr="001E47D2" w:rsidRDefault="00930A8A" w:rsidP="00930A8A">
            <w:pPr>
              <w:spacing w:after="0" w:line="240" w:lineRule="auto"/>
              <w:rPr>
                <w:rFonts w:eastAsia="Times New Roman" w:cs="Times New Roman"/>
                <w:b/>
                <w:bCs/>
                <w:color w:val="000000"/>
                <w:sz w:val="24"/>
                <w:szCs w:val="24"/>
                <w:lang w:val="en-IN" w:eastAsia="en-GB"/>
              </w:rPr>
            </w:pPr>
            <w:r w:rsidRPr="001E47D2">
              <w:rPr>
                <w:rFonts w:eastAsia="Times New Roman" w:cs="Times New Roman"/>
                <w:b/>
                <w:bCs/>
                <w:color w:val="000000"/>
                <w:sz w:val="24"/>
                <w:szCs w:val="24"/>
                <w:lang w:eastAsia="en-GB"/>
              </w:rPr>
              <w:t>No. of NDx300 (in Rs.)</w:t>
            </w:r>
          </w:p>
        </w:tc>
        <w:tc>
          <w:tcPr>
            <w:tcW w:w="833" w:type="pct"/>
            <w:tcBorders>
              <w:top w:val="single" w:sz="4" w:space="0" w:color="auto"/>
              <w:left w:val="nil"/>
              <w:bottom w:val="single" w:sz="4" w:space="0" w:color="auto"/>
              <w:right w:val="single" w:sz="4" w:space="0" w:color="auto"/>
            </w:tcBorders>
            <w:shd w:val="clear" w:color="auto" w:fill="auto"/>
            <w:vAlign w:val="center"/>
            <w:hideMark/>
          </w:tcPr>
          <w:p w:rsidR="00930A8A" w:rsidRPr="001E47D2" w:rsidRDefault="00930A8A" w:rsidP="00930A8A">
            <w:pPr>
              <w:spacing w:after="0" w:line="240" w:lineRule="auto"/>
              <w:rPr>
                <w:rFonts w:eastAsia="Times New Roman" w:cs="Times New Roman"/>
                <w:b/>
                <w:bCs/>
                <w:color w:val="000000"/>
                <w:sz w:val="24"/>
                <w:szCs w:val="24"/>
                <w:lang w:val="en-IN" w:eastAsia="en-GB"/>
              </w:rPr>
            </w:pPr>
            <w:r w:rsidRPr="001E47D2">
              <w:rPr>
                <w:rFonts w:eastAsia="Times New Roman" w:cs="Times New Roman"/>
                <w:b/>
                <w:bCs/>
                <w:color w:val="000000"/>
                <w:sz w:val="24"/>
                <w:szCs w:val="24"/>
                <w:lang w:eastAsia="en-GB"/>
              </w:rPr>
              <w:t>No. of Expected Cesarean section</w:t>
            </w:r>
          </w:p>
        </w:tc>
        <w:tc>
          <w:tcPr>
            <w:tcW w:w="833" w:type="pct"/>
            <w:tcBorders>
              <w:top w:val="single" w:sz="4" w:space="0" w:color="auto"/>
              <w:left w:val="nil"/>
              <w:bottom w:val="single" w:sz="4" w:space="0" w:color="auto"/>
              <w:right w:val="single" w:sz="4" w:space="0" w:color="auto"/>
            </w:tcBorders>
            <w:shd w:val="clear" w:color="auto" w:fill="auto"/>
            <w:vAlign w:val="center"/>
            <w:hideMark/>
          </w:tcPr>
          <w:p w:rsidR="00930A8A" w:rsidRPr="001E47D2" w:rsidRDefault="00930A8A" w:rsidP="00930A8A">
            <w:pPr>
              <w:spacing w:after="0" w:line="240" w:lineRule="auto"/>
              <w:jc w:val="both"/>
              <w:rPr>
                <w:rFonts w:eastAsia="Times New Roman" w:cs="Times New Roman"/>
                <w:b/>
                <w:bCs/>
                <w:color w:val="000000"/>
                <w:sz w:val="24"/>
                <w:szCs w:val="24"/>
                <w:lang w:val="en-IN" w:eastAsia="en-GB"/>
              </w:rPr>
            </w:pPr>
            <w:r w:rsidRPr="001E47D2">
              <w:rPr>
                <w:rFonts w:eastAsia="Times New Roman" w:cs="Times New Roman"/>
                <w:b/>
                <w:bCs/>
                <w:color w:val="000000"/>
                <w:sz w:val="24"/>
                <w:szCs w:val="24"/>
                <w:lang w:eastAsia="en-GB"/>
              </w:rPr>
              <w:t>No of CS x 700 (In Rs)</w:t>
            </w:r>
          </w:p>
        </w:tc>
      </w:tr>
      <w:tr w:rsidR="00930A8A" w:rsidRPr="001E47D2" w:rsidTr="00930A8A">
        <w:trPr>
          <w:trHeight w:val="340"/>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930A8A" w:rsidRPr="001E47D2" w:rsidRDefault="00930A8A" w:rsidP="00930A8A">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eastAsia="en-GB"/>
              </w:rPr>
              <w:t>1</w:t>
            </w:r>
          </w:p>
        </w:tc>
        <w:tc>
          <w:tcPr>
            <w:tcW w:w="833" w:type="pct"/>
            <w:tcBorders>
              <w:top w:val="nil"/>
              <w:left w:val="nil"/>
              <w:bottom w:val="single" w:sz="4" w:space="0" w:color="auto"/>
              <w:right w:val="single" w:sz="4" w:space="0" w:color="auto"/>
            </w:tcBorders>
            <w:shd w:val="clear" w:color="auto" w:fill="auto"/>
            <w:vAlign w:val="center"/>
            <w:hideMark/>
          </w:tcPr>
          <w:p w:rsidR="00930A8A" w:rsidRPr="001E47D2" w:rsidRDefault="00930A8A" w:rsidP="00930A8A">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eastAsia="en-GB"/>
              </w:rPr>
              <w:t>Aizawl East</w:t>
            </w:r>
          </w:p>
        </w:tc>
        <w:tc>
          <w:tcPr>
            <w:tcW w:w="833" w:type="pct"/>
            <w:tcBorders>
              <w:top w:val="nil"/>
              <w:left w:val="nil"/>
              <w:bottom w:val="single" w:sz="4" w:space="0" w:color="auto"/>
              <w:right w:val="single" w:sz="4" w:space="0" w:color="auto"/>
            </w:tcBorders>
            <w:shd w:val="clear" w:color="auto" w:fill="auto"/>
            <w:vAlign w:val="center"/>
            <w:hideMark/>
          </w:tcPr>
          <w:p w:rsidR="00930A8A" w:rsidRPr="001E47D2" w:rsidRDefault="00930A8A" w:rsidP="00930A8A">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val="en-IN" w:eastAsia="en-GB"/>
              </w:rPr>
              <w:t>2602</w:t>
            </w:r>
          </w:p>
        </w:tc>
        <w:tc>
          <w:tcPr>
            <w:tcW w:w="833" w:type="pct"/>
            <w:tcBorders>
              <w:top w:val="nil"/>
              <w:left w:val="nil"/>
              <w:bottom w:val="single" w:sz="4" w:space="0" w:color="auto"/>
              <w:right w:val="single" w:sz="4" w:space="0" w:color="auto"/>
            </w:tcBorders>
            <w:shd w:val="clear" w:color="auto" w:fill="auto"/>
            <w:vAlign w:val="center"/>
            <w:hideMark/>
          </w:tcPr>
          <w:p w:rsidR="00930A8A" w:rsidRPr="001E47D2" w:rsidRDefault="00930A8A" w:rsidP="00930A8A">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val="en-IN" w:eastAsia="en-GB"/>
              </w:rPr>
              <w:t>780648</w:t>
            </w:r>
          </w:p>
        </w:tc>
        <w:tc>
          <w:tcPr>
            <w:tcW w:w="833" w:type="pct"/>
            <w:tcBorders>
              <w:top w:val="nil"/>
              <w:left w:val="nil"/>
              <w:bottom w:val="single" w:sz="4" w:space="0" w:color="auto"/>
              <w:right w:val="single" w:sz="4" w:space="0" w:color="auto"/>
            </w:tcBorders>
            <w:shd w:val="clear" w:color="auto" w:fill="auto"/>
            <w:vAlign w:val="center"/>
            <w:hideMark/>
          </w:tcPr>
          <w:p w:rsidR="00930A8A" w:rsidRPr="001E47D2" w:rsidRDefault="00930A8A" w:rsidP="00930A8A">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val="en-IN" w:eastAsia="en-GB"/>
              </w:rPr>
              <w:t>355</w:t>
            </w:r>
          </w:p>
        </w:tc>
        <w:tc>
          <w:tcPr>
            <w:tcW w:w="833" w:type="pct"/>
            <w:tcBorders>
              <w:top w:val="nil"/>
              <w:left w:val="nil"/>
              <w:bottom w:val="single" w:sz="4" w:space="0" w:color="auto"/>
              <w:right w:val="single" w:sz="4" w:space="0" w:color="auto"/>
            </w:tcBorders>
            <w:shd w:val="clear" w:color="auto" w:fill="auto"/>
            <w:vAlign w:val="center"/>
            <w:hideMark/>
          </w:tcPr>
          <w:p w:rsidR="00930A8A" w:rsidRPr="001E47D2" w:rsidRDefault="00930A8A" w:rsidP="00930A8A">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val="en-IN" w:eastAsia="en-GB"/>
              </w:rPr>
              <w:t>248500</w:t>
            </w:r>
          </w:p>
        </w:tc>
      </w:tr>
      <w:tr w:rsidR="00930A8A" w:rsidRPr="001E47D2" w:rsidTr="00D834D5">
        <w:trPr>
          <w:trHeight w:val="295"/>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930A8A" w:rsidRPr="001E47D2" w:rsidRDefault="00930A8A" w:rsidP="00930A8A">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eastAsia="en-GB"/>
              </w:rPr>
              <w:t>2</w:t>
            </w:r>
          </w:p>
        </w:tc>
        <w:tc>
          <w:tcPr>
            <w:tcW w:w="833" w:type="pct"/>
            <w:tcBorders>
              <w:top w:val="nil"/>
              <w:left w:val="nil"/>
              <w:bottom w:val="single" w:sz="4" w:space="0" w:color="auto"/>
              <w:right w:val="single" w:sz="4" w:space="0" w:color="auto"/>
            </w:tcBorders>
            <w:shd w:val="clear" w:color="auto" w:fill="auto"/>
            <w:vAlign w:val="center"/>
            <w:hideMark/>
          </w:tcPr>
          <w:p w:rsidR="00930A8A" w:rsidRPr="001E47D2" w:rsidRDefault="00930A8A" w:rsidP="00930A8A">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eastAsia="en-GB"/>
              </w:rPr>
              <w:t>Aizawl west</w:t>
            </w:r>
          </w:p>
        </w:tc>
        <w:tc>
          <w:tcPr>
            <w:tcW w:w="833" w:type="pct"/>
            <w:tcBorders>
              <w:top w:val="nil"/>
              <w:left w:val="nil"/>
              <w:bottom w:val="single" w:sz="4" w:space="0" w:color="auto"/>
              <w:right w:val="single" w:sz="4" w:space="0" w:color="auto"/>
            </w:tcBorders>
            <w:shd w:val="clear" w:color="auto" w:fill="auto"/>
            <w:vAlign w:val="center"/>
            <w:hideMark/>
          </w:tcPr>
          <w:p w:rsidR="00930A8A" w:rsidRPr="001E47D2" w:rsidRDefault="00930A8A" w:rsidP="00930A8A">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val="en-IN" w:eastAsia="en-GB"/>
              </w:rPr>
              <w:t>1876</w:t>
            </w:r>
          </w:p>
        </w:tc>
        <w:tc>
          <w:tcPr>
            <w:tcW w:w="833" w:type="pct"/>
            <w:tcBorders>
              <w:top w:val="nil"/>
              <w:left w:val="nil"/>
              <w:bottom w:val="single" w:sz="4" w:space="0" w:color="auto"/>
              <w:right w:val="single" w:sz="4" w:space="0" w:color="auto"/>
            </w:tcBorders>
            <w:shd w:val="clear" w:color="auto" w:fill="auto"/>
            <w:vAlign w:val="center"/>
            <w:hideMark/>
          </w:tcPr>
          <w:p w:rsidR="00930A8A" w:rsidRPr="001E47D2" w:rsidRDefault="00930A8A" w:rsidP="00930A8A">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val="en-IN" w:eastAsia="en-GB"/>
              </w:rPr>
              <w:t>562848</w:t>
            </w:r>
          </w:p>
        </w:tc>
        <w:tc>
          <w:tcPr>
            <w:tcW w:w="833" w:type="pct"/>
            <w:tcBorders>
              <w:top w:val="nil"/>
              <w:left w:val="nil"/>
              <w:bottom w:val="single" w:sz="4" w:space="0" w:color="auto"/>
              <w:right w:val="single" w:sz="4" w:space="0" w:color="auto"/>
            </w:tcBorders>
            <w:shd w:val="clear" w:color="auto" w:fill="auto"/>
            <w:vAlign w:val="center"/>
            <w:hideMark/>
          </w:tcPr>
          <w:p w:rsidR="00930A8A" w:rsidRPr="001E47D2" w:rsidRDefault="00930A8A" w:rsidP="00930A8A">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val="en-IN" w:eastAsia="en-GB"/>
              </w:rPr>
              <w:t>256</w:t>
            </w:r>
          </w:p>
        </w:tc>
        <w:tc>
          <w:tcPr>
            <w:tcW w:w="833" w:type="pct"/>
            <w:tcBorders>
              <w:top w:val="nil"/>
              <w:left w:val="nil"/>
              <w:bottom w:val="single" w:sz="4" w:space="0" w:color="auto"/>
              <w:right w:val="single" w:sz="4" w:space="0" w:color="auto"/>
            </w:tcBorders>
            <w:shd w:val="clear" w:color="auto" w:fill="auto"/>
            <w:vAlign w:val="center"/>
            <w:hideMark/>
          </w:tcPr>
          <w:p w:rsidR="00930A8A" w:rsidRPr="001E47D2" w:rsidRDefault="00930A8A" w:rsidP="00930A8A">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val="en-IN" w:eastAsia="en-GB"/>
              </w:rPr>
              <w:t>179200</w:t>
            </w:r>
          </w:p>
        </w:tc>
      </w:tr>
      <w:tr w:rsidR="00930A8A" w:rsidRPr="001E47D2" w:rsidTr="00930A8A">
        <w:trPr>
          <w:trHeight w:val="340"/>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930A8A" w:rsidRPr="001E47D2" w:rsidRDefault="00930A8A" w:rsidP="00930A8A">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eastAsia="en-GB"/>
              </w:rPr>
              <w:t>3</w:t>
            </w:r>
          </w:p>
        </w:tc>
        <w:tc>
          <w:tcPr>
            <w:tcW w:w="833" w:type="pct"/>
            <w:tcBorders>
              <w:top w:val="nil"/>
              <w:left w:val="nil"/>
              <w:bottom w:val="single" w:sz="4" w:space="0" w:color="auto"/>
              <w:right w:val="single" w:sz="4" w:space="0" w:color="auto"/>
            </w:tcBorders>
            <w:shd w:val="clear" w:color="auto" w:fill="auto"/>
            <w:vAlign w:val="center"/>
            <w:hideMark/>
          </w:tcPr>
          <w:p w:rsidR="00930A8A" w:rsidRPr="001E47D2" w:rsidRDefault="00930A8A" w:rsidP="00930A8A">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eastAsia="en-GB"/>
              </w:rPr>
              <w:t>Champhai</w:t>
            </w:r>
          </w:p>
        </w:tc>
        <w:tc>
          <w:tcPr>
            <w:tcW w:w="833" w:type="pct"/>
            <w:tcBorders>
              <w:top w:val="nil"/>
              <w:left w:val="nil"/>
              <w:bottom w:val="single" w:sz="4" w:space="0" w:color="auto"/>
              <w:right w:val="single" w:sz="4" w:space="0" w:color="auto"/>
            </w:tcBorders>
            <w:shd w:val="clear" w:color="auto" w:fill="auto"/>
            <w:vAlign w:val="center"/>
            <w:hideMark/>
          </w:tcPr>
          <w:p w:rsidR="00930A8A" w:rsidRPr="001E47D2" w:rsidRDefault="00930A8A" w:rsidP="00930A8A">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val="en-IN" w:eastAsia="en-GB"/>
              </w:rPr>
              <w:t>1276</w:t>
            </w:r>
          </w:p>
        </w:tc>
        <w:tc>
          <w:tcPr>
            <w:tcW w:w="833" w:type="pct"/>
            <w:tcBorders>
              <w:top w:val="nil"/>
              <w:left w:val="nil"/>
              <w:bottom w:val="single" w:sz="4" w:space="0" w:color="auto"/>
              <w:right w:val="single" w:sz="4" w:space="0" w:color="auto"/>
            </w:tcBorders>
            <w:shd w:val="clear" w:color="auto" w:fill="auto"/>
            <w:vAlign w:val="center"/>
            <w:hideMark/>
          </w:tcPr>
          <w:p w:rsidR="00930A8A" w:rsidRPr="001E47D2" w:rsidRDefault="00930A8A" w:rsidP="00930A8A">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val="en-IN" w:eastAsia="en-GB"/>
              </w:rPr>
              <w:t>382800</w:t>
            </w:r>
          </w:p>
        </w:tc>
        <w:tc>
          <w:tcPr>
            <w:tcW w:w="833" w:type="pct"/>
            <w:tcBorders>
              <w:top w:val="nil"/>
              <w:left w:val="nil"/>
              <w:bottom w:val="single" w:sz="4" w:space="0" w:color="auto"/>
              <w:right w:val="single" w:sz="4" w:space="0" w:color="auto"/>
            </w:tcBorders>
            <w:shd w:val="clear" w:color="auto" w:fill="auto"/>
            <w:vAlign w:val="center"/>
            <w:hideMark/>
          </w:tcPr>
          <w:p w:rsidR="00930A8A" w:rsidRPr="001E47D2" w:rsidRDefault="00930A8A" w:rsidP="00930A8A">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val="en-IN" w:eastAsia="en-GB"/>
              </w:rPr>
              <w:t>174</w:t>
            </w:r>
          </w:p>
        </w:tc>
        <w:tc>
          <w:tcPr>
            <w:tcW w:w="833" w:type="pct"/>
            <w:tcBorders>
              <w:top w:val="nil"/>
              <w:left w:val="nil"/>
              <w:bottom w:val="single" w:sz="4" w:space="0" w:color="auto"/>
              <w:right w:val="single" w:sz="4" w:space="0" w:color="auto"/>
            </w:tcBorders>
            <w:shd w:val="clear" w:color="auto" w:fill="auto"/>
            <w:vAlign w:val="center"/>
            <w:hideMark/>
          </w:tcPr>
          <w:p w:rsidR="00930A8A" w:rsidRPr="001E47D2" w:rsidRDefault="00930A8A" w:rsidP="00930A8A">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val="en-IN" w:eastAsia="en-GB"/>
              </w:rPr>
              <w:t>121800</w:t>
            </w:r>
          </w:p>
        </w:tc>
      </w:tr>
      <w:tr w:rsidR="00930A8A" w:rsidRPr="001E47D2" w:rsidTr="00930A8A">
        <w:trPr>
          <w:trHeight w:val="340"/>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930A8A" w:rsidRPr="001E47D2" w:rsidRDefault="00930A8A" w:rsidP="00930A8A">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eastAsia="en-GB"/>
              </w:rPr>
              <w:t>4</w:t>
            </w:r>
          </w:p>
        </w:tc>
        <w:tc>
          <w:tcPr>
            <w:tcW w:w="833" w:type="pct"/>
            <w:tcBorders>
              <w:top w:val="nil"/>
              <w:left w:val="nil"/>
              <w:bottom w:val="single" w:sz="4" w:space="0" w:color="auto"/>
              <w:right w:val="single" w:sz="4" w:space="0" w:color="auto"/>
            </w:tcBorders>
            <w:shd w:val="clear" w:color="auto" w:fill="auto"/>
            <w:vAlign w:val="center"/>
            <w:hideMark/>
          </w:tcPr>
          <w:p w:rsidR="00930A8A" w:rsidRPr="001E47D2" w:rsidRDefault="00930A8A" w:rsidP="00930A8A">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eastAsia="en-GB"/>
              </w:rPr>
              <w:t>Kolasib</w:t>
            </w:r>
          </w:p>
        </w:tc>
        <w:tc>
          <w:tcPr>
            <w:tcW w:w="833" w:type="pct"/>
            <w:tcBorders>
              <w:top w:val="nil"/>
              <w:left w:val="nil"/>
              <w:bottom w:val="single" w:sz="4" w:space="0" w:color="auto"/>
              <w:right w:val="single" w:sz="4" w:space="0" w:color="auto"/>
            </w:tcBorders>
            <w:shd w:val="clear" w:color="auto" w:fill="auto"/>
            <w:vAlign w:val="center"/>
            <w:hideMark/>
          </w:tcPr>
          <w:p w:rsidR="00930A8A" w:rsidRPr="001E47D2" w:rsidRDefault="00930A8A" w:rsidP="00930A8A">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val="en-IN" w:eastAsia="en-GB"/>
              </w:rPr>
              <w:t>916</w:t>
            </w:r>
          </w:p>
        </w:tc>
        <w:tc>
          <w:tcPr>
            <w:tcW w:w="833" w:type="pct"/>
            <w:tcBorders>
              <w:top w:val="nil"/>
              <w:left w:val="nil"/>
              <w:bottom w:val="single" w:sz="4" w:space="0" w:color="auto"/>
              <w:right w:val="single" w:sz="4" w:space="0" w:color="auto"/>
            </w:tcBorders>
            <w:shd w:val="clear" w:color="auto" w:fill="auto"/>
            <w:vAlign w:val="center"/>
            <w:hideMark/>
          </w:tcPr>
          <w:p w:rsidR="00930A8A" w:rsidRPr="001E47D2" w:rsidRDefault="00930A8A" w:rsidP="00930A8A">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val="en-IN" w:eastAsia="en-GB"/>
              </w:rPr>
              <w:t>274824</w:t>
            </w:r>
          </w:p>
        </w:tc>
        <w:tc>
          <w:tcPr>
            <w:tcW w:w="833" w:type="pct"/>
            <w:tcBorders>
              <w:top w:val="nil"/>
              <w:left w:val="nil"/>
              <w:bottom w:val="single" w:sz="4" w:space="0" w:color="auto"/>
              <w:right w:val="single" w:sz="4" w:space="0" w:color="auto"/>
            </w:tcBorders>
            <w:shd w:val="clear" w:color="auto" w:fill="auto"/>
            <w:vAlign w:val="center"/>
            <w:hideMark/>
          </w:tcPr>
          <w:p w:rsidR="00930A8A" w:rsidRPr="001E47D2" w:rsidRDefault="00930A8A" w:rsidP="00930A8A">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val="en-IN" w:eastAsia="en-GB"/>
              </w:rPr>
              <w:t>125</w:t>
            </w:r>
          </w:p>
        </w:tc>
        <w:tc>
          <w:tcPr>
            <w:tcW w:w="833" w:type="pct"/>
            <w:tcBorders>
              <w:top w:val="nil"/>
              <w:left w:val="nil"/>
              <w:bottom w:val="single" w:sz="4" w:space="0" w:color="auto"/>
              <w:right w:val="single" w:sz="4" w:space="0" w:color="auto"/>
            </w:tcBorders>
            <w:shd w:val="clear" w:color="auto" w:fill="auto"/>
            <w:vAlign w:val="center"/>
            <w:hideMark/>
          </w:tcPr>
          <w:p w:rsidR="00930A8A" w:rsidRPr="001E47D2" w:rsidRDefault="00930A8A" w:rsidP="00930A8A">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val="en-IN" w:eastAsia="en-GB"/>
              </w:rPr>
              <w:t>87500</w:t>
            </w:r>
          </w:p>
        </w:tc>
      </w:tr>
      <w:tr w:rsidR="00930A8A" w:rsidRPr="001E47D2" w:rsidTr="00930A8A">
        <w:trPr>
          <w:trHeight w:val="340"/>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930A8A" w:rsidRPr="001E47D2" w:rsidRDefault="00930A8A" w:rsidP="00930A8A">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eastAsia="en-GB"/>
              </w:rPr>
              <w:t>5</w:t>
            </w:r>
          </w:p>
        </w:tc>
        <w:tc>
          <w:tcPr>
            <w:tcW w:w="833" w:type="pct"/>
            <w:tcBorders>
              <w:top w:val="nil"/>
              <w:left w:val="nil"/>
              <w:bottom w:val="single" w:sz="4" w:space="0" w:color="auto"/>
              <w:right w:val="single" w:sz="4" w:space="0" w:color="auto"/>
            </w:tcBorders>
            <w:shd w:val="clear" w:color="auto" w:fill="auto"/>
            <w:vAlign w:val="center"/>
            <w:hideMark/>
          </w:tcPr>
          <w:p w:rsidR="00930A8A" w:rsidRPr="001E47D2" w:rsidRDefault="00930A8A" w:rsidP="00930A8A">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eastAsia="en-GB"/>
              </w:rPr>
              <w:t>Lawngtlai</w:t>
            </w:r>
          </w:p>
        </w:tc>
        <w:tc>
          <w:tcPr>
            <w:tcW w:w="833" w:type="pct"/>
            <w:tcBorders>
              <w:top w:val="nil"/>
              <w:left w:val="nil"/>
              <w:bottom w:val="single" w:sz="4" w:space="0" w:color="auto"/>
              <w:right w:val="single" w:sz="4" w:space="0" w:color="auto"/>
            </w:tcBorders>
            <w:shd w:val="clear" w:color="auto" w:fill="auto"/>
            <w:vAlign w:val="center"/>
            <w:hideMark/>
          </w:tcPr>
          <w:p w:rsidR="00930A8A" w:rsidRPr="001E47D2" w:rsidRDefault="00930A8A" w:rsidP="00930A8A">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val="en-IN" w:eastAsia="en-GB"/>
              </w:rPr>
              <w:t>143</w:t>
            </w:r>
            <w:r w:rsidR="00185133">
              <w:rPr>
                <w:rFonts w:eastAsia="Times New Roman" w:cs="Times New Roman"/>
                <w:color w:val="000000"/>
                <w:sz w:val="24"/>
                <w:szCs w:val="24"/>
                <w:lang w:val="en-IN" w:eastAsia="en-GB"/>
              </w:rPr>
              <w:t>1</w:t>
            </w:r>
          </w:p>
        </w:tc>
        <w:tc>
          <w:tcPr>
            <w:tcW w:w="833" w:type="pct"/>
            <w:tcBorders>
              <w:top w:val="nil"/>
              <w:left w:val="nil"/>
              <w:bottom w:val="single" w:sz="4" w:space="0" w:color="auto"/>
              <w:right w:val="single" w:sz="4" w:space="0" w:color="auto"/>
            </w:tcBorders>
            <w:shd w:val="clear" w:color="auto" w:fill="auto"/>
            <w:vAlign w:val="center"/>
            <w:hideMark/>
          </w:tcPr>
          <w:p w:rsidR="00930A8A" w:rsidRPr="001E47D2" w:rsidRDefault="00930A8A" w:rsidP="00930A8A">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val="en-IN" w:eastAsia="en-GB"/>
              </w:rPr>
              <w:t>429</w:t>
            </w:r>
            <w:r w:rsidR="001506AE">
              <w:rPr>
                <w:rFonts w:eastAsia="Times New Roman" w:cs="Times New Roman"/>
                <w:color w:val="000000"/>
                <w:sz w:val="24"/>
                <w:szCs w:val="24"/>
                <w:lang w:val="en-IN" w:eastAsia="en-GB"/>
              </w:rPr>
              <w:t>300</w:t>
            </w:r>
          </w:p>
        </w:tc>
        <w:tc>
          <w:tcPr>
            <w:tcW w:w="833" w:type="pct"/>
            <w:tcBorders>
              <w:top w:val="nil"/>
              <w:left w:val="nil"/>
              <w:bottom w:val="single" w:sz="4" w:space="0" w:color="auto"/>
              <w:right w:val="single" w:sz="4" w:space="0" w:color="auto"/>
            </w:tcBorders>
            <w:shd w:val="clear" w:color="auto" w:fill="auto"/>
            <w:vAlign w:val="center"/>
            <w:hideMark/>
          </w:tcPr>
          <w:p w:rsidR="00930A8A" w:rsidRPr="001E47D2" w:rsidRDefault="00930A8A" w:rsidP="00930A8A">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val="en-IN" w:eastAsia="en-GB"/>
              </w:rPr>
              <w:t>195</w:t>
            </w:r>
          </w:p>
        </w:tc>
        <w:tc>
          <w:tcPr>
            <w:tcW w:w="833" w:type="pct"/>
            <w:tcBorders>
              <w:top w:val="nil"/>
              <w:left w:val="nil"/>
              <w:bottom w:val="single" w:sz="4" w:space="0" w:color="auto"/>
              <w:right w:val="single" w:sz="4" w:space="0" w:color="auto"/>
            </w:tcBorders>
            <w:shd w:val="clear" w:color="auto" w:fill="auto"/>
            <w:vAlign w:val="center"/>
            <w:hideMark/>
          </w:tcPr>
          <w:p w:rsidR="00930A8A" w:rsidRPr="001E47D2" w:rsidRDefault="00930A8A" w:rsidP="00930A8A">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val="en-IN" w:eastAsia="en-GB"/>
              </w:rPr>
              <w:t>136500</w:t>
            </w:r>
          </w:p>
        </w:tc>
      </w:tr>
      <w:tr w:rsidR="00930A8A" w:rsidRPr="001E47D2" w:rsidTr="00930A8A">
        <w:trPr>
          <w:trHeight w:val="340"/>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930A8A" w:rsidRPr="001E47D2" w:rsidRDefault="00930A8A" w:rsidP="00930A8A">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eastAsia="en-GB"/>
              </w:rPr>
              <w:t>6</w:t>
            </w:r>
          </w:p>
        </w:tc>
        <w:tc>
          <w:tcPr>
            <w:tcW w:w="833" w:type="pct"/>
            <w:tcBorders>
              <w:top w:val="nil"/>
              <w:left w:val="nil"/>
              <w:bottom w:val="single" w:sz="4" w:space="0" w:color="auto"/>
              <w:right w:val="single" w:sz="4" w:space="0" w:color="auto"/>
            </w:tcBorders>
            <w:shd w:val="clear" w:color="auto" w:fill="auto"/>
            <w:vAlign w:val="center"/>
            <w:hideMark/>
          </w:tcPr>
          <w:p w:rsidR="00930A8A" w:rsidRPr="001E47D2" w:rsidRDefault="00930A8A" w:rsidP="00930A8A">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eastAsia="en-GB"/>
              </w:rPr>
              <w:t>Lunglei</w:t>
            </w:r>
          </w:p>
        </w:tc>
        <w:tc>
          <w:tcPr>
            <w:tcW w:w="833" w:type="pct"/>
            <w:tcBorders>
              <w:top w:val="nil"/>
              <w:left w:val="nil"/>
              <w:bottom w:val="single" w:sz="4" w:space="0" w:color="auto"/>
              <w:right w:val="single" w:sz="4" w:space="0" w:color="auto"/>
            </w:tcBorders>
            <w:shd w:val="clear" w:color="auto" w:fill="auto"/>
            <w:vAlign w:val="center"/>
            <w:hideMark/>
          </w:tcPr>
          <w:p w:rsidR="00930A8A" w:rsidRPr="001E47D2" w:rsidRDefault="00930A8A" w:rsidP="00930A8A">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val="en-IN" w:eastAsia="en-GB"/>
              </w:rPr>
              <w:t>1550</w:t>
            </w:r>
          </w:p>
        </w:tc>
        <w:tc>
          <w:tcPr>
            <w:tcW w:w="833" w:type="pct"/>
            <w:tcBorders>
              <w:top w:val="nil"/>
              <w:left w:val="nil"/>
              <w:bottom w:val="single" w:sz="4" w:space="0" w:color="auto"/>
              <w:right w:val="single" w:sz="4" w:space="0" w:color="auto"/>
            </w:tcBorders>
            <w:shd w:val="clear" w:color="auto" w:fill="auto"/>
            <w:vAlign w:val="center"/>
            <w:hideMark/>
          </w:tcPr>
          <w:p w:rsidR="00930A8A" w:rsidRPr="001E47D2" w:rsidRDefault="00930A8A" w:rsidP="00930A8A">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val="en-IN" w:eastAsia="en-GB"/>
              </w:rPr>
              <w:t>464904</w:t>
            </w:r>
          </w:p>
        </w:tc>
        <w:tc>
          <w:tcPr>
            <w:tcW w:w="833" w:type="pct"/>
            <w:tcBorders>
              <w:top w:val="nil"/>
              <w:left w:val="nil"/>
              <w:bottom w:val="single" w:sz="4" w:space="0" w:color="auto"/>
              <w:right w:val="single" w:sz="4" w:space="0" w:color="auto"/>
            </w:tcBorders>
            <w:shd w:val="clear" w:color="auto" w:fill="auto"/>
            <w:vAlign w:val="center"/>
            <w:hideMark/>
          </w:tcPr>
          <w:p w:rsidR="00930A8A" w:rsidRPr="001E47D2" w:rsidRDefault="00930A8A" w:rsidP="00930A8A">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val="en-IN" w:eastAsia="en-GB"/>
              </w:rPr>
              <w:t>211</w:t>
            </w:r>
          </w:p>
        </w:tc>
        <w:tc>
          <w:tcPr>
            <w:tcW w:w="833" w:type="pct"/>
            <w:tcBorders>
              <w:top w:val="nil"/>
              <w:left w:val="nil"/>
              <w:bottom w:val="single" w:sz="4" w:space="0" w:color="auto"/>
              <w:right w:val="single" w:sz="4" w:space="0" w:color="auto"/>
            </w:tcBorders>
            <w:shd w:val="clear" w:color="auto" w:fill="auto"/>
            <w:vAlign w:val="center"/>
            <w:hideMark/>
          </w:tcPr>
          <w:p w:rsidR="00930A8A" w:rsidRPr="001E47D2" w:rsidRDefault="00930A8A" w:rsidP="00930A8A">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val="en-IN" w:eastAsia="en-GB"/>
              </w:rPr>
              <w:t>147700</w:t>
            </w:r>
          </w:p>
        </w:tc>
      </w:tr>
      <w:tr w:rsidR="00930A8A" w:rsidRPr="001E47D2" w:rsidTr="00930A8A">
        <w:trPr>
          <w:trHeight w:val="340"/>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930A8A" w:rsidRPr="001E47D2" w:rsidRDefault="00930A8A" w:rsidP="00930A8A">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eastAsia="en-GB"/>
              </w:rPr>
              <w:t>7</w:t>
            </w:r>
          </w:p>
        </w:tc>
        <w:tc>
          <w:tcPr>
            <w:tcW w:w="833" w:type="pct"/>
            <w:tcBorders>
              <w:top w:val="nil"/>
              <w:left w:val="nil"/>
              <w:bottom w:val="single" w:sz="4" w:space="0" w:color="auto"/>
              <w:right w:val="single" w:sz="4" w:space="0" w:color="auto"/>
            </w:tcBorders>
            <w:shd w:val="clear" w:color="auto" w:fill="auto"/>
            <w:vAlign w:val="center"/>
            <w:hideMark/>
          </w:tcPr>
          <w:p w:rsidR="00930A8A" w:rsidRPr="001E47D2" w:rsidRDefault="00930A8A" w:rsidP="00930A8A">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eastAsia="en-GB"/>
              </w:rPr>
              <w:t>Mamit</w:t>
            </w:r>
          </w:p>
        </w:tc>
        <w:tc>
          <w:tcPr>
            <w:tcW w:w="833" w:type="pct"/>
            <w:tcBorders>
              <w:top w:val="nil"/>
              <w:left w:val="nil"/>
              <w:bottom w:val="single" w:sz="4" w:space="0" w:color="auto"/>
              <w:right w:val="single" w:sz="4" w:space="0" w:color="auto"/>
            </w:tcBorders>
            <w:shd w:val="clear" w:color="auto" w:fill="auto"/>
            <w:vAlign w:val="center"/>
            <w:hideMark/>
          </w:tcPr>
          <w:p w:rsidR="00930A8A" w:rsidRPr="001E47D2" w:rsidRDefault="00930A8A" w:rsidP="00930A8A">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val="en-IN" w:eastAsia="en-GB"/>
              </w:rPr>
              <w:t>879</w:t>
            </w:r>
          </w:p>
        </w:tc>
        <w:tc>
          <w:tcPr>
            <w:tcW w:w="833" w:type="pct"/>
            <w:tcBorders>
              <w:top w:val="nil"/>
              <w:left w:val="nil"/>
              <w:bottom w:val="single" w:sz="4" w:space="0" w:color="auto"/>
              <w:right w:val="single" w:sz="4" w:space="0" w:color="auto"/>
            </w:tcBorders>
            <w:shd w:val="clear" w:color="auto" w:fill="auto"/>
            <w:vAlign w:val="center"/>
            <w:hideMark/>
          </w:tcPr>
          <w:p w:rsidR="00930A8A" w:rsidRPr="001E47D2" w:rsidRDefault="00930A8A" w:rsidP="00930A8A">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val="en-IN" w:eastAsia="en-GB"/>
              </w:rPr>
              <w:t>263736</w:t>
            </w:r>
          </w:p>
        </w:tc>
        <w:tc>
          <w:tcPr>
            <w:tcW w:w="833" w:type="pct"/>
            <w:tcBorders>
              <w:top w:val="nil"/>
              <w:left w:val="nil"/>
              <w:bottom w:val="single" w:sz="4" w:space="0" w:color="auto"/>
              <w:right w:val="single" w:sz="4" w:space="0" w:color="auto"/>
            </w:tcBorders>
            <w:shd w:val="clear" w:color="auto" w:fill="auto"/>
            <w:vAlign w:val="center"/>
            <w:hideMark/>
          </w:tcPr>
          <w:p w:rsidR="00930A8A" w:rsidRPr="001E47D2" w:rsidRDefault="00930A8A" w:rsidP="00930A8A">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val="en-IN" w:eastAsia="en-GB"/>
              </w:rPr>
              <w:t>120</w:t>
            </w:r>
          </w:p>
        </w:tc>
        <w:tc>
          <w:tcPr>
            <w:tcW w:w="833" w:type="pct"/>
            <w:tcBorders>
              <w:top w:val="nil"/>
              <w:left w:val="nil"/>
              <w:bottom w:val="single" w:sz="4" w:space="0" w:color="auto"/>
              <w:right w:val="single" w:sz="4" w:space="0" w:color="auto"/>
            </w:tcBorders>
            <w:shd w:val="clear" w:color="auto" w:fill="auto"/>
            <w:vAlign w:val="center"/>
            <w:hideMark/>
          </w:tcPr>
          <w:p w:rsidR="00930A8A" w:rsidRPr="001E47D2" w:rsidRDefault="00930A8A" w:rsidP="00930A8A">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val="en-IN" w:eastAsia="en-GB"/>
              </w:rPr>
              <w:t>84000</w:t>
            </w:r>
          </w:p>
        </w:tc>
      </w:tr>
      <w:tr w:rsidR="00930A8A" w:rsidRPr="001E47D2" w:rsidTr="00930A8A">
        <w:trPr>
          <w:trHeight w:val="340"/>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930A8A" w:rsidRPr="001E47D2" w:rsidRDefault="00930A8A" w:rsidP="00930A8A">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eastAsia="en-GB"/>
              </w:rPr>
              <w:t>8</w:t>
            </w:r>
          </w:p>
        </w:tc>
        <w:tc>
          <w:tcPr>
            <w:tcW w:w="833" w:type="pct"/>
            <w:tcBorders>
              <w:top w:val="nil"/>
              <w:left w:val="nil"/>
              <w:bottom w:val="single" w:sz="4" w:space="0" w:color="auto"/>
              <w:right w:val="single" w:sz="4" w:space="0" w:color="auto"/>
            </w:tcBorders>
            <w:shd w:val="clear" w:color="auto" w:fill="auto"/>
            <w:vAlign w:val="center"/>
            <w:hideMark/>
          </w:tcPr>
          <w:p w:rsidR="00930A8A" w:rsidRPr="001E47D2" w:rsidRDefault="00C84805" w:rsidP="00930A8A">
            <w:pPr>
              <w:spacing w:after="0" w:line="240" w:lineRule="auto"/>
              <w:jc w:val="both"/>
              <w:rPr>
                <w:rFonts w:eastAsia="Times New Roman" w:cs="Times New Roman"/>
                <w:color w:val="000000"/>
                <w:sz w:val="24"/>
                <w:szCs w:val="24"/>
                <w:lang w:val="en-IN" w:eastAsia="en-GB"/>
              </w:rPr>
            </w:pPr>
            <w:proofErr w:type="spellStart"/>
            <w:r w:rsidRPr="001E47D2">
              <w:rPr>
                <w:rFonts w:eastAsia="Times New Roman" w:cs="Times New Roman"/>
                <w:color w:val="000000"/>
                <w:sz w:val="24"/>
                <w:szCs w:val="24"/>
                <w:lang w:eastAsia="en-GB"/>
              </w:rPr>
              <w:t>Siaha</w:t>
            </w:r>
            <w:proofErr w:type="spellEnd"/>
          </w:p>
        </w:tc>
        <w:tc>
          <w:tcPr>
            <w:tcW w:w="833" w:type="pct"/>
            <w:tcBorders>
              <w:top w:val="nil"/>
              <w:left w:val="nil"/>
              <w:bottom w:val="single" w:sz="4" w:space="0" w:color="auto"/>
              <w:right w:val="single" w:sz="4" w:space="0" w:color="auto"/>
            </w:tcBorders>
            <w:shd w:val="clear" w:color="auto" w:fill="auto"/>
            <w:vAlign w:val="center"/>
            <w:hideMark/>
          </w:tcPr>
          <w:p w:rsidR="00930A8A" w:rsidRPr="001E47D2" w:rsidRDefault="00930A8A" w:rsidP="00930A8A">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val="en-IN" w:eastAsia="en-GB"/>
              </w:rPr>
              <w:t>579</w:t>
            </w:r>
          </w:p>
        </w:tc>
        <w:tc>
          <w:tcPr>
            <w:tcW w:w="833" w:type="pct"/>
            <w:tcBorders>
              <w:top w:val="nil"/>
              <w:left w:val="nil"/>
              <w:bottom w:val="single" w:sz="4" w:space="0" w:color="auto"/>
              <w:right w:val="single" w:sz="4" w:space="0" w:color="auto"/>
            </w:tcBorders>
            <w:shd w:val="clear" w:color="auto" w:fill="auto"/>
            <w:vAlign w:val="center"/>
            <w:hideMark/>
          </w:tcPr>
          <w:p w:rsidR="00930A8A" w:rsidRPr="001E47D2" w:rsidRDefault="00930A8A" w:rsidP="00930A8A">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val="en-IN" w:eastAsia="en-GB"/>
              </w:rPr>
              <w:t>173712</w:t>
            </w:r>
          </w:p>
        </w:tc>
        <w:tc>
          <w:tcPr>
            <w:tcW w:w="833" w:type="pct"/>
            <w:tcBorders>
              <w:top w:val="nil"/>
              <w:left w:val="nil"/>
              <w:bottom w:val="single" w:sz="4" w:space="0" w:color="auto"/>
              <w:right w:val="single" w:sz="4" w:space="0" w:color="auto"/>
            </w:tcBorders>
            <w:shd w:val="clear" w:color="auto" w:fill="auto"/>
            <w:vAlign w:val="center"/>
            <w:hideMark/>
          </w:tcPr>
          <w:p w:rsidR="00930A8A" w:rsidRPr="001E47D2" w:rsidRDefault="00930A8A" w:rsidP="00930A8A">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val="en-IN" w:eastAsia="en-GB"/>
              </w:rPr>
              <w:t>79</w:t>
            </w:r>
          </w:p>
        </w:tc>
        <w:tc>
          <w:tcPr>
            <w:tcW w:w="833" w:type="pct"/>
            <w:tcBorders>
              <w:top w:val="nil"/>
              <w:left w:val="nil"/>
              <w:bottom w:val="single" w:sz="4" w:space="0" w:color="auto"/>
              <w:right w:val="single" w:sz="4" w:space="0" w:color="auto"/>
            </w:tcBorders>
            <w:shd w:val="clear" w:color="auto" w:fill="auto"/>
            <w:vAlign w:val="center"/>
            <w:hideMark/>
          </w:tcPr>
          <w:p w:rsidR="00930A8A" w:rsidRPr="001E47D2" w:rsidRDefault="00930A8A" w:rsidP="00930A8A">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val="en-IN" w:eastAsia="en-GB"/>
              </w:rPr>
              <w:t>55300</w:t>
            </w:r>
          </w:p>
        </w:tc>
      </w:tr>
      <w:tr w:rsidR="00930A8A" w:rsidRPr="001E47D2" w:rsidTr="00930A8A">
        <w:trPr>
          <w:trHeight w:val="360"/>
        </w:trPr>
        <w:tc>
          <w:tcPr>
            <w:tcW w:w="833" w:type="pct"/>
            <w:tcBorders>
              <w:top w:val="nil"/>
              <w:left w:val="single" w:sz="8" w:space="0" w:color="000000"/>
              <w:bottom w:val="single" w:sz="8" w:space="0" w:color="000000"/>
              <w:right w:val="single" w:sz="8" w:space="0" w:color="000000"/>
            </w:tcBorders>
            <w:shd w:val="clear" w:color="auto" w:fill="auto"/>
            <w:vAlign w:val="center"/>
            <w:hideMark/>
          </w:tcPr>
          <w:p w:rsidR="00930A8A" w:rsidRPr="001E47D2" w:rsidRDefault="00930A8A" w:rsidP="00930A8A">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eastAsia="en-GB"/>
              </w:rPr>
              <w:t>9</w:t>
            </w:r>
          </w:p>
        </w:tc>
        <w:tc>
          <w:tcPr>
            <w:tcW w:w="833" w:type="pct"/>
            <w:tcBorders>
              <w:top w:val="nil"/>
              <w:left w:val="nil"/>
              <w:bottom w:val="single" w:sz="8" w:space="0" w:color="000000"/>
              <w:right w:val="single" w:sz="8" w:space="0" w:color="000000"/>
            </w:tcBorders>
            <w:shd w:val="clear" w:color="auto" w:fill="auto"/>
            <w:vAlign w:val="center"/>
            <w:hideMark/>
          </w:tcPr>
          <w:p w:rsidR="00930A8A" w:rsidRPr="001E47D2" w:rsidRDefault="00930A8A" w:rsidP="00930A8A">
            <w:pPr>
              <w:spacing w:after="0" w:line="240" w:lineRule="auto"/>
              <w:jc w:val="both"/>
              <w:rPr>
                <w:rFonts w:eastAsia="Times New Roman" w:cs="Times New Roman"/>
                <w:color w:val="000000"/>
                <w:sz w:val="24"/>
                <w:szCs w:val="24"/>
                <w:lang w:val="en-IN" w:eastAsia="en-GB"/>
              </w:rPr>
            </w:pPr>
            <w:proofErr w:type="spellStart"/>
            <w:r w:rsidRPr="001E47D2">
              <w:rPr>
                <w:rFonts w:eastAsia="Times New Roman" w:cs="Times New Roman"/>
                <w:color w:val="000000"/>
                <w:sz w:val="24"/>
                <w:szCs w:val="24"/>
                <w:lang w:eastAsia="en-GB"/>
              </w:rPr>
              <w:t>Serchhip</w:t>
            </w:r>
            <w:proofErr w:type="spellEnd"/>
          </w:p>
        </w:tc>
        <w:tc>
          <w:tcPr>
            <w:tcW w:w="833" w:type="pct"/>
            <w:tcBorders>
              <w:top w:val="nil"/>
              <w:left w:val="nil"/>
              <w:bottom w:val="single" w:sz="8" w:space="0" w:color="000000"/>
              <w:right w:val="single" w:sz="8" w:space="0" w:color="000000"/>
            </w:tcBorders>
            <w:shd w:val="clear" w:color="auto" w:fill="auto"/>
            <w:vAlign w:val="center"/>
            <w:hideMark/>
          </w:tcPr>
          <w:p w:rsidR="00930A8A" w:rsidRPr="001E47D2" w:rsidRDefault="00930A8A" w:rsidP="00930A8A">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val="en-IN" w:eastAsia="en-GB"/>
              </w:rPr>
              <w:t>633</w:t>
            </w:r>
          </w:p>
        </w:tc>
        <w:tc>
          <w:tcPr>
            <w:tcW w:w="833" w:type="pct"/>
            <w:tcBorders>
              <w:top w:val="nil"/>
              <w:left w:val="nil"/>
              <w:bottom w:val="single" w:sz="8" w:space="0" w:color="000000"/>
              <w:right w:val="single" w:sz="8" w:space="0" w:color="000000"/>
            </w:tcBorders>
            <w:shd w:val="clear" w:color="auto" w:fill="auto"/>
            <w:vAlign w:val="center"/>
            <w:hideMark/>
          </w:tcPr>
          <w:p w:rsidR="00930A8A" w:rsidRPr="001E47D2" w:rsidRDefault="00930A8A" w:rsidP="00930A8A">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val="en-IN" w:eastAsia="en-GB"/>
              </w:rPr>
              <w:t>189816</w:t>
            </w:r>
          </w:p>
        </w:tc>
        <w:tc>
          <w:tcPr>
            <w:tcW w:w="833" w:type="pct"/>
            <w:tcBorders>
              <w:top w:val="nil"/>
              <w:left w:val="nil"/>
              <w:bottom w:val="single" w:sz="8" w:space="0" w:color="000000"/>
              <w:right w:val="single" w:sz="8" w:space="0" w:color="000000"/>
            </w:tcBorders>
            <w:shd w:val="clear" w:color="auto" w:fill="auto"/>
            <w:vAlign w:val="center"/>
            <w:hideMark/>
          </w:tcPr>
          <w:p w:rsidR="00930A8A" w:rsidRPr="001E47D2" w:rsidRDefault="00930A8A" w:rsidP="00930A8A">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val="en-IN" w:eastAsia="en-GB"/>
              </w:rPr>
              <w:t>86</w:t>
            </w:r>
          </w:p>
        </w:tc>
        <w:tc>
          <w:tcPr>
            <w:tcW w:w="833" w:type="pct"/>
            <w:tcBorders>
              <w:top w:val="nil"/>
              <w:left w:val="single" w:sz="4" w:space="0" w:color="auto"/>
              <w:bottom w:val="single" w:sz="4" w:space="0" w:color="auto"/>
              <w:right w:val="single" w:sz="4" w:space="0" w:color="auto"/>
            </w:tcBorders>
            <w:shd w:val="clear" w:color="auto" w:fill="auto"/>
            <w:vAlign w:val="center"/>
            <w:hideMark/>
          </w:tcPr>
          <w:p w:rsidR="00930A8A" w:rsidRPr="001E47D2" w:rsidRDefault="00930A8A" w:rsidP="00930A8A">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val="en-IN" w:eastAsia="en-GB"/>
              </w:rPr>
              <w:t>60200</w:t>
            </w:r>
          </w:p>
        </w:tc>
      </w:tr>
      <w:tr w:rsidR="00930A8A" w:rsidRPr="001E47D2" w:rsidTr="00930A8A">
        <w:trPr>
          <w:trHeight w:val="340"/>
        </w:trPr>
        <w:tc>
          <w:tcPr>
            <w:tcW w:w="1667" w:type="pct"/>
            <w:gridSpan w:val="2"/>
            <w:tcBorders>
              <w:top w:val="single" w:sz="8" w:space="0" w:color="000000"/>
              <w:left w:val="single" w:sz="8" w:space="0" w:color="000000"/>
              <w:bottom w:val="single" w:sz="8" w:space="0" w:color="000000"/>
              <w:right w:val="single" w:sz="8" w:space="0" w:color="000000"/>
            </w:tcBorders>
            <w:shd w:val="clear" w:color="auto" w:fill="auto"/>
            <w:vAlign w:val="center"/>
            <w:hideMark/>
          </w:tcPr>
          <w:p w:rsidR="00930A8A" w:rsidRPr="001E47D2" w:rsidRDefault="00930A8A" w:rsidP="00930A8A">
            <w:pPr>
              <w:spacing w:after="0" w:line="240" w:lineRule="auto"/>
              <w:jc w:val="both"/>
              <w:rPr>
                <w:rFonts w:eastAsia="Times New Roman" w:cs="Times New Roman"/>
                <w:b/>
                <w:bCs/>
                <w:color w:val="000000"/>
                <w:sz w:val="24"/>
                <w:szCs w:val="24"/>
                <w:lang w:val="en-IN" w:eastAsia="en-GB"/>
              </w:rPr>
            </w:pPr>
            <w:r w:rsidRPr="001E47D2">
              <w:rPr>
                <w:rFonts w:eastAsia="Times New Roman" w:cs="Times New Roman"/>
                <w:b/>
                <w:bCs/>
                <w:color w:val="000000"/>
                <w:sz w:val="24"/>
                <w:szCs w:val="24"/>
                <w:lang w:eastAsia="en-GB"/>
              </w:rPr>
              <w:t>TOTAL</w:t>
            </w:r>
          </w:p>
        </w:tc>
        <w:tc>
          <w:tcPr>
            <w:tcW w:w="833" w:type="pct"/>
            <w:tcBorders>
              <w:top w:val="nil"/>
              <w:left w:val="nil"/>
              <w:bottom w:val="single" w:sz="8" w:space="0" w:color="000000"/>
              <w:right w:val="single" w:sz="8" w:space="0" w:color="000000"/>
            </w:tcBorders>
            <w:shd w:val="clear" w:color="auto" w:fill="auto"/>
            <w:vAlign w:val="center"/>
            <w:hideMark/>
          </w:tcPr>
          <w:p w:rsidR="00930A8A" w:rsidRPr="001E47D2" w:rsidRDefault="00930A8A" w:rsidP="00930A8A">
            <w:pPr>
              <w:spacing w:after="0" w:line="240" w:lineRule="auto"/>
              <w:jc w:val="both"/>
              <w:rPr>
                <w:rFonts w:eastAsia="Times New Roman" w:cs="Times New Roman"/>
                <w:b/>
                <w:bCs/>
                <w:color w:val="000000"/>
                <w:sz w:val="24"/>
                <w:szCs w:val="24"/>
                <w:lang w:val="en-IN" w:eastAsia="en-GB"/>
              </w:rPr>
            </w:pPr>
            <w:r w:rsidRPr="001E47D2">
              <w:rPr>
                <w:rFonts w:eastAsia="Times New Roman" w:cs="Times New Roman"/>
                <w:b/>
                <w:bCs/>
                <w:color w:val="000000"/>
                <w:sz w:val="24"/>
                <w:szCs w:val="24"/>
                <w:lang w:val="en-IN" w:eastAsia="en-GB"/>
              </w:rPr>
              <w:t>1174</w:t>
            </w:r>
            <w:r w:rsidR="00B7005B">
              <w:rPr>
                <w:rFonts w:eastAsia="Times New Roman" w:cs="Times New Roman"/>
                <w:b/>
                <w:bCs/>
                <w:color w:val="000000"/>
                <w:sz w:val="24"/>
                <w:szCs w:val="24"/>
                <w:lang w:val="en-IN" w:eastAsia="en-GB"/>
              </w:rPr>
              <w:t>2</w:t>
            </w:r>
          </w:p>
        </w:tc>
        <w:tc>
          <w:tcPr>
            <w:tcW w:w="833" w:type="pct"/>
            <w:tcBorders>
              <w:top w:val="nil"/>
              <w:left w:val="nil"/>
              <w:bottom w:val="single" w:sz="8" w:space="0" w:color="000000"/>
              <w:right w:val="single" w:sz="8" w:space="0" w:color="000000"/>
            </w:tcBorders>
            <w:shd w:val="clear" w:color="auto" w:fill="auto"/>
            <w:vAlign w:val="center"/>
            <w:hideMark/>
          </w:tcPr>
          <w:p w:rsidR="00930A8A" w:rsidRPr="001E47D2" w:rsidRDefault="00930A8A" w:rsidP="00930A8A">
            <w:pPr>
              <w:spacing w:after="0" w:line="240" w:lineRule="auto"/>
              <w:jc w:val="both"/>
              <w:rPr>
                <w:rFonts w:eastAsia="Times New Roman" w:cs="Times New Roman"/>
                <w:b/>
                <w:bCs/>
                <w:color w:val="000000"/>
                <w:sz w:val="24"/>
                <w:szCs w:val="24"/>
                <w:lang w:val="en-IN" w:eastAsia="en-GB"/>
              </w:rPr>
            </w:pPr>
            <w:r w:rsidRPr="001E47D2">
              <w:rPr>
                <w:rFonts w:eastAsia="Times New Roman" w:cs="Times New Roman"/>
                <w:b/>
                <w:bCs/>
                <w:color w:val="000000"/>
                <w:sz w:val="24"/>
                <w:szCs w:val="24"/>
                <w:lang w:val="en-IN" w:eastAsia="en-GB"/>
              </w:rPr>
              <w:t>3522</w:t>
            </w:r>
            <w:r w:rsidR="001506AE">
              <w:rPr>
                <w:rFonts w:eastAsia="Times New Roman" w:cs="Times New Roman"/>
                <w:b/>
                <w:bCs/>
                <w:color w:val="000000"/>
                <w:sz w:val="24"/>
                <w:szCs w:val="24"/>
                <w:lang w:val="en-IN" w:eastAsia="en-GB"/>
              </w:rPr>
              <w:t>600</w:t>
            </w:r>
          </w:p>
        </w:tc>
        <w:tc>
          <w:tcPr>
            <w:tcW w:w="833" w:type="pct"/>
            <w:tcBorders>
              <w:top w:val="nil"/>
              <w:left w:val="nil"/>
              <w:bottom w:val="single" w:sz="8" w:space="0" w:color="000000"/>
              <w:right w:val="single" w:sz="8" w:space="0" w:color="000000"/>
            </w:tcBorders>
            <w:shd w:val="clear" w:color="auto" w:fill="auto"/>
            <w:vAlign w:val="center"/>
            <w:hideMark/>
          </w:tcPr>
          <w:p w:rsidR="00930A8A" w:rsidRPr="001E47D2" w:rsidRDefault="00930A8A" w:rsidP="00930A8A">
            <w:pPr>
              <w:spacing w:after="0" w:line="240" w:lineRule="auto"/>
              <w:jc w:val="both"/>
              <w:rPr>
                <w:rFonts w:eastAsia="Times New Roman" w:cs="Times New Roman"/>
                <w:b/>
                <w:bCs/>
                <w:color w:val="000000"/>
                <w:sz w:val="24"/>
                <w:szCs w:val="24"/>
                <w:lang w:val="en-IN" w:eastAsia="en-GB"/>
              </w:rPr>
            </w:pPr>
            <w:r w:rsidRPr="001E47D2">
              <w:rPr>
                <w:rFonts w:eastAsia="Times New Roman" w:cs="Times New Roman"/>
                <w:b/>
                <w:bCs/>
                <w:color w:val="000000"/>
                <w:sz w:val="24"/>
                <w:szCs w:val="24"/>
                <w:lang w:val="en-IN" w:eastAsia="en-GB"/>
              </w:rPr>
              <w:t>1601</w:t>
            </w:r>
          </w:p>
        </w:tc>
        <w:tc>
          <w:tcPr>
            <w:tcW w:w="833" w:type="pct"/>
            <w:tcBorders>
              <w:top w:val="nil"/>
              <w:left w:val="nil"/>
              <w:bottom w:val="single" w:sz="8" w:space="0" w:color="000000"/>
              <w:right w:val="single" w:sz="8" w:space="0" w:color="000000"/>
            </w:tcBorders>
            <w:shd w:val="clear" w:color="auto" w:fill="auto"/>
            <w:vAlign w:val="center"/>
            <w:hideMark/>
          </w:tcPr>
          <w:p w:rsidR="00930A8A" w:rsidRPr="001E47D2" w:rsidRDefault="00930A8A" w:rsidP="00930A8A">
            <w:pPr>
              <w:spacing w:after="0" w:line="240" w:lineRule="auto"/>
              <w:jc w:val="both"/>
              <w:rPr>
                <w:rFonts w:eastAsia="Times New Roman" w:cs="Times New Roman"/>
                <w:b/>
                <w:bCs/>
                <w:color w:val="000000"/>
                <w:sz w:val="24"/>
                <w:szCs w:val="24"/>
                <w:lang w:val="en-IN" w:eastAsia="en-GB"/>
              </w:rPr>
            </w:pPr>
            <w:r w:rsidRPr="001E47D2">
              <w:rPr>
                <w:rFonts w:eastAsia="Times New Roman" w:cs="Times New Roman"/>
                <w:b/>
                <w:bCs/>
                <w:color w:val="000000"/>
                <w:sz w:val="24"/>
                <w:szCs w:val="24"/>
                <w:lang w:val="en-IN" w:eastAsia="en-GB"/>
              </w:rPr>
              <w:t>1120700</w:t>
            </w:r>
          </w:p>
        </w:tc>
      </w:tr>
    </w:tbl>
    <w:p w:rsidR="00B777DF" w:rsidRPr="001E47D2" w:rsidRDefault="00B777DF" w:rsidP="0035318C">
      <w:pPr>
        <w:jc w:val="both"/>
        <w:rPr>
          <w:rFonts w:cs="Times New Roman"/>
          <w:b/>
          <w:sz w:val="24"/>
          <w:szCs w:val="24"/>
        </w:rPr>
      </w:pPr>
    </w:p>
    <w:p w:rsidR="001A41A9" w:rsidRPr="001E47D2" w:rsidRDefault="001A41A9" w:rsidP="0035318C">
      <w:pPr>
        <w:jc w:val="both"/>
        <w:rPr>
          <w:rFonts w:cs="Times New Roman"/>
          <w:b/>
          <w:sz w:val="24"/>
          <w:szCs w:val="24"/>
        </w:rPr>
      </w:pPr>
      <w:r w:rsidRPr="001E47D2">
        <w:rPr>
          <w:rFonts w:cs="Times New Roman"/>
          <w:b/>
          <w:sz w:val="24"/>
          <w:szCs w:val="24"/>
        </w:rPr>
        <w:t>1.1.1.3</w:t>
      </w:r>
      <w:r w:rsidR="003C6BCC" w:rsidRPr="001E47D2">
        <w:rPr>
          <w:rFonts w:cs="Times New Roman"/>
          <w:b/>
          <w:sz w:val="24"/>
          <w:szCs w:val="24"/>
        </w:rPr>
        <w:tab/>
      </w:r>
      <w:r w:rsidR="003C6BCC" w:rsidRPr="001E47D2">
        <w:rPr>
          <w:rFonts w:cs="Times New Roman"/>
          <w:b/>
          <w:sz w:val="24"/>
          <w:szCs w:val="24"/>
        </w:rPr>
        <w:tab/>
      </w:r>
      <w:r w:rsidRPr="001E47D2">
        <w:rPr>
          <w:rFonts w:cs="Times New Roman"/>
          <w:b/>
          <w:sz w:val="24"/>
          <w:szCs w:val="24"/>
        </w:rPr>
        <w:t>Blood Transfusion</w:t>
      </w:r>
      <w:r w:rsidR="006F4316" w:rsidRPr="001E47D2">
        <w:rPr>
          <w:rFonts w:cs="Times New Roman"/>
          <w:b/>
          <w:sz w:val="24"/>
          <w:szCs w:val="24"/>
        </w:rPr>
        <w:t xml:space="preserve"> (JSSK)</w:t>
      </w:r>
    </w:p>
    <w:p w:rsidR="001A41A9" w:rsidRPr="001E47D2" w:rsidRDefault="001A41A9" w:rsidP="009D5AE1">
      <w:pPr>
        <w:ind w:firstLine="720"/>
        <w:jc w:val="both"/>
        <w:rPr>
          <w:rFonts w:eastAsia="Times New Roman" w:cs="Times New Roman"/>
          <w:sz w:val="24"/>
          <w:szCs w:val="24"/>
        </w:rPr>
      </w:pPr>
      <w:r w:rsidRPr="001E47D2">
        <w:rPr>
          <w:rFonts w:eastAsia="Times New Roman" w:cs="Times New Roman"/>
          <w:sz w:val="24"/>
          <w:szCs w:val="24"/>
        </w:rPr>
        <w:t>Blood transfusion is proposed for 400 Pregnant women expected to require blood transfusion for all 9 districts @Rs.300 which comes to a total of Rs.300 x 400 = Rs.1,20,000 i.e</w:t>
      </w:r>
      <w:r w:rsidRPr="001E47D2">
        <w:rPr>
          <w:rFonts w:eastAsia="Times New Roman" w:cs="Times New Roman"/>
          <w:b/>
          <w:i/>
          <w:sz w:val="24"/>
          <w:szCs w:val="24"/>
          <w:u w:val="single"/>
        </w:rPr>
        <w:t>Rs.1.2 lakhs</w:t>
      </w:r>
      <w:r w:rsidR="009D5AE1">
        <w:rPr>
          <w:rFonts w:eastAsia="Times New Roman" w:cs="Times New Roman"/>
          <w:sz w:val="24"/>
          <w:szCs w:val="24"/>
        </w:rPr>
        <w:t xml:space="preserve">. </w:t>
      </w:r>
      <w:r w:rsidRPr="001E47D2">
        <w:rPr>
          <w:rFonts w:eastAsia="Times New Roman" w:cs="Times New Roman"/>
          <w:sz w:val="24"/>
          <w:szCs w:val="24"/>
        </w:rPr>
        <w:t xml:space="preserve">District wise break up of </w:t>
      </w:r>
      <w:r w:rsidRPr="001E47D2">
        <w:rPr>
          <w:rFonts w:eastAsia="Times New Roman" w:cs="Times New Roman"/>
          <w:b/>
          <w:sz w:val="24"/>
          <w:szCs w:val="24"/>
        </w:rPr>
        <w:t>Blood transfusion</w:t>
      </w:r>
      <w:r w:rsidRPr="001E47D2">
        <w:rPr>
          <w:rFonts w:eastAsia="Times New Roman" w:cs="Times New Roman"/>
          <w:sz w:val="24"/>
          <w:szCs w:val="24"/>
        </w:rPr>
        <w:t xml:space="preserve"> for PW in all districts are given below:</w:t>
      </w:r>
    </w:p>
    <w:tbl>
      <w:tblPr>
        <w:tblStyle w:val="TableGrid"/>
        <w:tblW w:w="5000" w:type="pct"/>
        <w:tblLook w:val="04A0" w:firstRow="1" w:lastRow="0" w:firstColumn="1" w:lastColumn="0" w:noHBand="0" w:noVBand="1"/>
      </w:tblPr>
      <w:tblGrid>
        <w:gridCol w:w="865"/>
        <w:gridCol w:w="2209"/>
        <w:gridCol w:w="2577"/>
        <w:gridCol w:w="3585"/>
      </w:tblGrid>
      <w:tr w:rsidR="001A41A9" w:rsidRPr="001E47D2" w:rsidTr="006F4316">
        <w:tc>
          <w:tcPr>
            <w:tcW w:w="468" w:type="pct"/>
            <w:vAlign w:val="center"/>
          </w:tcPr>
          <w:p w:rsidR="001A41A9" w:rsidRPr="001E47D2" w:rsidRDefault="001A41A9" w:rsidP="0035318C">
            <w:pPr>
              <w:jc w:val="both"/>
              <w:rPr>
                <w:rFonts w:cs="Times New Roman"/>
                <w:sz w:val="24"/>
                <w:szCs w:val="24"/>
              </w:rPr>
            </w:pPr>
            <w:r w:rsidRPr="001E47D2">
              <w:rPr>
                <w:rFonts w:cs="Times New Roman"/>
                <w:sz w:val="24"/>
                <w:szCs w:val="24"/>
              </w:rPr>
              <w:t>Sl.no</w:t>
            </w:r>
          </w:p>
        </w:tc>
        <w:tc>
          <w:tcPr>
            <w:tcW w:w="1196" w:type="pct"/>
            <w:vAlign w:val="center"/>
          </w:tcPr>
          <w:p w:rsidR="001A41A9" w:rsidRPr="001E47D2" w:rsidRDefault="001A41A9" w:rsidP="0035318C">
            <w:pPr>
              <w:jc w:val="both"/>
              <w:rPr>
                <w:rFonts w:cs="Times New Roman"/>
                <w:sz w:val="24"/>
                <w:szCs w:val="24"/>
              </w:rPr>
            </w:pPr>
            <w:r w:rsidRPr="001E47D2">
              <w:rPr>
                <w:rFonts w:cs="Times New Roman"/>
                <w:sz w:val="24"/>
                <w:szCs w:val="24"/>
              </w:rPr>
              <w:t>Name of District</w:t>
            </w:r>
          </w:p>
        </w:tc>
        <w:tc>
          <w:tcPr>
            <w:tcW w:w="1395" w:type="pct"/>
          </w:tcPr>
          <w:p w:rsidR="001A41A9" w:rsidRPr="001E47D2" w:rsidRDefault="001A41A9" w:rsidP="0035318C">
            <w:pPr>
              <w:jc w:val="both"/>
              <w:rPr>
                <w:rFonts w:cs="Times New Roman"/>
                <w:sz w:val="24"/>
                <w:szCs w:val="24"/>
              </w:rPr>
            </w:pPr>
            <w:r w:rsidRPr="001E47D2">
              <w:rPr>
                <w:rFonts w:cs="Times New Roman"/>
                <w:sz w:val="24"/>
                <w:szCs w:val="24"/>
              </w:rPr>
              <w:t>No. of Expected Blood transfusion</w:t>
            </w:r>
          </w:p>
        </w:tc>
        <w:tc>
          <w:tcPr>
            <w:tcW w:w="1941" w:type="pct"/>
          </w:tcPr>
          <w:p w:rsidR="001A41A9" w:rsidRPr="001E47D2" w:rsidRDefault="001A41A9" w:rsidP="0035318C">
            <w:pPr>
              <w:jc w:val="both"/>
              <w:rPr>
                <w:rFonts w:cs="Times New Roman"/>
                <w:sz w:val="24"/>
                <w:szCs w:val="24"/>
              </w:rPr>
            </w:pPr>
            <w:r w:rsidRPr="001E47D2">
              <w:rPr>
                <w:rFonts w:cs="Times New Roman"/>
                <w:sz w:val="24"/>
                <w:szCs w:val="24"/>
              </w:rPr>
              <w:t>(Unit Cost Rs.300) x (Expected Blood transfusion)</w:t>
            </w:r>
          </w:p>
        </w:tc>
      </w:tr>
      <w:tr w:rsidR="001A41A9" w:rsidRPr="001E47D2" w:rsidTr="006F4316">
        <w:trPr>
          <w:trHeight w:val="323"/>
        </w:trPr>
        <w:tc>
          <w:tcPr>
            <w:tcW w:w="468" w:type="pct"/>
            <w:vAlign w:val="bottom"/>
          </w:tcPr>
          <w:p w:rsidR="001A41A9" w:rsidRPr="001E47D2" w:rsidRDefault="001A41A9" w:rsidP="0035318C">
            <w:pPr>
              <w:jc w:val="both"/>
              <w:rPr>
                <w:rFonts w:cs="Times New Roman"/>
                <w:sz w:val="24"/>
                <w:szCs w:val="24"/>
              </w:rPr>
            </w:pPr>
            <w:r w:rsidRPr="001E47D2">
              <w:rPr>
                <w:rFonts w:cs="Times New Roman"/>
                <w:sz w:val="24"/>
                <w:szCs w:val="24"/>
              </w:rPr>
              <w:t>1</w:t>
            </w:r>
          </w:p>
        </w:tc>
        <w:tc>
          <w:tcPr>
            <w:tcW w:w="1196" w:type="pct"/>
            <w:vAlign w:val="bottom"/>
          </w:tcPr>
          <w:p w:rsidR="001A41A9" w:rsidRPr="001E47D2" w:rsidRDefault="001A41A9" w:rsidP="0035318C">
            <w:pPr>
              <w:jc w:val="both"/>
              <w:rPr>
                <w:rFonts w:cs="Times New Roman"/>
                <w:sz w:val="24"/>
                <w:szCs w:val="24"/>
              </w:rPr>
            </w:pPr>
            <w:r w:rsidRPr="001E47D2">
              <w:rPr>
                <w:rFonts w:cs="Times New Roman"/>
                <w:sz w:val="24"/>
                <w:szCs w:val="24"/>
              </w:rPr>
              <w:t>Aizawl East</w:t>
            </w:r>
          </w:p>
        </w:tc>
        <w:tc>
          <w:tcPr>
            <w:tcW w:w="1395" w:type="pct"/>
            <w:vAlign w:val="bottom"/>
          </w:tcPr>
          <w:p w:rsidR="001A41A9" w:rsidRPr="001E47D2" w:rsidRDefault="001A41A9" w:rsidP="0035318C">
            <w:pPr>
              <w:jc w:val="both"/>
              <w:rPr>
                <w:rFonts w:cs="Times New Roman"/>
                <w:color w:val="000000"/>
                <w:sz w:val="24"/>
                <w:szCs w:val="24"/>
              </w:rPr>
            </w:pPr>
            <w:r w:rsidRPr="001E47D2">
              <w:rPr>
                <w:rFonts w:cs="Times New Roman"/>
                <w:color w:val="000000"/>
                <w:sz w:val="24"/>
                <w:szCs w:val="24"/>
              </w:rPr>
              <w:t>100</w:t>
            </w:r>
          </w:p>
        </w:tc>
        <w:tc>
          <w:tcPr>
            <w:tcW w:w="1941" w:type="pct"/>
            <w:vAlign w:val="bottom"/>
          </w:tcPr>
          <w:p w:rsidR="001A41A9" w:rsidRPr="001E47D2" w:rsidRDefault="001A41A9" w:rsidP="0035318C">
            <w:pPr>
              <w:jc w:val="both"/>
              <w:rPr>
                <w:rFonts w:cs="Times New Roman"/>
                <w:color w:val="000000"/>
                <w:sz w:val="24"/>
                <w:szCs w:val="24"/>
              </w:rPr>
            </w:pPr>
            <w:r w:rsidRPr="001E47D2">
              <w:rPr>
                <w:rFonts w:cs="Times New Roman"/>
                <w:color w:val="000000"/>
                <w:sz w:val="24"/>
                <w:szCs w:val="24"/>
              </w:rPr>
              <w:t>30000</w:t>
            </w:r>
          </w:p>
        </w:tc>
      </w:tr>
      <w:tr w:rsidR="001A41A9" w:rsidRPr="001E47D2" w:rsidTr="006F4316">
        <w:trPr>
          <w:trHeight w:val="350"/>
        </w:trPr>
        <w:tc>
          <w:tcPr>
            <w:tcW w:w="468" w:type="pct"/>
            <w:vAlign w:val="bottom"/>
          </w:tcPr>
          <w:p w:rsidR="001A41A9" w:rsidRPr="001E47D2" w:rsidRDefault="001A41A9" w:rsidP="0035318C">
            <w:pPr>
              <w:jc w:val="both"/>
              <w:rPr>
                <w:rFonts w:cs="Times New Roman"/>
                <w:sz w:val="24"/>
                <w:szCs w:val="24"/>
              </w:rPr>
            </w:pPr>
            <w:r w:rsidRPr="001E47D2">
              <w:rPr>
                <w:rFonts w:cs="Times New Roman"/>
                <w:sz w:val="24"/>
                <w:szCs w:val="24"/>
              </w:rPr>
              <w:t>2</w:t>
            </w:r>
          </w:p>
        </w:tc>
        <w:tc>
          <w:tcPr>
            <w:tcW w:w="1196" w:type="pct"/>
            <w:vAlign w:val="center"/>
          </w:tcPr>
          <w:p w:rsidR="001A41A9" w:rsidRPr="001E47D2" w:rsidRDefault="001A41A9" w:rsidP="0035318C">
            <w:pPr>
              <w:jc w:val="both"/>
              <w:rPr>
                <w:rFonts w:cs="Times New Roman"/>
                <w:bCs/>
                <w:color w:val="000000"/>
                <w:sz w:val="24"/>
                <w:szCs w:val="24"/>
              </w:rPr>
            </w:pPr>
            <w:r w:rsidRPr="001E47D2">
              <w:rPr>
                <w:rFonts w:cs="Times New Roman"/>
                <w:bCs/>
                <w:color w:val="000000"/>
                <w:sz w:val="24"/>
                <w:szCs w:val="24"/>
              </w:rPr>
              <w:t>Aizawl west</w:t>
            </w:r>
          </w:p>
        </w:tc>
        <w:tc>
          <w:tcPr>
            <w:tcW w:w="1395" w:type="pct"/>
            <w:vAlign w:val="bottom"/>
          </w:tcPr>
          <w:p w:rsidR="001A41A9" w:rsidRPr="001E47D2" w:rsidRDefault="001A41A9" w:rsidP="0035318C">
            <w:pPr>
              <w:jc w:val="both"/>
              <w:rPr>
                <w:rFonts w:cs="Times New Roman"/>
                <w:color w:val="000000"/>
                <w:sz w:val="24"/>
                <w:szCs w:val="24"/>
              </w:rPr>
            </w:pPr>
            <w:r w:rsidRPr="001E47D2">
              <w:rPr>
                <w:rFonts w:cs="Times New Roman"/>
                <w:color w:val="000000"/>
                <w:sz w:val="24"/>
                <w:szCs w:val="24"/>
              </w:rPr>
              <w:t>30</w:t>
            </w:r>
          </w:p>
        </w:tc>
        <w:tc>
          <w:tcPr>
            <w:tcW w:w="1941" w:type="pct"/>
            <w:vAlign w:val="bottom"/>
          </w:tcPr>
          <w:p w:rsidR="001A41A9" w:rsidRPr="001E47D2" w:rsidRDefault="001A41A9" w:rsidP="0035318C">
            <w:pPr>
              <w:jc w:val="both"/>
              <w:rPr>
                <w:rFonts w:cs="Times New Roman"/>
                <w:color w:val="000000"/>
                <w:sz w:val="24"/>
                <w:szCs w:val="24"/>
              </w:rPr>
            </w:pPr>
            <w:r w:rsidRPr="001E47D2">
              <w:rPr>
                <w:rFonts w:cs="Times New Roman"/>
                <w:color w:val="000000"/>
                <w:sz w:val="24"/>
                <w:szCs w:val="24"/>
              </w:rPr>
              <w:t>9000</w:t>
            </w:r>
          </w:p>
        </w:tc>
      </w:tr>
      <w:tr w:rsidR="001A41A9" w:rsidRPr="001E47D2" w:rsidTr="006F4316">
        <w:trPr>
          <w:trHeight w:val="350"/>
        </w:trPr>
        <w:tc>
          <w:tcPr>
            <w:tcW w:w="468" w:type="pct"/>
            <w:vAlign w:val="bottom"/>
          </w:tcPr>
          <w:p w:rsidR="001A41A9" w:rsidRPr="001E47D2" w:rsidRDefault="001A41A9" w:rsidP="0035318C">
            <w:pPr>
              <w:jc w:val="both"/>
              <w:rPr>
                <w:rFonts w:cs="Times New Roman"/>
                <w:sz w:val="24"/>
                <w:szCs w:val="24"/>
              </w:rPr>
            </w:pPr>
            <w:r w:rsidRPr="001E47D2">
              <w:rPr>
                <w:rFonts w:cs="Times New Roman"/>
                <w:sz w:val="24"/>
                <w:szCs w:val="24"/>
              </w:rPr>
              <w:t>3</w:t>
            </w:r>
          </w:p>
        </w:tc>
        <w:tc>
          <w:tcPr>
            <w:tcW w:w="1196" w:type="pct"/>
            <w:vAlign w:val="center"/>
          </w:tcPr>
          <w:p w:rsidR="001A41A9" w:rsidRPr="001E47D2" w:rsidRDefault="001A41A9" w:rsidP="0035318C">
            <w:pPr>
              <w:jc w:val="both"/>
              <w:rPr>
                <w:rFonts w:cs="Times New Roman"/>
                <w:bCs/>
                <w:sz w:val="24"/>
                <w:szCs w:val="24"/>
              </w:rPr>
            </w:pPr>
            <w:r w:rsidRPr="001E47D2">
              <w:rPr>
                <w:rFonts w:cs="Times New Roman"/>
                <w:bCs/>
                <w:sz w:val="24"/>
                <w:szCs w:val="24"/>
              </w:rPr>
              <w:t>Champhai</w:t>
            </w:r>
          </w:p>
        </w:tc>
        <w:tc>
          <w:tcPr>
            <w:tcW w:w="1395" w:type="pct"/>
            <w:vAlign w:val="bottom"/>
          </w:tcPr>
          <w:p w:rsidR="001A41A9" w:rsidRPr="001E47D2" w:rsidRDefault="001A41A9" w:rsidP="0035318C">
            <w:pPr>
              <w:jc w:val="both"/>
              <w:rPr>
                <w:rFonts w:cs="Times New Roman"/>
                <w:color w:val="000000"/>
                <w:sz w:val="24"/>
                <w:szCs w:val="24"/>
              </w:rPr>
            </w:pPr>
            <w:r w:rsidRPr="001E47D2">
              <w:rPr>
                <w:rFonts w:cs="Times New Roman"/>
                <w:color w:val="000000"/>
                <w:sz w:val="24"/>
                <w:szCs w:val="24"/>
              </w:rPr>
              <w:t>41</w:t>
            </w:r>
          </w:p>
        </w:tc>
        <w:tc>
          <w:tcPr>
            <w:tcW w:w="1941" w:type="pct"/>
            <w:vAlign w:val="bottom"/>
          </w:tcPr>
          <w:p w:rsidR="001A41A9" w:rsidRPr="001E47D2" w:rsidRDefault="001A41A9" w:rsidP="0035318C">
            <w:pPr>
              <w:jc w:val="both"/>
              <w:rPr>
                <w:rFonts w:cs="Times New Roman"/>
                <w:color w:val="000000"/>
                <w:sz w:val="24"/>
                <w:szCs w:val="24"/>
              </w:rPr>
            </w:pPr>
            <w:r w:rsidRPr="001E47D2">
              <w:rPr>
                <w:rFonts w:cs="Times New Roman"/>
                <w:color w:val="000000"/>
                <w:sz w:val="24"/>
                <w:szCs w:val="24"/>
              </w:rPr>
              <w:t>12300</w:t>
            </w:r>
          </w:p>
        </w:tc>
      </w:tr>
      <w:tr w:rsidR="001A41A9" w:rsidRPr="001E47D2" w:rsidTr="006F4316">
        <w:trPr>
          <w:trHeight w:val="350"/>
        </w:trPr>
        <w:tc>
          <w:tcPr>
            <w:tcW w:w="468" w:type="pct"/>
            <w:vAlign w:val="bottom"/>
          </w:tcPr>
          <w:p w:rsidR="001A41A9" w:rsidRPr="001E47D2" w:rsidRDefault="001A41A9" w:rsidP="0035318C">
            <w:pPr>
              <w:jc w:val="both"/>
              <w:rPr>
                <w:rFonts w:cs="Times New Roman"/>
                <w:sz w:val="24"/>
                <w:szCs w:val="24"/>
              </w:rPr>
            </w:pPr>
            <w:r w:rsidRPr="001E47D2">
              <w:rPr>
                <w:rFonts w:cs="Times New Roman"/>
                <w:sz w:val="24"/>
                <w:szCs w:val="24"/>
              </w:rPr>
              <w:t>4</w:t>
            </w:r>
          </w:p>
        </w:tc>
        <w:tc>
          <w:tcPr>
            <w:tcW w:w="1196" w:type="pct"/>
            <w:vAlign w:val="center"/>
          </w:tcPr>
          <w:p w:rsidR="001A41A9" w:rsidRPr="001E47D2" w:rsidRDefault="001A41A9" w:rsidP="0035318C">
            <w:pPr>
              <w:jc w:val="both"/>
              <w:rPr>
                <w:rFonts w:cs="Times New Roman"/>
                <w:bCs/>
                <w:color w:val="000000"/>
                <w:sz w:val="24"/>
                <w:szCs w:val="24"/>
              </w:rPr>
            </w:pPr>
            <w:r w:rsidRPr="001E47D2">
              <w:rPr>
                <w:rFonts w:cs="Times New Roman"/>
                <w:bCs/>
                <w:color w:val="000000"/>
                <w:sz w:val="24"/>
                <w:szCs w:val="24"/>
              </w:rPr>
              <w:t>Kolasib</w:t>
            </w:r>
          </w:p>
        </w:tc>
        <w:tc>
          <w:tcPr>
            <w:tcW w:w="1395" w:type="pct"/>
            <w:vAlign w:val="bottom"/>
          </w:tcPr>
          <w:p w:rsidR="001A41A9" w:rsidRPr="001E47D2" w:rsidRDefault="001A41A9" w:rsidP="0035318C">
            <w:pPr>
              <w:jc w:val="both"/>
              <w:rPr>
                <w:rFonts w:cs="Times New Roman"/>
                <w:color w:val="000000"/>
                <w:sz w:val="24"/>
                <w:szCs w:val="24"/>
              </w:rPr>
            </w:pPr>
            <w:r w:rsidRPr="001E47D2">
              <w:rPr>
                <w:rFonts w:cs="Times New Roman"/>
                <w:color w:val="000000"/>
                <w:sz w:val="24"/>
                <w:szCs w:val="24"/>
              </w:rPr>
              <w:t>27</w:t>
            </w:r>
          </w:p>
        </w:tc>
        <w:tc>
          <w:tcPr>
            <w:tcW w:w="1941" w:type="pct"/>
            <w:vAlign w:val="bottom"/>
          </w:tcPr>
          <w:p w:rsidR="001A41A9" w:rsidRPr="001E47D2" w:rsidRDefault="001A41A9" w:rsidP="0035318C">
            <w:pPr>
              <w:jc w:val="both"/>
              <w:rPr>
                <w:rFonts w:cs="Times New Roman"/>
                <w:color w:val="000000"/>
                <w:sz w:val="24"/>
                <w:szCs w:val="24"/>
              </w:rPr>
            </w:pPr>
            <w:r w:rsidRPr="001E47D2">
              <w:rPr>
                <w:rFonts w:cs="Times New Roman"/>
                <w:color w:val="000000"/>
                <w:sz w:val="24"/>
                <w:szCs w:val="24"/>
              </w:rPr>
              <w:t>8100</w:t>
            </w:r>
          </w:p>
        </w:tc>
      </w:tr>
      <w:tr w:rsidR="001A41A9" w:rsidRPr="001E47D2" w:rsidTr="006F4316">
        <w:trPr>
          <w:trHeight w:val="350"/>
        </w:trPr>
        <w:tc>
          <w:tcPr>
            <w:tcW w:w="468" w:type="pct"/>
            <w:vAlign w:val="bottom"/>
          </w:tcPr>
          <w:p w:rsidR="001A41A9" w:rsidRPr="001E47D2" w:rsidRDefault="001A41A9" w:rsidP="0035318C">
            <w:pPr>
              <w:jc w:val="both"/>
              <w:rPr>
                <w:rFonts w:cs="Times New Roman"/>
                <w:sz w:val="24"/>
                <w:szCs w:val="24"/>
              </w:rPr>
            </w:pPr>
            <w:r w:rsidRPr="001E47D2">
              <w:rPr>
                <w:rFonts w:cs="Times New Roman"/>
                <w:sz w:val="24"/>
                <w:szCs w:val="24"/>
              </w:rPr>
              <w:t>5</w:t>
            </w:r>
          </w:p>
        </w:tc>
        <w:tc>
          <w:tcPr>
            <w:tcW w:w="1196" w:type="pct"/>
            <w:vAlign w:val="center"/>
          </w:tcPr>
          <w:p w:rsidR="001A41A9" w:rsidRPr="001E47D2" w:rsidRDefault="001A41A9" w:rsidP="0035318C">
            <w:pPr>
              <w:jc w:val="both"/>
              <w:rPr>
                <w:rFonts w:cs="Times New Roman"/>
                <w:bCs/>
                <w:sz w:val="24"/>
                <w:szCs w:val="24"/>
              </w:rPr>
            </w:pPr>
            <w:r w:rsidRPr="001E47D2">
              <w:rPr>
                <w:rFonts w:cs="Times New Roman"/>
                <w:bCs/>
                <w:sz w:val="24"/>
                <w:szCs w:val="24"/>
              </w:rPr>
              <w:t>Lawngtlai</w:t>
            </w:r>
          </w:p>
        </w:tc>
        <w:tc>
          <w:tcPr>
            <w:tcW w:w="1395" w:type="pct"/>
            <w:vAlign w:val="bottom"/>
          </w:tcPr>
          <w:p w:rsidR="001A41A9" w:rsidRPr="001E47D2" w:rsidRDefault="001A41A9" w:rsidP="0035318C">
            <w:pPr>
              <w:jc w:val="both"/>
              <w:rPr>
                <w:rFonts w:cs="Times New Roman"/>
                <w:color w:val="000000"/>
                <w:sz w:val="24"/>
                <w:szCs w:val="24"/>
              </w:rPr>
            </w:pPr>
            <w:r w:rsidRPr="001E47D2">
              <w:rPr>
                <w:rFonts w:cs="Times New Roman"/>
                <w:color w:val="000000"/>
                <w:sz w:val="24"/>
                <w:szCs w:val="24"/>
              </w:rPr>
              <w:t>27</w:t>
            </w:r>
          </w:p>
        </w:tc>
        <w:tc>
          <w:tcPr>
            <w:tcW w:w="1941" w:type="pct"/>
            <w:vAlign w:val="bottom"/>
          </w:tcPr>
          <w:p w:rsidR="001A41A9" w:rsidRPr="001E47D2" w:rsidRDefault="001A41A9" w:rsidP="0035318C">
            <w:pPr>
              <w:jc w:val="both"/>
              <w:rPr>
                <w:rFonts w:cs="Times New Roman"/>
                <w:color w:val="000000"/>
                <w:sz w:val="24"/>
                <w:szCs w:val="24"/>
              </w:rPr>
            </w:pPr>
            <w:r w:rsidRPr="001E47D2">
              <w:rPr>
                <w:rFonts w:cs="Times New Roman"/>
                <w:color w:val="000000"/>
                <w:sz w:val="24"/>
                <w:szCs w:val="24"/>
              </w:rPr>
              <w:t>8100</w:t>
            </w:r>
          </w:p>
        </w:tc>
      </w:tr>
      <w:tr w:rsidR="001A41A9" w:rsidRPr="001E47D2" w:rsidTr="006F4316">
        <w:trPr>
          <w:trHeight w:val="350"/>
        </w:trPr>
        <w:tc>
          <w:tcPr>
            <w:tcW w:w="468" w:type="pct"/>
            <w:vAlign w:val="bottom"/>
          </w:tcPr>
          <w:p w:rsidR="001A41A9" w:rsidRPr="001E47D2" w:rsidRDefault="001A41A9" w:rsidP="0035318C">
            <w:pPr>
              <w:jc w:val="both"/>
              <w:rPr>
                <w:rFonts w:cs="Times New Roman"/>
                <w:sz w:val="24"/>
                <w:szCs w:val="24"/>
              </w:rPr>
            </w:pPr>
            <w:r w:rsidRPr="001E47D2">
              <w:rPr>
                <w:rFonts w:cs="Times New Roman"/>
                <w:sz w:val="24"/>
                <w:szCs w:val="24"/>
              </w:rPr>
              <w:t>6</w:t>
            </w:r>
          </w:p>
        </w:tc>
        <w:tc>
          <w:tcPr>
            <w:tcW w:w="1196" w:type="pct"/>
            <w:vAlign w:val="center"/>
          </w:tcPr>
          <w:p w:rsidR="001A41A9" w:rsidRPr="001E47D2" w:rsidRDefault="001A41A9" w:rsidP="0035318C">
            <w:pPr>
              <w:jc w:val="both"/>
              <w:rPr>
                <w:rFonts w:cs="Times New Roman"/>
                <w:bCs/>
                <w:color w:val="000000"/>
                <w:sz w:val="24"/>
                <w:szCs w:val="24"/>
              </w:rPr>
            </w:pPr>
            <w:r w:rsidRPr="001E47D2">
              <w:rPr>
                <w:rFonts w:cs="Times New Roman"/>
                <w:bCs/>
                <w:color w:val="000000"/>
                <w:sz w:val="24"/>
                <w:szCs w:val="24"/>
              </w:rPr>
              <w:t>Lunglei</w:t>
            </w:r>
          </w:p>
        </w:tc>
        <w:tc>
          <w:tcPr>
            <w:tcW w:w="1395" w:type="pct"/>
            <w:vAlign w:val="bottom"/>
          </w:tcPr>
          <w:p w:rsidR="001A41A9" w:rsidRPr="001E47D2" w:rsidRDefault="001A41A9" w:rsidP="0035318C">
            <w:pPr>
              <w:jc w:val="both"/>
              <w:rPr>
                <w:rFonts w:cs="Times New Roman"/>
                <w:color w:val="000000"/>
                <w:sz w:val="24"/>
                <w:szCs w:val="24"/>
              </w:rPr>
            </w:pPr>
            <w:r w:rsidRPr="001E47D2">
              <w:rPr>
                <w:rFonts w:cs="Times New Roman"/>
                <w:color w:val="000000"/>
                <w:sz w:val="24"/>
                <w:szCs w:val="24"/>
              </w:rPr>
              <w:t>100</w:t>
            </w:r>
          </w:p>
        </w:tc>
        <w:tc>
          <w:tcPr>
            <w:tcW w:w="1941" w:type="pct"/>
            <w:vAlign w:val="bottom"/>
          </w:tcPr>
          <w:p w:rsidR="001A41A9" w:rsidRPr="001E47D2" w:rsidRDefault="001A41A9" w:rsidP="0035318C">
            <w:pPr>
              <w:jc w:val="both"/>
              <w:rPr>
                <w:rFonts w:cs="Times New Roman"/>
                <w:color w:val="000000"/>
                <w:sz w:val="24"/>
                <w:szCs w:val="24"/>
              </w:rPr>
            </w:pPr>
            <w:r w:rsidRPr="001E47D2">
              <w:rPr>
                <w:rFonts w:cs="Times New Roman"/>
                <w:color w:val="000000"/>
                <w:sz w:val="24"/>
                <w:szCs w:val="24"/>
              </w:rPr>
              <w:t>30000</w:t>
            </w:r>
          </w:p>
        </w:tc>
      </w:tr>
      <w:tr w:rsidR="001A41A9" w:rsidRPr="001E47D2" w:rsidTr="006F4316">
        <w:trPr>
          <w:trHeight w:val="350"/>
        </w:trPr>
        <w:tc>
          <w:tcPr>
            <w:tcW w:w="468" w:type="pct"/>
            <w:vAlign w:val="bottom"/>
          </w:tcPr>
          <w:p w:rsidR="001A41A9" w:rsidRPr="001E47D2" w:rsidRDefault="001A41A9" w:rsidP="0035318C">
            <w:pPr>
              <w:jc w:val="both"/>
              <w:rPr>
                <w:rFonts w:cs="Times New Roman"/>
                <w:sz w:val="24"/>
                <w:szCs w:val="24"/>
              </w:rPr>
            </w:pPr>
            <w:r w:rsidRPr="001E47D2">
              <w:rPr>
                <w:rFonts w:cs="Times New Roman"/>
                <w:sz w:val="24"/>
                <w:szCs w:val="24"/>
              </w:rPr>
              <w:t>7</w:t>
            </w:r>
          </w:p>
        </w:tc>
        <w:tc>
          <w:tcPr>
            <w:tcW w:w="1196" w:type="pct"/>
            <w:vAlign w:val="center"/>
          </w:tcPr>
          <w:p w:rsidR="001A41A9" w:rsidRPr="001E47D2" w:rsidRDefault="001A41A9" w:rsidP="0035318C">
            <w:pPr>
              <w:jc w:val="both"/>
              <w:rPr>
                <w:rFonts w:cs="Times New Roman"/>
                <w:bCs/>
                <w:sz w:val="24"/>
                <w:szCs w:val="24"/>
              </w:rPr>
            </w:pPr>
            <w:r w:rsidRPr="001E47D2">
              <w:rPr>
                <w:rFonts w:cs="Times New Roman"/>
                <w:bCs/>
                <w:sz w:val="24"/>
                <w:szCs w:val="24"/>
              </w:rPr>
              <w:t>Mamit</w:t>
            </w:r>
          </w:p>
        </w:tc>
        <w:tc>
          <w:tcPr>
            <w:tcW w:w="1395" w:type="pct"/>
            <w:vAlign w:val="bottom"/>
          </w:tcPr>
          <w:p w:rsidR="001A41A9" w:rsidRPr="001E47D2" w:rsidRDefault="001A41A9" w:rsidP="0035318C">
            <w:pPr>
              <w:jc w:val="both"/>
              <w:rPr>
                <w:rFonts w:cs="Times New Roman"/>
                <w:color w:val="000000"/>
                <w:sz w:val="24"/>
                <w:szCs w:val="24"/>
              </w:rPr>
            </w:pPr>
            <w:r w:rsidRPr="001E47D2">
              <w:rPr>
                <w:rFonts w:cs="Times New Roman"/>
                <w:color w:val="000000"/>
                <w:sz w:val="24"/>
                <w:szCs w:val="24"/>
              </w:rPr>
              <w:t>30</w:t>
            </w:r>
          </w:p>
        </w:tc>
        <w:tc>
          <w:tcPr>
            <w:tcW w:w="1941" w:type="pct"/>
            <w:vAlign w:val="bottom"/>
          </w:tcPr>
          <w:p w:rsidR="001A41A9" w:rsidRPr="001E47D2" w:rsidRDefault="001A41A9" w:rsidP="0035318C">
            <w:pPr>
              <w:jc w:val="both"/>
              <w:rPr>
                <w:rFonts w:cs="Times New Roman"/>
                <w:color w:val="000000"/>
                <w:sz w:val="24"/>
                <w:szCs w:val="24"/>
              </w:rPr>
            </w:pPr>
            <w:r w:rsidRPr="001E47D2">
              <w:rPr>
                <w:rFonts w:cs="Times New Roman"/>
                <w:color w:val="000000"/>
                <w:sz w:val="24"/>
                <w:szCs w:val="24"/>
              </w:rPr>
              <w:t>9000</w:t>
            </w:r>
          </w:p>
        </w:tc>
      </w:tr>
      <w:tr w:rsidR="001A41A9" w:rsidRPr="001E47D2" w:rsidTr="006F4316">
        <w:trPr>
          <w:trHeight w:val="350"/>
        </w:trPr>
        <w:tc>
          <w:tcPr>
            <w:tcW w:w="468" w:type="pct"/>
            <w:vAlign w:val="bottom"/>
          </w:tcPr>
          <w:p w:rsidR="001A41A9" w:rsidRPr="001E47D2" w:rsidRDefault="001A41A9" w:rsidP="0035318C">
            <w:pPr>
              <w:jc w:val="both"/>
              <w:rPr>
                <w:rFonts w:cs="Times New Roman"/>
                <w:sz w:val="24"/>
                <w:szCs w:val="24"/>
              </w:rPr>
            </w:pPr>
            <w:r w:rsidRPr="001E47D2">
              <w:rPr>
                <w:rFonts w:cs="Times New Roman"/>
                <w:sz w:val="24"/>
                <w:szCs w:val="24"/>
              </w:rPr>
              <w:t>8</w:t>
            </w:r>
          </w:p>
        </w:tc>
        <w:tc>
          <w:tcPr>
            <w:tcW w:w="1196" w:type="pct"/>
            <w:vAlign w:val="center"/>
          </w:tcPr>
          <w:p w:rsidR="001A41A9" w:rsidRPr="001E47D2" w:rsidRDefault="001A41A9" w:rsidP="0035318C">
            <w:pPr>
              <w:jc w:val="both"/>
              <w:rPr>
                <w:rFonts w:cs="Times New Roman"/>
                <w:bCs/>
                <w:color w:val="000000"/>
                <w:sz w:val="24"/>
                <w:szCs w:val="24"/>
              </w:rPr>
            </w:pPr>
            <w:proofErr w:type="spellStart"/>
            <w:r w:rsidRPr="001E47D2">
              <w:rPr>
                <w:rFonts w:cs="Times New Roman"/>
                <w:bCs/>
                <w:color w:val="000000"/>
                <w:sz w:val="24"/>
                <w:szCs w:val="24"/>
              </w:rPr>
              <w:t>Saiha</w:t>
            </w:r>
            <w:proofErr w:type="spellEnd"/>
          </w:p>
        </w:tc>
        <w:tc>
          <w:tcPr>
            <w:tcW w:w="1395" w:type="pct"/>
            <w:vAlign w:val="bottom"/>
          </w:tcPr>
          <w:p w:rsidR="001A41A9" w:rsidRPr="001E47D2" w:rsidRDefault="001A41A9" w:rsidP="0035318C">
            <w:pPr>
              <w:jc w:val="both"/>
              <w:rPr>
                <w:rFonts w:cs="Times New Roman"/>
                <w:color w:val="000000"/>
                <w:sz w:val="24"/>
                <w:szCs w:val="24"/>
              </w:rPr>
            </w:pPr>
            <w:r w:rsidRPr="001E47D2">
              <w:rPr>
                <w:rFonts w:cs="Times New Roman"/>
                <w:color w:val="000000"/>
                <w:sz w:val="24"/>
                <w:szCs w:val="24"/>
              </w:rPr>
              <w:t>23</w:t>
            </w:r>
          </w:p>
        </w:tc>
        <w:tc>
          <w:tcPr>
            <w:tcW w:w="1941" w:type="pct"/>
            <w:vAlign w:val="bottom"/>
          </w:tcPr>
          <w:p w:rsidR="001A41A9" w:rsidRPr="001E47D2" w:rsidRDefault="001A41A9" w:rsidP="0035318C">
            <w:pPr>
              <w:jc w:val="both"/>
              <w:rPr>
                <w:rFonts w:cs="Times New Roman"/>
                <w:color w:val="000000"/>
                <w:sz w:val="24"/>
                <w:szCs w:val="24"/>
              </w:rPr>
            </w:pPr>
            <w:r w:rsidRPr="001E47D2">
              <w:rPr>
                <w:rFonts w:cs="Times New Roman"/>
                <w:color w:val="000000"/>
                <w:sz w:val="24"/>
                <w:szCs w:val="24"/>
              </w:rPr>
              <w:t>6900</w:t>
            </w:r>
          </w:p>
        </w:tc>
      </w:tr>
      <w:tr w:rsidR="001A41A9" w:rsidRPr="001E47D2" w:rsidTr="006F4316">
        <w:trPr>
          <w:trHeight w:val="350"/>
        </w:trPr>
        <w:tc>
          <w:tcPr>
            <w:tcW w:w="468" w:type="pct"/>
            <w:vAlign w:val="bottom"/>
          </w:tcPr>
          <w:p w:rsidR="001A41A9" w:rsidRPr="001E47D2" w:rsidRDefault="001A41A9" w:rsidP="0035318C">
            <w:pPr>
              <w:jc w:val="both"/>
              <w:rPr>
                <w:rFonts w:cs="Times New Roman"/>
                <w:sz w:val="24"/>
                <w:szCs w:val="24"/>
              </w:rPr>
            </w:pPr>
            <w:r w:rsidRPr="001E47D2">
              <w:rPr>
                <w:rFonts w:cs="Times New Roman"/>
                <w:sz w:val="24"/>
                <w:szCs w:val="24"/>
              </w:rPr>
              <w:t>9</w:t>
            </w:r>
          </w:p>
        </w:tc>
        <w:tc>
          <w:tcPr>
            <w:tcW w:w="1196" w:type="pct"/>
            <w:vAlign w:val="center"/>
          </w:tcPr>
          <w:p w:rsidR="001A41A9" w:rsidRPr="001E47D2" w:rsidRDefault="001A41A9" w:rsidP="0035318C">
            <w:pPr>
              <w:jc w:val="both"/>
              <w:rPr>
                <w:rFonts w:cs="Times New Roman"/>
                <w:bCs/>
                <w:sz w:val="24"/>
                <w:szCs w:val="24"/>
              </w:rPr>
            </w:pPr>
            <w:proofErr w:type="spellStart"/>
            <w:r w:rsidRPr="001E47D2">
              <w:rPr>
                <w:rFonts w:cs="Times New Roman"/>
                <w:bCs/>
                <w:sz w:val="24"/>
                <w:szCs w:val="24"/>
              </w:rPr>
              <w:t>Serchhip</w:t>
            </w:r>
            <w:proofErr w:type="spellEnd"/>
          </w:p>
        </w:tc>
        <w:tc>
          <w:tcPr>
            <w:tcW w:w="1395" w:type="pct"/>
            <w:vAlign w:val="bottom"/>
          </w:tcPr>
          <w:p w:rsidR="001A41A9" w:rsidRPr="001E47D2" w:rsidRDefault="001A41A9" w:rsidP="0035318C">
            <w:pPr>
              <w:jc w:val="both"/>
              <w:rPr>
                <w:rFonts w:cs="Times New Roman"/>
                <w:color w:val="000000"/>
                <w:sz w:val="24"/>
                <w:szCs w:val="24"/>
              </w:rPr>
            </w:pPr>
            <w:r w:rsidRPr="001E47D2">
              <w:rPr>
                <w:rFonts w:cs="Times New Roman"/>
                <w:color w:val="000000"/>
                <w:sz w:val="24"/>
                <w:szCs w:val="24"/>
              </w:rPr>
              <w:t>22</w:t>
            </w:r>
          </w:p>
        </w:tc>
        <w:tc>
          <w:tcPr>
            <w:tcW w:w="1941" w:type="pct"/>
            <w:vAlign w:val="bottom"/>
          </w:tcPr>
          <w:p w:rsidR="001A41A9" w:rsidRPr="001E47D2" w:rsidRDefault="001A41A9" w:rsidP="0035318C">
            <w:pPr>
              <w:jc w:val="both"/>
              <w:rPr>
                <w:rFonts w:cs="Times New Roman"/>
                <w:color w:val="000000"/>
                <w:sz w:val="24"/>
                <w:szCs w:val="24"/>
              </w:rPr>
            </w:pPr>
            <w:r w:rsidRPr="001E47D2">
              <w:rPr>
                <w:rFonts w:cs="Times New Roman"/>
                <w:color w:val="000000"/>
                <w:sz w:val="24"/>
                <w:szCs w:val="24"/>
              </w:rPr>
              <w:t>6600</w:t>
            </w:r>
          </w:p>
        </w:tc>
      </w:tr>
      <w:tr w:rsidR="001A41A9" w:rsidRPr="001E47D2" w:rsidTr="00D834D5">
        <w:trPr>
          <w:trHeight w:val="65"/>
        </w:trPr>
        <w:tc>
          <w:tcPr>
            <w:tcW w:w="1664" w:type="pct"/>
            <w:gridSpan w:val="2"/>
            <w:vAlign w:val="center"/>
          </w:tcPr>
          <w:p w:rsidR="001A41A9" w:rsidRPr="001E47D2" w:rsidRDefault="001A41A9" w:rsidP="0035318C">
            <w:pPr>
              <w:jc w:val="both"/>
              <w:rPr>
                <w:rFonts w:cs="Times New Roman"/>
                <w:b/>
                <w:bCs/>
                <w:sz w:val="24"/>
                <w:szCs w:val="24"/>
              </w:rPr>
            </w:pPr>
            <w:r w:rsidRPr="001E47D2">
              <w:rPr>
                <w:rFonts w:cs="Times New Roman"/>
                <w:b/>
                <w:bCs/>
                <w:sz w:val="24"/>
                <w:szCs w:val="24"/>
              </w:rPr>
              <w:t>TOTAL</w:t>
            </w:r>
          </w:p>
        </w:tc>
        <w:tc>
          <w:tcPr>
            <w:tcW w:w="1395" w:type="pct"/>
            <w:vAlign w:val="bottom"/>
          </w:tcPr>
          <w:p w:rsidR="001A41A9" w:rsidRPr="001E47D2" w:rsidRDefault="001A41A9" w:rsidP="0035318C">
            <w:pPr>
              <w:jc w:val="both"/>
              <w:rPr>
                <w:rFonts w:cs="Times New Roman"/>
                <w:b/>
                <w:color w:val="000000"/>
                <w:sz w:val="24"/>
                <w:szCs w:val="24"/>
              </w:rPr>
            </w:pPr>
            <w:r w:rsidRPr="001E47D2">
              <w:rPr>
                <w:rFonts w:cs="Times New Roman"/>
                <w:b/>
                <w:color w:val="000000"/>
                <w:sz w:val="24"/>
                <w:szCs w:val="24"/>
              </w:rPr>
              <w:t>400</w:t>
            </w:r>
          </w:p>
        </w:tc>
        <w:tc>
          <w:tcPr>
            <w:tcW w:w="1941" w:type="pct"/>
            <w:vAlign w:val="bottom"/>
          </w:tcPr>
          <w:p w:rsidR="001A41A9" w:rsidRPr="001E47D2" w:rsidRDefault="001A41A9" w:rsidP="0035318C">
            <w:pPr>
              <w:jc w:val="both"/>
              <w:rPr>
                <w:rFonts w:cs="Times New Roman"/>
                <w:b/>
                <w:color w:val="000000"/>
                <w:sz w:val="24"/>
                <w:szCs w:val="24"/>
              </w:rPr>
            </w:pPr>
            <w:r w:rsidRPr="001E47D2">
              <w:rPr>
                <w:rFonts w:cs="Times New Roman"/>
                <w:b/>
                <w:color w:val="000000"/>
                <w:sz w:val="24"/>
                <w:szCs w:val="24"/>
              </w:rPr>
              <w:t>120000</w:t>
            </w:r>
          </w:p>
        </w:tc>
      </w:tr>
    </w:tbl>
    <w:p w:rsidR="00E50670" w:rsidRPr="001E47D2" w:rsidRDefault="00E50670" w:rsidP="00E50670">
      <w:pPr>
        <w:pStyle w:val="NoSpacing"/>
        <w:rPr>
          <w:rFonts w:cs="Calibri"/>
          <w:b/>
          <w:bCs/>
          <w:iCs/>
          <w:sz w:val="24"/>
          <w:szCs w:val="24"/>
          <w:u w:val="single"/>
          <w:lang w:val="en-GB"/>
        </w:rPr>
      </w:pPr>
      <w:r w:rsidRPr="001E47D2">
        <w:rPr>
          <w:rFonts w:cs="Calibri"/>
          <w:b/>
          <w:bCs/>
          <w:iCs/>
          <w:sz w:val="24"/>
          <w:szCs w:val="24"/>
          <w:u w:val="single"/>
          <w:lang w:val="en-GB"/>
        </w:rPr>
        <w:lastRenderedPageBreak/>
        <w:t>1.1.1.5</w:t>
      </w:r>
      <w:r w:rsidRPr="001E47D2">
        <w:rPr>
          <w:rFonts w:cs="Calibri"/>
          <w:b/>
          <w:bCs/>
          <w:iCs/>
          <w:sz w:val="24"/>
          <w:szCs w:val="24"/>
          <w:u w:val="single"/>
          <w:lang w:val="en-GB"/>
        </w:rPr>
        <w:tab/>
      </w:r>
      <w:r w:rsidRPr="001E47D2">
        <w:rPr>
          <w:rFonts w:cs="Calibri"/>
          <w:b/>
          <w:bCs/>
          <w:iCs/>
          <w:sz w:val="24"/>
          <w:szCs w:val="24"/>
          <w:u w:val="single"/>
          <w:lang w:val="en-GB"/>
        </w:rPr>
        <w:tab/>
      </w:r>
      <w:proofErr w:type="spellStart"/>
      <w:r w:rsidRPr="001E47D2">
        <w:rPr>
          <w:rFonts w:cs="Calibri"/>
          <w:b/>
          <w:bCs/>
          <w:iCs/>
          <w:sz w:val="24"/>
          <w:szCs w:val="24"/>
          <w:u w:val="single"/>
          <w:lang w:val="en-GB"/>
        </w:rPr>
        <w:t>LaQshya</w:t>
      </w:r>
      <w:proofErr w:type="spellEnd"/>
      <w:r w:rsidRPr="001E47D2">
        <w:rPr>
          <w:rFonts w:cs="Calibri"/>
          <w:b/>
          <w:bCs/>
          <w:iCs/>
          <w:sz w:val="24"/>
          <w:szCs w:val="24"/>
          <w:u w:val="single"/>
          <w:lang w:val="en-GB"/>
        </w:rPr>
        <w:t xml:space="preserve"> Related activities</w:t>
      </w:r>
    </w:p>
    <w:p w:rsidR="00E50670" w:rsidRPr="001E47D2" w:rsidRDefault="00E50670" w:rsidP="00E50670">
      <w:pPr>
        <w:pStyle w:val="NoSpacing"/>
        <w:rPr>
          <w:rFonts w:cs="Calibri"/>
          <w:b/>
          <w:bCs/>
          <w:iCs/>
          <w:sz w:val="24"/>
          <w:szCs w:val="24"/>
          <w:u w:val="single"/>
          <w:lang w:val="en-GB"/>
        </w:rPr>
      </w:pPr>
    </w:p>
    <w:p w:rsidR="00E50670" w:rsidRPr="001E47D2" w:rsidRDefault="00E50670" w:rsidP="00E50670">
      <w:pPr>
        <w:pStyle w:val="NoSpacing"/>
        <w:rPr>
          <w:rFonts w:cs="Calibri"/>
          <w:b/>
          <w:bCs/>
          <w:iCs/>
          <w:sz w:val="24"/>
          <w:szCs w:val="24"/>
          <w:lang w:val="en-GB"/>
        </w:rPr>
      </w:pPr>
      <w:r w:rsidRPr="001E47D2">
        <w:rPr>
          <w:rFonts w:cs="Calibri"/>
          <w:b/>
          <w:bCs/>
          <w:iCs/>
          <w:sz w:val="24"/>
          <w:szCs w:val="24"/>
          <w:u w:val="single"/>
          <w:lang w:val="en-GB"/>
        </w:rPr>
        <w:t>State Mentor visit plan</w:t>
      </w:r>
    </w:p>
    <w:p w:rsidR="00E50670" w:rsidRPr="001E47D2" w:rsidRDefault="00E50670" w:rsidP="00E50670">
      <w:pPr>
        <w:pStyle w:val="NoSpacing"/>
        <w:ind w:firstLine="360"/>
        <w:jc w:val="both"/>
        <w:rPr>
          <w:rFonts w:cs="Calibri"/>
          <w:b/>
          <w:bCs/>
          <w:iCs/>
          <w:sz w:val="24"/>
          <w:szCs w:val="24"/>
          <w:lang w:val="en-GB"/>
        </w:rPr>
      </w:pPr>
      <w:r w:rsidRPr="001E47D2">
        <w:rPr>
          <w:rFonts w:cs="Calibri"/>
          <w:sz w:val="24"/>
          <w:szCs w:val="24"/>
        </w:rPr>
        <w:t xml:space="preserve">As per instruction of the GOI and LAQSHYA guideline, the State Mentoring Group (SMG) officials which has been constituted in Mizoram includes Mission Director, State Programme (RCH),State Nodal Officer (QA), State Nodal Officer (MCH),Engineering i/c (E.E) and  ADDN ( Nursing).  Any two mentors from SMG are to visit the ten (10) </w:t>
      </w:r>
      <w:proofErr w:type="spellStart"/>
      <w:r w:rsidRPr="001E47D2">
        <w:rPr>
          <w:rFonts w:cs="Calibri"/>
          <w:sz w:val="24"/>
          <w:szCs w:val="24"/>
        </w:rPr>
        <w:t>LaQshya</w:t>
      </w:r>
      <w:proofErr w:type="spellEnd"/>
      <w:r w:rsidRPr="001E47D2">
        <w:rPr>
          <w:rFonts w:cs="Calibri"/>
          <w:sz w:val="24"/>
          <w:szCs w:val="24"/>
        </w:rPr>
        <w:t xml:space="preserve"> Facilities in Mizoram.</w:t>
      </w:r>
    </w:p>
    <w:p w:rsidR="00E50670" w:rsidRPr="001E47D2" w:rsidRDefault="00E50670" w:rsidP="00E50670">
      <w:pPr>
        <w:pStyle w:val="NoSpacing"/>
        <w:jc w:val="both"/>
        <w:rPr>
          <w:rFonts w:cs="Calibri"/>
          <w:bCs/>
          <w:i/>
          <w:iCs/>
          <w:sz w:val="24"/>
          <w:szCs w:val="24"/>
          <w:lang w:val="en-GB"/>
        </w:rPr>
      </w:pPr>
      <w:r w:rsidRPr="001E47D2">
        <w:rPr>
          <w:rFonts w:cs="Calibri"/>
          <w:bCs/>
          <w:i/>
          <w:iCs/>
          <w:sz w:val="24"/>
          <w:szCs w:val="24"/>
          <w:lang w:val="en-GB"/>
        </w:rPr>
        <w:t>Responsibilities of State Mentoring Group are as follows:</w:t>
      </w:r>
    </w:p>
    <w:p w:rsidR="00E50670" w:rsidRPr="001E47D2" w:rsidRDefault="00E50670" w:rsidP="00E50670">
      <w:pPr>
        <w:pStyle w:val="NoSpacing"/>
        <w:jc w:val="both"/>
        <w:rPr>
          <w:rFonts w:cs="Calibri"/>
          <w:bCs/>
          <w:iCs/>
          <w:sz w:val="24"/>
          <w:szCs w:val="24"/>
          <w:lang w:val="en-GB"/>
        </w:rPr>
      </w:pPr>
      <w:r w:rsidRPr="001E47D2">
        <w:rPr>
          <w:rFonts w:cs="Calibri"/>
          <w:bCs/>
          <w:iCs/>
          <w:sz w:val="24"/>
          <w:szCs w:val="24"/>
          <w:lang w:val="en-GB"/>
        </w:rPr>
        <w:t xml:space="preserve">Visiting to the facilities and ‘on-site’ support for </w:t>
      </w:r>
      <w:proofErr w:type="spellStart"/>
      <w:r w:rsidRPr="001E47D2">
        <w:rPr>
          <w:rFonts w:cs="Calibri"/>
          <w:bCs/>
          <w:iCs/>
          <w:sz w:val="24"/>
          <w:szCs w:val="24"/>
          <w:lang w:val="en-GB"/>
        </w:rPr>
        <w:t>under performing</w:t>
      </w:r>
      <w:proofErr w:type="spellEnd"/>
      <w:r w:rsidRPr="001E47D2">
        <w:rPr>
          <w:rFonts w:cs="Calibri"/>
          <w:bCs/>
          <w:iCs/>
          <w:sz w:val="24"/>
          <w:szCs w:val="24"/>
          <w:lang w:val="en-GB"/>
        </w:rPr>
        <w:t xml:space="preserve"> facilities, training and mentoring of coaching teams, customisation and approval of SOPs &amp; Work-instructions, performing monitoring, mobilisation of State level support including inputs for the State PIP, presentation of Status report to the SQAC, identification of innovations and promoting their replication to undertake MDSR &amp; CDR and assessment and modification of the referral directories prepared by districts, tracking &amp; reporting of Indicators.</w:t>
      </w:r>
    </w:p>
    <w:p w:rsidR="00E50670" w:rsidRPr="001E47D2" w:rsidRDefault="00E50670" w:rsidP="00E50670">
      <w:pPr>
        <w:pStyle w:val="NoSpacing"/>
        <w:rPr>
          <w:rFonts w:cs="Calibri"/>
          <w:b/>
          <w:bCs/>
          <w:iCs/>
          <w:sz w:val="24"/>
          <w:szCs w:val="24"/>
          <w:lang w:val="en-GB"/>
        </w:rPr>
      </w:pPr>
      <w:r w:rsidRPr="001E47D2">
        <w:rPr>
          <w:rFonts w:cs="Calibri"/>
          <w:b/>
          <w:sz w:val="24"/>
          <w:szCs w:val="24"/>
        </w:rPr>
        <w:t>Travel cost for vehicle hiring by road per day is calculated @Rs.25 per Kilometer (to and fro).</w:t>
      </w:r>
    </w:p>
    <w:p w:rsidR="00E50670" w:rsidRPr="001E47D2" w:rsidRDefault="00E50670" w:rsidP="00E50670">
      <w:pPr>
        <w:pStyle w:val="NoSpacing"/>
        <w:rPr>
          <w:rFonts w:cs="Calibri"/>
          <w:b/>
          <w:bCs/>
          <w:iCs/>
          <w:sz w:val="24"/>
          <w:szCs w:val="24"/>
          <w:lang w:val="en-GB"/>
        </w:rPr>
      </w:pPr>
    </w:p>
    <w:tbl>
      <w:tblPr>
        <w:tblW w:w="8983" w:type="dxa"/>
        <w:tblInd w:w="-63" w:type="dxa"/>
        <w:tblCellMar>
          <w:left w:w="0" w:type="dxa"/>
          <w:right w:w="0" w:type="dxa"/>
        </w:tblCellMar>
        <w:tblLook w:val="04A0" w:firstRow="1" w:lastRow="0" w:firstColumn="1" w:lastColumn="0" w:noHBand="0" w:noVBand="1"/>
      </w:tblPr>
      <w:tblGrid>
        <w:gridCol w:w="333"/>
        <w:gridCol w:w="3969"/>
        <w:gridCol w:w="1158"/>
        <w:gridCol w:w="1067"/>
        <w:gridCol w:w="1202"/>
        <w:gridCol w:w="1254"/>
      </w:tblGrid>
      <w:tr w:rsidR="00E50670" w:rsidRPr="001E47D2" w:rsidTr="00025108">
        <w:trPr>
          <w:trHeight w:val="355"/>
        </w:trPr>
        <w:tc>
          <w:tcPr>
            <w:tcW w:w="8983" w:type="dxa"/>
            <w:gridSpan w:val="6"/>
            <w:tcBorders>
              <w:top w:val="single" w:sz="8" w:space="0" w:color="000000"/>
              <w:left w:val="single" w:sz="8" w:space="0" w:color="000000"/>
              <w:bottom w:val="single" w:sz="8" w:space="0" w:color="000000"/>
              <w:right w:val="single" w:sz="8" w:space="0" w:color="000000"/>
            </w:tcBorders>
          </w:tcPr>
          <w:p w:rsidR="00E50670" w:rsidRPr="001E47D2" w:rsidRDefault="00E50670" w:rsidP="00025108">
            <w:pPr>
              <w:spacing w:after="0" w:line="360" w:lineRule="auto"/>
              <w:jc w:val="center"/>
              <w:rPr>
                <w:rFonts w:eastAsia="Times New Roman" w:cs="Calibri"/>
                <w:b/>
                <w:sz w:val="24"/>
                <w:szCs w:val="24"/>
              </w:rPr>
            </w:pPr>
            <w:r w:rsidRPr="001E47D2">
              <w:rPr>
                <w:rFonts w:eastAsia="Times New Roman" w:cs="Calibri"/>
                <w:b/>
                <w:color w:val="000000"/>
                <w:kern w:val="24"/>
                <w:sz w:val="24"/>
                <w:szCs w:val="24"/>
                <w:lang w:val="en-GB"/>
              </w:rPr>
              <w:t xml:space="preserve">Mentoring cost </w:t>
            </w:r>
          </w:p>
        </w:tc>
      </w:tr>
      <w:tr w:rsidR="00E50670" w:rsidRPr="001E47D2" w:rsidTr="00025108">
        <w:trPr>
          <w:trHeight w:val="355"/>
        </w:trPr>
        <w:tc>
          <w:tcPr>
            <w:tcW w:w="326"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bottom"/>
            <w:hideMark/>
          </w:tcPr>
          <w:p w:rsidR="00E50670" w:rsidRPr="001E47D2" w:rsidRDefault="00E50670" w:rsidP="00025108">
            <w:pPr>
              <w:spacing w:after="0" w:line="240" w:lineRule="auto"/>
              <w:rPr>
                <w:rFonts w:eastAsia="Times New Roman" w:cs="Calibri"/>
                <w:sz w:val="24"/>
                <w:szCs w:val="24"/>
              </w:rPr>
            </w:pPr>
          </w:p>
        </w:tc>
        <w:tc>
          <w:tcPr>
            <w:tcW w:w="3996"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bottom"/>
            <w:hideMark/>
          </w:tcPr>
          <w:p w:rsidR="00E50670" w:rsidRPr="001E47D2" w:rsidRDefault="00E50670" w:rsidP="00025108">
            <w:pPr>
              <w:spacing w:after="0" w:line="360" w:lineRule="auto"/>
              <w:jc w:val="center"/>
              <w:rPr>
                <w:rFonts w:eastAsia="Times New Roman" w:cs="Calibri"/>
                <w:b/>
                <w:sz w:val="24"/>
                <w:szCs w:val="24"/>
              </w:rPr>
            </w:pPr>
            <w:r w:rsidRPr="001E47D2">
              <w:rPr>
                <w:rFonts w:eastAsia="Times New Roman" w:cs="Calibri"/>
                <w:b/>
                <w:color w:val="000000"/>
                <w:kern w:val="24"/>
                <w:sz w:val="24"/>
                <w:szCs w:val="24"/>
                <w:lang w:val="en-GB"/>
              </w:rPr>
              <w:t xml:space="preserve">Activity </w:t>
            </w:r>
          </w:p>
        </w:tc>
        <w:tc>
          <w:tcPr>
            <w:tcW w:w="1163"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bottom"/>
            <w:hideMark/>
          </w:tcPr>
          <w:p w:rsidR="00E50670" w:rsidRPr="001E47D2" w:rsidRDefault="00E50670" w:rsidP="00025108">
            <w:pPr>
              <w:spacing w:after="0" w:line="360" w:lineRule="auto"/>
              <w:jc w:val="center"/>
              <w:rPr>
                <w:rFonts w:eastAsia="Times New Roman" w:cs="Calibri"/>
                <w:b/>
                <w:sz w:val="24"/>
                <w:szCs w:val="24"/>
              </w:rPr>
            </w:pPr>
            <w:r w:rsidRPr="001E47D2">
              <w:rPr>
                <w:rFonts w:eastAsia="Times New Roman" w:cs="Calibri"/>
                <w:b/>
                <w:color w:val="000000"/>
                <w:kern w:val="24"/>
                <w:sz w:val="24"/>
                <w:szCs w:val="24"/>
                <w:lang w:val="en-GB"/>
              </w:rPr>
              <w:t xml:space="preserve">Unit cost </w:t>
            </w:r>
          </w:p>
        </w:tc>
        <w:tc>
          <w:tcPr>
            <w:tcW w:w="1072"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hideMark/>
          </w:tcPr>
          <w:p w:rsidR="00E50670" w:rsidRPr="001E47D2" w:rsidRDefault="00E50670" w:rsidP="00025108">
            <w:pPr>
              <w:spacing w:after="0" w:line="360" w:lineRule="auto"/>
              <w:jc w:val="center"/>
              <w:rPr>
                <w:rFonts w:eastAsia="Times New Roman" w:cs="Calibri"/>
                <w:b/>
                <w:color w:val="000000"/>
                <w:kern w:val="24"/>
                <w:sz w:val="24"/>
                <w:szCs w:val="24"/>
                <w:lang w:val="en-GB"/>
              </w:rPr>
            </w:pPr>
            <w:r w:rsidRPr="001E47D2">
              <w:rPr>
                <w:rFonts w:eastAsia="Times New Roman" w:cs="Calibri"/>
                <w:b/>
                <w:color w:val="000000"/>
                <w:kern w:val="24"/>
                <w:sz w:val="24"/>
                <w:szCs w:val="24"/>
                <w:lang w:val="en-GB"/>
              </w:rPr>
              <w:t>No of Days</w:t>
            </w:r>
          </w:p>
        </w:tc>
        <w:tc>
          <w:tcPr>
            <w:tcW w:w="1170" w:type="dxa"/>
            <w:tcBorders>
              <w:top w:val="single" w:sz="8" w:space="0" w:color="000000"/>
              <w:left w:val="single" w:sz="8" w:space="0" w:color="000000"/>
              <w:bottom w:val="single" w:sz="8" w:space="0" w:color="000000"/>
              <w:right w:val="single" w:sz="8" w:space="0" w:color="000000"/>
            </w:tcBorders>
            <w:vAlign w:val="bottom"/>
          </w:tcPr>
          <w:p w:rsidR="00E50670" w:rsidRPr="001E47D2" w:rsidRDefault="00E50670" w:rsidP="00025108">
            <w:pPr>
              <w:spacing w:after="0" w:line="360" w:lineRule="auto"/>
              <w:jc w:val="center"/>
              <w:rPr>
                <w:rFonts w:eastAsia="Times New Roman" w:cs="Calibri"/>
                <w:b/>
                <w:sz w:val="24"/>
                <w:szCs w:val="24"/>
              </w:rPr>
            </w:pPr>
            <w:r w:rsidRPr="001E47D2">
              <w:rPr>
                <w:rFonts w:eastAsia="Times New Roman" w:cs="Calibri"/>
                <w:b/>
                <w:color w:val="000000"/>
                <w:kern w:val="24"/>
                <w:sz w:val="24"/>
                <w:szCs w:val="24"/>
                <w:lang w:val="en-GB"/>
              </w:rPr>
              <w:t xml:space="preserve">Participants per Batch </w:t>
            </w:r>
          </w:p>
        </w:tc>
        <w:tc>
          <w:tcPr>
            <w:tcW w:w="1256"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bottom"/>
            <w:hideMark/>
          </w:tcPr>
          <w:p w:rsidR="00E50670" w:rsidRPr="001E47D2" w:rsidRDefault="00E50670" w:rsidP="00025108">
            <w:pPr>
              <w:spacing w:after="0" w:line="360" w:lineRule="auto"/>
              <w:jc w:val="center"/>
              <w:rPr>
                <w:rFonts w:eastAsia="Times New Roman" w:cs="Calibri"/>
                <w:b/>
                <w:sz w:val="24"/>
                <w:szCs w:val="24"/>
              </w:rPr>
            </w:pPr>
            <w:r w:rsidRPr="001E47D2">
              <w:rPr>
                <w:rFonts w:eastAsia="Times New Roman" w:cs="Calibri"/>
                <w:b/>
                <w:color w:val="000000"/>
                <w:kern w:val="24"/>
                <w:sz w:val="24"/>
                <w:szCs w:val="24"/>
                <w:lang w:val="en-GB"/>
              </w:rPr>
              <w:t xml:space="preserve">Total Cost </w:t>
            </w:r>
          </w:p>
        </w:tc>
      </w:tr>
      <w:tr w:rsidR="00E50670" w:rsidRPr="001E47D2" w:rsidTr="00025108">
        <w:trPr>
          <w:trHeight w:val="355"/>
        </w:trPr>
        <w:tc>
          <w:tcPr>
            <w:tcW w:w="326"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bottom"/>
            <w:hideMark/>
          </w:tcPr>
          <w:p w:rsidR="00E50670" w:rsidRPr="001E47D2" w:rsidRDefault="00E50670" w:rsidP="00025108">
            <w:pPr>
              <w:spacing w:after="0" w:line="212" w:lineRule="atLeast"/>
              <w:jc w:val="right"/>
              <w:rPr>
                <w:rFonts w:eastAsia="Times New Roman" w:cs="Calibri"/>
                <w:sz w:val="24"/>
                <w:szCs w:val="24"/>
              </w:rPr>
            </w:pPr>
            <w:r w:rsidRPr="001E47D2">
              <w:rPr>
                <w:rFonts w:eastAsia="Times New Roman" w:cs="Calibri"/>
                <w:color w:val="000000"/>
                <w:kern w:val="24"/>
                <w:sz w:val="24"/>
                <w:szCs w:val="24"/>
                <w:lang w:val="en-GB"/>
              </w:rPr>
              <w:t xml:space="preserve">a. </w:t>
            </w:r>
          </w:p>
        </w:tc>
        <w:tc>
          <w:tcPr>
            <w:tcW w:w="3996"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center"/>
            <w:hideMark/>
          </w:tcPr>
          <w:p w:rsidR="00E50670" w:rsidRPr="001E47D2" w:rsidRDefault="00E50670" w:rsidP="00025108">
            <w:pPr>
              <w:spacing w:after="0" w:line="212" w:lineRule="atLeast"/>
              <w:rPr>
                <w:rFonts w:eastAsia="Times New Roman" w:cs="Calibri"/>
                <w:sz w:val="24"/>
                <w:szCs w:val="24"/>
              </w:rPr>
            </w:pPr>
            <w:r w:rsidRPr="001E47D2">
              <w:rPr>
                <w:rFonts w:eastAsia="Times New Roman" w:cs="Calibri"/>
                <w:color w:val="000000"/>
                <w:kern w:val="24"/>
                <w:sz w:val="24"/>
                <w:szCs w:val="24"/>
                <w:lang w:val="en-GB"/>
              </w:rPr>
              <w:t xml:space="preserve">Honorarium per visit </w:t>
            </w:r>
          </w:p>
        </w:tc>
        <w:tc>
          <w:tcPr>
            <w:tcW w:w="1163"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center"/>
            <w:hideMark/>
          </w:tcPr>
          <w:p w:rsidR="00E50670" w:rsidRPr="001E47D2" w:rsidRDefault="00E50670" w:rsidP="00025108">
            <w:pPr>
              <w:spacing w:after="0" w:line="212" w:lineRule="atLeast"/>
              <w:jc w:val="right"/>
              <w:rPr>
                <w:rFonts w:eastAsia="Times New Roman" w:cs="Calibri"/>
                <w:sz w:val="24"/>
                <w:szCs w:val="24"/>
              </w:rPr>
            </w:pPr>
            <w:r w:rsidRPr="001E47D2">
              <w:rPr>
                <w:rFonts w:eastAsia="Times New Roman" w:cs="Calibri"/>
                <w:color w:val="000000"/>
                <w:kern w:val="24"/>
                <w:sz w:val="24"/>
                <w:szCs w:val="24"/>
                <w:lang w:val="en-GB"/>
              </w:rPr>
              <w:t xml:space="preserve">700 </w:t>
            </w:r>
          </w:p>
        </w:tc>
        <w:tc>
          <w:tcPr>
            <w:tcW w:w="1072"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center"/>
            <w:hideMark/>
          </w:tcPr>
          <w:p w:rsidR="00E50670" w:rsidRPr="001E47D2" w:rsidRDefault="00E50670" w:rsidP="00025108">
            <w:pPr>
              <w:spacing w:after="0" w:line="212" w:lineRule="atLeast"/>
              <w:jc w:val="right"/>
              <w:rPr>
                <w:rFonts w:eastAsia="Times New Roman" w:cs="Calibri"/>
                <w:sz w:val="24"/>
                <w:szCs w:val="24"/>
              </w:rPr>
            </w:pPr>
            <w:r w:rsidRPr="001E47D2">
              <w:rPr>
                <w:rFonts w:eastAsia="Times New Roman" w:cs="Calibri"/>
                <w:color w:val="000000"/>
                <w:kern w:val="24"/>
                <w:sz w:val="24"/>
                <w:szCs w:val="24"/>
                <w:lang w:val="en-GB"/>
              </w:rPr>
              <w:t>  2</w:t>
            </w:r>
          </w:p>
        </w:tc>
        <w:tc>
          <w:tcPr>
            <w:tcW w:w="1170" w:type="dxa"/>
            <w:tcBorders>
              <w:top w:val="single" w:sz="8" w:space="0" w:color="000000"/>
              <w:left w:val="single" w:sz="8" w:space="0" w:color="000000"/>
              <w:bottom w:val="single" w:sz="8" w:space="0" w:color="000000"/>
              <w:right w:val="single" w:sz="8" w:space="0" w:color="000000"/>
            </w:tcBorders>
            <w:vAlign w:val="center"/>
          </w:tcPr>
          <w:p w:rsidR="00E50670" w:rsidRPr="001E47D2" w:rsidRDefault="00E50670" w:rsidP="00025108">
            <w:pPr>
              <w:spacing w:after="0" w:line="212" w:lineRule="atLeast"/>
              <w:jc w:val="right"/>
              <w:rPr>
                <w:rFonts w:eastAsia="Times New Roman" w:cs="Calibri"/>
                <w:color w:val="000000"/>
                <w:kern w:val="24"/>
                <w:sz w:val="24"/>
                <w:szCs w:val="24"/>
                <w:lang w:val="en-GB"/>
              </w:rPr>
            </w:pPr>
            <w:r w:rsidRPr="001E47D2">
              <w:rPr>
                <w:rFonts w:eastAsia="Times New Roman" w:cs="Calibri"/>
                <w:color w:val="000000"/>
                <w:kern w:val="24"/>
                <w:sz w:val="24"/>
                <w:szCs w:val="24"/>
                <w:lang w:val="en-GB"/>
              </w:rPr>
              <w:t>2</w:t>
            </w:r>
          </w:p>
        </w:tc>
        <w:tc>
          <w:tcPr>
            <w:tcW w:w="1256"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center"/>
            <w:hideMark/>
          </w:tcPr>
          <w:p w:rsidR="00E50670" w:rsidRPr="001E47D2" w:rsidRDefault="00E50670" w:rsidP="00025108">
            <w:pPr>
              <w:spacing w:after="0" w:line="360" w:lineRule="auto"/>
              <w:jc w:val="right"/>
              <w:rPr>
                <w:rFonts w:eastAsia="Times New Roman" w:cs="Calibri"/>
                <w:color w:val="000000"/>
                <w:kern w:val="24"/>
                <w:sz w:val="24"/>
                <w:szCs w:val="24"/>
                <w:lang w:val="en-GB"/>
              </w:rPr>
            </w:pPr>
            <w:r w:rsidRPr="001E47D2">
              <w:rPr>
                <w:rFonts w:eastAsia="Times New Roman" w:cs="Calibri"/>
                <w:color w:val="000000"/>
                <w:kern w:val="24"/>
                <w:sz w:val="24"/>
                <w:szCs w:val="24"/>
                <w:lang w:val="en-GB"/>
              </w:rPr>
              <w:t>2800</w:t>
            </w:r>
          </w:p>
        </w:tc>
      </w:tr>
      <w:tr w:rsidR="00E50670" w:rsidRPr="001E47D2" w:rsidTr="00025108">
        <w:trPr>
          <w:trHeight w:val="355"/>
        </w:trPr>
        <w:tc>
          <w:tcPr>
            <w:tcW w:w="326"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bottom"/>
            <w:hideMark/>
          </w:tcPr>
          <w:p w:rsidR="00E50670" w:rsidRPr="001E47D2" w:rsidRDefault="00E50670" w:rsidP="00025108">
            <w:pPr>
              <w:spacing w:after="0" w:line="212" w:lineRule="atLeast"/>
              <w:jc w:val="right"/>
              <w:rPr>
                <w:rFonts w:eastAsia="Times New Roman" w:cs="Calibri"/>
                <w:color w:val="000000"/>
                <w:kern w:val="24"/>
                <w:sz w:val="24"/>
                <w:szCs w:val="24"/>
                <w:lang w:val="en-GB"/>
              </w:rPr>
            </w:pPr>
            <w:r w:rsidRPr="001E47D2">
              <w:rPr>
                <w:rFonts w:eastAsia="Times New Roman" w:cs="Calibri"/>
                <w:color w:val="000000"/>
                <w:kern w:val="24"/>
                <w:sz w:val="24"/>
                <w:szCs w:val="24"/>
                <w:lang w:val="en-GB"/>
              </w:rPr>
              <w:t>b.</w:t>
            </w:r>
          </w:p>
        </w:tc>
        <w:tc>
          <w:tcPr>
            <w:tcW w:w="3996"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center"/>
            <w:hideMark/>
          </w:tcPr>
          <w:p w:rsidR="00E50670" w:rsidRPr="001E47D2" w:rsidRDefault="00E50670" w:rsidP="00025108">
            <w:pPr>
              <w:spacing w:after="0" w:line="212" w:lineRule="atLeast"/>
              <w:rPr>
                <w:rFonts w:eastAsia="Times New Roman" w:cs="Calibri"/>
                <w:sz w:val="24"/>
                <w:szCs w:val="24"/>
              </w:rPr>
            </w:pPr>
            <w:r w:rsidRPr="001E47D2">
              <w:rPr>
                <w:rFonts w:eastAsia="Times New Roman" w:cs="Calibri"/>
                <w:color w:val="000000"/>
                <w:kern w:val="24"/>
                <w:sz w:val="24"/>
                <w:szCs w:val="24"/>
                <w:lang w:val="en-GB"/>
              </w:rPr>
              <w:t xml:space="preserve">Accommodation per night </w:t>
            </w:r>
          </w:p>
        </w:tc>
        <w:tc>
          <w:tcPr>
            <w:tcW w:w="1163"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center"/>
            <w:hideMark/>
          </w:tcPr>
          <w:p w:rsidR="00E50670" w:rsidRPr="001E47D2" w:rsidRDefault="00E50670" w:rsidP="00025108">
            <w:pPr>
              <w:spacing w:after="0" w:line="212" w:lineRule="atLeast"/>
              <w:jc w:val="right"/>
              <w:rPr>
                <w:rFonts w:eastAsia="Times New Roman" w:cs="Calibri"/>
                <w:sz w:val="24"/>
                <w:szCs w:val="24"/>
              </w:rPr>
            </w:pPr>
            <w:r w:rsidRPr="001E47D2">
              <w:rPr>
                <w:rFonts w:eastAsia="Times New Roman" w:cs="Calibri"/>
                <w:color w:val="000000"/>
                <w:kern w:val="24"/>
                <w:sz w:val="24"/>
                <w:szCs w:val="24"/>
                <w:lang w:val="en-GB"/>
              </w:rPr>
              <w:t xml:space="preserve">1000 </w:t>
            </w:r>
          </w:p>
        </w:tc>
        <w:tc>
          <w:tcPr>
            <w:tcW w:w="1072"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center"/>
            <w:hideMark/>
          </w:tcPr>
          <w:p w:rsidR="00E50670" w:rsidRPr="001E47D2" w:rsidRDefault="00E50670" w:rsidP="00025108">
            <w:pPr>
              <w:spacing w:after="0" w:line="212" w:lineRule="atLeast"/>
              <w:jc w:val="right"/>
              <w:rPr>
                <w:rFonts w:eastAsia="Times New Roman" w:cs="Calibri"/>
                <w:color w:val="000000"/>
                <w:kern w:val="24"/>
                <w:sz w:val="24"/>
                <w:szCs w:val="24"/>
                <w:lang w:val="en-GB"/>
              </w:rPr>
            </w:pPr>
            <w:r w:rsidRPr="001E47D2">
              <w:rPr>
                <w:rFonts w:eastAsia="Times New Roman" w:cs="Calibri"/>
                <w:color w:val="000000"/>
                <w:kern w:val="24"/>
                <w:sz w:val="24"/>
                <w:szCs w:val="24"/>
                <w:lang w:val="en-GB"/>
              </w:rPr>
              <w:t>3</w:t>
            </w:r>
          </w:p>
        </w:tc>
        <w:tc>
          <w:tcPr>
            <w:tcW w:w="1170" w:type="dxa"/>
            <w:tcBorders>
              <w:top w:val="single" w:sz="8" w:space="0" w:color="000000"/>
              <w:left w:val="single" w:sz="8" w:space="0" w:color="000000"/>
              <w:bottom w:val="single" w:sz="8" w:space="0" w:color="000000"/>
              <w:right w:val="single" w:sz="8" w:space="0" w:color="000000"/>
            </w:tcBorders>
            <w:vAlign w:val="center"/>
          </w:tcPr>
          <w:p w:rsidR="00E50670" w:rsidRPr="001E47D2" w:rsidRDefault="00E50670" w:rsidP="00025108">
            <w:pPr>
              <w:spacing w:after="0" w:line="212" w:lineRule="atLeast"/>
              <w:jc w:val="right"/>
              <w:rPr>
                <w:rFonts w:eastAsia="Times New Roman" w:cs="Calibri"/>
                <w:color w:val="000000"/>
                <w:kern w:val="24"/>
                <w:sz w:val="24"/>
                <w:szCs w:val="24"/>
                <w:lang w:val="en-GB"/>
              </w:rPr>
            </w:pPr>
            <w:r w:rsidRPr="001E47D2">
              <w:rPr>
                <w:rFonts w:eastAsia="Times New Roman" w:cs="Calibri"/>
                <w:color w:val="000000"/>
                <w:kern w:val="24"/>
                <w:sz w:val="24"/>
                <w:szCs w:val="24"/>
                <w:lang w:val="en-GB"/>
              </w:rPr>
              <w:t>2</w:t>
            </w:r>
          </w:p>
        </w:tc>
        <w:tc>
          <w:tcPr>
            <w:tcW w:w="1256"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center"/>
            <w:hideMark/>
          </w:tcPr>
          <w:p w:rsidR="00E50670" w:rsidRPr="001E47D2" w:rsidRDefault="00E50670" w:rsidP="00025108">
            <w:pPr>
              <w:spacing w:after="0" w:line="360" w:lineRule="auto"/>
              <w:jc w:val="right"/>
              <w:rPr>
                <w:rFonts w:eastAsia="Times New Roman" w:cs="Calibri"/>
                <w:color w:val="000000"/>
                <w:kern w:val="24"/>
                <w:sz w:val="24"/>
                <w:szCs w:val="24"/>
                <w:lang w:val="en-GB"/>
              </w:rPr>
            </w:pPr>
            <w:r w:rsidRPr="001E47D2">
              <w:rPr>
                <w:rFonts w:eastAsia="Times New Roman" w:cs="Calibri"/>
                <w:color w:val="000000"/>
                <w:kern w:val="24"/>
                <w:sz w:val="24"/>
                <w:szCs w:val="24"/>
                <w:lang w:val="en-GB"/>
              </w:rPr>
              <w:t>6000</w:t>
            </w:r>
          </w:p>
        </w:tc>
      </w:tr>
      <w:tr w:rsidR="00E50670" w:rsidRPr="001E47D2" w:rsidTr="00025108">
        <w:trPr>
          <w:trHeight w:val="212"/>
        </w:trPr>
        <w:tc>
          <w:tcPr>
            <w:tcW w:w="326"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bottom"/>
            <w:hideMark/>
          </w:tcPr>
          <w:p w:rsidR="00E50670" w:rsidRPr="001E47D2" w:rsidRDefault="00E50670" w:rsidP="00025108">
            <w:pPr>
              <w:spacing w:after="0" w:line="212" w:lineRule="atLeast"/>
              <w:jc w:val="right"/>
              <w:rPr>
                <w:rFonts w:eastAsia="Times New Roman" w:cs="Calibri"/>
                <w:sz w:val="24"/>
                <w:szCs w:val="24"/>
              </w:rPr>
            </w:pPr>
            <w:r w:rsidRPr="001E47D2">
              <w:rPr>
                <w:rFonts w:eastAsia="Times New Roman" w:cs="Calibri"/>
                <w:color w:val="000000"/>
                <w:kern w:val="24"/>
                <w:sz w:val="24"/>
                <w:szCs w:val="24"/>
                <w:lang w:val="en-GB"/>
              </w:rPr>
              <w:t xml:space="preserve">c. </w:t>
            </w:r>
          </w:p>
        </w:tc>
        <w:tc>
          <w:tcPr>
            <w:tcW w:w="3996"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center"/>
            <w:hideMark/>
          </w:tcPr>
          <w:p w:rsidR="00E50670" w:rsidRPr="001E47D2" w:rsidRDefault="00E50670" w:rsidP="00025108">
            <w:pPr>
              <w:spacing w:after="0" w:line="212" w:lineRule="atLeast"/>
              <w:rPr>
                <w:rFonts w:eastAsia="Times New Roman" w:cs="Calibri"/>
                <w:sz w:val="24"/>
                <w:szCs w:val="24"/>
              </w:rPr>
            </w:pPr>
            <w:r w:rsidRPr="001E47D2">
              <w:rPr>
                <w:rFonts w:eastAsia="Times New Roman" w:cs="Calibri"/>
                <w:color w:val="000000"/>
                <w:kern w:val="24"/>
                <w:sz w:val="24"/>
                <w:szCs w:val="24"/>
                <w:lang w:val="en-GB"/>
              </w:rPr>
              <w:t xml:space="preserve">Travel cost for vehicle hiring per day </w:t>
            </w:r>
          </w:p>
        </w:tc>
        <w:tc>
          <w:tcPr>
            <w:tcW w:w="4661" w:type="dxa"/>
            <w:gridSpan w:val="4"/>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center"/>
            <w:hideMark/>
          </w:tcPr>
          <w:p w:rsidR="00E50670" w:rsidRPr="001E47D2" w:rsidRDefault="00E50670" w:rsidP="00025108">
            <w:pPr>
              <w:spacing w:after="0" w:line="212" w:lineRule="atLeast"/>
              <w:jc w:val="right"/>
              <w:rPr>
                <w:rFonts w:eastAsia="Times New Roman" w:cs="Calibri"/>
                <w:sz w:val="24"/>
                <w:szCs w:val="24"/>
              </w:rPr>
            </w:pPr>
            <w:r w:rsidRPr="001E47D2">
              <w:rPr>
                <w:rFonts w:eastAsia="Times New Roman" w:cs="Calibri"/>
                <w:color w:val="000000"/>
                <w:kern w:val="24"/>
                <w:sz w:val="24"/>
                <w:szCs w:val="24"/>
                <w:lang w:val="en-GB"/>
              </w:rPr>
              <w:t xml:space="preserve">  </w:t>
            </w:r>
          </w:p>
          <w:p w:rsidR="00E50670" w:rsidRPr="001E47D2" w:rsidRDefault="00E50670" w:rsidP="00025108">
            <w:pPr>
              <w:spacing w:after="0" w:line="212" w:lineRule="atLeast"/>
              <w:jc w:val="right"/>
              <w:rPr>
                <w:rFonts w:eastAsia="Times New Roman" w:cs="Calibri"/>
                <w:sz w:val="24"/>
                <w:szCs w:val="24"/>
              </w:rPr>
            </w:pPr>
            <w:r w:rsidRPr="001E47D2">
              <w:rPr>
                <w:rFonts w:eastAsia="Times New Roman" w:cs="Calibri"/>
                <w:color w:val="000000"/>
                <w:kern w:val="24"/>
                <w:sz w:val="24"/>
                <w:szCs w:val="24"/>
                <w:lang w:val="en-GB"/>
              </w:rPr>
              <w:t xml:space="preserve">  </w:t>
            </w:r>
          </w:p>
        </w:tc>
      </w:tr>
      <w:tr w:rsidR="00E50670" w:rsidRPr="001E47D2" w:rsidTr="00025108">
        <w:trPr>
          <w:trHeight w:val="212"/>
        </w:trPr>
        <w:tc>
          <w:tcPr>
            <w:tcW w:w="326" w:type="dxa"/>
            <w:vMerge w:val="restart"/>
            <w:tcBorders>
              <w:top w:val="single" w:sz="8" w:space="0" w:color="000000"/>
              <w:left w:val="single" w:sz="8" w:space="0" w:color="000000"/>
              <w:right w:val="single" w:sz="8" w:space="0" w:color="000000"/>
            </w:tcBorders>
            <w:shd w:val="clear" w:color="auto" w:fill="auto"/>
            <w:tcMar>
              <w:top w:w="17" w:type="dxa"/>
              <w:left w:w="73" w:type="dxa"/>
              <w:bottom w:w="0" w:type="dxa"/>
              <w:right w:w="73" w:type="dxa"/>
            </w:tcMar>
            <w:vAlign w:val="bottom"/>
            <w:hideMark/>
          </w:tcPr>
          <w:p w:rsidR="00E50670" w:rsidRPr="001E47D2" w:rsidRDefault="00E50670" w:rsidP="00025108">
            <w:pPr>
              <w:spacing w:after="0" w:line="212" w:lineRule="atLeast"/>
              <w:jc w:val="right"/>
              <w:rPr>
                <w:rFonts w:eastAsia="Times New Roman" w:cs="Calibri"/>
                <w:color w:val="000000"/>
                <w:kern w:val="24"/>
                <w:sz w:val="24"/>
                <w:szCs w:val="24"/>
                <w:lang w:val="en-GB"/>
              </w:rPr>
            </w:pPr>
          </w:p>
        </w:tc>
        <w:tc>
          <w:tcPr>
            <w:tcW w:w="3996"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center"/>
            <w:hideMark/>
          </w:tcPr>
          <w:p w:rsidR="00E50670" w:rsidRPr="001E47D2" w:rsidRDefault="00E50670" w:rsidP="00025108">
            <w:pPr>
              <w:spacing w:after="0" w:line="212" w:lineRule="atLeast"/>
              <w:rPr>
                <w:rFonts w:eastAsia="Times New Roman" w:cs="Calibri"/>
                <w:i/>
                <w:color w:val="000000"/>
                <w:kern w:val="24"/>
                <w:sz w:val="24"/>
                <w:szCs w:val="24"/>
                <w:lang w:val="en-GB"/>
              </w:rPr>
            </w:pPr>
            <w:r w:rsidRPr="001E47D2">
              <w:rPr>
                <w:rFonts w:eastAsia="Times New Roman" w:cs="Calibri"/>
                <w:i/>
                <w:color w:val="000000"/>
                <w:kern w:val="24"/>
                <w:sz w:val="24"/>
                <w:szCs w:val="24"/>
                <w:lang w:val="en-GB"/>
              </w:rPr>
              <w:t>Aizawl East DH</w:t>
            </w:r>
          </w:p>
        </w:tc>
        <w:tc>
          <w:tcPr>
            <w:tcW w:w="1163"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center"/>
            <w:hideMark/>
          </w:tcPr>
          <w:p w:rsidR="00E50670" w:rsidRPr="001E47D2" w:rsidRDefault="00E50670" w:rsidP="00025108">
            <w:pPr>
              <w:spacing w:after="0" w:line="212" w:lineRule="atLeast"/>
              <w:jc w:val="right"/>
              <w:rPr>
                <w:rFonts w:eastAsia="Times New Roman" w:cs="Calibri"/>
                <w:color w:val="000000"/>
                <w:kern w:val="24"/>
                <w:sz w:val="24"/>
                <w:szCs w:val="24"/>
                <w:lang w:val="en-GB"/>
              </w:rPr>
            </w:pPr>
            <w:r w:rsidRPr="001E47D2">
              <w:rPr>
                <w:rFonts w:eastAsia="Times New Roman" w:cs="Calibri"/>
                <w:color w:val="000000"/>
                <w:kern w:val="24"/>
                <w:sz w:val="24"/>
                <w:szCs w:val="24"/>
                <w:lang w:val="en-GB"/>
              </w:rPr>
              <w:t>0</w:t>
            </w:r>
          </w:p>
        </w:tc>
        <w:tc>
          <w:tcPr>
            <w:tcW w:w="1072"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center"/>
            <w:hideMark/>
          </w:tcPr>
          <w:p w:rsidR="00E50670" w:rsidRPr="001E47D2" w:rsidRDefault="00E50670" w:rsidP="00025108">
            <w:pPr>
              <w:spacing w:after="0" w:line="212" w:lineRule="atLeast"/>
              <w:jc w:val="right"/>
              <w:rPr>
                <w:rFonts w:eastAsia="Times New Roman" w:cs="Calibri"/>
                <w:color w:val="000000"/>
                <w:kern w:val="24"/>
                <w:sz w:val="24"/>
                <w:szCs w:val="24"/>
                <w:lang w:val="en-GB"/>
              </w:rPr>
            </w:pPr>
          </w:p>
        </w:tc>
        <w:tc>
          <w:tcPr>
            <w:tcW w:w="1170" w:type="dxa"/>
            <w:tcBorders>
              <w:top w:val="single" w:sz="8" w:space="0" w:color="000000"/>
              <w:left w:val="single" w:sz="8" w:space="0" w:color="000000"/>
              <w:bottom w:val="single" w:sz="8" w:space="0" w:color="000000"/>
              <w:right w:val="single" w:sz="8" w:space="0" w:color="000000"/>
            </w:tcBorders>
            <w:vAlign w:val="center"/>
          </w:tcPr>
          <w:p w:rsidR="00E50670" w:rsidRPr="001E47D2" w:rsidRDefault="00E50670" w:rsidP="00025108">
            <w:pPr>
              <w:spacing w:after="0" w:line="212" w:lineRule="atLeast"/>
              <w:jc w:val="right"/>
              <w:rPr>
                <w:rFonts w:eastAsia="Times New Roman" w:cs="Calibri"/>
                <w:color w:val="000000"/>
                <w:kern w:val="24"/>
                <w:sz w:val="24"/>
                <w:szCs w:val="24"/>
                <w:lang w:val="en-GB"/>
              </w:rPr>
            </w:pPr>
          </w:p>
        </w:tc>
        <w:tc>
          <w:tcPr>
            <w:tcW w:w="1256" w:type="dxa"/>
            <w:vMerge w:val="restart"/>
            <w:tcBorders>
              <w:top w:val="single" w:sz="8" w:space="0" w:color="000000"/>
              <w:left w:val="single" w:sz="8" w:space="0" w:color="000000"/>
              <w:right w:val="single" w:sz="8" w:space="0" w:color="000000"/>
            </w:tcBorders>
            <w:shd w:val="clear" w:color="auto" w:fill="auto"/>
            <w:tcMar>
              <w:top w:w="17" w:type="dxa"/>
              <w:left w:w="73" w:type="dxa"/>
              <w:bottom w:w="0" w:type="dxa"/>
              <w:right w:w="73" w:type="dxa"/>
            </w:tcMar>
            <w:vAlign w:val="center"/>
            <w:hideMark/>
          </w:tcPr>
          <w:p w:rsidR="00E50670" w:rsidRPr="001E47D2" w:rsidRDefault="00E50670" w:rsidP="00025108">
            <w:pPr>
              <w:spacing w:after="0" w:line="212" w:lineRule="atLeast"/>
              <w:jc w:val="right"/>
              <w:rPr>
                <w:rFonts w:eastAsia="Times New Roman" w:cs="Calibri"/>
                <w:color w:val="000000"/>
                <w:kern w:val="24"/>
                <w:sz w:val="24"/>
                <w:szCs w:val="24"/>
                <w:lang w:val="en-GB"/>
              </w:rPr>
            </w:pPr>
          </w:p>
        </w:tc>
      </w:tr>
      <w:tr w:rsidR="00E50670" w:rsidRPr="001E47D2" w:rsidTr="00025108">
        <w:trPr>
          <w:trHeight w:val="212"/>
        </w:trPr>
        <w:tc>
          <w:tcPr>
            <w:tcW w:w="326" w:type="dxa"/>
            <w:vMerge/>
            <w:tcBorders>
              <w:left w:val="single" w:sz="8" w:space="0" w:color="000000"/>
              <w:right w:val="single" w:sz="8" w:space="0" w:color="000000"/>
            </w:tcBorders>
            <w:shd w:val="clear" w:color="auto" w:fill="auto"/>
            <w:tcMar>
              <w:top w:w="17" w:type="dxa"/>
              <w:left w:w="73" w:type="dxa"/>
              <w:bottom w:w="0" w:type="dxa"/>
              <w:right w:w="73" w:type="dxa"/>
            </w:tcMar>
            <w:vAlign w:val="bottom"/>
            <w:hideMark/>
          </w:tcPr>
          <w:p w:rsidR="00E50670" w:rsidRPr="001E47D2" w:rsidRDefault="00E50670" w:rsidP="00025108">
            <w:pPr>
              <w:spacing w:after="0" w:line="212" w:lineRule="atLeast"/>
              <w:jc w:val="right"/>
              <w:rPr>
                <w:rFonts w:eastAsia="Times New Roman" w:cs="Calibri"/>
                <w:color w:val="000000"/>
                <w:kern w:val="24"/>
                <w:sz w:val="24"/>
                <w:szCs w:val="24"/>
                <w:lang w:val="en-GB"/>
              </w:rPr>
            </w:pPr>
          </w:p>
        </w:tc>
        <w:tc>
          <w:tcPr>
            <w:tcW w:w="3996"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center"/>
            <w:hideMark/>
          </w:tcPr>
          <w:p w:rsidR="00E50670" w:rsidRPr="001E47D2" w:rsidRDefault="00E50670" w:rsidP="00025108">
            <w:pPr>
              <w:spacing w:after="0" w:line="212" w:lineRule="atLeast"/>
              <w:rPr>
                <w:rFonts w:eastAsia="Times New Roman" w:cs="Calibri"/>
                <w:i/>
                <w:color w:val="000000"/>
                <w:kern w:val="24"/>
                <w:sz w:val="24"/>
                <w:szCs w:val="24"/>
                <w:lang w:val="en-GB"/>
              </w:rPr>
            </w:pPr>
            <w:r w:rsidRPr="001E47D2">
              <w:rPr>
                <w:rFonts w:eastAsia="Times New Roman" w:cs="Calibri"/>
                <w:i/>
                <w:color w:val="000000"/>
                <w:kern w:val="24"/>
                <w:sz w:val="24"/>
                <w:szCs w:val="24"/>
                <w:lang w:val="en-GB"/>
              </w:rPr>
              <w:t>Aizawl West DH</w:t>
            </w:r>
          </w:p>
        </w:tc>
        <w:tc>
          <w:tcPr>
            <w:tcW w:w="1163"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center"/>
            <w:hideMark/>
          </w:tcPr>
          <w:p w:rsidR="00E50670" w:rsidRPr="001E47D2" w:rsidRDefault="00E50670" w:rsidP="00025108">
            <w:pPr>
              <w:spacing w:after="0" w:line="212" w:lineRule="atLeast"/>
              <w:jc w:val="right"/>
              <w:rPr>
                <w:rFonts w:eastAsia="Times New Roman" w:cs="Calibri"/>
                <w:color w:val="000000"/>
                <w:kern w:val="24"/>
                <w:sz w:val="24"/>
                <w:szCs w:val="24"/>
                <w:lang w:val="en-GB"/>
              </w:rPr>
            </w:pPr>
            <w:r w:rsidRPr="001E47D2">
              <w:rPr>
                <w:rFonts w:eastAsia="Times New Roman" w:cs="Calibri"/>
                <w:color w:val="000000"/>
                <w:kern w:val="24"/>
                <w:sz w:val="24"/>
                <w:szCs w:val="24"/>
                <w:lang w:val="en-GB"/>
              </w:rPr>
              <w:t>0</w:t>
            </w:r>
          </w:p>
        </w:tc>
        <w:tc>
          <w:tcPr>
            <w:tcW w:w="1072"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center"/>
            <w:hideMark/>
          </w:tcPr>
          <w:p w:rsidR="00E50670" w:rsidRPr="001E47D2" w:rsidRDefault="00E50670" w:rsidP="00025108">
            <w:pPr>
              <w:spacing w:after="0" w:line="212" w:lineRule="atLeast"/>
              <w:jc w:val="right"/>
              <w:rPr>
                <w:rFonts w:eastAsia="Times New Roman" w:cs="Calibri"/>
                <w:color w:val="000000"/>
                <w:kern w:val="24"/>
                <w:sz w:val="24"/>
                <w:szCs w:val="24"/>
                <w:lang w:val="en-GB"/>
              </w:rPr>
            </w:pPr>
          </w:p>
        </w:tc>
        <w:tc>
          <w:tcPr>
            <w:tcW w:w="1170" w:type="dxa"/>
            <w:tcBorders>
              <w:top w:val="single" w:sz="8" w:space="0" w:color="000000"/>
              <w:left w:val="single" w:sz="8" w:space="0" w:color="000000"/>
              <w:bottom w:val="single" w:sz="8" w:space="0" w:color="000000"/>
              <w:right w:val="single" w:sz="8" w:space="0" w:color="000000"/>
            </w:tcBorders>
            <w:vAlign w:val="center"/>
          </w:tcPr>
          <w:p w:rsidR="00E50670" w:rsidRPr="001E47D2" w:rsidRDefault="00E50670" w:rsidP="00025108">
            <w:pPr>
              <w:spacing w:after="0" w:line="212" w:lineRule="atLeast"/>
              <w:jc w:val="right"/>
              <w:rPr>
                <w:rFonts w:eastAsia="Times New Roman" w:cs="Calibri"/>
                <w:color w:val="000000"/>
                <w:kern w:val="24"/>
                <w:sz w:val="24"/>
                <w:szCs w:val="24"/>
                <w:lang w:val="en-GB"/>
              </w:rPr>
            </w:pPr>
          </w:p>
        </w:tc>
        <w:tc>
          <w:tcPr>
            <w:tcW w:w="1256" w:type="dxa"/>
            <w:vMerge/>
            <w:tcBorders>
              <w:left w:val="single" w:sz="8" w:space="0" w:color="000000"/>
              <w:right w:val="single" w:sz="8" w:space="0" w:color="000000"/>
            </w:tcBorders>
            <w:shd w:val="clear" w:color="auto" w:fill="auto"/>
            <w:tcMar>
              <w:top w:w="17" w:type="dxa"/>
              <w:left w:w="73" w:type="dxa"/>
              <w:bottom w:w="0" w:type="dxa"/>
              <w:right w:w="73" w:type="dxa"/>
            </w:tcMar>
            <w:vAlign w:val="center"/>
            <w:hideMark/>
          </w:tcPr>
          <w:p w:rsidR="00E50670" w:rsidRPr="001E47D2" w:rsidRDefault="00E50670" w:rsidP="00025108">
            <w:pPr>
              <w:spacing w:after="0" w:line="212" w:lineRule="atLeast"/>
              <w:jc w:val="right"/>
              <w:rPr>
                <w:rFonts w:eastAsia="Times New Roman" w:cs="Calibri"/>
                <w:color w:val="000000"/>
                <w:kern w:val="24"/>
                <w:sz w:val="24"/>
                <w:szCs w:val="24"/>
                <w:lang w:val="en-GB"/>
              </w:rPr>
            </w:pPr>
          </w:p>
        </w:tc>
      </w:tr>
      <w:tr w:rsidR="00E50670" w:rsidRPr="001E47D2" w:rsidTr="00025108">
        <w:trPr>
          <w:trHeight w:val="212"/>
        </w:trPr>
        <w:tc>
          <w:tcPr>
            <w:tcW w:w="326" w:type="dxa"/>
            <w:vMerge/>
            <w:tcBorders>
              <w:left w:val="single" w:sz="8" w:space="0" w:color="000000"/>
              <w:right w:val="single" w:sz="8" w:space="0" w:color="000000"/>
            </w:tcBorders>
            <w:shd w:val="clear" w:color="auto" w:fill="auto"/>
            <w:tcMar>
              <w:top w:w="17" w:type="dxa"/>
              <w:left w:w="73" w:type="dxa"/>
              <w:bottom w:w="0" w:type="dxa"/>
              <w:right w:w="73" w:type="dxa"/>
            </w:tcMar>
            <w:vAlign w:val="bottom"/>
            <w:hideMark/>
          </w:tcPr>
          <w:p w:rsidR="00E50670" w:rsidRPr="001E47D2" w:rsidRDefault="00E50670" w:rsidP="00025108">
            <w:pPr>
              <w:spacing w:after="0" w:line="212" w:lineRule="atLeast"/>
              <w:jc w:val="right"/>
              <w:rPr>
                <w:rFonts w:eastAsia="Times New Roman" w:cs="Calibri"/>
                <w:color w:val="000000"/>
                <w:kern w:val="24"/>
                <w:sz w:val="24"/>
                <w:szCs w:val="24"/>
                <w:lang w:val="en-GB"/>
              </w:rPr>
            </w:pPr>
          </w:p>
        </w:tc>
        <w:tc>
          <w:tcPr>
            <w:tcW w:w="3996"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center"/>
            <w:hideMark/>
          </w:tcPr>
          <w:p w:rsidR="00E50670" w:rsidRPr="001E47D2" w:rsidRDefault="00E50670" w:rsidP="00025108">
            <w:pPr>
              <w:spacing w:after="0" w:line="212" w:lineRule="atLeast"/>
              <w:rPr>
                <w:rFonts w:eastAsia="Times New Roman" w:cs="Calibri"/>
                <w:i/>
                <w:color w:val="000000"/>
                <w:kern w:val="24"/>
                <w:sz w:val="24"/>
                <w:szCs w:val="24"/>
                <w:lang w:val="en-GB"/>
              </w:rPr>
            </w:pPr>
            <w:proofErr w:type="spellStart"/>
            <w:r w:rsidRPr="001E47D2">
              <w:rPr>
                <w:rFonts w:eastAsia="Times New Roman" w:cs="Calibri"/>
                <w:i/>
                <w:color w:val="000000"/>
                <w:kern w:val="24"/>
                <w:sz w:val="24"/>
                <w:szCs w:val="24"/>
                <w:lang w:val="en-GB"/>
              </w:rPr>
              <w:t>Champhai</w:t>
            </w:r>
            <w:proofErr w:type="spellEnd"/>
            <w:r w:rsidRPr="001E47D2">
              <w:rPr>
                <w:rFonts w:eastAsia="Times New Roman" w:cs="Calibri"/>
                <w:i/>
                <w:color w:val="000000"/>
                <w:kern w:val="24"/>
                <w:sz w:val="24"/>
                <w:szCs w:val="24"/>
                <w:lang w:val="en-GB"/>
              </w:rPr>
              <w:t xml:space="preserve"> DH</w:t>
            </w:r>
          </w:p>
        </w:tc>
        <w:tc>
          <w:tcPr>
            <w:tcW w:w="1163"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center"/>
            <w:hideMark/>
          </w:tcPr>
          <w:p w:rsidR="00E50670" w:rsidRPr="001E47D2" w:rsidRDefault="00E50670" w:rsidP="00025108">
            <w:pPr>
              <w:spacing w:after="0" w:line="212" w:lineRule="atLeast"/>
              <w:jc w:val="right"/>
              <w:rPr>
                <w:rFonts w:eastAsia="Times New Roman" w:cs="Calibri"/>
                <w:color w:val="000000"/>
                <w:kern w:val="24"/>
                <w:sz w:val="24"/>
                <w:szCs w:val="24"/>
                <w:lang w:val="en-GB"/>
              </w:rPr>
            </w:pPr>
            <w:r w:rsidRPr="001E47D2">
              <w:rPr>
                <w:rFonts w:eastAsia="Times New Roman" w:cs="Calibri"/>
                <w:color w:val="000000"/>
                <w:kern w:val="24"/>
                <w:sz w:val="24"/>
                <w:szCs w:val="24"/>
                <w:lang w:val="en-GB"/>
              </w:rPr>
              <w:t>11700 (234 kms X2)</w:t>
            </w:r>
          </w:p>
        </w:tc>
        <w:tc>
          <w:tcPr>
            <w:tcW w:w="1072"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center"/>
            <w:hideMark/>
          </w:tcPr>
          <w:p w:rsidR="00E50670" w:rsidRPr="001E47D2" w:rsidRDefault="00E50670" w:rsidP="00025108">
            <w:pPr>
              <w:spacing w:after="0" w:line="212" w:lineRule="atLeast"/>
              <w:jc w:val="right"/>
              <w:rPr>
                <w:rFonts w:eastAsia="Times New Roman" w:cs="Calibri"/>
                <w:color w:val="000000"/>
                <w:kern w:val="24"/>
                <w:sz w:val="24"/>
                <w:szCs w:val="24"/>
                <w:lang w:val="en-GB"/>
              </w:rPr>
            </w:pPr>
          </w:p>
        </w:tc>
        <w:tc>
          <w:tcPr>
            <w:tcW w:w="1170" w:type="dxa"/>
            <w:tcBorders>
              <w:top w:val="single" w:sz="8" w:space="0" w:color="000000"/>
              <w:left w:val="single" w:sz="8" w:space="0" w:color="000000"/>
              <w:bottom w:val="single" w:sz="8" w:space="0" w:color="000000"/>
              <w:right w:val="single" w:sz="8" w:space="0" w:color="000000"/>
            </w:tcBorders>
            <w:vAlign w:val="center"/>
          </w:tcPr>
          <w:p w:rsidR="00E50670" w:rsidRPr="001E47D2" w:rsidRDefault="00E50670" w:rsidP="00025108">
            <w:pPr>
              <w:spacing w:after="0" w:line="212" w:lineRule="atLeast"/>
              <w:jc w:val="right"/>
              <w:rPr>
                <w:rFonts w:eastAsia="Times New Roman" w:cs="Calibri"/>
                <w:color w:val="000000"/>
                <w:kern w:val="24"/>
                <w:sz w:val="24"/>
                <w:szCs w:val="24"/>
                <w:lang w:val="en-GB"/>
              </w:rPr>
            </w:pPr>
          </w:p>
        </w:tc>
        <w:tc>
          <w:tcPr>
            <w:tcW w:w="1256" w:type="dxa"/>
            <w:vMerge/>
            <w:tcBorders>
              <w:left w:val="single" w:sz="8" w:space="0" w:color="000000"/>
              <w:right w:val="single" w:sz="8" w:space="0" w:color="000000"/>
            </w:tcBorders>
            <w:shd w:val="clear" w:color="auto" w:fill="auto"/>
            <w:tcMar>
              <w:top w:w="17" w:type="dxa"/>
              <w:left w:w="73" w:type="dxa"/>
              <w:bottom w:w="0" w:type="dxa"/>
              <w:right w:w="73" w:type="dxa"/>
            </w:tcMar>
            <w:vAlign w:val="center"/>
            <w:hideMark/>
          </w:tcPr>
          <w:p w:rsidR="00E50670" w:rsidRPr="001E47D2" w:rsidRDefault="00E50670" w:rsidP="00025108">
            <w:pPr>
              <w:spacing w:after="0" w:line="212" w:lineRule="atLeast"/>
              <w:jc w:val="right"/>
              <w:rPr>
                <w:rFonts w:eastAsia="Times New Roman" w:cs="Calibri"/>
                <w:color w:val="000000"/>
                <w:kern w:val="24"/>
                <w:sz w:val="24"/>
                <w:szCs w:val="24"/>
                <w:lang w:val="en-GB"/>
              </w:rPr>
            </w:pPr>
          </w:p>
        </w:tc>
      </w:tr>
      <w:tr w:rsidR="00E50670" w:rsidRPr="001E47D2" w:rsidTr="00025108">
        <w:trPr>
          <w:trHeight w:val="212"/>
        </w:trPr>
        <w:tc>
          <w:tcPr>
            <w:tcW w:w="326" w:type="dxa"/>
            <w:vMerge/>
            <w:tcBorders>
              <w:left w:val="single" w:sz="8" w:space="0" w:color="000000"/>
              <w:right w:val="single" w:sz="8" w:space="0" w:color="000000"/>
            </w:tcBorders>
            <w:shd w:val="clear" w:color="auto" w:fill="auto"/>
            <w:tcMar>
              <w:top w:w="17" w:type="dxa"/>
              <w:left w:w="73" w:type="dxa"/>
              <w:bottom w:w="0" w:type="dxa"/>
              <w:right w:w="73" w:type="dxa"/>
            </w:tcMar>
            <w:vAlign w:val="bottom"/>
            <w:hideMark/>
          </w:tcPr>
          <w:p w:rsidR="00E50670" w:rsidRPr="001E47D2" w:rsidRDefault="00E50670" w:rsidP="00025108">
            <w:pPr>
              <w:spacing w:after="0" w:line="212" w:lineRule="atLeast"/>
              <w:jc w:val="right"/>
              <w:rPr>
                <w:rFonts w:eastAsia="Times New Roman" w:cs="Calibri"/>
                <w:color w:val="000000"/>
                <w:kern w:val="24"/>
                <w:sz w:val="24"/>
                <w:szCs w:val="24"/>
                <w:lang w:val="en-GB"/>
              </w:rPr>
            </w:pPr>
          </w:p>
        </w:tc>
        <w:tc>
          <w:tcPr>
            <w:tcW w:w="3996"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center"/>
            <w:hideMark/>
          </w:tcPr>
          <w:p w:rsidR="00E50670" w:rsidRPr="001E47D2" w:rsidRDefault="00E50670" w:rsidP="00025108">
            <w:pPr>
              <w:spacing w:after="0" w:line="212" w:lineRule="atLeast"/>
              <w:rPr>
                <w:rFonts w:eastAsia="Times New Roman" w:cs="Calibri"/>
                <w:i/>
                <w:color w:val="000000"/>
                <w:kern w:val="24"/>
                <w:sz w:val="24"/>
                <w:szCs w:val="24"/>
                <w:lang w:val="en-GB"/>
              </w:rPr>
            </w:pPr>
            <w:proofErr w:type="spellStart"/>
            <w:r w:rsidRPr="001E47D2">
              <w:rPr>
                <w:rFonts w:eastAsia="Times New Roman" w:cs="Calibri"/>
                <w:i/>
                <w:color w:val="000000"/>
                <w:kern w:val="24"/>
                <w:sz w:val="24"/>
                <w:szCs w:val="24"/>
                <w:lang w:val="en-GB"/>
              </w:rPr>
              <w:t>Kolasib</w:t>
            </w:r>
            <w:proofErr w:type="spellEnd"/>
            <w:r w:rsidRPr="001E47D2">
              <w:rPr>
                <w:rFonts w:eastAsia="Times New Roman" w:cs="Calibri"/>
                <w:i/>
                <w:color w:val="000000"/>
                <w:kern w:val="24"/>
                <w:sz w:val="24"/>
                <w:szCs w:val="24"/>
                <w:lang w:val="en-GB"/>
              </w:rPr>
              <w:t xml:space="preserve"> DH</w:t>
            </w:r>
          </w:p>
        </w:tc>
        <w:tc>
          <w:tcPr>
            <w:tcW w:w="1163"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center"/>
            <w:hideMark/>
          </w:tcPr>
          <w:p w:rsidR="00E50670" w:rsidRPr="001E47D2" w:rsidRDefault="00E50670" w:rsidP="00025108">
            <w:pPr>
              <w:spacing w:after="0" w:line="212" w:lineRule="atLeast"/>
              <w:jc w:val="right"/>
              <w:rPr>
                <w:rFonts w:eastAsia="Times New Roman" w:cs="Calibri"/>
                <w:color w:val="000000"/>
                <w:kern w:val="24"/>
                <w:sz w:val="24"/>
                <w:szCs w:val="24"/>
                <w:lang w:val="en-GB"/>
              </w:rPr>
            </w:pPr>
            <w:r w:rsidRPr="001E47D2">
              <w:rPr>
                <w:rFonts w:eastAsia="Times New Roman" w:cs="Calibri"/>
                <w:color w:val="000000"/>
                <w:kern w:val="24"/>
                <w:sz w:val="24"/>
                <w:szCs w:val="24"/>
                <w:lang w:val="en-GB"/>
              </w:rPr>
              <w:t xml:space="preserve">6150 (123 kms X2) </w:t>
            </w:r>
          </w:p>
        </w:tc>
        <w:tc>
          <w:tcPr>
            <w:tcW w:w="1072"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center"/>
            <w:hideMark/>
          </w:tcPr>
          <w:p w:rsidR="00E50670" w:rsidRPr="001E47D2" w:rsidRDefault="00E50670" w:rsidP="00025108">
            <w:pPr>
              <w:spacing w:after="0" w:line="212" w:lineRule="atLeast"/>
              <w:jc w:val="right"/>
              <w:rPr>
                <w:rFonts w:eastAsia="Times New Roman" w:cs="Calibri"/>
                <w:color w:val="000000"/>
                <w:kern w:val="24"/>
                <w:sz w:val="24"/>
                <w:szCs w:val="24"/>
                <w:lang w:val="en-GB"/>
              </w:rPr>
            </w:pPr>
          </w:p>
        </w:tc>
        <w:tc>
          <w:tcPr>
            <w:tcW w:w="1170" w:type="dxa"/>
            <w:tcBorders>
              <w:top w:val="single" w:sz="8" w:space="0" w:color="000000"/>
              <w:left w:val="single" w:sz="8" w:space="0" w:color="000000"/>
              <w:bottom w:val="single" w:sz="8" w:space="0" w:color="000000"/>
              <w:right w:val="single" w:sz="8" w:space="0" w:color="000000"/>
            </w:tcBorders>
            <w:vAlign w:val="center"/>
          </w:tcPr>
          <w:p w:rsidR="00E50670" w:rsidRPr="001E47D2" w:rsidRDefault="00E50670" w:rsidP="00025108">
            <w:pPr>
              <w:spacing w:after="0" w:line="212" w:lineRule="atLeast"/>
              <w:jc w:val="right"/>
              <w:rPr>
                <w:rFonts w:eastAsia="Times New Roman" w:cs="Calibri"/>
                <w:color w:val="000000"/>
                <w:kern w:val="24"/>
                <w:sz w:val="24"/>
                <w:szCs w:val="24"/>
                <w:lang w:val="en-GB"/>
              </w:rPr>
            </w:pPr>
          </w:p>
        </w:tc>
        <w:tc>
          <w:tcPr>
            <w:tcW w:w="1256" w:type="dxa"/>
            <w:vMerge/>
            <w:tcBorders>
              <w:left w:val="single" w:sz="8" w:space="0" w:color="000000"/>
              <w:right w:val="single" w:sz="8" w:space="0" w:color="000000"/>
            </w:tcBorders>
            <w:shd w:val="clear" w:color="auto" w:fill="auto"/>
            <w:tcMar>
              <w:top w:w="17" w:type="dxa"/>
              <w:left w:w="73" w:type="dxa"/>
              <w:bottom w:w="0" w:type="dxa"/>
              <w:right w:w="73" w:type="dxa"/>
            </w:tcMar>
            <w:vAlign w:val="center"/>
            <w:hideMark/>
          </w:tcPr>
          <w:p w:rsidR="00E50670" w:rsidRPr="001E47D2" w:rsidRDefault="00E50670" w:rsidP="00025108">
            <w:pPr>
              <w:spacing w:after="0" w:line="212" w:lineRule="atLeast"/>
              <w:jc w:val="right"/>
              <w:rPr>
                <w:rFonts w:eastAsia="Times New Roman" w:cs="Calibri"/>
                <w:color w:val="000000"/>
                <w:kern w:val="24"/>
                <w:sz w:val="24"/>
                <w:szCs w:val="24"/>
                <w:lang w:val="en-GB"/>
              </w:rPr>
            </w:pPr>
          </w:p>
        </w:tc>
      </w:tr>
      <w:tr w:rsidR="00E50670" w:rsidRPr="001E47D2" w:rsidTr="00025108">
        <w:trPr>
          <w:trHeight w:val="212"/>
        </w:trPr>
        <w:tc>
          <w:tcPr>
            <w:tcW w:w="326" w:type="dxa"/>
            <w:vMerge/>
            <w:tcBorders>
              <w:left w:val="single" w:sz="8" w:space="0" w:color="000000"/>
              <w:right w:val="single" w:sz="8" w:space="0" w:color="000000"/>
            </w:tcBorders>
            <w:shd w:val="clear" w:color="auto" w:fill="auto"/>
            <w:tcMar>
              <w:top w:w="17" w:type="dxa"/>
              <w:left w:w="73" w:type="dxa"/>
              <w:bottom w:w="0" w:type="dxa"/>
              <w:right w:w="73" w:type="dxa"/>
            </w:tcMar>
            <w:vAlign w:val="bottom"/>
            <w:hideMark/>
          </w:tcPr>
          <w:p w:rsidR="00E50670" w:rsidRPr="001E47D2" w:rsidRDefault="00E50670" w:rsidP="00025108">
            <w:pPr>
              <w:spacing w:after="0" w:line="212" w:lineRule="atLeast"/>
              <w:jc w:val="right"/>
              <w:rPr>
                <w:rFonts w:eastAsia="Times New Roman" w:cs="Calibri"/>
                <w:color w:val="000000"/>
                <w:kern w:val="24"/>
                <w:sz w:val="24"/>
                <w:szCs w:val="24"/>
                <w:lang w:val="en-GB"/>
              </w:rPr>
            </w:pPr>
          </w:p>
        </w:tc>
        <w:tc>
          <w:tcPr>
            <w:tcW w:w="3996"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center"/>
            <w:hideMark/>
          </w:tcPr>
          <w:p w:rsidR="00E50670" w:rsidRPr="001E47D2" w:rsidRDefault="00E50670" w:rsidP="00025108">
            <w:pPr>
              <w:spacing w:after="0" w:line="212" w:lineRule="atLeast"/>
              <w:rPr>
                <w:rFonts w:eastAsia="Times New Roman" w:cs="Calibri"/>
                <w:i/>
                <w:color w:val="000000"/>
                <w:kern w:val="24"/>
                <w:sz w:val="24"/>
                <w:szCs w:val="24"/>
                <w:lang w:val="en-GB"/>
              </w:rPr>
            </w:pPr>
            <w:proofErr w:type="spellStart"/>
            <w:r w:rsidRPr="001E47D2">
              <w:rPr>
                <w:rFonts w:eastAsia="Times New Roman" w:cs="Calibri"/>
                <w:i/>
                <w:color w:val="000000"/>
                <w:kern w:val="24"/>
                <w:sz w:val="24"/>
                <w:szCs w:val="24"/>
                <w:lang w:val="en-GB"/>
              </w:rPr>
              <w:t>Lawngtlai</w:t>
            </w:r>
            <w:proofErr w:type="spellEnd"/>
            <w:r w:rsidRPr="001E47D2">
              <w:rPr>
                <w:rFonts w:eastAsia="Times New Roman" w:cs="Calibri"/>
                <w:i/>
                <w:color w:val="000000"/>
                <w:kern w:val="24"/>
                <w:sz w:val="24"/>
                <w:szCs w:val="24"/>
                <w:lang w:val="en-GB"/>
              </w:rPr>
              <w:t xml:space="preserve"> DH</w:t>
            </w:r>
          </w:p>
        </w:tc>
        <w:tc>
          <w:tcPr>
            <w:tcW w:w="1163"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center"/>
            <w:hideMark/>
          </w:tcPr>
          <w:p w:rsidR="00E50670" w:rsidRPr="001E47D2" w:rsidRDefault="00E50670" w:rsidP="00025108">
            <w:pPr>
              <w:spacing w:after="0" w:line="212" w:lineRule="atLeast"/>
              <w:jc w:val="right"/>
              <w:rPr>
                <w:rFonts w:eastAsia="Times New Roman" w:cs="Calibri"/>
                <w:color w:val="000000"/>
                <w:kern w:val="24"/>
                <w:sz w:val="24"/>
                <w:szCs w:val="24"/>
                <w:lang w:val="en-GB"/>
              </w:rPr>
            </w:pPr>
            <w:r w:rsidRPr="001E47D2">
              <w:rPr>
                <w:rFonts w:eastAsia="Times New Roman" w:cs="Calibri"/>
                <w:color w:val="000000"/>
                <w:kern w:val="24"/>
                <w:sz w:val="24"/>
                <w:szCs w:val="24"/>
                <w:lang w:val="en-GB"/>
              </w:rPr>
              <w:t>16800 (336 kms X 2)</w:t>
            </w:r>
          </w:p>
        </w:tc>
        <w:tc>
          <w:tcPr>
            <w:tcW w:w="1072"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center"/>
            <w:hideMark/>
          </w:tcPr>
          <w:p w:rsidR="00E50670" w:rsidRPr="001E47D2" w:rsidRDefault="00E50670" w:rsidP="00025108">
            <w:pPr>
              <w:spacing w:after="0" w:line="212" w:lineRule="atLeast"/>
              <w:jc w:val="right"/>
              <w:rPr>
                <w:rFonts w:eastAsia="Times New Roman" w:cs="Calibri"/>
                <w:color w:val="000000"/>
                <w:kern w:val="24"/>
                <w:sz w:val="24"/>
                <w:szCs w:val="24"/>
                <w:lang w:val="en-GB"/>
              </w:rPr>
            </w:pPr>
          </w:p>
        </w:tc>
        <w:tc>
          <w:tcPr>
            <w:tcW w:w="1170" w:type="dxa"/>
            <w:tcBorders>
              <w:top w:val="single" w:sz="8" w:space="0" w:color="000000"/>
              <w:left w:val="single" w:sz="8" w:space="0" w:color="000000"/>
              <w:bottom w:val="single" w:sz="8" w:space="0" w:color="000000"/>
              <w:right w:val="single" w:sz="8" w:space="0" w:color="000000"/>
            </w:tcBorders>
            <w:vAlign w:val="center"/>
          </w:tcPr>
          <w:p w:rsidR="00E50670" w:rsidRPr="001E47D2" w:rsidRDefault="00E50670" w:rsidP="00025108">
            <w:pPr>
              <w:spacing w:after="0" w:line="212" w:lineRule="atLeast"/>
              <w:jc w:val="right"/>
              <w:rPr>
                <w:rFonts w:eastAsia="Times New Roman" w:cs="Calibri"/>
                <w:color w:val="000000"/>
                <w:kern w:val="24"/>
                <w:sz w:val="24"/>
                <w:szCs w:val="24"/>
                <w:lang w:val="en-GB"/>
              </w:rPr>
            </w:pPr>
          </w:p>
        </w:tc>
        <w:tc>
          <w:tcPr>
            <w:tcW w:w="1256" w:type="dxa"/>
            <w:vMerge/>
            <w:tcBorders>
              <w:left w:val="single" w:sz="8" w:space="0" w:color="000000"/>
              <w:right w:val="single" w:sz="8" w:space="0" w:color="000000"/>
            </w:tcBorders>
            <w:shd w:val="clear" w:color="auto" w:fill="auto"/>
            <w:tcMar>
              <w:top w:w="17" w:type="dxa"/>
              <w:left w:w="73" w:type="dxa"/>
              <w:bottom w:w="0" w:type="dxa"/>
              <w:right w:w="73" w:type="dxa"/>
            </w:tcMar>
            <w:vAlign w:val="center"/>
            <w:hideMark/>
          </w:tcPr>
          <w:p w:rsidR="00E50670" w:rsidRPr="001E47D2" w:rsidRDefault="00E50670" w:rsidP="00025108">
            <w:pPr>
              <w:spacing w:after="0" w:line="212" w:lineRule="atLeast"/>
              <w:jc w:val="right"/>
              <w:rPr>
                <w:rFonts w:eastAsia="Times New Roman" w:cs="Calibri"/>
                <w:color w:val="000000"/>
                <w:kern w:val="24"/>
                <w:sz w:val="24"/>
                <w:szCs w:val="24"/>
                <w:lang w:val="en-GB"/>
              </w:rPr>
            </w:pPr>
          </w:p>
        </w:tc>
      </w:tr>
      <w:tr w:rsidR="00E50670" w:rsidRPr="001E47D2" w:rsidTr="00025108">
        <w:trPr>
          <w:trHeight w:val="212"/>
        </w:trPr>
        <w:tc>
          <w:tcPr>
            <w:tcW w:w="326" w:type="dxa"/>
            <w:vMerge/>
            <w:tcBorders>
              <w:left w:val="single" w:sz="8" w:space="0" w:color="000000"/>
              <w:right w:val="single" w:sz="8" w:space="0" w:color="000000"/>
            </w:tcBorders>
            <w:shd w:val="clear" w:color="auto" w:fill="auto"/>
            <w:tcMar>
              <w:top w:w="17" w:type="dxa"/>
              <w:left w:w="73" w:type="dxa"/>
              <w:bottom w:w="0" w:type="dxa"/>
              <w:right w:w="73" w:type="dxa"/>
            </w:tcMar>
            <w:vAlign w:val="bottom"/>
            <w:hideMark/>
          </w:tcPr>
          <w:p w:rsidR="00E50670" w:rsidRPr="001E47D2" w:rsidRDefault="00E50670" w:rsidP="00025108">
            <w:pPr>
              <w:spacing w:after="0" w:line="212" w:lineRule="atLeast"/>
              <w:jc w:val="right"/>
              <w:rPr>
                <w:rFonts w:eastAsia="Times New Roman" w:cs="Calibri"/>
                <w:color w:val="000000"/>
                <w:kern w:val="24"/>
                <w:sz w:val="24"/>
                <w:szCs w:val="24"/>
                <w:lang w:val="en-GB"/>
              </w:rPr>
            </w:pPr>
          </w:p>
        </w:tc>
        <w:tc>
          <w:tcPr>
            <w:tcW w:w="3996"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center"/>
            <w:hideMark/>
          </w:tcPr>
          <w:p w:rsidR="00E50670" w:rsidRPr="001E47D2" w:rsidRDefault="00E50670" w:rsidP="00025108">
            <w:pPr>
              <w:spacing w:after="0" w:line="212" w:lineRule="atLeast"/>
              <w:rPr>
                <w:rFonts w:eastAsia="Times New Roman" w:cs="Calibri"/>
                <w:i/>
                <w:color w:val="000000"/>
                <w:kern w:val="24"/>
                <w:sz w:val="24"/>
                <w:szCs w:val="24"/>
                <w:lang w:val="en-GB"/>
              </w:rPr>
            </w:pPr>
            <w:r w:rsidRPr="001E47D2">
              <w:rPr>
                <w:rFonts w:eastAsia="Times New Roman" w:cs="Calibri"/>
                <w:i/>
                <w:color w:val="000000"/>
                <w:kern w:val="24"/>
                <w:sz w:val="24"/>
                <w:szCs w:val="24"/>
                <w:lang w:val="en-GB"/>
              </w:rPr>
              <w:t>Lunglei DH</w:t>
            </w:r>
          </w:p>
        </w:tc>
        <w:tc>
          <w:tcPr>
            <w:tcW w:w="1163"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center"/>
            <w:hideMark/>
          </w:tcPr>
          <w:p w:rsidR="00E50670" w:rsidRPr="001E47D2" w:rsidRDefault="00E50670" w:rsidP="00025108">
            <w:pPr>
              <w:spacing w:after="0" w:line="212" w:lineRule="atLeast"/>
              <w:jc w:val="right"/>
              <w:rPr>
                <w:rFonts w:eastAsia="Times New Roman" w:cs="Calibri"/>
                <w:color w:val="000000"/>
                <w:kern w:val="24"/>
                <w:sz w:val="24"/>
                <w:szCs w:val="24"/>
                <w:lang w:val="en-GB"/>
              </w:rPr>
            </w:pPr>
            <w:r w:rsidRPr="001E47D2">
              <w:rPr>
                <w:rFonts w:eastAsia="Times New Roman" w:cs="Calibri"/>
                <w:color w:val="000000"/>
                <w:kern w:val="24"/>
                <w:sz w:val="24"/>
                <w:szCs w:val="24"/>
                <w:lang w:val="en-GB"/>
              </w:rPr>
              <w:t>13750 (275 kms X 2)</w:t>
            </w:r>
          </w:p>
        </w:tc>
        <w:tc>
          <w:tcPr>
            <w:tcW w:w="1072"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center"/>
            <w:hideMark/>
          </w:tcPr>
          <w:p w:rsidR="00E50670" w:rsidRPr="001E47D2" w:rsidRDefault="00E50670" w:rsidP="00025108">
            <w:pPr>
              <w:spacing w:after="0" w:line="212" w:lineRule="atLeast"/>
              <w:jc w:val="right"/>
              <w:rPr>
                <w:rFonts w:eastAsia="Times New Roman" w:cs="Calibri"/>
                <w:color w:val="000000"/>
                <w:kern w:val="24"/>
                <w:sz w:val="24"/>
                <w:szCs w:val="24"/>
                <w:lang w:val="en-GB"/>
              </w:rPr>
            </w:pPr>
          </w:p>
        </w:tc>
        <w:tc>
          <w:tcPr>
            <w:tcW w:w="1170" w:type="dxa"/>
            <w:tcBorders>
              <w:top w:val="single" w:sz="8" w:space="0" w:color="000000"/>
              <w:left w:val="single" w:sz="8" w:space="0" w:color="000000"/>
              <w:bottom w:val="single" w:sz="8" w:space="0" w:color="000000"/>
              <w:right w:val="single" w:sz="8" w:space="0" w:color="000000"/>
            </w:tcBorders>
            <w:vAlign w:val="center"/>
          </w:tcPr>
          <w:p w:rsidR="00E50670" w:rsidRPr="001E47D2" w:rsidRDefault="00E50670" w:rsidP="00025108">
            <w:pPr>
              <w:spacing w:after="0" w:line="212" w:lineRule="atLeast"/>
              <w:jc w:val="right"/>
              <w:rPr>
                <w:rFonts w:eastAsia="Times New Roman" w:cs="Calibri"/>
                <w:color w:val="000000"/>
                <w:kern w:val="24"/>
                <w:sz w:val="24"/>
                <w:szCs w:val="24"/>
                <w:lang w:val="en-GB"/>
              </w:rPr>
            </w:pPr>
          </w:p>
        </w:tc>
        <w:tc>
          <w:tcPr>
            <w:tcW w:w="1256" w:type="dxa"/>
            <w:vMerge/>
            <w:tcBorders>
              <w:left w:val="single" w:sz="8" w:space="0" w:color="000000"/>
              <w:right w:val="single" w:sz="8" w:space="0" w:color="000000"/>
            </w:tcBorders>
            <w:shd w:val="clear" w:color="auto" w:fill="auto"/>
            <w:tcMar>
              <w:top w:w="17" w:type="dxa"/>
              <w:left w:w="73" w:type="dxa"/>
              <w:bottom w:w="0" w:type="dxa"/>
              <w:right w:w="73" w:type="dxa"/>
            </w:tcMar>
            <w:vAlign w:val="center"/>
            <w:hideMark/>
          </w:tcPr>
          <w:p w:rsidR="00E50670" w:rsidRPr="001E47D2" w:rsidRDefault="00E50670" w:rsidP="00025108">
            <w:pPr>
              <w:spacing w:after="0" w:line="212" w:lineRule="atLeast"/>
              <w:jc w:val="right"/>
              <w:rPr>
                <w:rFonts w:eastAsia="Times New Roman" w:cs="Calibri"/>
                <w:color w:val="000000"/>
                <w:kern w:val="24"/>
                <w:sz w:val="24"/>
                <w:szCs w:val="24"/>
                <w:lang w:val="en-GB"/>
              </w:rPr>
            </w:pPr>
          </w:p>
        </w:tc>
      </w:tr>
      <w:tr w:rsidR="00E50670" w:rsidRPr="001E47D2" w:rsidTr="00025108">
        <w:trPr>
          <w:trHeight w:val="336"/>
        </w:trPr>
        <w:tc>
          <w:tcPr>
            <w:tcW w:w="326" w:type="dxa"/>
            <w:vMerge/>
            <w:tcBorders>
              <w:left w:val="single" w:sz="8" w:space="0" w:color="000000"/>
              <w:right w:val="single" w:sz="8" w:space="0" w:color="000000"/>
            </w:tcBorders>
            <w:shd w:val="clear" w:color="auto" w:fill="auto"/>
            <w:tcMar>
              <w:top w:w="17" w:type="dxa"/>
              <w:left w:w="73" w:type="dxa"/>
              <w:bottom w:w="0" w:type="dxa"/>
              <w:right w:w="73" w:type="dxa"/>
            </w:tcMar>
            <w:vAlign w:val="bottom"/>
            <w:hideMark/>
          </w:tcPr>
          <w:p w:rsidR="00E50670" w:rsidRPr="001E47D2" w:rsidRDefault="00E50670" w:rsidP="00025108">
            <w:pPr>
              <w:spacing w:after="0" w:line="212" w:lineRule="atLeast"/>
              <w:jc w:val="right"/>
              <w:rPr>
                <w:rFonts w:eastAsia="Times New Roman" w:cs="Calibri"/>
                <w:color w:val="000000"/>
                <w:kern w:val="24"/>
                <w:sz w:val="24"/>
                <w:szCs w:val="24"/>
                <w:lang w:val="en-GB"/>
              </w:rPr>
            </w:pPr>
          </w:p>
        </w:tc>
        <w:tc>
          <w:tcPr>
            <w:tcW w:w="3996"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center"/>
            <w:hideMark/>
          </w:tcPr>
          <w:p w:rsidR="00E50670" w:rsidRPr="001E47D2" w:rsidRDefault="00E50670" w:rsidP="00025108">
            <w:pPr>
              <w:spacing w:after="0" w:line="212" w:lineRule="atLeast"/>
              <w:rPr>
                <w:rFonts w:eastAsia="Times New Roman" w:cs="Calibri"/>
                <w:i/>
                <w:color w:val="000000"/>
                <w:kern w:val="24"/>
                <w:sz w:val="24"/>
                <w:szCs w:val="24"/>
                <w:lang w:val="en-GB"/>
              </w:rPr>
            </w:pPr>
            <w:r w:rsidRPr="001E47D2">
              <w:rPr>
                <w:rFonts w:eastAsia="Times New Roman" w:cs="Calibri"/>
                <w:i/>
                <w:color w:val="000000"/>
                <w:kern w:val="24"/>
                <w:sz w:val="24"/>
                <w:szCs w:val="24"/>
                <w:lang w:val="en-GB"/>
              </w:rPr>
              <w:t>Mamit DH</w:t>
            </w:r>
          </w:p>
        </w:tc>
        <w:tc>
          <w:tcPr>
            <w:tcW w:w="1163"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center"/>
            <w:hideMark/>
          </w:tcPr>
          <w:p w:rsidR="00E50670" w:rsidRPr="001E47D2" w:rsidRDefault="00E50670" w:rsidP="00025108">
            <w:pPr>
              <w:spacing w:after="0" w:line="212" w:lineRule="atLeast"/>
              <w:jc w:val="right"/>
              <w:rPr>
                <w:rFonts w:eastAsia="Times New Roman" w:cs="Calibri"/>
                <w:color w:val="000000"/>
                <w:kern w:val="24"/>
                <w:sz w:val="24"/>
                <w:szCs w:val="24"/>
                <w:lang w:val="en-GB"/>
              </w:rPr>
            </w:pPr>
            <w:r w:rsidRPr="001E47D2">
              <w:rPr>
                <w:rFonts w:eastAsia="Times New Roman" w:cs="Calibri"/>
                <w:color w:val="000000"/>
                <w:kern w:val="24"/>
                <w:sz w:val="24"/>
                <w:szCs w:val="24"/>
                <w:lang w:val="en-GB"/>
              </w:rPr>
              <w:t>7600 (152 kms X 2)</w:t>
            </w:r>
          </w:p>
        </w:tc>
        <w:tc>
          <w:tcPr>
            <w:tcW w:w="1072"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center"/>
            <w:hideMark/>
          </w:tcPr>
          <w:p w:rsidR="00E50670" w:rsidRPr="001E47D2" w:rsidRDefault="00E50670" w:rsidP="00025108">
            <w:pPr>
              <w:spacing w:after="0" w:line="212" w:lineRule="atLeast"/>
              <w:jc w:val="right"/>
              <w:rPr>
                <w:rFonts w:eastAsia="Times New Roman" w:cs="Calibri"/>
                <w:color w:val="000000"/>
                <w:kern w:val="24"/>
                <w:sz w:val="24"/>
                <w:szCs w:val="24"/>
                <w:lang w:val="en-GB"/>
              </w:rPr>
            </w:pPr>
          </w:p>
        </w:tc>
        <w:tc>
          <w:tcPr>
            <w:tcW w:w="1170" w:type="dxa"/>
            <w:tcBorders>
              <w:top w:val="single" w:sz="8" w:space="0" w:color="000000"/>
              <w:left w:val="single" w:sz="8" w:space="0" w:color="000000"/>
              <w:bottom w:val="single" w:sz="8" w:space="0" w:color="000000"/>
              <w:right w:val="single" w:sz="8" w:space="0" w:color="000000"/>
            </w:tcBorders>
            <w:vAlign w:val="center"/>
          </w:tcPr>
          <w:p w:rsidR="00E50670" w:rsidRPr="001E47D2" w:rsidRDefault="00E50670" w:rsidP="00025108">
            <w:pPr>
              <w:spacing w:after="0" w:line="212" w:lineRule="atLeast"/>
              <w:jc w:val="right"/>
              <w:rPr>
                <w:rFonts w:eastAsia="Times New Roman" w:cs="Calibri"/>
                <w:color w:val="000000"/>
                <w:kern w:val="24"/>
                <w:sz w:val="24"/>
                <w:szCs w:val="24"/>
                <w:lang w:val="en-GB"/>
              </w:rPr>
            </w:pPr>
          </w:p>
        </w:tc>
        <w:tc>
          <w:tcPr>
            <w:tcW w:w="1256" w:type="dxa"/>
            <w:vMerge/>
            <w:tcBorders>
              <w:left w:val="single" w:sz="8" w:space="0" w:color="000000"/>
              <w:right w:val="single" w:sz="8" w:space="0" w:color="000000"/>
            </w:tcBorders>
            <w:shd w:val="clear" w:color="auto" w:fill="auto"/>
            <w:tcMar>
              <w:top w:w="17" w:type="dxa"/>
              <w:left w:w="73" w:type="dxa"/>
              <w:bottom w:w="0" w:type="dxa"/>
              <w:right w:w="73" w:type="dxa"/>
            </w:tcMar>
            <w:vAlign w:val="center"/>
            <w:hideMark/>
          </w:tcPr>
          <w:p w:rsidR="00E50670" w:rsidRPr="001E47D2" w:rsidRDefault="00E50670" w:rsidP="00025108">
            <w:pPr>
              <w:spacing w:after="0" w:line="212" w:lineRule="atLeast"/>
              <w:jc w:val="right"/>
              <w:rPr>
                <w:rFonts w:eastAsia="Times New Roman" w:cs="Calibri"/>
                <w:color w:val="000000"/>
                <w:kern w:val="24"/>
                <w:sz w:val="24"/>
                <w:szCs w:val="24"/>
                <w:lang w:val="en-GB"/>
              </w:rPr>
            </w:pPr>
          </w:p>
        </w:tc>
      </w:tr>
      <w:tr w:rsidR="00E50670" w:rsidRPr="001E47D2" w:rsidTr="00025108">
        <w:trPr>
          <w:trHeight w:val="212"/>
        </w:trPr>
        <w:tc>
          <w:tcPr>
            <w:tcW w:w="326" w:type="dxa"/>
            <w:vMerge/>
            <w:tcBorders>
              <w:left w:val="single" w:sz="8" w:space="0" w:color="000000"/>
              <w:right w:val="single" w:sz="8" w:space="0" w:color="000000"/>
            </w:tcBorders>
            <w:shd w:val="clear" w:color="auto" w:fill="auto"/>
            <w:tcMar>
              <w:top w:w="17" w:type="dxa"/>
              <w:left w:w="73" w:type="dxa"/>
              <w:bottom w:w="0" w:type="dxa"/>
              <w:right w:w="73" w:type="dxa"/>
            </w:tcMar>
            <w:vAlign w:val="bottom"/>
            <w:hideMark/>
          </w:tcPr>
          <w:p w:rsidR="00E50670" w:rsidRPr="001E47D2" w:rsidRDefault="00E50670" w:rsidP="00025108">
            <w:pPr>
              <w:spacing w:after="0" w:line="212" w:lineRule="atLeast"/>
              <w:jc w:val="right"/>
              <w:rPr>
                <w:rFonts w:eastAsia="Times New Roman" w:cs="Calibri"/>
                <w:color w:val="000000"/>
                <w:kern w:val="24"/>
                <w:sz w:val="24"/>
                <w:szCs w:val="24"/>
                <w:lang w:val="en-GB"/>
              </w:rPr>
            </w:pPr>
          </w:p>
        </w:tc>
        <w:tc>
          <w:tcPr>
            <w:tcW w:w="3996"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center"/>
            <w:hideMark/>
          </w:tcPr>
          <w:p w:rsidR="00E50670" w:rsidRPr="001E47D2" w:rsidRDefault="00E50670" w:rsidP="00025108">
            <w:pPr>
              <w:spacing w:after="0" w:line="212" w:lineRule="atLeast"/>
              <w:rPr>
                <w:rFonts w:eastAsia="Times New Roman" w:cs="Calibri"/>
                <w:i/>
                <w:color w:val="000000"/>
                <w:kern w:val="24"/>
                <w:sz w:val="24"/>
                <w:szCs w:val="24"/>
                <w:lang w:val="en-GB"/>
              </w:rPr>
            </w:pPr>
            <w:proofErr w:type="spellStart"/>
            <w:r w:rsidRPr="001E47D2">
              <w:rPr>
                <w:rFonts w:eastAsia="Times New Roman" w:cs="Calibri"/>
                <w:i/>
                <w:color w:val="000000"/>
                <w:kern w:val="24"/>
                <w:sz w:val="24"/>
                <w:szCs w:val="24"/>
                <w:lang w:val="en-GB"/>
              </w:rPr>
              <w:t>Serchhip</w:t>
            </w:r>
            <w:proofErr w:type="spellEnd"/>
            <w:r w:rsidRPr="001E47D2">
              <w:rPr>
                <w:rFonts w:eastAsia="Times New Roman" w:cs="Calibri"/>
                <w:i/>
                <w:color w:val="000000"/>
                <w:kern w:val="24"/>
                <w:sz w:val="24"/>
                <w:szCs w:val="24"/>
                <w:lang w:val="en-GB"/>
              </w:rPr>
              <w:t xml:space="preserve"> DH</w:t>
            </w:r>
          </w:p>
        </w:tc>
        <w:tc>
          <w:tcPr>
            <w:tcW w:w="1163"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center"/>
            <w:hideMark/>
          </w:tcPr>
          <w:p w:rsidR="00E50670" w:rsidRPr="001E47D2" w:rsidRDefault="00E50670" w:rsidP="00025108">
            <w:pPr>
              <w:spacing w:after="0" w:line="212" w:lineRule="atLeast"/>
              <w:jc w:val="right"/>
              <w:rPr>
                <w:rFonts w:eastAsia="Times New Roman" w:cs="Calibri"/>
                <w:color w:val="000000"/>
                <w:kern w:val="24"/>
                <w:sz w:val="24"/>
                <w:szCs w:val="24"/>
                <w:lang w:val="en-GB"/>
              </w:rPr>
            </w:pPr>
            <w:r w:rsidRPr="001E47D2">
              <w:rPr>
                <w:rFonts w:eastAsia="Times New Roman" w:cs="Calibri"/>
                <w:color w:val="000000"/>
                <w:kern w:val="24"/>
                <w:sz w:val="24"/>
                <w:szCs w:val="24"/>
                <w:lang w:val="en-GB"/>
              </w:rPr>
              <w:t>7600 (152 kms X 2)</w:t>
            </w:r>
          </w:p>
        </w:tc>
        <w:tc>
          <w:tcPr>
            <w:tcW w:w="1072"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center"/>
            <w:hideMark/>
          </w:tcPr>
          <w:p w:rsidR="00E50670" w:rsidRPr="001E47D2" w:rsidRDefault="00E50670" w:rsidP="00025108">
            <w:pPr>
              <w:spacing w:after="0" w:line="212" w:lineRule="atLeast"/>
              <w:jc w:val="right"/>
              <w:rPr>
                <w:rFonts w:eastAsia="Times New Roman" w:cs="Calibri"/>
                <w:color w:val="000000"/>
                <w:kern w:val="24"/>
                <w:sz w:val="24"/>
                <w:szCs w:val="24"/>
                <w:lang w:val="en-GB"/>
              </w:rPr>
            </w:pPr>
          </w:p>
        </w:tc>
        <w:tc>
          <w:tcPr>
            <w:tcW w:w="1170" w:type="dxa"/>
            <w:tcBorders>
              <w:top w:val="single" w:sz="8" w:space="0" w:color="000000"/>
              <w:left w:val="single" w:sz="8" w:space="0" w:color="000000"/>
              <w:bottom w:val="single" w:sz="8" w:space="0" w:color="000000"/>
              <w:right w:val="single" w:sz="8" w:space="0" w:color="000000"/>
            </w:tcBorders>
            <w:vAlign w:val="center"/>
          </w:tcPr>
          <w:p w:rsidR="00E50670" w:rsidRPr="001E47D2" w:rsidRDefault="00E50670" w:rsidP="00025108">
            <w:pPr>
              <w:spacing w:after="0" w:line="212" w:lineRule="atLeast"/>
              <w:jc w:val="right"/>
              <w:rPr>
                <w:rFonts w:eastAsia="Times New Roman" w:cs="Calibri"/>
                <w:color w:val="000000"/>
                <w:kern w:val="24"/>
                <w:sz w:val="24"/>
                <w:szCs w:val="24"/>
                <w:lang w:val="en-GB"/>
              </w:rPr>
            </w:pPr>
          </w:p>
        </w:tc>
        <w:tc>
          <w:tcPr>
            <w:tcW w:w="1256" w:type="dxa"/>
            <w:vMerge/>
            <w:tcBorders>
              <w:left w:val="single" w:sz="8" w:space="0" w:color="000000"/>
              <w:right w:val="single" w:sz="8" w:space="0" w:color="000000"/>
            </w:tcBorders>
            <w:shd w:val="clear" w:color="auto" w:fill="auto"/>
            <w:tcMar>
              <w:top w:w="17" w:type="dxa"/>
              <w:left w:w="73" w:type="dxa"/>
              <w:bottom w:w="0" w:type="dxa"/>
              <w:right w:w="73" w:type="dxa"/>
            </w:tcMar>
            <w:vAlign w:val="center"/>
            <w:hideMark/>
          </w:tcPr>
          <w:p w:rsidR="00E50670" w:rsidRPr="001E47D2" w:rsidRDefault="00E50670" w:rsidP="00025108">
            <w:pPr>
              <w:spacing w:after="0" w:line="212" w:lineRule="atLeast"/>
              <w:jc w:val="right"/>
              <w:rPr>
                <w:rFonts w:eastAsia="Times New Roman" w:cs="Calibri"/>
                <w:color w:val="000000"/>
                <w:kern w:val="24"/>
                <w:sz w:val="24"/>
                <w:szCs w:val="24"/>
                <w:lang w:val="en-GB"/>
              </w:rPr>
            </w:pPr>
          </w:p>
        </w:tc>
      </w:tr>
      <w:tr w:rsidR="00E50670" w:rsidRPr="001E47D2" w:rsidTr="00025108">
        <w:trPr>
          <w:trHeight w:val="212"/>
        </w:trPr>
        <w:tc>
          <w:tcPr>
            <w:tcW w:w="326" w:type="dxa"/>
            <w:vMerge/>
            <w:tcBorders>
              <w:left w:val="single" w:sz="8" w:space="0" w:color="000000"/>
              <w:right w:val="single" w:sz="8" w:space="0" w:color="000000"/>
            </w:tcBorders>
            <w:shd w:val="clear" w:color="auto" w:fill="auto"/>
            <w:tcMar>
              <w:top w:w="17" w:type="dxa"/>
              <w:left w:w="73" w:type="dxa"/>
              <w:bottom w:w="0" w:type="dxa"/>
              <w:right w:w="73" w:type="dxa"/>
            </w:tcMar>
            <w:vAlign w:val="bottom"/>
            <w:hideMark/>
          </w:tcPr>
          <w:p w:rsidR="00E50670" w:rsidRPr="001E47D2" w:rsidRDefault="00E50670" w:rsidP="00025108">
            <w:pPr>
              <w:spacing w:after="0" w:line="212" w:lineRule="atLeast"/>
              <w:jc w:val="right"/>
              <w:rPr>
                <w:rFonts w:eastAsia="Times New Roman" w:cs="Calibri"/>
                <w:color w:val="000000"/>
                <w:kern w:val="24"/>
                <w:sz w:val="24"/>
                <w:szCs w:val="24"/>
                <w:lang w:val="en-GB"/>
              </w:rPr>
            </w:pPr>
          </w:p>
        </w:tc>
        <w:tc>
          <w:tcPr>
            <w:tcW w:w="3996"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center"/>
            <w:hideMark/>
          </w:tcPr>
          <w:p w:rsidR="00E50670" w:rsidRPr="001E47D2" w:rsidRDefault="00E50670" w:rsidP="00025108">
            <w:pPr>
              <w:spacing w:after="0" w:line="212" w:lineRule="atLeast"/>
              <w:rPr>
                <w:rFonts w:eastAsia="Times New Roman" w:cs="Calibri"/>
                <w:i/>
                <w:color w:val="000000"/>
                <w:kern w:val="24"/>
                <w:sz w:val="24"/>
                <w:szCs w:val="24"/>
                <w:lang w:val="en-GB"/>
              </w:rPr>
            </w:pPr>
            <w:proofErr w:type="spellStart"/>
            <w:r w:rsidRPr="001E47D2">
              <w:rPr>
                <w:rFonts w:eastAsia="Times New Roman" w:cs="Calibri"/>
                <w:i/>
                <w:color w:val="000000"/>
                <w:kern w:val="24"/>
                <w:sz w:val="24"/>
                <w:szCs w:val="24"/>
                <w:lang w:val="en-GB"/>
              </w:rPr>
              <w:t>Siaha</w:t>
            </w:r>
            <w:proofErr w:type="spellEnd"/>
            <w:r w:rsidRPr="001E47D2">
              <w:rPr>
                <w:rFonts w:eastAsia="Times New Roman" w:cs="Calibri"/>
                <w:i/>
                <w:color w:val="000000"/>
                <w:kern w:val="24"/>
                <w:sz w:val="24"/>
                <w:szCs w:val="24"/>
                <w:lang w:val="en-GB"/>
              </w:rPr>
              <w:t xml:space="preserve"> DH</w:t>
            </w:r>
          </w:p>
        </w:tc>
        <w:tc>
          <w:tcPr>
            <w:tcW w:w="1163"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center"/>
            <w:hideMark/>
          </w:tcPr>
          <w:p w:rsidR="00E50670" w:rsidRPr="001E47D2" w:rsidRDefault="00E50670" w:rsidP="00025108">
            <w:pPr>
              <w:spacing w:after="0" w:line="212" w:lineRule="atLeast"/>
              <w:jc w:val="right"/>
              <w:rPr>
                <w:rFonts w:eastAsia="Times New Roman" w:cs="Calibri"/>
                <w:color w:val="000000"/>
                <w:kern w:val="24"/>
                <w:sz w:val="24"/>
                <w:szCs w:val="24"/>
                <w:lang w:val="en-GB"/>
              </w:rPr>
            </w:pPr>
            <w:r w:rsidRPr="001E47D2">
              <w:rPr>
                <w:rFonts w:eastAsia="Times New Roman" w:cs="Calibri"/>
                <w:color w:val="000000"/>
                <w:kern w:val="24"/>
                <w:sz w:val="24"/>
                <w:szCs w:val="24"/>
                <w:lang w:val="en-GB"/>
              </w:rPr>
              <w:t xml:space="preserve">20900 (418 kms </w:t>
            </w:r>
            <w:r w:rsidRPr="001E47D2">
              <w:rPr>
                <w:rFonts w:eastAsia="Times New Roman" w:cs="Calibri"/>
                <w:color w:val="000000"/>
                <w:kern w:val="24"/>
                <w:sz w:val="24"/>
                <w:szCs w:val="24"/>
                <w:lang w:val="en-GB"/>
              </w:rPr>
              <w:lastRenderedPageBreak/>
              <w:t>X 2)</w:t>
            </w:r>
          </w:p>
        </w:tc>
        <w:tc>
          <w:tcPr>
            <w:tcW w:w="1072"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center"/>
            <w:hideMark/>
          </w:tcPr>
          <w:p w:rsidR="00E50670" w:rsidRPr="001E47D2" w:rsidRDefault="00E50670" w:rsidP="00025108">
            <w:pPr>
              <w:spacing w:after="0" w:line="212" w:lineRule="atLeast"/>
              <w:jc w:val="right"/>
              <w:rPr>
                <w:rFonts w:eastAsia="Times New Roman" w:cs="Calibri"/>
                <w:color w:val="000000"/>
                <w:kern w:val="24"/>
                <w:sz w:val="24"/>
                <w:szCs w:val="24"/>
                <w:lang w:val="en-GB"/>
              </w:rPr>
            </w:pPr>
          </w:p>
        </w:tc>
        <w:tc>
          <w:tcPr>
            <w:tcW w:w="1170" w:type="dxa"/>
            <w:tcBorders>
              <w:top w:val="single" w:sz="8" w:space="0" w:color="000000"/>
              <w:left w:val="single" w:sz="8" w:space="0" w:color="000000"/>
              <w:bottom w:val="single" w:sz="8" w:space="0" w:color="000000"/>
              <w:right w:val="single" w:sz="8" w:space="0" w:color="000000"/>
            </w:tcBorders>
            <w:vAlign w:val="center"/>
          </w:tcPr>
          <w:p w:rsidR="00E50670" w:rsidRPr="001E47D2" w:rsidRDefault="00E50670" w:rsidP="00025108">
            <w:pPr>
              <w:spacing w:after="0" w:line="212" w:lineRule="atLeast"/>
              <w:jc w:val="right"/>
              <w:rPr>
                <w:rFonts w:eastAsia="Times New Roman" w:cs="Calibri"/>
                <w:color w:val="000000"/>
                <w:kern w:val="24"/>
                <w:sz w:val="24"/>
                <w:szCs w:val="24"/>
                <w:lang w:val="en-GB"/>
              </w:rPr>
            </w:pPr>
          </w:p>
        </w:tc>
        <w:tc>
          <w:tcPr>
            <w:tcW w:w="1256" w:type="dxa"/>
            <w:vMerge/>
            <w:tcBorders>
              <w:left w:val="single" w:sz="8" w:space="0" w:color="000000"/>
              <w:right w:val="single" w:sz="8" w:space="0" w:color="000000"/>
            </w:tcBorders>
            <w:shd w:val="clear" w:color="auto" w:fill="auto"/>
            <w:tcMar>
              <w:top w:w="17" w:type="dxa"/>
              <w:left w:w="73" w:type="dxa"/>
              <w:bottom w:w="0" w:type="dxa"/>
              <w:right w:w="73" w:type="dxa"/>
            </w:tcMar>
            <w:vAlign w:val="center"/>
            <w:hideMark/>
          </w:tcPr>
          <w:p w:rsidR="00E50670" w:rsidRPr="001E47D2" w:rsidRDefault="00E50670" w:rsidP="00025108">
            <w:pPr>
              <w:spacing w:after="0" w:line="212" w:lineRule="atLeast"/>
              <w:jc w:val="right"/>
              <w:rPr>
                <w:rFonts w:eastAsia="Times New Roman" w:cs="Calibri"/>
                <w:color w:val="000000"/>
                <w:kern w:val="24"/>
                <w:sz w:val="24"/>
                <w:szCs w:val="24"/>
                <w:lang w:val="en-GB"/>
              </w:rPr>
            </w:pPr>
          </w:p>
        </w:tc>
      </w:tr>
      <w:tr w:rsidR="00E50670" w:rsidRPr="001E47D2" w:rsidTr="00025108">
        <w:trPr>
          <w:trHeight w:val="212"/>
        </w:trPr>
        <w:tc>
          <w:tcPr>
            <w:tcW w:w="326" w:type="dxa"/>
            <w:vMerge/>
            <w:tcBorders>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bottom"/>
            <w:hideMark/>
          </w:tcPr>
          <w:p w:rsidR="00E50670" w:rsidRPr="001E47D2" w:rsidRDefault="00E50670" w:rsidP="00025108">
            <w:pPr>
              <w:spacing w:after="0" w:line="212" w:lineRule="atLeast"/>
              <w:jc w:val="right"/>
              <w:rPr>
                <w:rFonts w:eastAsia="Times New Roman" w:cs="Calibri"/>
                <w:color w:val="000000"/>
                <w:kern w:val="24"/>
                <w:sz w:val="24"/>
                <w:szCs w:val="24"/>
                <w:lang w:val="en-GB"/>
              </w:rPr>
            </w:pPr>
          </w:p>
        </w:tc>
        <w:tc>
          <w:tcPr>
            <w:tcW w:w="3996"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center"/>
            <w:hideMark/>
          </w:tcPr>
          <w:p w:rsidR="00E50670" w:rsidRPr="001E47D2" w:rsidRDefault="00E50670" w:rsidP="00025108">
            <w:pPr>
              <w:spacing w:after="0" w:line="212" w:lineRule="atLeast"/>
              <w:rPr>
                <w:rFonts w:eastAsia="Times New Roman" w:cs="Calibri"/>
                <w:i/>
                <w:color w:val="000000"/>
                <w:kern w:val="24"/>
                <w:sz w:val="24"/>
                <w:szCs w:val="24"/>
                <w:lang w:val="en-GB"/>
              </w:rPr>
            </w:pPr>
            <w:proofErr w:type="spellStart"/>
            <w:r w:rsidRPr="001E47D2">
              <w:rPr>
                <w:rFonts w:eastAsia="Times New Roman" w:cs="Calibri"/>
                <w:i/>
                <w:color w:val="000000"/>
                <w:kern w:val="24"/>
                <w:sz w:val="24"/>
                <w:szCs w:val="24"/>
                <w:lang w:val="en-GB"/>
              </w:rPr>
              <w:t>Kawrthah</w:t>
            </w:r>
            <w:proofErr w:type="spellEnd"/>
            <w:r w:rsidRPr="001E47D2">
              <w:rPr>
                <w:rFonts w:eastAsia="Times New Roman" w:cs="Calibri"/>
                <w:i/>
                <w:color w:val="000000"/>
                <w:kern w:val="24"/>
                <w:sz w:val="24"/>
                <w:szCs w:val="24"/>
                <w:lang w:val="en-GB"/>
              </w:rPr>
              <w:t xml:space="preserve"> CHC</w:t>
            </w:r>
          </w:p>
        </w:tc>
        <w:tc>
          <w:tcPr>
            <w:tcW w:w="1163"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center"/>
            <w:hideMark/>
          </w:tcPr>
          <w:p w:rsidR="00E50670" w:rsidRPr="001E47D2" w:rsidRDefault="00E50670" w:rsidP="00025108">
            <w:pPr>
              <w:spacing w:after="0" w:line="212" w:lineRule="atLeast"/>
              <w:jc w:val="right"/>
              <w:rPr>
                <w:rFonts w:eastAsia="Times New Roman" w:cs="Calibri"/>
                <w:color w:val="000000"/>
                <w:kern w:val="24"/>
                <w:sz w:val="24"/>
                <w:szCs w:val="24"/>
                <w:lang w:val="en-GB"/>
              </w:rPr>
            </w:pPr>
            <w:r w:rsidRPr="001E47D2">
              <w:rPr>
                <w:rFonts w:eastAsia="Times New Roman" w:cs="Calibri"/>
                <w:color w:val="000000"/>
                <w:kern w:val="24"/>
                <w:sz w:val="24"/>
                <w:szCs w:val="24"/>
                <w:lang w:val="en-GB"/>
              </w:rPr>
              <w:t>11600 (232 kms X 2)</w:t>
            </w:r>
          </w:p>
        </w:tc>
        <w:tc>
          <w:tcPr>
            <w:tcW w:w="1072"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center"/>
            <w:hideMark/>
          </w:tcPr>
          <w:p w:rsidR="00E50670" w:rsidRPr="001E47D2" w:rsidRDefault="00E50670" w:rsidP="00025108">
            <w:pPr>
              <w:spacing w:after="0" w:line="212" w:lineRule="atLeast"/>
              <w:jc w:val="right"/>
              <w:rPr>
                <w:rFonts w:eastAsia="Times New Roman" w:cs="Calibri"/>
                <w:color w:val="000000"/>
                <w:kern w:val="24"/>
                <w:sz w:val="24"/>
                <w:szCs w:val="24"/>
                <w:lang w:val="en-GB"/>
              </w:rPr>
            </w:pPr>
          </w:p>
        </w:tc>
        <w:tc>
          <w:tcPr>
            <w:tcW w:w="1170" w:type="dxa"/>
            <w:tcBorders>
              <w:top w:val="single" w:sz="8" w:space="0" w:color="000000"/>
              <w:left w:val="single" w:sz="8" w:space="0" w:color="000000"/>
              <w:bottom w:val="single" w:sz="8" w:space="0" w:color="000000"/>
              <w:right w:val="single" w:sz="8" w:space="0" w:color="000000"/>
            </w:tcBorders>
            <w:vAlign w:val="center"/>
          </w:tcPr>
          <w:p w:rsidR="00E50670" w:rsidRPr="001E47D2" w:rsidRDefault="00E50670" w:rsidP="00025108">
            <w:pPr>
              <w:spacing w:after="0" w:line="212" w:lineRule="atLeast"/>
              <w:jc w:val="right"/>
              <w:rPr>
                <w:rFonts w:eastAsia="Times New Roman" w:cs="Calibri"/>
                <w:color w:val="000000"/>
                <w:kern w:val="24"/>
                <w:sz w:val="24"/>
                <w:szCs w:val="24"/>
                <w:lang w:val="en-GB"/>
              </w:rPr>
            </w:pPr>
          </w:p>
        </w:tc>
        <w:tc>
          <w:tcPr>
            <w:tcW w:w="1256" w:type="dxa"/>
            <w:vMerge/>
            <w:tcBorders>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center"/>
            <w:hideMark/>
          </w:tcPr>
          <w:p w:rsidR="00E50670" w:rsidRPr="001E47D2" w:rsidRDefault="00E50670" w:rsidP="00025108">
            <w:pPr>
              <w:spacing w:after="0" w:line="212" w:lineRule="atLeast"/>
              <w:jc w:val="right"/>
              <w:rPr>
                <w:rFonts w:eastAsia="Times New Roman" w:cs="Calibri"/>
                <w:color w:val="000000"/>
                <w:kern w:val="24"/>
                <w:sz w:val="24"/>
                <w:szCs w:val="24"/>
                <w:lang w:val="en-GB"/>
              </w:rPr>
            </w:pPr>
          </w:p>
        </w:tc>
      </w:tr>
      <w:tr w:rsidR="00E50670" w:rsidRPr="001E47D2" w:rsidTr="00025108">
        <w:trPr>
          <w:trHeight w:val="212"/>
        </w:trPr>
        <w:tc>
          <w:tcPr>
            <w:tcW w:w="326" w:type="dxa"/>
            <w:tcBorders>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bottom"/>
            <w:hideMark/>
          </w:tcPr>
          <w:p w:rsidR="00E50670" w:rsidRPr="001E47D2" w:rsidRDefault="00E50670" w:rsidP="00025108">
            <w:pPr>
              <w:spacing w:after="0" w:line="212" w:lineRule="atLeast"/>
              <w:jc w:val="right"/>
              <w:rPr>
                <w:rFonts w:eastAsia="Times New Roman" w:cs="Calibri"/>
                <w:color w:val="000000"/>
                <w:kern w:val="24"/>
                <w:sz w:val="24"/>
                <w:szCs w:val="24"/>
                <w:lang w:val="en-GB"/>
              </w:rPr>
            </w:pPr>
          </w:p>
        </w:tc>
        <w:tc>
          <w:tcPr>
            <w:tcW w:w="3996"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center"/>
            <w:hideMark/>
          </w:tcPr>
          <w:p w:rsidR="00E50670" w:rsidRPr="001E47D2" w:rsidRDefault="00E50670" w:rsidP="00025108">
            <w:pPr>
              <w:spacing w:after="0" w:line="212" w:lineRule="atLeast"/>
              <w:rPr>
                <w:rFonts w:eastAsia="Times New Roman" w:cs="Calibri"/>
                <w:b/>
                <w:i/>
                <w:color w:val="000000"/>
                <w:kern w:val="24"/>
                <w:sz w:val="24"/>
                <w:szCs w:val="24"/>
                <w:lang w:val="en-GB"/>
              </w:rPr>
            </w:pPr>
            <w:r w:rsidRPr="001E47D2">
              <w:rPr>
                <w:rFonts w:eastAsia="Times New Roman" w:cs="Calibri"/>
                <w:b/>
                <w:i/>
                <w:color w:val="000000"/>
                <w:kern w:val="24"/>
                <w:sz w:val="24"/>
                <w:szCs w:val="24"/>
                <w:lang w:val="en-GB"/>
              </w:rPr>
              <w:t>TOTAL</w:t>
            </w:r>
          </w:p>
        </w:tc>
        <w:tc>
          <w:tcPr>
            <w:tcW w:w="4661" w:type="dxa"/>
            <w:gridSpan w:val="4"/>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center"/>
            <w:hideMark/>
          </w:tcPr>
          <w:p w:rsidR="00E50670" w:rsidRPr="001E47D2" w:rsidRDefault="00E50670" w:rsidP="00025108">
            <w:pPr>
              <w:spacing w:after="0" w:line="212" w:lineRule="atLeast"/>
              <w:jc w:val="right"/>
              <w:rPr>
                <w:rFonts w:eastAsia="Times New Roman" w:cs="Calibri"/>
                <w:color w:val="000000"/>
                <w:kern w:val="24"/>
                <w:sz w:val="24"/>
                <w:szCs w:val="24"/>
                <w:lang w:val="en-GB"/>
              </w:rPr>
            </w:pPr>
            <w:r w:rsidRPr="001E47D2">
              <w:rPr>
                <w:rFonts w:cs="Calibri"/>
                <w:color w:val="000000"/>
                <w:sz w:val="24"/>
                <w:szCs w:val="24"/>
              </w:rPr>
              <w:t>96100</w:t>
            </w:r>
          </w:p>
        </w:tc>
      </w:tr>
      <w:tr w:rsidR="00E50670" w:rsidRPr="001E47D2" w:rsidTr="00025108">
        <w:trPr>
          <w:trHeight w:val="212"/>
        </w:trPr>
        <w:tc>
          <w:tcPr>
            <w:tcW w:w="326"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bottom"/>
            <w:hideMark/>
          </w:tcPr>
          <w:p w:rsidR="00E50670" w:rsidRPr="001E47D2" w:rsidRDefault="00E50670" w:rsidP="00025108">
            <w:pPr>
              <w:spacing w:after="0" w:line="212" w:lineRule="atLeast"/>
              <w:jc w:val="right"/>
              <w:rPr>
                <w:rFonts w:eastAsia="Times New Roman" w:cs="Calibri"/>
                <w:sz w:val="24"/>
                <w:szCs w:val="24"/>
              </w:rPr>
            </w:pPr>
            <w:r w:rsidRPr="001E47D2">
              <w:rPr>
                <w:rFonts w:eastAsia="Times New Roman" w:cs="Calibri"/>
                <w:color w:val="000000"/>
                <w:kern w:val="24"/>
                <w:sz w:val="24"/>
                <w:szCs w:val="24"/>
                <w:lang w:val="en-GB"/>
              </w:rPr>
              <w:t xml:space="preserve">d. </w:t>
            </w:r>
          </w:p>
        </w:tc>
        <w:tc>
          <w:tcPr>
            <w:tcW w:w="3996"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center"/>
            <w:hideMark/>
          </w:tcPr>
          <w:p w:rsidR="00E50670" w:rsidRPr="001E47D2" w:rsidRDefault="00E50670" w:rsidP="00025108">
            <w:pPr>
              <w:spacing w:after="0" w:line="212" w:lineRule="atLeast"/>
              <w:rPr>
                <w:rFonts w:eastAsia="Times New Roman" w:cs="Calibri"/>
                <w:sz w:val="24"/>
                <w:szCs w:val="24"/>
              </w:rPr>
            </w:pPr>
            <w:r w:rsidRPr="001E47D2">
              <w:rPr>
                <w:rFonts w:eastAsia="Times New Roman" w:cs="Calibri"/>
                <w:color w:val="000000"/>
                <w:kern w:val="24"/>
                <w:sz w:val="24"/>
                <w:szCs w:val="24"/>
                <w:lang w:val="en-IN"/>
              </w:rPr>
              <w:t>Miscellaneous (for one year)</w:t>
            </w:r>
          </w:p>
        </w:tc>
        <w:tc>
          <w:tcPr>
            <w:tcW w:w="1163"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center"/>
            <w:hideMark/>
          </w:tcPr>
          <w:p w:rsidR="00E50670" w:rsidRPr="001E47D2" w:rsidRDefault="00E50670" w:rsidP="00025108">
            <w:pPr>
              <w:spacing w:after="0" w:line="212" w:lineRule="atLeast"/>
              <w:jc w:val="right"/>
              <w:rPr>
                <w:rFonts w:eastAsia="Times New Roman" w:cs="Calibri"/>
                <w:sz w:val="24"/>
                <w:szCs w:val="24"/>
              </w:rPr>
            </w:pPr>
            <w:r w:rsidRPr="001E47D2">
              <w:rPr>
                <w:rFonts w:eastAsia="Times New Roman" w:cs="Calibri"/>
                <w:color w:val="000000"/>
                <w:kern w:val="24"/>
                <w:sz w:val="24"/>
                <w:szCs w:val="24"/>
                <w:lang w:val="en-GB"/>
              </w:rPr>
              <w:t>5000</w:t>
            </w:r>
          </w:p>
        </w:tc>
        <w:tc>
          <w:tcPr>
            <w:tcW w:w="1072"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center"/>
            <w:hideMark/>
          </w:tcPr>
          <w:p w:rsidR="00E50670" w:rsidRPr="001E47D2" w:rsidRDefault="00E50670" w:rsidP="00025108">
            <w:pPr>
              <w:spacing w:after="0" w:line="212" w:lineRule="atLeast"/>
              <w:jc w:val="right"/>
              <w:rPr>
                <w:rFonts w:eastAsia="Times New Roman" w:cs="Calibri"/>
                <w:sz w:val="24"/>
                <w:szCs w:val="24"/>
              </w:rPr>
            </w:pPr>
            <w:r w:rsidRPr="001E47D2">
              <w:rPr>
                <w:rFonts w:eastAsia="Times New Roman" w:cs="Calibri"/>
                <w:color w:val="000000"/>
                <w:kern w:val="24"/>
                <w:sz w:val="24"/>
                <w:szCs w:val="24"/>
                <w:lang w:val="en-GB"/>
              </w:rPr>
              <w:t xml:space="preserve">  </w:t>
            </w:r>
          </w:p>
        </w:tc>
        <w:tc>
          <w:tcPr>
            <w:tcW w:w="1170" w:type="dxa"/>
            <w:tcBorders>
              <w:top w:val="single" w:sz="8" w:space="0" w:color="000000"/>
              <w:left w:val="single" w:sz="8" w:space="0" w:color="000000"/>
              <w:bottom w:val="single" w:sz="8" w:space="0" w:color="000000"/>
              <w:right w:val="single" w:sz="8" w:space="0" w:color="000000"/>
            </w:tcBorders>
            <w:vAlign w:val="center"/>
          </w:tcPr>
          <w:p w:rsidR="00E50670" w:rsidRPr="001E47D2" w:rsidRDefault="00E50670" w:rsidP="00025108">
            <w:pPr>
              <w:spacing w:after="0" w:line="212" w:lineRule="atLeast"/>
              <w:jc w:val="right"/>
              <w:rPr>
                <w:rFonts w:eastAsia="Times New Roman" w:cs="Calibri"/>
                <w:color w:val="000000"/>
                <w:kern w:val="24"/>
                <w:sz w:val="24"/>
                <w:szCs w:val="24"/>
                <w:lang w:val="en-GB"/>
              </w:rPr>
            </w:pPr>
          </w:p>
        </w:tc>
        <w:tc>
          <w:tcPr>
            <w:tcW w:w="1256"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center"/>
            <w:hideMark/>
          </w:tcPr>
          <w:p w:rsidR="00E50670" w:rsidRPr="001E47D2" w:rsidRDefault="00E50670" w:rsidP="00025108">
            <w:pPr>
              <w:spacing w:after="0" w:line="212" w:lineRule="atLeast"/>
              <w:jc w:val="right"/>
              <w:rPr>
                <w:rFonts w:eastAsia="Times New Roman" w:cs="Calibri"/>
                <w:sz w:val="24"/>
                <w:szCs w:val="24"/>
              </w:rPr>
            </w:pPr>
            <w:r w:rsidRPr="001E47D2">
              <w:rPr>
                <w:rFonts w:eastAsia="Times New Roman" w:cs="Calibri"/>
                <w:sz w:val="24"/>
                <w:szCs w:val="24"/>
              </w:rPr>
              <w:t>5000</w:t>
            </w:r>
          </w:p>
        </w:tc>
      </w:tr>
      <w:tr w:rsidR="00E50670" w:rsidRPr="001E47D2" w:rsidTr="00025108">
        <w:trPr>
          <w:trHeight w:val="212"/>
        </w:trPr>
        <w:tc>
          <w:tcPr>
            <w:tcW w:w="326"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bottom"/>
            <w:hideMark/>
          </w:tcPr>
          <w:p w:rsidR="00E50670" w:rsidRPr="001E47D2" w:rsidRDefault="00E50670" w:rsidP="00025108">
            <w:pPr>
              <w:spacing w:after="0" w:line="212" w:lineRule="atLeast"/>
              <w:jc w:val="right"/>
              <w:rPr>
                <w:rFonts w:eastAsia="Times New Roman" w:cs="Calibri"/>
                <w:sz w:val="24"/>
                <w:szCs w:val="24"/>
              </w:rPr>
            </w:pPr>
            <w:r w:rsidRPr="001E47D2">
              <w:rPr>
                <w:rFonts w:eastAsia="Times New Roman" w:cs="Calibri"/>
                <w:color w:val="000000"/>
                <w:kern w:val="24"/>
                <w:sz w:val="24"/>
                <w:szCs w:val="24"/>
                <w:lang w:val="en-GB"/>
              </w:rPr>
              <w:t xml:space="preserve">  </w:t>
            </w:r>
          </w:p>
        </w:tc>
        <w:tc>
          <w:tcPr>
            <w:tcW w:w="3996"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center"/>
            <w:hideMark/>
          </w:tcPr>
          <w:p w:rsidR="00E50670" w:rsidRPr="001E47D2" w:rsidRDefault="00E50670" w:rsidP="00025108">
            <w:pPr>
              <w:spacing w:after="0" w:line="212" w:lineRule="atLeast"/>
              <w:rPr>
                <w:rFonts w:eastAsia="Times New Roman" w:cs="Calibri"/>
                <w:b/>
                <w:sz w:val="24"/>
                <w:szCs w:val="24"/>
              </w:rPr>
            </w:pPr>
            <w:r w:rsidRPr="001E47D2">
              <w:rPr>
                <w:rFonts w:eastAsia="Times New Roman" w:cs="Calibri"/>
                <w:b/>
                <w:color w:val="000000"/>
                <w:kern w:val="24"/>
                <w:sz w:val="24"/>
                <w:szCs w:val="24"/>
                <w:lang w:val="en-GB"/>
              </w:rPr>
              <w:t xml:space="preserve">Total </w:t>
            </w:r>
          </w:p>
        </w:tc>
        <w:tc>
          <w:tcPr>
            <w:tcW w:w="1163"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center"/>
            <w:hideMark/>
          </w:tcPr>
          <w:p w:rsidR="00E50670" w:rsidRPr="001E47D2" w:rsidRDefault="00E50670" w:rsidP="00025108">
            <w:pPr>
              <w:spacing w:after="0" w:line="212" w:lineRule="atLeast"/>
              <w:jc w:val="right"/>
              <w:rPr>
                <w:rFonts w:eastAsia="Times New Roman" w:cs="Calibri"/>
                <w:sz w:val="24"/>
                <w:szCs w:val="24"/>
              </w:rPr>
            </w:pPr>
            <w:r w:rsidRPr="001E47D2">
              <w:rPr>
                <w:rFonts w:eastAsia="Times New Roman" w:cs="Calibri"/>
                <w:color w:val="000000"/>
                <w:kern w:val="24"/>
                <w:sz w:val="24"/>
                <w:szCs w:val="24"/>
                <w:lang w:val="en-GB"/>
              </w:rPr>
              <w:t xml:space="preserve">  </w:t>
            </w:r>
          </w:p>
        </w:tc>
        <w:tc>
          <w:tcPr>
            <w:tcW w:w="1072"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center"/>
            <w:hideMark/>
          </w:tcPr>
          <w:p w:rsidR="00E50670" w:rsidRPr="001E47D2" w:rsidRDefault="00E50670" w:rsidP="00025108">
            <w:pPr>
              <w:spacing w:after="0" w:line="212" w:lineRule="atLeast"/>
              <w:jc w:val="right"/>
              <w:rPr>
                <w:rFonts w:eastAsia="Times New Roman" w:cs="Calibri"/>
                <w:sz w:val="24"/>
                <w:szCs w:val="24"/>
              </w:rPr>
            </w:pPr>
            <w:r w:rsidRPr="001E47D2">
              <w:rPr>
                <w:rFonts w:eastAsia="Times New Roman" w:cs="Calibri"/>
                <w:color w:val="000000"/>
                <w:kern w:val="24"/>
                <w:sz w:val="24"/>
                <w:szCs w:val="24"/>
                <w:lang w:val="en-GB"/>
              </w:rPr>
              <w:t xml:space="preserve">  </w:t>
            </w:r>
          </w:p>
        </w:tc>
        <w:tc>
          <w:tcPr>
            <w:tcW w:w="1170" w:type="dxa"/>
            <w:tcBorders>
              <w:top w:val="single" w:sz="8" w:space="0" w:color="000000"/>
              <w:left w:val="single" w:sz="8" w:space="0" w:color="000000"/>
              <w:bottom w:val="single" w:sz="8" w:space="0" w:color="000000"/>
              <w:right w:val="single" w:sz="8" w:space="0" w:color="000000"/>
            </w:tcBorders>
            <w:vAlign w:val="center"/>
          </w:tcPr>
          <w:p w:rsidR="00E50670" w:rsidRPr="001E47D2" w:rsidRDefault="00E50670" w:rsidP="00025108">
            <w:pPr>
              <w:spacing w:after="0" w:line="212" w:lineRule="atLeast"/>
              <w:jc w:val="right"/>
              <w:rPr>
                <w:rFonts w:eastAsia="Times New Roman" w:cs="Calibri"/>
                <w:color w:val="000000"/>
                <w:kern w:val="24"/>
                <w:sz w:val="24"/>
                <w:szCs w:val="24"/>
                <w:lang w:val="en-GB"/>
              </w:rPr>
            </w:pPr>
          </w:p>
        </w:tc>
        <w:tc>
          <w:tcPr>
            <w:tcW w:w="1256"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center"/>
            <w:hideMark/>
          </w:tcPr>
          <w:p w:rsidR="00E50670" w:rsidRPr="001E47D2" w:rsidRDefault="00E50670" w:rsidP="00025108">
            <w:pPr>
              <w:spacing w:after="0" w:line="212" w:lineRule="atLeast"/>
              <w:jc w:val="right"/>
              <w:rPr>
                <w:rFonts w:eastAsia="Times New Roman" w:cs="Calibri"/>
                <w:sz w:val="24"/>
                <w:szCs w:val="24"/>
              </w:rPr>
            </w:pPr>
            <w:r w:rsidRPr="001E47D2">
              <w:rPr>
                <w:rFonts w:eastAsia="Times New Roman" w:cs="Calibri"/>
                <w:color w:val="000000"/>
                <w:kern w:val="24"/>
                <w:sz w:val="24"/>
                <w:szCs w:val="24"/>
                <w:lang w:val="en-GB"/>
              </w:rPr>
              <w:t xml:space="preserve">1,09,900  </w:t>
            </w:r>
          </w:p>
        </w:tc>
      </w:tr>
    </w:tbl>
    <w:p w:rsidR="00E50670" w:rsidRPr="001E47D2" w:rsidRDefault="00E50670" w:rsidP="00E50670">
      <w:pPr>
        <w:pStyle w:val="NoSpacing"/>
        <w:rPr>
          <w:rFonts w:cs="Calibri"/>
          <w:b/>
          <w:bCs/>
          <w:iCs/>
          <w:sz w:val="24"/>
          <w:szCs w:val="24"/>
          <w:lang w:val="en-GB"/>
        </w:rPr>
      </w:pPr>
    </w:p>
    <w:p w:rsidR="00E50670" w:rsidRPr="001E47D2" w:rsidRDefault="00E50670" w:rsidP="00E50670">
      <w:pPr>
        <w:pStyle w:val="NoSpacing"/>
        <w:rPr>
          <w:rFonts w:cs="Calibri"/>
          <w:b/>
          <w:i/>
          <w:sz w:val="24"/>
          <w:szCs w:val="24"/>
        </w:rPr>
      </w:pPr>
      <w:r w:rsidRPr="001E47D2">
        <w:rPr>
          <w:rFonts w:cs="Calibri"/>
          <w:b/>
          <w:sz w:val="24"/>
          <w:szCs w:val="24"/>
        </w:rPr>
        <w:t xml:space="preserve">Budget for 10 </w:t>
      </w:r>
      <w:proofErr w:type="gramStart"/>
      <w:r w:rsidRPr="001E47D2">
        <w:rPr>
          <w:rFonts w:cs="Calibri"/>
          <w:b/>
          <w:sz w:val="24"/>
          <w:szCs w:val="24"/>
        </w:rPr>
        <w:t>batches  =</w:t>
      </w:r>
      <w:proofErr w:type="gramEnd"/>
      <w:r w:rsidRPr="001E47D2">
        <w:rPr>
          <w:rFonts w:cs="Calibri"/>
          <w:b/>
          <w:sz w:val="24"/>
          <w:szCs w:val="24"/>
        </w:rPr>
        <w:t xml:space="preserve"> Rs.{(2800x10x4)+(6000x10x4)+(96100x4)+ 5000)} = Rs.7,41,400/- </w:t>
      </w:r>
      <w:r w:rsidRPr="001E47D2">
        <w:rPr>
          <w:rFonts w:cs="Calibri"/>
          <w:b/>
          <w:i/>
          <w:sz w:val="24"/>
          <w:szCs w:val="24"/>
        </w:rPr>
        <w:t xml:space="preserve">(Rupees Seven Lakhs </w:t>
      </w:r>
      <w:proofErr w:type="spellStart"/>
      <w:r w:rsidRPr="001E47D2">
        <w:rPr>
          <w:rFonts w:cs="Calibri"/>
          <w:b/>
          <w:i/>
          <w:sz w:val="24"/>
          <w:szCs w:val="24"/>
        </w:rPr>
        <w:t>Fourty</w:t>
      </w:r>
      <w:proofErr w:type="spellEnd"/>
      <w:r w:rsidRPr="001E47D2">
        <w:rPr>
          <w:rFonts w:cs="Calibri"/>
          <w:b/>
          <w:i/>
          <w:sz w:val="24"/>
          <w:szCs w:val="24"/>
        </w:rPr>
        <w:t xml:space="preserve"> One thousand and Four Hundred only)</w:t>
      </w:r>
    </w:p>
    <w:p w:rsidR="00E50670" w:rsidRDefault="00E50670" w:rsidP="0035318C">
      <w:pPr>
        <w:spacing w:after="0" w:line="240" w:lineRule="auto"/>
        <w:jc w:val="both"/>
        <w:rPr>
          <w:rFonts w:cs="Times New Roman"/>
          <w:b/>
          <w:color w:val="000000"/>
          <w:sz w:val="24"/>
          <w:szCs w:val="24"/>
        </w:rPr>
      </w:pPr>
    </w:p>
    <w:p w:rsidR="001A41A9" w:rsidRPr="001E47D2" w:rsidRDefault="001A41A9" w:rsidP="0035318C">
      <w:pPr>
        <w:spacing w:after="0" w:line="240" w:lineRule="auto"/>
        <w:jc w:val="both"/>
        <w:rPr>
          <w:rFonts w:cs="Times New Roman"/>
          <w:color w:val="000000"/>
          <w:sz w:val="24"/>
          <w:szCs w:val="24"/>
        </w:rPr>
      </w:pPr>
      <w:proofErr w:type="gramStart"/>
      <w:r w:rsidRPr="001E47D2">
        <w:rPr>
          <w:rFonts w:cs="Times New Roman"/>
          <w:b/>
          <w:color w:val="000000"/>
          <w:sz w:val="24"/>
          <w:szCs w:val="24"/>
        </w:rPr>
        <w:t xml:space="preserve">1.2.1.2.a  </w:t>
      </w:r>
      <w:r w:rsidR="003C6BCC" w:rsidRPr="001E47D2">
        <w:rPr>
          <w:rFonts w:cs="Times New Roman"/>
          <w:b/>
          <w:color w:val="000000"/>
          <w:sz w:val="24"/>
          <w:szCs w:val="24"/>
        </w:rPr>
        <w:tab/>
      </w:r>
      <w:proofErr w:type="gramEnd"/>
      <w:r w:rsidRPr="001E47D2">
        <w:rPr>
          <w:rFonts w:cs="Times New Roman"/>
          <w:b/>
          <w:color w:val="000000"/>
          <w:sz w:val="24"/>
          <w:szCs w:val="24"/>
        </w:rPr>
        <w:t xml:space="preserve">JSY </w:t>
      </w:r>
      <w:r w:rsidRPr="001E47D2">
        <w:rPr>
          <w:rFonts w:cs="Times New Roman"/>
          <w:b/>
          <w:bCs/>
          <w:color w:val="000000"/>
          <w:sz w:val="24"/>
          <w:szCs w:val="24"/>
          <w:shd w:val="clear" w:color="auto" w:fill="F5F8F9"/>
        </w:rPr>
        <w:t xml:space="preserve">Institutional deliveries – RURAL </w:t>
      </w:r>
    </w:p>
    <w:p w:rsidR="001A41A9" w:rsidRPr="00955CC7" w:rsidRDefault="001A41A9" w:rsidP="00955CC7">
      <w:pPr>
        <w:jc w:val="both"/>
        <w:rPr>
          <w:rFonts w:ascii="Calibri" w:eastAsia="Times New Roman" w:hAnsi="Calibri" w:cs="Times New Roman"/>
          <w:color w:val="000000"/>
          <w:lang w:val="en-IN" w:eastAsia="en-IN"/>
        </w:rPr>
      </w:pPr>
      <w:r w:rsidRPr="001E47D2">
        <w:rPr>
          <w:rFonts w:cs="Times New Roman"/>
          <w:sz w:val="24"/>
          <w:szCs w:val="24"/>
        </w:rPr>
        <w:t xml:space="preserve">Total proposal for </w:t>
      </w:r>
      <w:r w:rsidR="006F4316" w:rsidRPr="001E47D2">
        <w:rPr>
          <w:rFonts w:cs="Times New Roman"/>
          <w:sz w:val="24"/>
          <w:szCs w:val="24"/>
        </w:rPr>
        <w:t>1</w:t>
      </w:r>
      <w:r w:rsidR="00955CC7">
        <w:rPr>
          <w:rFonts w:cs="Times New Roman"/>
          <w:sz w:val="24"/>
          <w:szCs w:val="24"/>
        </w:rPr>
        <w:t>1828</w:t>
      </w:r>
      <w:r w:rsidR="006F4316" w:rsidRPr="001E47D2">
        <w:rPr>
          <w:rFonts w:cs="Times New Roman"/>
          <w:sz w:val="24"/>
          <w:szCs w:val="24"/>
        </w:rPr>
        <w:t xml:space="preserve"> JSY</w:t>
      </w:r>
      <w:r w:rsidRPr="001E47D2">
        <w:rPr>
          <w:rFonts w:cs="Times New Roman"/>
          <w:sz w:val="24"/>
          <w:szCs w:val="24"/>
        </w:rPr>
        <w:t xml:space="preserve"> beneficiaries on rural areas @Rs. 700 is Rs. </w:t>
      </w:r>
      <w:r w:rsidR="00955CC7" w:rsidRPr="00955CC7">
        <w:rPr>
          <w:rFonts w:ascii="Calibri" w:eastAsia="Times New Roman" w:hAnsi="Calibri" w:cs="Times New Roman"/>
          <w:color w:val="000000"/>
          <w:sz w:val="24"/>
          <w:szCs w:val="24"/>
          <w:lang w:val="en-IN" w:eastAsia="en-IN"/>
        </w:rPr>
        <w:t>8279600</w:t>
      </w:r>
      <w:r w:rsidRPr="001E47D2">
        <w:rPr>
          <w:rFonts w:cs="Times New Roman"/>
          <w:sz w:val="24"/>
          <w:szCs w:val="24"/>
        </w:rPr>
        <w:t xml:space="preserve">/- i.e. Rs. </w:t>
      </w:r>
      <w:r w:rsidR="00955CC7">
        <w:rPr>
          <w:rFonts w:cs="Times New Roman"/>
          <w:sz w:val="24"/>
          <w:szCs w:val="24"/>
        </w:rPr>
        <w:t>82.8</w:t>
      </w:r>
      <w:r w:rsidRPr="001E47D2">
        <w:rPr>
          <w:rFonts w:cs="Times New Roman"/>
          <w:sz w:val="24"/>
          <w:szCs w:val="24"/>
        </w:rPr>
        <w:t xml:space="preserve"> Lakhs</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40"/>
        <w:gridCol w:w="2673"/>
        <w:gridCol w:w="2765"/>
        <w:gridCol w:w="2558"/>
      </w:tblGrid>
      <w:tr w:rsidR="001A41A9" w:rsidRPr="001E47D2" w:rsidTr="003C6BCC">
        <w:trPr>
          <w:jc w:val="center"/>
        </w:trPr>
        <w:tc>
          <w:tcPr>
            <w:tcW w:w="671" w:type="pct"/>
            <w:vAlign w:val="center"/>
          </w:tcPr>
          <w:p w:rsidR="001A41A9" w:rsidRPr="001E47D2" w:rsidRDefault="001A41A9" w:rsidP="0035318C">
            <w:pPr>
              <w:spacing w:line="240" w:lineRule="auto"/>
              <w:jc w:val="both"/>
              <w:rPr>
                <w:rFonts w:cs="Times New Roman"/>
                <w:b/>
                <w:sz w:val="24"/>
                <w:szCs w:val="24"/>
              </w:rPr>
            </w:pPr>
            <w:proofErr w:type="spellStart"/>
            <w:r w:rsidRPr="001E47D2">
              <w:rPr>
                <w:rFonts w:cs="Times New Roman"/>
                <w:b/>
                <w:sz w:val="24"/>
                <w:szCs w:val="24"/>
              </w:rPr>
              <w:t>S.No</w:t>
            </w:r>
            <w:proofErr w:type="spellEnd"/>
          </w:p>
        </w:tc>
        <w:tc>
          <w:tcPr>
            <w:tcW w:w="1447" w:type="pct"/>
            <w:vAlign w:val="center"/>
          </w:tcPr>
          <w:p w:rsidR="001A41A9" w:rsidRPr="001E47D2" w:rsidRDefault="001A41A9" w:rsidP="0035318C">
            <w:pPr>
              <w:spacing w:line="240" w:lineRule="auto"/>
              <w:jc w:val="both"/>
              <w:rPr>
                <w:rFonts w:cs="Times New Roman"/>
                <w:b/>
                <w:sz w:val="24"/>
                <w:szCs w:val="24"/>
              </w:rPr>
            </w:pPr>
            <w:r w:rsidRPr="001E47D2">
              <w:rPr>
                <w:rFonts w:cs="Times New Roman"/>
                <w:b/>
                <w:sz w:val="24"/>
                <w:szCs w:val="24"/>
              </w:rPr>
              <w:t>District</w:t>
            </w:r>
          </w:p>
        </w:tc>
        <w:tc>
          <w:tcPr>
            <w:tcW w:w="1497" w:type="pct"/>
            <w:vAlign w:val="center"/>
          </w:tcPr>
          <w:p w:rsidR="001A41A9" w:rsidRPr="001E47D2" w:rsidRDefault="001A41A9" w:rsidP="0035318C">
            <w:pPr>
              <w:spacing w:line="240" w:lineRule="auto"/>
              <w:jc w:val="both"/>
              <w:rPr>
                <w:rFonts w:cs="Times New Roman"/>
                <w:color w:val="000000"/>
                <w:sz w:val="24"/>
                <w:szCs w:val="24"/>
              </w:rPr>
            </w:pPr>
            <w:r w:rsidRPr="001E47D2">
              <w:rPr>
                <w:rFonts w:cs="Times New Roman"/>
                <w:color w:val="000000"/>
                <w:sz w:val="24"/>
                <w:szCs w:val="24"/>
              </w:rPr>
              <w:t>No. of Expected Delivery at Rural area</w:t>
            </w:r>
          </w:p>
        </w:tc>
        <w:tc>
          <w:tcPr>
            <w:tcW w:w="1385" w:type="pct"/>
            <w:vAlign w:val="center"/>
          </w:tcPr>
          <w:p w:rsidR="001A41A9" w:rsidRPr="001E47D2" w:rsidRDefault="001A41A9" w:rsidP="0035318C">
            <w:pPr>
              <w:spacing w:line="240" w:lineRule="auto"/>
              <w:jc w:val="both"/>
              <w:rPr>
                <w:rFonts w:cs="Times New Roman"/>
                <w:color w:val="000000"/>
                <w:sz w:val="24"/>
                <w:szCs w:val="24"/>
              </w:rPr>
            </w:pPr>
            <w:r w:rsidRPr="001E47D2">
              <w:rPr>
                <w:rFonts w:cs="Times New Roman"/>
                <w:color w:val="000000"/>
                <w:sz w:val="24"/>
                <w:szCs w:val="24"/>
              </w:rPr>
              <w:t>(Unit Cost Rs.700) x (No. of Expected Delivery)</w:t>
            </w:r>
          </w:p>
        </w:tc>
      </w:tr>
      <w:tr w:rsidR="00955CC7" w:rsidRPr="001E47D2" w:rsidTr="003C6BCC">
        <w:trPr>
          <w:jc w:val="center"/>
        </w:trPr>
        <w:tc>
          <w:tcPr>
            <w:tcW w:w="671" w:type="pct"/>
          </w:tcPr>
          <w:p w:rsidR="00955CC7" w:rsidRPr="001E47D2" w:rsidRDefault="00955CC7" w:rsidP="0035318C">
            <w:pPr>
              <w:spacing w:line="240" w:lineRule="auto"/>
              <w:jc w:val="both"/>
              <w:rPr>
                <w:rFonts w:cs="Times New Roman"/>
                <w:sz w:val="24"/>
                <w:szCs w:val="24"/>
              </w:rPr>
            </w:pPr>
            <w:r w:rsidRPr="001E47D2">
              <w:rPr>
                <w:rFonts w:cs="Times New Roman"/>
                <w:sz w:val="24"/>
                <w:szCs w:val="24"/>
              </w:rPr>
              <w:t>1</w:t>
            </w:r>
          </w:p>
        </w:tc>
        <w:tc>
          <w:tcPr>
            <w:tcW w:w="1447" w:type="pct"/>
          </w:tcPr>
          <w:p w:rsidR="00955CC7" w:rsidRPr="001E47D2" w:rsidRDefault="00955CC7" w:rsidP="0035318C">
            <w:pPr>
              <w:spacing w:line="240" w:lineRule="auto"/>
              <w:jc w:val="both"/>
              <w:rPr>
                <w:rFonts w:cs="Times New Roman"/>
                <w:sz w:val="24"/>
                <w:szCs w:val="24"/>
              </w:rPr>
            </w:pPr>
            <w:r w:rsidRPr="001E47D2">
              <w:rPr>
                <w:rFonts w:cs="Times New Roman"/>
                <w:sz w:val="24"/>
                <w:szCs w:val="24"/>
              </w:rPr>
              <w:t>Aizawl East</w:t>
            </w:r>
          </w:p>
        </w:tc>
        <w:tc>
          <w:tcPr>
            <w:tcW w:w="1497" w:type="pct"/>
            <w:vAlign w:val="bottom"/>
          </w:tcPr>
          <w:p w:rsidR="00955CC7" w:rsidRPr="00955CC7" w:rsidRDefault="00955CC7">
            <w:pPr>
              <w:jc w:val="center"/>
              <w:rPr>
                <w:rFonts w:ascii="Calibri" w:hAnsi="Calibri"/>
                <w:b/>
                <w:bCs/>
                <w:color w:val="000000"/>
                <w:sz w:val="24"/>
                <w:szCs w:val="24"/>
              </w:rPr>
            </w:pPr>
            <w:r w:rsidRPr="00955CC7">
              <w:rPr>
                <w:rFonts w:ascii="Calibri" w:hAnsi="Calibri"/>
                <w:b/>
                <w:bCs/>
                <w:color w:val="000000"/>
                <w:sz w:val="24"/>
                <w:szCs w:val="24"/>
              </w:rPr>
              <w:t>1000</w:t>
            </w:r>
          </w:p>
        </w:tc>
        <w:tc>
          <w:tcPr>
            <w:tcW w:w="1385" w:type="pct"/>
            <w:vAlign w:val="bottom"/>
          </w:tcPr>
          <w:p w:rsidR="00955CC7" w:rsidRPr="00955CC7" w:rsidRDefault="00955CC7">
            <w:pPr>
              <w:jc w:val="center"/>
              <w:rPr>
                <w:rFonts w:ascii="Calibri" w:hAnsi="Calibri"/>
                <w:color w:val="000000"/>
                <w:sz w:val="24"/>
                <w:szCs w:val="24"/>
              </w:rPr>
            </w:pPr>
            <w:r w:rsidRPr="00955CC7">
              <w:rPr>
                <w:rFonts w:ascii="Calibri" w:hAnsi="Calibri"/>
                <w:color w:val="000000"/>
                <w:sz w:val="24"/>
                <w:szCs w:val="24"/>
              </w:rPr>
              <w:t>700000</w:t>
            </w:r>
          </w:p>
        </w:tc>
      </w:tr>
      <w:tr w:rsidR="00955CC7" w:rsidRPr="001E47D2" w:rsidTr="003C6BCC">
        <w:trPr>
          <w:jc w:val="center"/>
        </w:trPr>
        <w:tc>
          <w:tcPr>
            <w:tcW w:w="671" w:type="pct"/>
          </w:tcPr>
          <w:p w:rsidR="00955CC7" w:rsidRPr="001E47D2" w:rsidRDefault="00955CC7" w:rsidP="0035318C">
            <w:pPr>
              <w:spacing w:line="240" w:lineRule="auto"/>
              <w:jc w:val="both"/>
              <w:rPr>
                <w:rFonts w:cs="Times New Roman"/>
                <w:sz w:val="24"/>
                <w:szCs w:val="24"/>
              </w:rPr>
            </w:pPr>
            <w:r w:rsidRPr="001E47D2">
              <w:rPr>
                <w:rFonts w:cs="Times New Roman"/>
                <w:sz w:val="24"/>
                <w:szCs w:val="24"/>
              </w:rPr>
              <w:t>2</w:t>
            </w:r>
          </w:p>
        </w:tc>
        <w:tc>
          <w:tcPr>
            <w:tcW w:w="1447" w:type="pct"/>
          </w:tcPr>
          <w:p w:rsidR="00955CC7" w:rsidRPr="001E47D2" w:rsidRDefault="00955CC7" w:rsidP="0035318C">
            <w:pPr>
              <w:spacing w:line="240" w:lineRule="auto"/>
              <w:jc w:val="both"/>
              <w:rPr>
                <w:rFonts w:cs="Times New Roman"/>
                <w:sz w:val="24"/>
                <w:szCs w:val="24"/>
              </w:rPr>
            </w:pPr>
            <w:r w:rsidRPr="001E47D2">
              <w:rPr>
                <w:rFonts w:cs="Times New Roman"/>
                <w:sz w:val="24"/>
                <w:szCs w:val="24"/>
              </w:rPr>
              <w:t>Aizawl West</w:t>
            </w:r>
          </w:p>
        </w:tc>
        <w:tc>
          <w:tcPr>
            <w:tcW w:w="1497" w:type="pct"/>
            <w:vAlign w:val="bottom"/>
          </w:tcPr>
          <w:p w:rsidR="00955CC7" w:rsidRPr="00955CC7" w:rsidRDefault="00955CC7">
            <w:pPr>
              <w:jc w:val="center"/>
              <w:rPr>
                <w:rFonts w:ascii="Calibri" w:hAnsi="Calibri"/>
                <w:b/>
                <w:bCs/>
                <w:color w:val="000000"/>
                <w:sz w:val="24"/>
                <w:szCs w:val="24"/>
              </w:rPr>
            </w:pPr>
            <w:r w:rsidRPr="00955CC7">
              <w:rPr>
                <w:rFonts w:ascii="Calibri" w:hAnsi="Calibri"/>
                <w:b/>
                <w:bCs/>
                <w:color w:val="000000"/>
                <w:sz w:val="24"/>
                <w:szCs w:val="24"/>
              </w:rPr>
              <w:t>1922</w:t>
            </w:r>
          </w:p>
        </w:tc>
        <w:tc>
          <w:tcPr>
            <w:tcW w:w="1385" w:type="pct"/>
            <w:vAlign w:val="bottom"/>
          </w:tcPr>
          <w:p w:rsidR="00955CC7" w:rsidRPr="00955CC7" w:rsidRDefault="00955CC7">
            <w:pPr>
              <w:jc w:val="center"/>
              <w:rPr>
                <w:rFonts w:ascii="Calibri" w:hAnsi="Calibri"/>
                <w:color w:val="000000"/>
                <w:sz w:val="24"/>
                <w:szCs w:val="24"/>
              </w:rPr>
            </w:pPr>
            <w:r w:rsidRPr="00955CC7">
              <w:rPr>
                <w:rFonts w:ascii="Calibri" w:hAnsi="Calibri"/>
                <w:color w:val="000000"/>
                <w:sz w:val="24"/>
                <w:szCs w:val="24"/>
              </w:rPr>
              <w:t>1345400</w:t>
            </w:r>
          </w:p>
        </w:tc>
      </w:tr>
      <w:tr w:rsidR="00955CC7" w:rsidRPr="001E47D2" w:rsidTr="003C6BCC">
        <w:trPr>
          <w:jc w:val="center"/>
        </w:trPr>
        <w:tc>
          <w:tcPr>
            <w:tcW w:w="671" w:type="pct"/>
          </w:tcPr>
          <w:p w:rsidR="00955CC7" w:rsidRPr="001E47D2" w:rsidRDefault="00955CC7" w:rsidP="0035318C">
            <w:pPr>
              <w:spacing w:line="240" w:lineRule="auto"/>
              <w:jc w:val="both"/>
              <w:rPr>
                <w:rFonts w:cs="Times New Roman"/>
                <w:sz w:val="24"/>
                <w:szCs w:val="24"/>
              </w:rPr>
            </w:pPr>
            <w:r w:rsidRPr="001E47D2">
              <w:rPr>
                <w:rFonts w:cs="Times New Roman"/>
                <w:sz w:val="24"/>
                <w:szCs w:val="24"/>
              </w:rPr>
              <w:t>3</w:t>
            </w:r>
          </w:p>
        </w:tc>
        <w:tc>
          <w:tcPr>
            <w:tcW w:w="1447" w:type="pct"/>
          </w:tcPr>
          <w:p w:rsidR="00955CC7" w:rsidRPr="001E47D2" w:rsidRDefault="00955CC7" w:rsidP="0035318C">
            <w:pPr>
              <w:spacing w:line="240" w:lineRule="auto"/>
              <w:jc w:val="both"/>
              <w:rPr>
                <w:rFonts w:cs="Times New Roman"/>
                <w:sz w:val="24"/>
                <w:szCs w:val="24"/>
              </w:rPr>
            </w:pPr>
            <w:r w:rsidRPr="001E47D2">
              <w:rPr>
                <w:rFonts w:cs="Times New Roman"/>
                <w:sz w:val="24"/>
                <w:szCs w:val="24"/>
              </w:rPr>
              <w:t>Champhai</w:t>
            </w:r>
          </w:p>
        </w:tc>
        <w:tc>
          <w:tcPr>
            <w:tcW w:w="1497" w:type="pct"/>
            <w:vAlign w:val="bottom"/>
          </w:tcPr>
          <w:p w:rsidR="00955CC7" w:rsidRPr="00955CC7" w:rsidRDefault="00955CC7">
            <w:pPr>
              <w:jc w:val="center"/>
              <w:rPr>
                <w:rFonts w:ascii="Calibri" w:hAnsi="Calibri"/>
                <w:b/>
                <w:bCs/>
                <w:color w:val="000000"/>
                <w:sz w:val="24"/>
                <w:szCs w:val="24"/>
              </w:rPr>
            </w:pPr>
            <w:r w:rsidRPr="00955CC7">
              <w:rPr>
                <w:rFonts w:ascii="Calibri" w:hAnsi="Calibri"/>
                <w:b/>
                <w:bCs/>
                <w:color w:val="000000"/>
                <w:sz w:val="24"/>
                <w:szCs w:val="24"/>
              </w:rPr>
              <w:t>1634</w:t>
            </w:r>
          </w:p>
        </w:tc>
        <w:tc>
          <w:tcPr>
            <w:tcW w:w="1385" w:type="pct"/>
            <w:vAlign w:val="bottom"/>
          </w:tcPr>
          <w:p w:rsidR="00955CC7" w:rsidRPr="00955CC7" w:rsidRDefault="00955CC7">
            <w:pPr>
              <w:jc w:val="center"/>
              <w:rPr>
                <w:rFonts w:ascii="Calibri" w:hAnsi="Calibri"/>
                <w:color w:val="000000"/>
                <w:sz w:val="24"/>
                <w:szCs w:val="24"/>
              </w:rPr>
            </w:pPr>
            <w:r w:rsidRPr="00955CC7">
              <w:rPr>
                <w:rFonts w:ascii="Calibri" w:hAnsi="Calibri"/>
                <w:color w:val="000000"/>
                <w:sz w:val="24"/>
                <w:szCs w:val="24"/>
              </w:rPr>
              <w:t>1143800</w:t>
            </w:r>
          </w:p>
        </w:tc>
      </w:tr>
      <w:tr w:rsidR="00955CC7" w:rsidRPr="001E47D2" w:rsidTr="003C6BCC">
        <w:trPr>
          <w:jc w:val="center"/>
        </w:trPr>
        <w:tc>
          <w:tcPr>
            <w:tcW w:w="671" w:type="pct"/>
          </w:tcPr>
          <w:p w:rsidR="00955CC7" w:rsidRPr="001E47D2" w:rsidRDefault="00955CC7" w:rsidP="0035318C">
            <w:pPr>
              <w:spacing w:line="240" w:lineRule="auto"/>
              <w:jc w:val="both"/>
              <w:rPr>
                <w:rFonts w:cs="Times New Roman"/>
                <w:sz w:val="24"/>
                <w:szCs w:val="24"/>
              </w:rPr>
            </w:pPr>
            <w:r w:rsidRPr="001E47D2">
              <w:rPr>
                <w:rFonts w:cs="Times New Roman"/>
                <w:sz w:val="24"/>
                <w:szCs w:val="24"/>
              </w:rPr>
              <w:t>4</w:t>
            </w:r>
          </w:p>
        </w:tc>
        <w:tc>
          <w:tcPr>
            <w:tcW w:w="1447" w:type="pct"/>
          </w:tcPr>
          <w:p w:rsidR="00955CC7" w:rsidRPr="001E47D2" w:rsidRDefault="00955CC7" w:rsidP="0035318C">
            <w:pPr>
              <w:spacing w:line="240" w:lineRule="auto"/>
              <w:jc w:val="both"/>
              <w:rPr>
                <w:rFonts w:cs="Times New Roman"/>
                <w:sz w:val="24"/>
                <w:szCs w:val="24"/>
              </w:rPr>
            </w:pPr>
            <w:r w:rsidRPr="001E47D2">
              <w:rPr>
                <w:rFonts w:cs="Times New Roman"/>
                <w:sz w:val="24"/>
                <w:szCs w:val="24"/>
              </w:rPr>
              <w:t>Kolasib</w:t>
            </w:r>
          </w:p>
        </w:tc>
        <w:tc>
          <w:tcPr>
            <w:tcW w:w="1497" w:type="pct"/>
            <w:vAlign w:val="bottom"/>
          </w:tcPr>
          <w:p w:rsidR="00955CC7" w:rsidRPr="00955CC7" w:rsidRDefault="00955CC7">
            <w:pPr>
              <w:jc w:val="center"/>
              <w:rPr>
                <w:rFonts w:ascii="Calibri" w:hAnsi="Calibri"/>
                <w:b/>
                <w:bCs/>
                <w:color w:val="000000"/>
                <w:sz w:val="24"/>
                <w:szCs w:val="24"/>
              </w:rPr>
            </w:pPr>
            <w:r w:rsidRPr="00955CC7">
              <w:rPr>
                <w:rFonts w:ascii="Calibri" w:hAnsi="Calibri"/>
                <w:b/>
                <w:bCs/>
                <w:color w:val="000000"/>
                <w:sz w:val="24"/>
                <w:szCs w:val="24"/>
              </w:rPr>
              <w:t>1173</w:t>
            </w:r>
          </w:p>
        </w:tc>
        <w:tc>
          <w:tcPr>
            <w:tcW w:w="1385" w:type="pct"/>
            <w:vAlign w:val="bottom"/>
          </w:tcPr>
          <w:p w:rsidR="00955CC7" w:rsidRPr="00955CC7" w:rsidRDefault="00955CC7">
            <w:pPr>
              <w:jc w:val="center"/>
              <w:rPr>
                <w:rFonts w:ascii="Calibri" w:hAnsi="Calibri"/>
                <w:color w:val="000000"/>
                <w:sz w:val="24"/>
                <w:szCs w:val="24"/>
              </w:rPr>
            </w:pPr>
            <w:r w:rsidRPr="00955CC7">
              <w:rPr>
                <w:rFonts w:ascii="Calibri" w:hAnsi="Calibri"/>
                <w:color w:val="000000"/>
                <w:sz w:val="24"/>
                <w:szCs w:val="24"/>
              </w:rPr>
              <w:t>821100</w:t>
            </w:r>
          </w:p>
        </w:tc>
      </w:tr>
      <w:tr w:rsidR="00955CC7" w:rsidRPr="001E47D2" w:rsidTr="003C6BCC">
        <w:trPr>
          <w:jc w:val="center"/>
        </w:trPr>
        <w:tc>
          <w:tcPr>
            <w:tcW w:w="671" w:type="pct"/>
          </w:tcPr>
          <w:p w:rsidR="00955CC7" w:rsidRPr="001E47D2" w:rsidRDefault="00955CC7" w:rsidP="0035318C">
            <w:pPr>
              <w:spacing w:line="240" w:lineRule="auto"/>
              <w:jc w:val="both"/>
              <w:rPr>
                <w:rFonts w:cs="Times New Roman"/>
                <w:sz w:val="24"/>
                <w:szCs w:val="24"/>
              </w:rPr>
            </w:pPr>
            <w:r w:rsidRPr="001E47D2">
              <w:rPr>
                <w:rFonts w:cs="Times New Roman"/>
                <w:sz w:val="24"/>
                <w:szCs w:val="24"/>
              </w:rPr>
              <w:t>5</w:t>
            </w:r>
          </w:p>
        </w:tc>
        <w:tc>
          <w:tcPr>
            <w:tcW w:w="1447" w:type="pct"/>
          </w:tcPr>
          <w:p w:rsidR="00955CC7" w:rsidRPr="001E47D2" w:rsidRDefault="00955CC7" w:rsidP="0035318C">
            <w:pPr>
              <w:spacing w:line="240" w:lineRule="auto"/>
              <w:jc w:val="both"/>
              <w:rPr>
                <w:rFonts w:cs="Times New Roman"/>
                <w:sz w:val="24"/>
                <w:szCs w:val="24"/>
              </w:rPr>
            </w:pPr>
            <w:r w:rsidRPr="001E47D2">
              <w:rPr>
                <w:rFonts w:cs="Times New Roman"/>
                <w:sz w:val="24"/>
                <w:szCs w:val="24"/>
              </w:rPr>
              <w:t>Lawngtlai</w:t>
            </w:r>
          </w:p>
        </w:tc>
        <w:tc>
          <w:tcPr>
            <w:tcW w:w="1497" w:type="pct"/>
            <w:vAlign w:val="bottom"/>
          </w:tcPr>
          <w:p w:rsidR="00955CC7" w:rsidRPr="00955CC7" w:rsidRDefault="00955CC7">
            <w:pPr>
              <w:jc w:val="center"/>
              <w:rPr>
                <w:rFonts w:ascii="Calibri" w:hAnsi="Calibri"/>
                <w:b/>
                <w:bCs/>
                <w:color w:val="000000"/>
                <w:sz w:val="24"/>
                <w:szCs w:val="24"/>
              </w:rPr>
            </w:pPr>
            <w:r w:rsidRPr="00955CC7">
              <w:rPr>
                <w:rFonts w:ascii="Calibri" w:hAnsi="Calibri"/>
                <w:b/>
                <w:bCs/>
                <w:color w:val="000000"/>
                <w:sz w:val="24"/>
                <w:szCs w:val="24"/>
              </w:rPr>
              <w:t>1834</w:t>
            </w:r>
          </w:p>
        </w:tc>
        <w:tc>
          <w:tcPr>
            <w:tcW w:w="1385" w:type="pct"/>
            <w:vAlign w:val="bottom"/>
          </w:tcPr>
          <w:p w:rsidR="00955CC7" w:rsidRPr="00955CC7" w:rsidRDefault="00955CC7">
            <w:pPr>
              <w:jc w:val="center"/>
              <w:rPr>
                <w:rFonts w:ascii="Calibri" w:hAnsi="Calibri"/>
                <w:color w:val="000000"/>
                <w:sz w:val="24"/>
                <w:szCs w:val="24"/>
              </w:rPr>
            </w:pPr>
            <w:r w:rsidRPr="00955CC7">
              <w:rPr>
                <w:rFonts w:ascii="Calibri" w:hAnsi="Calibri"/>
                <w:color w:val="000000"/>
                <w:sz w:val="24"/>
                <w:szCs w:val="24"/>
              </w:rPr>
              <w:t>1283800</w:t>
            </w:r>
          </w:p>
        </w:tc>
      </w:tr>
      <w:tr w:rsidR="00955CC7" w:rsidRPr="001E47D2" w:rsidTr="003C6BCC">
        <w:trPr>
          <w:jc w:val="center"/>
        </w:trPr>
        <w:tc>
          <w:tcPr>
            <w:tcW w:w="671" w:type="pct"/>
          </w:tcPr>
          <w:p w:rsidR="00955CC7" w:rsidRPr="001E47D2" w:rsidRDefault="00955CC7" w:rsidP="0035318C">
            <w:pPr>
              <w:spacing w:line="240" w:lineRule="auto"/>
              <w:jc w:val="both"/>
              <w:rPr>
                <w:rFonts w:cs="Times New Roman"/>
                <w:sz w:val="24"/>
                <w:szCs w:val="24"/>
              </w:rPr>
            </w:pPr>
            <w:r w:rsidRPr="001E47D2">
              <w:rPr>
                <w:rFonts w:cs="Times New Roman"/>
                <w:sz w:val="24"/>
                <w:szCs w:val="24"/>
              </w:rPr>
              <w:t xml:space="preserve"> 6</w:t>
            </w:r>
          </w:p>
        </w:tc>
        <w:tc>
          <w:tcPr>
            <w:tcW w:w="1447" w:type="pct"/>
          </w:tcPr>
          <w:p w:rsidR="00955CC7" w:rsidRPr="001E47D2" w:rsidRDefault="00955CC7" w:rsidP="0035318C">
            <w:pPr>
              <w:spacing w:line="240" w:lineRule="auto"/>
              <w:jc w:val="both"/>
              <w:rPr>
                <w:rFonts w:cs="Times New Roman"/>
                <w:sz w:val="24"/>
                <w:szCs w:val="24"/>
              </w:rPr>
            </w:pPr>
            <w:r w:rsidRPr="001E47D2">
              <w:rPr>
                <w:rFonts w:cs="Times New Roman"/>
                <w:sz w:val="24"/>
                <w:szCs w:val="24"/>
              </w:rPr>
              <w:t>Lunglei</w:t>
            </w:r>
          </w:p>
        </w:tc>
        <w:tc>
          <w:tcPr>
            <w:tcW w:w="1497" w:type="pct"/>
            <w:vAlign w:val="bottom"/>
          </w:tcPr>
          <w:p w:rsidR="00955CC7" w:rsidRPr="00955CC7" w:rsidRDefault="00955CC7">
            <w:pPr>
              <w:jc w:val="center"/>
              <w:rPr>
                <w:rFonts w:ascii="Calibri" w:hAnsi="Calibri"/>
                <w:b/>
                <w:bCs/>
                <w:color w:val="000000"/>
                <w:sz w:val="24"/>
                <w:szCs w:val="24"/>
              </w:rPr>
            </w:pPr>
            <w:r w:rsidRPr="00955CC7">
              <w:rPr>
                <w:rFonts w:ascii="Calibri" w:hAnsi="Calibri"/>
                <w:b/>
                <w:bCs/>
                <w:color w:val="000000"/>
                <w:sz w:val="24"/>
                <w:szCs w:val="24"/>
              </w:rPr>
              <w:t>1587</w:t>
            </w:r>
          </w:p>
        </w:tc>
        <w:tc>
          <w:tcPr>
            <w:tcW w:w="1385" w:type="pct"/>
            <w:vAlign w:val="bottom"/>
          </w:tcPr>
          <w:p w:rsidR="00955CC7" w:rsidRPr="00955CC7" w:rsidRDefault="00955CC7">
            <w:pPr>
              <w:jc w:val="center"/>
              <w:rPr>
                <w:rFonts w:ascii="Calibri" w:hAnsi="Calibri"/>
                <w:color w:val="000000"/>
                <w:sz w:val="24"/>
                <w:szCs w:val="24"/>
              </w:rPr>
            </w:pPr>
            <w:r w:rsidRPr="00955CC7">
              <w:rPr>
                <w:rFonts w:ascii="Calibri" w:hAnsi="Calibri"/>
                <w:color w:val="000000"/>
                <w:sz w:val="24"/>
                <w:szCs w:val="24"/>
              </w:rPr>
              <w:t>1110900</w:t>
            </w:r>
          </w:p>
        </w:tc>
      </w:tr>
      <w:tr w:rsidR="00955CC7" w:rsidRPr="001E47D2" w:rsidTr="003C6BCC">
        <w:trPr>
          <w:jc w:val="center"/>
        </w:trPr>
        <w:tc>
          <w:tcPr>
            <w:tcW w:w="671" w:type="pct"/>
          </w:tcPr>
          <w:p w:rsidR="00955CC7" w:rsidRPr="001E47D2" w:rsidRDefault="00955CC7" w:rsidP="0035318C">
            <w:pPr>
              <w:spacing w:line="240" w:lineRule="auto"/>
              <w:jc w:val="both"/>
              <w:rPr>
                <w:rFonts w:cs="Times New Roman"/>
                <w:sz w:val="24"/>
                <w:szCs w:val="24"/>
              </w:rPr>
            </w:pPr>
            <w:r w:rsidRPr="001E47D2">
              <w:rPr>
                <w:rFonts w:cs="Times New Roman"/>
                <w:sz w:val="24"/>
                <w:szCs w:val="24"/>
              </w:rPr>
              <w:t>7</w:t>
            </w:r>
          </w:p>
        </w:tc>
        <w:tc>
          <w:tcPr>
            <w:tcW w:w="1447" w:type="pct"/>
          </w:tcPr>
          <w:p w:rsidR="00955CC7" w:rsidRPr="001E47D2" w:rsidRDefault="00955CC7" w:rsidP="0035318C">
            <w:pPr>
              <w:spacing w:line="240" w:lineRule="auto"/>
              <w:jc w:val="both"/>
              <w:rPr>
                <w:rFonts w:cs="Times New Roman"/>
                <w:sz w:val="24"/>
                <w:szCs w:val="24"/>
              </w:rPr>
            </w:pPr>
            <w:r w:rsidRPr="001E47D2">
              <w:rPr>
                <w:rFonts w:cs="Times New Roman"/>
                <w:sz w:val="24"/>
                <w:szCs w:val="24"/>
              </w:rPr>
              <w:t>Mamit</w:t>
            </w:r>
          </w:p>
        </w:tc>
        <w:tc>
          <w:tcPr>
            <w:tcW w:w="1497" w:type="pct"/>
            <w:vAlign w:val="bottom"/>
          </w:tcPr>
          <w:p w:rsidR="00955CC7" w:rsidRPr="00955CC7" w:rsidRDefault="00955CC7">
            <w:pPr>
              <w:jc w:val="center"/>
              <w:rPr>
                <w:rFonts w:ascii="Calibri" w:hAnsi="Calibri"/>
                <w:b/>
                <w:bCs/>
                <w:color w:val="000000"/>
                <w:sz w:val="24"/>
                <w:szCs w:val="24"/>
              </w:rPr>
            </w:pPr>
            <w:r w:rsidRPr="00955CC7">
              <w:rPr>
                <w:rFonts w:ascii="Calibri" w:hAnsi="Calibri"/>
                <w:b/>
                <w:bCs/>
                <w:color w:val="000000"/>
                <w:sz w:val="24"/>
                <w:szCs w:val="24"/>
              </w:rPr>
              <w:t>1126</w:t>
            </w:r>
          </w:p>
        </w:tc>
        <w:tc>
          <w:tcPr>
            <w:tcW w:w="1385" w:type="pct"/>
            <w:vAlign w:val="bottom"/>
          </w:tcPr>
          <w:p w:rsidR="00955CC7" w:rsidRPr="00955CC7" w:rsidRDefault="00955CC7">
            <w:pPr>
              <w:jc w:val="center"/>
              <w:rPr>
                <w:rFonts w:ascii="Calibri" w:hAnsi="Calibri"/>
                <w:color w:val="000000"/>
                <w:sz w:val="24"/>
                <w:szCs w:val="24"/>
              </w:rPr>
            </w:pPr>
            <w:r w:rsidRPr="00955CC7">
              <w:rPr>
                <w:rFonts w:ascii="Calibri" w:hAnsi="Calibri"/>
                <w:color w:val="000000"/>
                <w:sz w:val="24"/>
                <w:szCs w:val="24"/>
              </w:rPr>
              <w:t>788200</w:t>
            </w:r>
          </w:p>
        </w:tc>
      </w:tr>
      <w:tr w:rsidR="00955CC7" w:rsidRPr="001E47D2" w:rsidTr="003C6BCC">
        <w:trPr>
          <w:jc w:val="center"/>
        </w:trPr>
        <w:tc>
          <w:tcPr>
            <w:tcW w:w="671" w:type="pct"/>
          </w:tcPr>
          <w:p w:rsidR="00955CC7" w:rsidRPr="001E47D2" w:rsidRDefault="00955CC7" w:rsidP="0035318C">
            <w:pPr>
              <w:spacing w:line="240" w:lineRule="auto"/>
              <w:jc w:val="both"/>
              <w:rPr>
                <w:rFonts w:cs="Times New Roman"/>
                <w:sz w:val="24"/>
                <w:szCs w:val="24"/>
              </w:rPr>
            </w:pPr>
            <w:r w:rsidRPr="001E47D2">
              <w:rPr>
                <w:rFonts w:cs="Times New Roman"/>
                <w:sz w:val="24"/>
                <w:szCs w:val="24"/>
              </w:rPr>
              <w:t>8</w:t>
            </w:r>
          </w:p>
        </w:tc>
        <w:tc>
          <w:tcPr>
            <w:tcW w:w="1447" w:type="pct"/>
          </w:tcPr>
          <w:p w:rsidR="00955CC7" w:rsidRPr="001E47D2" w:rsidRDefault="00955CC7" w:rsidP="0035318C">
            <w:pPr>
              <w:spacing w:line="240" w:lineRule="auto"/>
              <w:jc w:val="both"/>
              <w:rPr>
                <w:rFonts w:cs="Times New Roman"/>
                <w:sz w:val="24"/>
                <w:szCs w:val="24"/>
              </w:rPr>
            </w:pPr>
            <w:proofErr w:type="spellStart"/>
            <w:r w:rsidRPr="001E47D2">
              <w:rPr>
                <w:rFonts w:cs="Times New Roman"/>
                <w:sz w:val="24"/>
                <w:szCs w:val="24"/>
              </w:rPr>
              <w:t>Siaha</w:t>
            </w:r>
            <w:proofErr w:type="spellEnd"/>
          </w:p>
        </w:tc>
        <w:tc>
          <w:tcPr>
            <w:tcW w:w="1497" w:type="pct"/>
            <w:vAlign w:val="bottom"/>
          </w:tcPr>
          <w:p w:rsidR="00955CC7" w:rsidRPr="00955CC7" w:rsidRDefault="00955CC7">
            <w:pPr>
              <w:jc w:val="center"/>
              <w:rPr>
                <w:rFonts w:ascii="Calibri" w:hAnsi="Calibri"/>
                <w:b/>
                <w:bCs/>
                <w:color w:val="000000"/>
                <w:sz w:val="24"/>
                <w:szCs w:val="24"/>
              </w:rPr>
            </w:pPr>
            <w:r w:rsidRPr="00955CC7">
              <w:rPr>
                <w:rFonts w:ascii="Calibri" w:hAnsi="Calibri"/>
                <w:b/>
                <w:bCs/>
                <w:color w:val="000000"/>
                <w:sz w:val="24"/>
                <w:szCs w:val="24"/>
              </w:rPr>
              <w:t>742</w:t>
            </w:r>
          </w:p>
        </w:tc>
        <w:tc>
          <w:tcPr>
            <w:tcW w:w="1385" w:type="pct"/>
            <w:vAlign w:val="bottom"/>
          </w:tcPr>
          <w:p w:rsidR="00955CC7" w:rsidRPr="00955CC7" w:rsidRDefault="00955CC7">
            <w:pPr>
              <w:jc w:val="center"/>
              <w:rPr>
                <w:rFonts w:ascii="Calibri" w:hAnsi="Calibri"/>
                <w:color w:val="000000"/>
                <w:sz w:val="24"/>
                <w:szCs w:val="24"/>
              </w:rPr>
            </w:pPr>
            <w:r w:rsidRPr="00955CC7">
              <w:rPr>
                <w:rFonts w:ascii="Calibri" w:hAnsi="Calibri"/>
                <w:color w:val="000000"/>
                <w:sz w:val="24"/>
                <w:szCs w:val="24"/>
              </w:rPr>
              <w:t>519400</w:t>
            </w:r>
          </w:p>
        </w:tc>
      </w:tr>
      <w:tr w:rsidR="00955CC7" w:rsidRPr="001E47D2" w:rsidTr="003C6BCC">
        <w:trPr>
          <w:jc w:val="center"/>
        </w:trPr>
        <w:tc>
          <w:tcPr>
            <w:tcW w:w="671" w:type="pct"/>
          </w:tcPr>
          <w:p w:rsidR="00955CC7" w:rsidRPr="001E47D2" w:rsidRDefault="00955CC7" w:rsidP="0035318C">
            <w:pPr>
              <w:spacing w:line="240" w:lineRule="auto"/>
              <w:jc w:val="both"/>
              <w:rPr>
                <w:rFonts w:cs="Times New Roman"/>
                <w:sz w:val="24"/>
                <w:szCs w:val="24"/>
              </w:rPr>
            </w:pPr>
            <w:r w:rsidRPr="001E47D2">
              <w:rPr>
                <w:rFonts w:cs="Times New Roman"/>
                <w:sz w:val="24"/>
                <w:szCs w:val="24"/>
              </w:rPr>
              <w:t>9</w:t>
            </w:r>
          </w:p>
        </w:tc>
        <w:tc>
          <w:tcPr>
            <w:tcW w:w="1447" w:type="pct"/>
          </w:tcPr>
          <w:p w:rsidR="00955CC7" w:rsidRPr="001E47D2" w:rsidRDefault="00955CC7" w:rsidP="0035318C">
            <w:pPr>
              <w:spacing w:line="240" w:lineRule="auto"/>
              <w:jc w:val="both"/>
              <w:rPr>
                <w:rFonts w:cs="Times New Roman"/>
                <w:sz w:val="24"/>
                <w:szCs w:val="24"/>
              </w:rPr>
            </w:pPr>
            <w:proofErr w:type="spellStart"/>
            <w:r w:rsidRPr="001E47D2">
              <w:rPr>
                <w:rFonts w:cs="Times New Roman"/>
                <w:sz w:val="24"/>
                <w:szCs w:val="24"/>
              </w:rPr>
              <w:t>Serchhip</w:t>
            </w:r>
            <w:proofErr w:type="spellEnd"/>
          </w:p>
        </w:tc>
        <w:tc>
          <w:tcPr>
            <w:tcW w:w="1497" w:type="pct"/>
            <w:vAlign w:val="bottom"/>
          </w:tcPr>
          <w:p w:rsidR="00955CC7" w:rsidRPr="00955CC7" w:rsidRDefault="00955CC7">
            <w:pPr>
              <w:jc w:val="center"/>
              <w:rPr>
                <w:rFonts w:ascii="Calibri" w:hAnsi="Calibri"/>
                <w:b/>
                <w:bCs/>
                <w:color w:val="000000"/>
                <w:sz w:val="24"/>
                <w:szCs w:val="24"/>
              </w:rPr>
            </w:pPr>
            <w:r w:rsidRPr="00955CC7">
              <w:rPr>
                <w:rFonts w:ascii="Calibri" w:hAnsi="Calibri"/>
                <w:b/>
                <w:bCs/>
                <w:color w:val="000000"/>
                <w:sz w:val="24"/>
                <w:szCs w:val="24"/>
              </w:rPr>
              <w:t>810</w:t>
            </w:r>
          </w:p>
        </w:tc>
        <w:tc>
          <w:tcPr>
            <w:tcW w:w="1385" w:type="pct"/>
            <w:vAlign w:val="bottom"/>
          </w:tcPr>
          <w:p w:rsidR="00955CC7" w:rsidRPr="00955CC7" w:rsidRDefault="00955CC7">
            <w:pPr>
              <w:jc w:val="center"/>
              <w:rPr>
                <w:rFonts w:ascii="Calibri" w:hAnsi="Calibri"/>
                <w:color w:val="000000"/>
                <w:sz w:val="24"/>
                <w:szCs w:val="24"/>
              </w:rPr>
            </w:pPr>
            <w:r w:rsidRPr="00955CC7">
              <w:rPr>
                <w:rFonts w:ascii="Calibri" w:hAnsi="Calibri"/>
                <w:color w:val="000000"/>
                <w:sz w:val="24"/>
                <w:szCs w:val="24"/>
              </w:rPr>
              <w:t>567000</w:t>
            </w:r>
          </w:p>
        </w:tc>
      </w:tr>
      <w:tr w:rsidR="00955CC7" w:rsidRPr="001E47D2" w:rsidTr="003C6BCC">
        <w:trPr>
          <w:jc w:val="center"/>
        </w:trPr>
        <w:tc>
          <w:tcPr>
            <w:tcW w:w="2118" w:type="pct"/>
            <w:gridSpan w:val="2"/>
          </w:tcPr>
          <w:p w:rsidR="00955CC7" w:rsidRPr="001E47D2" w:rsidRDefault="00955CC7" w:rsidP="0035318C">
            <w:pPr>
              <w:spacing w:line="240" w:lineRule="auto"/>
              <w:jc w:val="both"/>
              <w:rPr>
                <w:rFonts w:cs="Times New Roman"/>
                <w:b/>
                <w:sz w:val="24"/>
                <w:szCs w:val="24"/>
              </w:rPr>
            </w:pPr>
            <w:r w:rsidRPr="001E47D2">
              <w:rPr>
                <w:rFonts w:cs="Times New Roman"/>
                <w:b/>
                <w:sz w:val="24"/>
                <w:szCs w:val="24"/>
              </w:rPr>
              <w:t>Total</w:t>
            </w:r>
          </w:p>
        </w:tc>
        <w:tc>
          <w:tcPr>
            <w:tcW w:w="1497" w:type="pct"/>
            <w:vAlign w:val="bottom"/>
          </w:tcPr>
          <w:p w:rsidR="00955CC7" w:rsidRPr="00955CC7" w:rsidRDefault="00955CC7">
            <w:pPr>
              <w:jc w:val="center"/>
              <w:rPr>
                <w:rFonts w:ascii="Calibri" w:hAnsi="Calibri"/>
                <w:b/>
                <w:bCs/>
                <w:color w:val="000000"/>
                <w:sz w:val="24"/>
                <w:szCs w:val="24"/>
              </w:rPr>
            </w:pPr>
            <w:r w:rsidRPr="00955CC7">
              <w:rPr>
                <w:rFonts w:ascii="Calibri" w:hAnsi="Calibri"/>
                <w:b/>
                <w:bCs/>
                <w:color w:val="000000"/>
                <w:sz w:val="24"/>
                <w:szCs w:val="24"/>
              </w:rPr>
              <w:t>11828</w:t>
            </w:r>
          </w:p>
        </w:tc>
        <w:tc>
          <w:tcPr>
            <w:tcW w:w="1385" w:type="pct"/>
            <w:vAlign w:val="bottom"/>
          </w:tcPr>
          <w:p w:rsidR="00955CC7" w:rsidRPr="00955CC7" w:rsidRDefault="00955CC7">
            <w:pPr>
              <w:jc w:val="center"/>
              <w:rPr>
                <w:rFonts w:ascii="Calibri" w:hAnsi="Calibri"/>
                <w:color w:val="000000"/>
                <w:sz w:val="24"/>
                <w:szCs w:val="24"/>
              </w:rPr>
            </w:pPr>
            <w:r w:rsidRPr="00955CC7">
              <w:rPr>
                <w:rFonts w:ascii="Calibri" w:hAnsi="Calibri"/>
                <w:color w:val="000000"/>
                <w:sz w:val="24"/>
                <w:szCs w:val="24"/>
              </w:rPr>
              <w:t>8279600</w:t>
            </w:r>
          </w:p>
        </w:tc>
      </w:tr>
    </w:tbl>
    <w:p w:rsidR="00CE16AC" w:rsidRPr="001E47D2" w:rsidRDefault="00CE16AC" w:rsidP="0035318C">
      <w:pPr>
        <w:spacing w:after="0" w:line="240" w:lineRule="auto"/>
        <w:jc w:val="both"/>
        <w:rPr>
          <w:rFonts w:cs="Times New Roman"/>
          <w:b/>
          <w:sz w:val="24"/>
          <w:szCs w:val="24"/>
        </w:rPr>
      </w:pPr>
    </w:p>
    <w:p w:rsidR="001A41A9" w:rsidRPr="00955CC7" w:rsidRDefault="001A41A9" w:rsidP="00955CC7">
      <w:pPr>
        <w:jc w:val="both"/>
        <w:rPr>
          <w:rFonts w:ascii="Calibri" w:eastAsia="Times New Roman" w:hAnsi="Calibri" w:cs="Times New Roman"/>
          <w:b/>
          <w:bCs/>
          <w:color w:val="000000"/>
          <w:lang w:val="en-IN" w:eastAsia="en-IN"/>
        </w:rPr>
      </w:pPr>
      <w:r w:rsidRPr="001E47D2">
        <w:rPr>
          <w:rFonts w:cs="Times New Roman"/>
          <w:b/>
          <w:sz w:val="24"/>
          <w:szCs w:val="24"/>
        </w:rPr>
        <w:t>1.2.1.2.b</w:t>
      </w:r>
      <w:r w:rsidR="00BD1A71" w:rsidRPr="001E47D2">
        <w:rPr>
          <w:rFonts w:cs="Times New Roman"/>
          <w:b/>
          <w:sz w:val="24"/>
          <w:szCs w:val="24"/>
        </w:rPr>
        <w:tab/>
      </w:r>
      <w:r w:rsidR="00BD1A71" w:rsidRPr="001E47D2">
        <w:rPr>
          <w:rFonts w:cs="Times New Roman"/>
          <w:sz w:val="24"/>
          <w:szCs w:val="24"/>
        </w:rPr>
        <w:t xml:space="preserve">Total proposal for </w:t>
      </w:r>
      <w:r w:rsidR="00955CC7">
        <w:rPr>
          <w:rFonts w:cs="Times New Roman"/>
          <w:sz w:val="24"/>
          <w:szCs w:val="24"/>
        </w:rPr>
        <w:t>3206</w:t>
      </w:r>
      <w:r w:rsidR="00BD1A71" w:rsidRPr="001E47D2">
        <w:rPr>
          <w:rFonts w:cs="Times New Roman"/>
          <w:sz w:val="24"/>
          <w:szCs w:val="24"/>
        </w:rPr>
        <w:t xml:space="preserve"> JSY beneficiaries at urban areas @Rs. 600 is Rs. </w:t>
      </w:r>
      <w:r w:rsidR="00955CC7" w:rsidRPr="00955CC7">
        <w:rPr>
          <w:rFonts w:ascii="Calibri" w:eastAsia="Times New Roman" w:hAnsi="Calibri" w:cs="Times New Roman"/>
          <w:b/>
          <w:bCs/>
          <w:color w:val="000000"/>
          <w:sz w:val="24"/>
          <w:szCs w:val="24"/>
          <w:lang w:val="en-IN" w:eastAsia="en-IN"/>
        </w:rPr>
        <w:t>1923600</w:t>
      </w:r>
      <w:r w:rsidR="00BD1A71" w:rsidRPr="00955CC7">
        <w:rPr>
          <w:rFonts w:cs="Times New Roman"/>
          <w:sz w:val="24"/>
          <w:szCs w:val="24"/>
        </w:rPr>
        <w:t>/-</w:t>
      </w:r>
      <w:r w:rsidR="00BD1A71" w:rsidRPr="001E47D2">
        <w:rPr>
          <w:rFonts w:cs="Times New Roman"/>
          <w:sz w:val="24"/>
          <w:szCs w:val="24"/>
        </w:rPr>
        <w:t xml:space="preserve"> i.e. Rs. </w:t>
      </w:r>
      <w:r w:rsidR="00955CC7">
        <w:rPr>
          <w:rFonts w:cs="Times New Roman"/>
          <w:sz w:val="24"/>
          <w:szCs w:val="24"/>
        </w:rPr>
        <w:t>19.24</w:t>
      </w:r>
      <w:r w:rsidR="00BD1A71" w:rsidRPr="001E47D2">
        <w:rPr>
          <w:rFonts w:cs="Times New Roman"/>
          <w:sz w:val="24"/>
          <w:szCs w:val="24"/>
        </w:rPr>
        <w:t xml:space="preserve"> Lakhs.</w:t>
      </w:r>
    </w:p>
    <w:p w:rsidR="001A41A9" w:rsidRPr="001E47D2" w:rsidRDefault="001A41A9" w:rsidP="0035318C">
      <w:pPr>
        <w:spacing w:after="0" w:line="240" w:lineRule="auto"/>
        <w:jc w:val="both"/>
        <w:rPr>
          <w:rFonts w:cs="Times New Roman"/>
          <w:b/>
          <w:sz w:val="24"/>
          <w:szCs w:val="24"/>
        </w:rPr>
      </w:pPr>
      <w:r w:rsidRPr="001E47D2">
        <w:rPr>
          <w:rFonts w:cs="Times New Roman"/>
          <w:b/>
          <w:sz w:val="24"/>
          <w:szCs w:val="24"/>
        </w:rPr>
        <w:tab/>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26"/>
        <w:gridCol w:w="2435"/>
        <w:gridCol w:w="2762"/>
        <w:gridCol w:w="2913"/>
      </w:tblGrid>
      <w:tr w:rsidR="001A41A9" w:rsidRPr="001E47D2" w:rsidTr="003C6BCC">
        <w:trPr>
          <w:jc w:val="center"/>
        </w:trPr>
        <w:tc>
          <w:tcPr>
            <w:tcW w:w="610" w:type="pct"/>
            <w:vAlign w:val="center"/>
          </w:tcPr>
          <w:p w:rsidR="001A41A9" w:rsidRPr="001E47D2" w:rsidRDefault="001A41A9" w:rsidP="0035318C">
            <w:pPr>
              <w:spacing w:line="360" w:lineRule="auto"/>
              <w:jc w:val="both"/>
              <w:rPr>
                <w:rFonts w:cs="Times New Roman"/>
                <w:b/>
                <w:sz w:val="24"/>
                <w:szCs w:val="24"/>
              </w:rPr>
            </w:pPr>
            <w:proofErr w:type="spellStart"/>
            <w:r w:rsidRPr="001E47D2">
              <w:rPr>
                <w:rFonts w:cs="Times New Roman"/>
                <w:b/>
                <w:sz w:val="24"/>
                <w:szCs w:val="24"/>
              </w:rPr>
              <w:t>S.No</w:t>
            </w:r>
            <w:proofErr w:type="spellEnd"/>
          </w:p>
        </w:tc>
        <w:tc>
          <w:tcPr>
            <w:tcW w:w="1318" w:type="pct"/>
            <w:vAlign w:val="center"/>
          </w:tcPr>
          <w:p w:rsidR="001A41A9" w:rsidRPr="001E47D2" w:rsidRDefault="001A41A9" w:rsidP="0035318C">
            <w:pPr>
              <w:spacing w:line="360" w:lineRule="auto"/>
              <w:jc w:val="both"/>
              <w:rPr>
                <w:rFonts w:cs="Times New Roman"/>
                <w:b/>
                <w:sz w:val="24"/>
                <w:szCs w:val="24"/>
              </w:rPr>
            </w:pPr>
            <w:r w:rsidRPr="001E47D2">
              <w:rPr>
                <w:rFonts w:cs="Times New Roman"/>
                <w:b/>
                <w:sz w:val="24"/>
                <w:szCs w:val="24"/>
              </w:rPr>
              <w:t>District</w:t>
            </w:r>
          </w:p>
        </w:tc>
        <w:tc>
          <w:tcPr>
            <w:tcW w:w="1495" w:type="pct"/>
            <w:vAlign w:val="center"/>
          </w:tcPr>
          <w:p w:rsidR="001A41A9" w:rsidRPr="001E47D2" w:rsidRDefault="001A41A9" w:rsidP="0035318C">
            <w:pPr>
              <w:spacing w:line="360" w:lineRule="auto"/>
              <w:jc w:val="both"/>
              <w:rPr>
                <w:rFonts w:cs="Times New Roman"/>
                <w:b/>
                <w:sz w:val="24"/>
                <w:szCs w:val="24"/>
              </w:rPr>
            </w:pPr>
            <w:r w:rsidRPr="001E47D2">
              <w:rPr>
                <w:rFonts w:cs="Times New Roman"/>
                <w:b/>
                <w:sz w:val="24"/>
                <w:szCs w:val="24"/>
              </w:rPr>
              <w:t>Estimated Beneficiaries for Urban areas</w:t>
            </w:r>
          </w:p>
        </w:tc>
        <w:tc>
          <w:tcPr>
            <w:tcW w:w="1577" w:type="pct"/>
            <w:vAlign w:val="center"/>
          </w:tcPr>
          <w:p w:rsidR="001A41A9" w:rsidRPr="001E47D2" w:rsidRDefault="001A41A9" w:rsidP="0035318C">
            <w:pPr>
              <w:spacing w:line="360" w:lineRule="auto"/>
              <w:jc w:val="both"/>
              <w:rPr>
                <w:rFonts w:cs="Times New Roman"/>
                <w:b/>
                <w:sz w:val="24"/>
                <w:szCs w:val="24"/>
              </w:rPr>
            </w:pPr>
            <w:r w:rsidRPr="001E47D2">
              <w:rPr>
                <w:rFonts w:cs="Times New Roman"/>
                <w:b/>
                <w:sz w:val="24"/>
                <w:szCs w:val="24"/>
              </w:rPr>
              <w:t>Urban areas @Rs. 600/-</w:t>
            </w:r>
          </w:p>
        </w:tc>
      </w:tr>
      <w:tr w:rsidR="00955CC7" w:rsidRPr="001E47D2" w:rsidTr="003C6BCC">
        <w:trPr>
          <w:jc w:val="center"/>
        </w:trPr>
        <w:tc>
          <w:tcPr>
            <w:tcW w:w="610" w:type="pct"/>
          </w:tcPr>
          <w:p w:rsidR="00955CC7" w:rsidRPr="001E47D2" w:rsidRDefault="00955CC7" w:rsidP="0035318C">
            <w:pPr>
              <w:spacing w:line="360" w:lineRule="auto"/>
              <w:jc w:val="both"/>
              <w:rPr>
                <w:rFonts w:cs="Times New Roman"/>
                <w:sz w:val="24"/>
                <w:szCs w:val="24"/>
              </w:rPr>
            </w:pPr>
            <w:r w:rsidRPr="001E47D2">
              <w:rPr>
                <w:rFonts w:cs="Times New Roman"/>
                <w:sz w:val="24"/>
                <w:szCs w:val="24"/>
              </w:rPr>
              <w:lastRenderedPageBreak/>
              <w:t>1</w:t>
            </w:r>
          </w:p>
        </w:tc>
        <w:tc>
          <w:tcPr>
            <w:tcW w:w="1318" w:type="pct"/>
          </w:tcPr>
          <w:p w:rsidR="00955CC7" w:rsidRPr="001E47D2" w:rsidRDefault="00955CC7" w:rsidP="0035318C">
            <w:pPr>
              <w:spacing w:line="360" w:lineRule="auto"/>
              <w:jc w:val="both"/>
              <w:rPr>
                <w:rFonts w:cs="Times New Roman"/>
                <w:sz w:val="24"/>
                <w:szCs w:val="24"/>
              </w:rPr>
            </w:pPr>
            <w:r w:rsidRPr="001E47D2">
              <w:rPr>
                <w:rFonts w:cs="Times New Roman"/>
                <w:sz w:val="24"/>
                <w:szCs w:val="24"/>
              </w:rPr>
              <w:t>Aizawl East</w:t>
            </w:r>
          </w:p>
        </w:tc>
        <w:tc>
          <w:tcPr>
            <w:tcW w:w="1495" w:type="pct"/>
            <w:vAlign w:val="bottom"/>
          </w:tcPr>
          <w:p w:rsidR="00955CC7" w:rsidRDefault="00955CC7">
            <w:pPr>
              <w:jc w:val="center"/>
              <w:rPr>
                <w:rFonts w:ascii="Calibri" w:hAnsi="Calibri"/>
                <w:b/>
                <w:bCs/>
                <w:color w:val="000000"/>
              </w:rPr>
            </w:pPr>
            <w:r>
              <w:rPr>
                <w:rFonts w:ascii="Calibri" w:hAnsi="Calibri"/>
                <w:b/>
                <w:bCs/>
                <w:color w:val="000000"/>
              </w:rPr>
              <w:t>2330</w:t>
            </w:r>
          </w:p>
        </w:tc>
        <w:tc>
          <w:tcPr>
            <w:tcW w:w="1577" w:type="pct"/>
            <w:vAlign w:val="bottom"/>
          </w:tcPr>
          <w:p w:rsidR="00955CC7" w:rsidRDefault="00955CC7">
            <w:pPr>
              <w:jc w:val="center"/>
              <w:rPr>
                <w:rFonts w:ascii="Calibri" w:hAnsi="Calibri"/>
                <w:color w:val="000000"/>
              </w:rPr>
            </w:pPr>
            <w:r>
              <w:rPr>
                <w:rFonts w:ascii="Calibri" w:hAnsi="Calibri"/>
                <w:color w:val="000000"/>
              </w:rPr>
              <w:t>1398000</w:t>
            </w:r>
          </w:p>
        </w:tc>
      </w:tr>
      <w:tr w:rsidR="00955CC7" w:rsidRPr="001E47D2" w:rsidTr="003C6BCC">
        <w:trPr>
          <w:jc w:val="center"/>
        </w:trPr>
        <w:tc>
          <w:tcPr>
            <w:tcW w:w="610" w:type="pct"/>
          </w:tcPr>
          <w:p w:rsidR="00955CC7" w:rsidRPr="001E47D2" w:rsidRDefault="00955CC7" w:rsidP="0035318C">
            <w:pPr>
              <w:spacing w:line="360" w:lineRule="auto"/>
              <w:jc w:val="both"/>
              <w:rPr>
                <w:rFonts w:cs="Times New Roman"/>
                <w:sz w:val="24"/>
                <w:szCs w:val="24"/>
              </w:rPr>
            </w:pPr>
            <w:r w:rsidRPr="001E47D2">
              <w:rPr>
                <w:rFonts w:cs="Times New Roman"/>
                <w:sz w:val="24"/>
                <w:szCs w:val="24"/>
              </w:rPr>
              <w:t>2</w:t>
            </w:r>
          </w:p>
        </w:tc>
        <w:tc>
          <w:tcPr>
            <w:tcW w:w="1318" w:type="pct"/>
          </w:tcPr>
          <w:p w:rsidR="00955CC7" w:rsidRPr="001E47D2" w:rsidRDefault="00955CC7" w:rsidP="0035318C">
            <w:pPr>
              <w:spacing w:line="360" w:lineRule="auto"/>
              <w:jc w:val="both"/>
              <w:rPr>
                <w:rFonts w:cs="Times New Roman"/>
                <w:sz w:val="24"/>
                <w:szCs w:val="24"/>
              </w:rPr>
            </w:pPr>
            <w:r w:rsidRPr="001E47D2">
              <w:rPr>
                <w:rFonts w:cs="Times New Roman"/>
                <w:sz w:val="24"/>
                <w:szCs w:val="24"/>
              </w:rPr>
              <w:t>Aizawl West</w:t>
            </w:r>
          </w:p>
        </w:tc>
        <w:tc>
          <w:tcPr>
            <w:tcW w:w="1495" w:type="pct"/>
            <w:vAlign w:val="bottom"/>
          </w:tcPr>
          <w:p w:rsidR="00955CC7" w:rsidRDefault="00955CC7">
            <w:pPr>
              <w:jc w:val="center"/>
              <w:rPr>
                <w:rFonts w:ascii="Calibri" w:hAnsi="Calibri"/>
                <w:b/>
                <w:bCs/>
                <w:color w:val="000000"/>
              </w:rPr>
            </w:pPr>
            <w:r>
              <w:rPr>
                <w:rFonts w:ascii="Calibri" w:hAnsi="Calibri"/>
                <w:b/>
                <w:bCs/>
                <w:color w:val="000000"/>
              </w:rPr>
              <w:t>480</w:t>
            </w:r>
          </w:p>
        </w:tc>
        <w:tc>
          <w:tcPr>
            <w:tcW w:w="1577" w:type="pct"/>
            <w:vAlign w:val="bottom"/>
          </w:tcPr>
          <w:p w:rsidR="00955CC7" w:rsidRDefault="00955CC7">
            <w:pPr>
              <w:jc w:val="center"/>
              <w:rPr>
                <w:rFonts w:ascii="Calibri" w:hAnsi="Calibri"/>
                <w:color w:val="000000"/>
              </w:rPr>
            </w:pPr>
            <w:r>
              <w:rPr>
                <w:rFonts w:ascii="Calibri" w:hAnsi="Calibri"/>
                <w:color w:val="000000"/>
              </w:rPr>
              <w:t>288000</w:t>
            </w:r>
          </w:p>
        </w:tc>
      </w:tr>
      <w:tr w:rsidR="00955CC7" w:rsidRPr="001E47D2" w:rsidTr="003C6BCC">
        <w:trPr>
          <w:jc w:val="center"/>
        </w:trPr>
        <w:tc>
          <w:tcPr>
            <w:tcW w:w="610" w:type="pct"/>
          </w:tcPr>
          <w:p w:rsidR="00955CC7" w:rsidRPr="001E47D2" w:rsidRDefault="00955CC7" w:rsidP="0035318C">
            <w:pPr>
              <w:spacing w:line="360" w:lineRule="auto"/>
              <w:jc w:val="both"/>
              <w:rPr>
                <w:rFonts w:cs="Times New Roman"/>
                <w:sz w:val="24"/>
                <w:szCs w:val="24"/>
              </w:rPr>
            </w:pPr>
            <w:r w:rsidRPr="001E47D2">
              <w:rPr>
                <w:rFonts w:cs="Times New Roman"/>
                <w:sz w:val="24"/>
                <w:szCs w:val="24"/>
              </w:rPr>
              <w:t>3</w:t>
            </w:r>
          </w:p>
        </w:tc>
        <w:tc>
          <w:tcPr>
            <w:tcW w:w="1318" w:type="pct"/>
          </w:tcPr>
          <w:p w:rsidR="00955CC7" w:rsidRPr="001E47D2" w:rsidRDefault="00955CC7" w:rsidP="0035318C">
            <w:pPr>
              <w:spacing w:line="360" w:lineRule="auto"/>
              <w:jc w:val="both"/>
              <w:rPr>
                <w:rFonts w:cs="Times New Roman"/>
                <w:sz w:val="24"/>
                <w:szCs w:val="24"/>
              </w:rPr>
            </w:pPr>
            <w:r w:rsidRPr="001E47D2">
              <w:rPr>
                <w:rFonts w:cs="Times New Roman"/>
                <w:sz w:val="24"/>
                <w:szCs w:val="24"/>
              </w:rPr>
              <w:t>Lunglei</w:t>
            </w:r>
          </w:p>
        </w:tc>
        <w:tc>
          <w:tcPr>
            <w:tcW w:w="1495" w:type="pct"/>
            <w:vAlign w:val="bottom"/>
          </w:tcPr>
          <w:p w:rsidR="00955CC7" w:rsidRDefault="00955CC7">
            <w:pPr>
              <w:jc w:val="center"/>
              <w:rPr>
                <w:rFonts w:ascii="Calibri" w:hAnsi="Calibri"/>
                <w:b/>
                <w:bCs/>
                <w:color w:val="000000"/>
              </w:rPr>
            </w:pPr>
            <w:r>
              <w:rPr>
                <w:rFonts w:ascii="Calibri" w:hAnsi="Calibri"/>
                <w:b/>
                <w:bCs/>
                <w:color w:val="000000"/>
              </w:rPr>
              <w:t>396</w:t>
            </w:r>
          </w:p>
        </w:tc>
        <w:tc>
          <w:tcPr>
            <w:tcW w:w="1577" w:type="pct"/>
            <w:vAlign w:val="bottom"/>
          </w:tcPr>
          <w:p w:rsidR="00955CC7" w:rsidRDefault="00955CC7">
            <w:pPr>
              <w:jc w:val="center"/>
              <w:rPr>
                <w:rFonts w:ascii="Calibri" w:hAnsi="Calibri"/>
                <w:color w:val="000000"/>
              </w:rPr>
            </w:pPr>
            <w:r>
              <w:rPr>
                <w:rFonts w:ascii="Calibri" w:hAnsi="Calibri"/>
                <w:color w:val="000000"/>
              </w:rPr>
              <w:t>237600</w:t>
            </w:r>
          </w:p>
        </w:tc>
      </w:tr>
      <w:tr w:rsidR="00955CC7" w:rsidRPr="001E47D2" w:rsidTr="003C6BCC">
        <w:trPr>
          <w:jc w:val="center"/>
        </w:trPr>
        <w:tc>
          <w:tcPr>
            <w:tcW w:w="1928" w:type="pct"/>
            <w:gridSpan w:val="2"/>
          </w:tcPr>
          <w:p w:rsidR="00955CC7" w:rsidRPr="001E47D2" w:rsidRDefault="00955CC7" w:rsidP="0035318C">
            <w:pPr>
              <w:spacing w:line="360" w:lineRule="auto"/>
              <w:jc w:val="both"/>
              <w:rPr>
                <w:rFonts w:cs="Times New Roman"/>
                <w:b/>
                <w:sz w:val="24"/>
                <w:szCs w:val="24"/>
              </w:rPr>
            </w:pPr>
            <w:r w:rsidRPr="001E47D2">
              <w:rPr>
                <w:rFonts w:cs="Times New Roman"/>
                <w:b/>
                <w:sz w:val="24"/>
                <w:szCs w:val="24"/>
              </w:rPr>
              <w:t>Total</w:t>
            </w:r>
          </w:p>
        </w:tc>
        <w:tc>
          <w:tcPr>
            <w:tcW w:w="1495" w:type="pct"/>
            <w:vAlign w:val="bottom"/>
          </w:tcPr>
          <w:p w:rsidR="00955CC7" w:rsidRDefault="00955CC7">
            <w:pPr>
              <w:jc w:val="center"/>
              <w:rPr>
                <w:rFonts w:ascii="Calibri" w:hAnsi="Calibri"/>
                <w:b/>
                <w:bCs/>
                <w:color w:val="000000"/>
              </w:rPr>
            </w:pPr>
            <w:r>
              <w:rPr>
                <w:rFonts w:ascii="Calibri" w:hAnsi="Calibri"/>
                <w:b/>
                <w:bCs/>
                <w:color w:val="000000"/>
              </w:rPr>
              <w:t>3206</w:t>
            </w:r>
          </w:p>
        </w:tc>
        <w:tc>
          <w:tcPr>
            <w:tcW w:w="1577" w:type="pct"/>
            <w:vAlign w:val="bottom"/>
          </w:tcPr>
          <w:p w:rsidR="00955CC7" w:rsidRDefault="00955CC7">
            <w:pPr>
              <w:jc w:val="center"/>
              <w:rPr>
                <w:rFonts w:ascii="Calibri" w:hAnsi="Calibri"/>
                <w:b/>
                <w:bCs/>
                <w:color w:val="000000"/>
              </w:rPr>
            </w:pPr>
            <w:r>
              <w:rPr>
                <w:rFonts w:ascii="Calibri" w:hAnsi="Calibri"/>
                <w:b/>
                <w:bCs/>
                <w:color w:val="000000"/>
              </w:rPr>
              <w:t>1923600</w:t>
            </w:r>
          </w:p>
        </w:tc>
      </w:tr>
    </w:tbl>
    <w:p w:rsidR="00A21643" w:rsidRDefault="00A21643" w:rsidP="00A21643">
      <w:pPr>
        <w:spacing w:after="0" w:line="240" w:lineRule="auto"/>
        <w:jc w:val="both"/>
        <w:rPr>
          <w:rFonts w:cs="Times New Roman"/>
          <w:sz w:val="24"/>
          <w:szCs w:val="24"/>
        </w:rPr>
      </w:pPr>
    </w:p>
    <w:p w:rsidR="00A21643" w:rsidRPr="001E47D2" w:rsidRDefault="00A21643" w:rsidP="00A21643">
      <w:pPr>
        <w:jc w:val="both"/>
        <w:rPr>
          <w:b/>
          <w:bCs/>
          <w:sz w:val="24"/>
          <w:szCs w:val="24"/>
        </w:rPr>
      </w:pPr>
      <w:r w:rsidRPr="001E47D2">
        <w:rPr>
          <w:b/>
          <w:bCs/>
          <w:sz w:val="24"/>
          <w:szCs w:val="24"/>
        </w:rPr>
        <w:t>2.3.1.</w:t>
      </w:r>
      <w:proofErr w:type="gramStart"/>
      <w:r w:rsidRPr="001E47D2">
        <w:rPr>
          <w:b/>
          <w:bCs/>
          <w:sz w:val="24"/>
          <w:szCs w:val="24"/>
        </w:rPr>
        <w:t>1.b</w:t>
      </w:r>
      <w:proofErr w:type="gramEnd"/>
      <w:r w:rsidRPr="001E47D2">
        <w:rPr>
          <w:b/>
          <w:bCs/>
          <w:sz w:val="24"/>
          <w:szCs w:val="24"/>
        </w:rPr>
        <w:tab/>
        <w:t>Monthly Village Health &amp; Nutrition Day (VHND)</w:t>
      </w:r>
    </w:p>
    <w:p w:rsidR="00A21643" w:rsidRPr="001E47D2" w:rsidRDefault="00A21643" w:rsidP="00A21643">
      <w:pPr>
        <w:jc w:val="both"/>
        <w:rPr>
          <w:sz w:val="24"/>
          <w:szCs w:val="24"/>
        </w:rPr>
      </w:pPr>
      <w:r w:rsidRPr="001E47D2">
        <w:rPr>
          <w:sz w:val="24"/>
          <w:szCs w:val="24"/>
        </w:rPr>
        <w:t xml:space="preserve">The VHND is to be organized once every month (preferably on Wednesdays) at the </w:t>
      </w:r>
      <w:proofErr w:type="spellStart"/>
      <w:r w:rsidRPr="001E47D2">
        <w:rPr>
          <w:sz w:val="24"/>
          <w:szCs w:val="24"/>
        </w:rPr>
        <w:t>Aganwadi</w:t>
      </w:r>
      <w:proofErr w:type="spellEnd"/>
      <w:r w:rsidRPr="001E47D2">
        <w:rPr>
          <w:sz w:val="24"/>
          <w:szCs w:val="24"/>
        </w:rPr>
        <w:t xml:space="preserve"> Centre (AWC) in the village. This will ensure uniformity in organizing the VHND. </w:t>
      </w:r>
    </w:p>
    <w:p w:rsidR="00A21643" w:rsidRPr="001E47D2" w:rsidRDefault="00A21643" w:rsidP="00A21643">
      <w:pPr>
        <w:tabs>
          <w:tab w:val="left" w:pos="0"/>
        </w:tabs>
        <w:ind w:firstLine="1440"/>
        <w:jc w:val="both"/>
        <w:rPr>
          <w:sz w:val="24"/>
          <w:szCs w:val="24"/>
        </w:rPr>
      </w:pPr>
      <w:r w:rsidRPr="001E47D2">
        <w:rPr>
          <w:sz w:val="24"/>
          <w:szCs w:val="24"/>
        </w:rPr>
        <w:t>On the appointed day, ASHAs, AWWs and others will mobilize the villagers, especially women and children, to assemble at the nearest AWC. The ANM and other health personnel should be present on time; otherwise the villagers will be reluctant to attend the following monthly VHND. On the VHND, the villagers can interact freely with the health personnel and obtain basic services and information. They can also learn about the preventive and promotive aspects of health care, which will encourage them to seek health care at proper facilities. Since the VHND will be held at a site very close to their habitation, the villagers will not have to spend money or time on travel. Health services will be provided at their doorstep. The VHSC comprising the ASHA, the AWW, the ANM, and the PRI representatives, if fully involved in organizing the event, can bring about dramatic changes in the way that people perceive health and health care practices.</w:t>
      </w:r>
    </w:p>
    <w:p w:rsidR="00A21643" w:rsidRPr="001E47D2" w:rsidRDefault="00A21643" w:rsidP="00A21643">
      <w:pPr>
        <w:tabs>
          <w:tab w:val="left" w:pos="0"/>
        </w:tabs>
        <w:ind w:firstLine="1440"/>
        <w:jc w:val="both"/>
        <w:rPr>
          <w:sz w:val="24"/>
          <w:szCs w:val="24"/>
        </w:rPr>
      </w:pPr>
      <w:r w:rsidRPr="001E47D2">
        <w:rPr>
          <w:sz w:val="24"/>
          <w:szCs w:val="24"/>
        </w:rPr>
        <w:t xml:space="preserve">The State is having 830 VHSNC and for this 830 VHSNC, the State is proposing Rs. 100 / month to be utilized for conducting VHND. </w:t>
      </w:r>
    </w:p>
    <w:p w:rsidR="00A21643" w:rsidRPr="001E47D2" w:rsidRDefault="00A21643" w:rsidP="00A21643">
      <w:pPr>
        <w:tabs>
          <w:tab w:val="left" w:pos="0"/>
        </w:tabs>
        <w:ind w:firstLine="1440"/>
        <w:jc w:val="both"/>
        <w:rPr>
          <w:sz w:val="24"/>
          <w:szCs w:val="24"/>
        </w:rPr>
      </w:pPr>
      <w:r w:rsidRPr="001E47D2">
        <w:rPr>
          <w:sz w:val="24"/>
          <w:szCs w:val="24"/>
        </w:rPr>
        <w:t>Rs. 100 X 830 VHSC X 12 Months = Rs. 9, 96,000/-</w:t>
      </w:r>
    </w:p>
    <w:p w:rsidR="00A21643" w:rsidRPr="001E47D2" w:rsidRDefault="00A21643" w:rsidP="00A21643">
      <w:pPr>
        <w:spacing w:after="0" w:line="240" w:lineRule="auto"/>
        <w:rPr>
          <w:rFonts w:cs="Times New Roman"/>
          <w:b/>
          <w:color w:val="000000" w:themeColor="text1"/>
          <w:sz w:val="24"/>
          <w:szCs w:val="24"/>
        </w:rPr>
      </w:pPr>
      <w:r w:rsidRPr="001E47D2">
        <w:rPr>
          <w:rFonts w:cs="Times New Roman"/>
          <w:b/>
          <w:color w:val="000000" w:themeColor="text1"/>
          <w:sz w:val="24"/>
          <w:szCs w:val="24"/>
        </w:rPr>
        <w:t>2.3.1.2</w:t>
      </w:r>
      <w:r w:rsidRPr="001E47D2">
        <w:rPr>
          <w:rFonts w:cs="Times New Roman"/>
          <w:b/>
          <w:color w:val="000000" w:themeColor="text1"/>
          <w:sz w:val="24"/>
          <w:szCs w:val="24"/>
        </w:rPr>
        <w:tab/>
        <w:t xml:space="preserve"> Line listing and follow up of severely </w:t>
      </w:r>
      <w:proofErr w:type="spellStart"/>
      <w:r w:rsidRPr="001E47D2">
        <w:rPr>
          <w:rFonts w:cs="Times New Roman"/>
          <w:b/>
          <w:color w:val="000000" w:themeColor="text1"/>
          <w:sz w:val="24"/>
          <w:szCs w:val="24"/>
        </w:rPr>
        <w:t>anaemic</w:t>
      </w:r>
      <w:proofErr w:type="spellEnd"/>
      <w:r w:rsidRPr="001E47D2">
        <w:rPr>
          <w:rFonts w:cs="Times New Roman"/>
          <w:b/>
          <w:color w:val="000000" w:themeColor="text1"/>
          <w:sz w:val="24"/>
          <w:szCs w:val="24"/>
        </w:rPr>
        <w:t xml:space="preserve"> women</w:t>
      </w:r>
    </w:p>
    <w:p w:rsidR="00A21643" w:rsidRPr="001E47D2" w:rsidRDefault="00A21643" w:rsidP="00A21643">
      <w:pPr>
        <w:spacing w:after="0" w:line="240" w:lineRule="auto"/>
        <w:jc w:val="both"/>
        <w:rPr>
          <w:rFonts w:cs="Times New Roman"/>
          <w:color w:val="000000" w:themeColor="text1"/>
          <w:sz w:val="24"/>
          <w:szCs w:val="24"/>
        </w:rPr>
      </w:pPr>
      <w:r w:rsidRPr="001E47D2">
        <w:rPr>
          <w:rFonts w:cs="Times New Roman"/>
          <w:color w:val="000000" w:themeColor="text1"/>
          <w:sz w:val="24"/>
          <w:szCs w:val="24"/>
        </w:rPr>
        <w:t xml:space="preserve">ANM will be entitled to receive an Incentive of Rs. 100 per case per identification, </w:t>
      </w:r>
      <w:proofErr w:type="spellStart"/>
      <w:r w:rsidRPr="001E47D2">
        <w:rPr>
          <w:rFonts w:cs="Times New Roman"/>
          <w:color w:val="000000" w:themeColor="text1"/>
          <w:sz w:val="24"/>
          <w:szCs w:val="24"/>
        </w:rPr>
        <w:t>linelisting</w:t>
      </w:r>
      <w:proofErr w:type="spellEnd"/>
      <w:r w:rsidRPr="001E47D2">
        <w:rPr>
          <w:rFonts w:cs="Times New Roman"/>
          <w:color w:val="000000" w:themeColor="text1"/>
          <w:sz w:val="24"/>
          <w:szCs w:val="24"/>
        </w:rPr>
        <w:t xml:space="preserve"> and confirmation of Hb percentage (&lt;7gm %) at PHC by MO. This activity has been implemented at all districts for better coverage of the scheme. Budget estimated for line-listing and follow up of severely </w:t>
      </w:r>
      <w:proofErr w:type="spellStart"/>
      <w:r w:rsidRPr="001E47D2">
        <w:rPr>
          <w:rFonts w:cs="Times New Roman"/>
          <w:color w:val="000000" w:themeColor="text1"/>
          <w:sz w:val="24"/>
          <w:szCs w:val="24"/>
        </w:rPr>
        <w:t>anaemic</w:t>
      </w:r>
      <w:proofErr w:type="spellEnd"/>
      <w:r w:rsidRPr="001E47D2">
        <w:rPr>
          <w:rFonts w:cs="Times New Roman"/>
          <w:color w:val="000000" w:themeColor="text1"/>
          <w:sz w:val="24"/>
          <w:szCs w:val="24"/>
        </w:rPr>
        <w:t xml:space="preserve"> PW is </w:t>
      </w:r>
      <w:r w:rsidRPr="001E47D2">
        <w:rPr>
          <w:rFonts w:cs="Times New Roman"/>
          <w:b/>
          <w:color w:val="000000" w:themeColor="text1"/>
          <w:sz w:val="24"/>
          <w:szCs w:val="24"/>
        </w:rPr>
        <w:t>Rs. 39,800</w:t>
      </w:r>
      <w:r w:rsidRPr="001E47D2">
        <w:rPr>
          <w:rFonts w:cs="Times New Roman"/>
          <w:b/>
          <w:i/>
          <w:color w:val="000000" w:themeColor="text1"/>
          <w:sz w:val="24"/>
          <w:szCs w:val="24"/>
        </w:rPr>
        <w:t>(Rupees Thirty – Nine Thousand Eight Hundred)</w:t>
      </w:r>
      <w:r w:rsidRPr="001E47D2">
        <w:rPr>
          <w:rFonts w:cs="Times New Roman"/>
          <w:color w:val="000000" w:themeColor="text1"/>
          <w:sz w:val="24"/>
          <w:szCs w:val="24"/>
        </w:rPr>
        <w:t xml:space="preserve"> only and is tabulated below as:-</w:t>
      </w:r>
    </w:p>
    <w:p w:rsidR="00A21643" w:rsidRPr="001E47D2" w:rsidRDefault="00A21643" w:rsidP="00A21643">
      <w:pPr>
        <w:spacing w:after="0" w:line="240" w:lineRule="auto"/>
        <w:jc w:val="both"/>
        <w:rPr>
          <w:rFonts w:cs="Times New Roman"/>
          <w:color w:val="000000" w:themeColor="text1"/>
          <w:sz w:val="24"/>
          <w:szCs w:val="24"/>
        </w:rPr>
      </w:pPr>
    </w:p>
    <w:tbl>
      <w:tblPr>
        <w:tblW w:w="5000" w:type="pct"/>
        <w:tblLook w:val="04A0" w:firstRow="1" w:lastRow="0" w:firstColumn="1" w:lastColumn="0" w:noHBand="0" w:noVBand="1"/>
      </w:tblPr>
      <w:tblGrid>
        <w:gridCol w:w="3626"/>
        <w:gridCol w:w="2691"/>
        <w:gridCol w:w="2919"/>
      </w:tblGrid>
      <w:tr w:rsidR="00A21643" w:rsidRPr="001E47D2" w:rsidTr="00025108">
        <w:trPr>
          <w:trHeight w:val="300"/>
        </w:trPr>
        <w:tc>
          <w:tcPr>
            <w:tcW w:w="1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1643" w:rsidRPr="001E47D2" w:rsidRDefault="00A21643" w:rsidP="00025108">
            <w:pPr>
              <w:spacing w:after="0" w:line="240" w:lineRule="auto"/>
              <w:jc w:val="center"/>
              <w:rPr>
                <w:rFonts w:eastAsia="Times New Roman" w:cs="Times New Roman"/>
                <w:b/>
                <w:color w:val="000000" w:themeColor="text1"/>
                <w:sz w:val="24"/>
                <w:szCs w:val="24"/>
              </w:rPr>
            </w:pPr>
            <w:r w:rsidRPr="001E47D2">
              <w:rPr>
                <w:rFonts w:eastAsia="Times New Roman" w:cs="Times New Roman"/>
                <w:b/>
                <w:color w:val="000000" w:themeColor="text1"/>
                <w:sz w:val="24"/>
                <w:szCs w:val="24"/>
              </w:rPr>
              <w:t>Name of District</w:t>
            </w:r>
          </w:p>
        </w:tc>
        <w:tc>
          <w:tcPr>
            <w:tcW w:w="1457" w:type="pct"/>
            <w:tcBorders>
              <w:top w:val="single" w:sz="4" w:space="0" w:color="auto"/>
              <w:left w:val="nil"/>
              <w:bottom w:val="single" w:sz="4" w:space="0" w:color="auto"/>
              <w:right w:val="single" w:sz="4" w:space="0" w:color="auto"/>
            </w:tcBorders>
            <w:shd w:val="clear" w:color="auto" w:fill="auto"/>
            <w:noWrap/>
            <w:vAlign w:val="center"/>
            <w:hideMark/>
          </w:tcPr>
          <w:p w:rsidR="00A21643" w:rsidRPr="001E47D2" w:rsidRDefault="00A21643" w:rsidP="00025108">
            <w:pPr>
              <w:spacing w:after="0" w:line="240" w:lineRule="auto"/>
              <w:jc w:val="center"/>
              <w:rPr>
                <w:rFonts w:eastAsia="Times New Roman" w:cs="Times New Roman"/>
                <w:b/>
                <w:color w:val="000000" w:themeColor="text1"/>
                <w:sz w:val="24"/>
                <w:szCs w:val="24"/>
              </w:rPr>
            </w:pPr>
            <w:r w:rsidRPr="001E47D2">
              <w:rPr>
                <w:rFonts w:eastAsia="Times New Roman" w:cs="Times New Roman"/>
                <w:b/>
                <w:color w:val="000000" w:themeColor="text1"/>
                <w:sz w:val="24"/>
                <w:szCs w:val="24"/>
              </w:rPr>
              <w:t>Expected no of cases</w:t>
            </w:r>
          </w:p>
        </w:tc>
        <w:tc>
          <w:tcPr>
            <w:tcW w:w="1580" w:type="pct"/>
            <w:tcBorders>
              <w:top w:val="single" w:sz="4" w:space="0" w:color="auto"/>
              <w:left w:val="nil"/>
              <w:bottom w:val="single" w:sz="4" w:space="0" w:color="auto"/>
              <w:right w:val="single" w:sz="4" w:space="0" w:color="auto"/>
            </w:tcBorders>
            <w:vAlign w:val="center"/>
          </w:tcPr>
          <w:p w:rsidR="00A21643" w:rsidRPr="001E47D2" w:rsidRDefault="00A21643" w:rsidP="00025108">
            <w:pPr>
              <w:spacing w:after="0" w:line="240" w:lineRule="auto"/>
              <w:jc w:val="center"/>
              <w:rPr>
                <w:rFonts w:eastAsia="Times New Roman" w:cs="Times New Roman"/>
                <w:b/>
                <w:color w:val="000000" w:themeColor="text1"/>
                <w:sz w:val="24"/>
                <w:szCs w:val="24"/>
              </w:rPr>
            </w:pPr>
            <w:r w:rsidRPr="001E47D2">
              <w:rPr>
                <w:rFonts w:eastAsia="Times New Roman" w:cs="Times New Roman"/>
                <w:b/>
                <w:color w:val="000000" w:themeColor="text1"/>
                <w:sz w:val="24"/>
                <w:szCs w:val="24"/>
              </w:rPr>
              <w:t>Amount in Rs</w:t>
            </w:r>
          </w:p>
        </w:tc>
      </w:tr>
      <w:tr w:rsidR="00A21643" w:rsidRPr="001E47D2" w:rsidTr="00025108">
        <w:trPr>
          <w:trHeight w:val="300"/>
        </w:trPr>
        <w:tc>
          <w:tcPr>
            <w:tcW w:w="1963" w:type="pct"/>
            <w:tcBorders>
              <w:top w:val="single" w:sz="4" w:space="0" w:color="auto"/>
              <w:left w:val="single" w:sz="4" w:space="0" w:color="auto"/>
              <w:bottom w:val="single" w:sz="4" w:space="0" w:color="auto"/>
              <w:right w:val="single" w:sz="4" w:space="0" w:color="auto"/>
            </w:tcBorders>
            <w:shd w:val="clear" w:color="auto" w:fill="auto"/>
            <w:noWrap/>
            <w:vAlign w:val="bottom"/>
          </w:tcPr>
          <w:p w:rsidR="00A21643" w:rsidRPr="001E47D2" w:rsidRDefault="00A21643" w:rsidP="00025108">
            <w:pPr>
              <w:spacing w:after="0" w:line="240" w:lineRule="auto"/>
              <w:rPr>
                <w:rFonts w:eastAsia="Times New Roman" w:cs="Times New Roman"/>
                <w:color w:val="000000" w:themeColor="text1"/>
                <w:sz w:val="24"/>
                <w:szCs w:val="24"/>
              </w:rPr>
            </w:pPr>
            <w:r w:rsidRPr="001E47D2">
              <w:rPr>
                <w:rFonts w:eastAsia="Times New Roman" w:cs="Times New Roman"/>
                <w:color w:val="000000" w:themeColor="text1"/>
                <w:sz w:val="24"/>
                <w:szCs w:val="24"/>
              </w:rPr>
              <w:t>Aizawl East</w:t>
            </w:r>
          </w:p>
        </w:tc>
        <w:tc>
          <w:tcPr>
            <w:tcW w:w="1457" w:type="pct"/>
            <w:tcBorders>
              <w:top w:val="single" w:sz="4" w:space="0" w:color="auto"/>
              <w:left w:val="nil"/>
              <w:bottom w:val="single" w:sz="4" w:space="0" w:color="auto"/>
              <w:right w:val="single" w:sz="4" w:space="0" w:color="auto"/>
            </w:tcBorders>
            <w:shd w:val="clear" w:color="auto" w:fill="auto"/>
            <w:noWrap/>
            <w:vAlign w:val="center"/>
          </w:tcPr>
          <w:p w:rsidR="00A21643" w:rsidRPr="001E47D2" w:rsidRDefault="00A21643" w:rsidP="00025108">
            <w:pPr>
              <w:spacing w:after="0" w:line="240" w:lineRule="auto"/>
              <w:jc w:val="center"/>
              <w:rPr>
                <w:rFonts w:cs="Times New Roman"/>
                <w:color w:val="000000" w:themeColor="text1"/>
                <w:sz w:val="24"/>
                <w:szCs w:val="24"/>
              </w:rPr>
            </w:pPr>
            <w:r w:rsidRPr="001E47D2">
              <w:rPr>
                <w:rFonts w:cs="Times New Roman"/>
                <w:color w:val="000000" w:themeColor="text1"/>
                <w:sz w:val="24"/>
                <w:szCs w:val="24"/>
              </w:rPr>
              <w:t>50</w:t>
            </w:r>
          </w:p>
        </w:tc>
        <w:tc>
          <w:tcPr>
            <w:tcW w:w="1580" w:type="pct"/>
            <w:tcBorders>
              <w:top w:val="single" w:sz="4" w:space="0" w:color="auto"/>
              <w:left w:val="nil"/>
              <w:bottom w:val="single" w:sz="4" w:space="0" w:color="auto"/>
              <w:right w:val="single" w:sz="4" w:space="0" w:color="auto"/>
            </w:tcBorders>
          </w:tcPr>
          <w:p w:rsidR="00A21643" w:rsidRPr="001E47D2" w:rsidRDefault="00A21643" w:rsidP="00025108">
            <w:pPr>
              <w:spacing w:after="0" w:line="240" w:lineRule="auto"/>
              <w:jc w:val="center"/>
              <w:rPr>
                <w:rFonts w:eastAsia="Times New Roman" w:cs="Times New Roman"/>
                <w:color w:val="000000" w:themeColor="text1"/>
                <w:sz w:val="24"/>
                <w:szCs w:val="24"/>
              </w:rPr>
            </w:pPr>
            <w:r w:rsidRPr="001E47D2">
              <w:rPr>
                <w:rFonts w:eastAsia="Times New Roman" w:cs="Times New Roman"/>
                <w:color w:val="000000" w:themeColor="text1"/>
                <w:sz w:val="24"/>
                <w:szCs w:val="24"/>
              </w:rPr>
              <w:t>5000</w:t>
            </w:r>
          </w:p>
        </w:tc>
      </w:tr>
      <w:tr w:rsidR="00A21643" w:rsidRPr="001E47D2" w:rsidTr="00025108">
        <w:trPr>
          <w:trHeight w:val="300"/>
        </w:trPr>
        <w:tc>
          <w:tcPr>
            <w:tcW w:w="1963" w:type="pct"/>
            <w:tcBorders>
              <w:top w:val="single" w:sz="4" w:space="0" w:color="auto"/>
              <w:left w:val="single" w:sz="4" w:space="0" w:color="auto"/>
              <w:bottom w:val="single" w:sz="4" w:space="0" w:color="auto"/>
              <w:right w:val="single" w:sz="4" w:space="0" w:color="auto"/>
            </w:tcBorders>
            <w:shd w:val="clear" w:color="auto" w:fill="auto"/>
            <w:noWrap/>
            <w:vAlign w:val="bottom"/>
          </w:tcPr>
          <w:p w:rsidR="00A21643" w:rsidRPr="001E47D2" w:rsidRDefault="00A21643" w:rsidP="00025108">
            <w:pPr>
              <w:spacing w:after="0" w:line="240" w:lineRule="auto"/>
              <w:rPr>
                <w:rFonts w:eastAsia="Times New Roman" w:cs="Times New Roman"/>
                <w:color w:val="000000" w:themeColor="text1"/>
                <w:sz w:val="24"/>
                <w:szCs w:val="24"/>
              </w:rPr>
            </w:pPr>
            <w:r w:rsidRPr="001E47D2">
              <w:rPr>
                <w:rFonts w:eastAsia="Times New Roman" w:cs="Times New Roman"/>
                <w:color w:val="000000" w:themeColor="text1"/>
                <w:sz w:val="24"/>
                <w:szCs w:val="24"/>
              </w:rPr>
              <w:t>Aizawl West</w:t>
            </w:r>
          </w:p>
        </w:tc>
        <w:tc>
          <w:tcPr>
            <w:tcW w:w="1457" w:type="pct"/>
            <w:tcBorders>
              <w:top w:val="single" w:sz="4" w:space="0" w:color="auto"/>
              <w:left w:val="nil"/>
              <w:bottom w:val="single" w:sz="4" w:space="0" w:color="auto"/>
              <w:right w:val="single" w:sz="4" w:space="0" w:color="auto"/>
            </w:tcBorders>
            <w:shd w:val="clear" w:color="auto" w:fill="auto"/>
            <w:noWrap/>
            <w:vAlign w:val="center"/>
          </w:tcPr>
          <w:p w:rsidR="00A21643" w:rsidRPr="001E47D2" w:rsidRDefault="00A21643" w:rsidP="00025108">
            <w:pPr>
              <w:spacing w:after="0" w:line="240" w:lineRule="auto"/>
              <w:jc w:val="center"/>
              <w:rPr>
                <w:rFonts w:cs="Times New Roman"/>
                <w:color w:val="000000" w:themeColor="text1"/>
                <w:sz w:val="24"/>
                <w:szCs w:val="24"/>
              </w:rPr>
            </w:pPr>
            <w:r w:rsidRPr="001E47D2">
              <w:rPr>
                <w:rFonts w:cs="Times New Roman"/>
                <w:color w:val="000000" w:themeColor="text1"/>
                <w:sz w:val="24"/>
                <w:szCs w:val="24"/>
              </w:rPr>
              <w:t>36</w:t>
            </w:r>
          </w:p>
        </w:tc>
        <w:tc>
          <w:tcPr>
            <w:tcW w:w="1580" w:type="pct"/>
            <w:tcBorders>
              <w:top w:val="single" w:sz="4" w:space="0" w:color="auto"/>
              <w:left w:val="nil"/>
              <w:bottom w:val="single" w:sz="4" w:space="0" w:color="auto"/>
              <w:right w:val="single" w:sz="4" w:space="0" w:color="auto"/>
            </w:tcBorders>
          </w:tcPr>
          <w:p w:rsidR="00A21643" w:rsidRPr="001E47D2" w:rsidRDefault="00A21643" w:rsidP="00025108">
            <w:pPr>
              <w:spacing w:after="0" w:line="240" w:lineRule="auto"/>
              <w:jc w:val="center"/>
              <w:rPr>
                <w:rFonts w:eastAsia="Times New Roman" w:cs="Times New Roman"/>
                <w:color w:val="000000" w:themeColor="text1"/>
                <w:sz w:val="24"/>
                <w:szCs w:val="24"/>
              </w:rPr>
            </w:pPr>
            <w:r w:rsidRPr="001E47D2">
              <w:rPr>
                <w:rFonts w:eastAsia="Times New Roman" w:cs="Times New Roman"/>
                <w:color w:val="000000" w:themeColor="text1"/>
                <w:sz w:val="24"/>
                <w:szCs w:val="24"/>
              </w:rPr>
              <w:t>3600</w:t>
            </w:r>
          </w:p>
        </w:tc>
      </w:tr>
      <w:tr w:rsidR="00A21643" w:rsidRPr="001E47D2" w:rsidTr="00025108">
        <w:trPr>
          <w:trHeight w:val="300"/>
        </w:trPr>
        <w:tc>
          <w:tcPr>
            <w:tcW w:w="1963" w:type="pct"/>
            <w:tcBorders>
              <w:top w:val="single" w:sz="4" w:space="0" w:color="auto"/>
              <w:left w:val="single" w:sz="4" w:space="0" w:color="auto"/>
              <w:bottom w:val="single" w:sz="4" w:space="0" w:color="auto"/>
              <w:right w:val="single" w:sz="4" w:space="0" w:color="auto"/>
            </w:tcBorders>
            <w:shd w:val="clear" w:color="auto" w:fill="auto"/>
            <w:noWrap/>
            <w:vAlign w:val="bottom"/>
          </w:tcPr>
          <w:p w:rsidR="00A21643" w:rsidRPr="001E47D2" w:rsidRDefault="00A21643" w:rsidP="00025108">
            <w:pPr>
              <w:spacing w:after="0" w:line="240" w:lineRule="auto"/>
              <w:rPr>
                <w:rFonts w:eastAsia="Times New Roman" w:cs="Times New Roman"/>
                <w:color w:val="000000" w:themeColor="text1"/>
                <w:sz w:val="24"/>
                <w:szCs w:val="24"/>
              </w:rPr>
            </w:pPr>
            <w:proofErr w:type="spellStart"/>
            <w:r w:rsidRPr="001E47D2">
              <w:rPr>
                <w:rFonts w:eastAsia="Times New Roman" w:cs="Times New Roman"/>
                <w:color w:val="000000" w:themeColor="text1"/>
                <w:sz w:val="24"/>
                <w:szCs w:val="24"/>
              </w:rPr>
              <w:t>Champhai</w:t>
            </w:r>
            <w:proofErr w:type="spellEnd"/>
          </w:p>
        </w:tc>
        <w:tc>
          <w:tcPr>
            <w:tcW w:w="1457" w:type="pct"/>
            <w:tcBorders>
              <w:top w:val="single" w:sz="4" w:space="0" w:color="auto"/>
              <w:left w:val="nil"/>
              <w:bottom w:val="single" w:sz="4" w:space="0" w:color="auto"/>
              <w:right w:val="single" w:sz="4" w:space="0" w:color="auto"/>
            </w:tcBorders>
            <w:shd w:val="clear" w:color="auto" w:fill="auto"/>
            <w:noWrap/>
            <w:vAlign w:val="center"/>
          </w:tcPr>
          <w:p w:rsidR="00A21643" w:rsidRPr="001E47D2" w:rsidRDefault="00A21643" w:rsidP="00025108">
            <w:pPr>
              <w:spacing w:after="0" w:line="240" w:lineRule="auto"/>
              <w:jc w:val="center"/>
              <w:rPr>
                <w:rFonts w:cs="Times New Roman"/>
                <w:color w:val="000000" w:themeColor="text1"/>
                <w:sz w:val="24"/>
                <w:szCs w:val="24"/>
              </w:rPr>
            </w:pPr>
            <w:r w:rsidRPr="001E47D2">
              <w:rPr>
                <w:rFonts w:cs="Times New Roman"/>
                <w:color w:val="000000" w:themeColor="text1"/>
                <w:sz w:val="24"/>
                <w:szCs w:val="24"/>
              </w:rPr>
              <w:t>25</w:t>
            </w:r>
          </w:p>
        </w:tc>
        <w:tc>
          <w:tcPr>
            <w:tcW w:w="1580" w:type="pct"/>
            <w:tcBorders>
              <w:top w:val="single" w:sz="4" w:space="0" w:color="auto"/>
              <w:left w:val="nil"/>
              <w:bottom w:val="single" w:sz="4" w:space="0" w:color="auto"/>
              <w:right w:val="single" w:sz="4" w:space="0" w:color="auto"/>
            </w:tcBorders>
          </w:tcPr>
          <w:p w:rsidR="00A21643" w:rsidRPr="001E47D2" w:rsidRDefault="00A21643" w:rsidP="00025108">
            <w:pPr>
              <w:spacing w:after="0" w:line="240" w:lineRule="auto"/>
              <w:jc w:val="center"/>
              <w:rPr>
                <w:rFonts w:eastAsia="Times New Roman" w:cs="Times New Roman"/>
                <w:color w:val="000000" w:themeColor="text1"/>
                <w:sz w:val="24"/>
                <w:szCs w:val="24"/>
              </w:rPr>
            </w:pPr>
            <w:r w:rsidRPr="001E47D2">
              <w:rPr>
                <w:rFonts w:eastAsia="Times New Roman" w:cs="Times New Roman"/>
                <w:color w:val="000000" w:themeColor="text1"/>
                <w:sz w:val="24"/>
                <w:szCs w:val="24"/>
              </w:rPr>
              <w:t>2500</w:t>
            </w:r>
          </w:p>
        </w:tc>
      </w:tr>
      <w:tr w:rsidR="00A21643" w:rsidRPr="001E47D2" w:rsidTr="00025108">
        <w:trPr>
          <w:trHeight w:val="300"/>
        </w:trPr>
        <w:tc>
          <w:tcPr>
            <w:tcW w:w="1963" w:type="pct"/>
            <w:tcBorders>
              <w:top w:val="single" w:sz="4" w:space="0" w:color="auto"/>
              <w:left w:val="single" w:sz="4" w:space="0" w:color="auto"/>
              <w:bottom w:val="single" w:sz="4" w:space="0" w:color="auto"/>
              <w:right w:val="single" w:sz="4" w:space="0" w:color="auto"/>
            </w:tcBorders>
            <w:shd w:val="clear" w:color="auto" w:fill="auto"/>
            <w:noWrap/>
            <w:vAlign w:val="bottom"/>
          </w:tcPr>
          <w:p w:rsidR="00A21643" w:rsidRPr="001E47D2" w:rsidRDefault="00A21643" w:rsidP="00025108">
            <w:pPr>
              <w:spacing w:after="0" w:line="240" w:lineRule="auto"/>
              <w:rPr>
                <w:rFonts w:eastAsia="Times New Roman" w:cs="Times New Roman"/>
                <w:color w:val="000000" w:themeColor="text1"/>
                <w:sz w:val="24"/>
                <w:szCs w:val="24"/>
              </w:rPr>
            </w:pPr>
            <w:proofErr w:type="spellStart"/>
            <w:r w:rsidRPr="001E47D2">
              <w:rPr>
                <w:rFonts w:eastAsia="Times New Roman" w:cs="Times New Roman"/>
                <w:color w:val="000000" w:themeColor="text1"/>
                <w:sz w:val="24"/>
                <w:szCs w:val="24"/>
              </w:rPr>
              <w:t>Kolasib</w:t>
            </w:r>
            <w:proofErr w:type="spellEnd"/>
          </w:p>
        </w:tc>
        <w:tc>
          <w:tcPr>
            <w:tcW w:w="1457" w:type="pct"/>
            <w:tcBorders>
              <w:top w:val="single" w:sz="4" w:space="0" w:color="auto"/>
              <w:left w:val="nil"/>
              <w:bottom w:val="single" w:sz="4" w:space="0" w:color="auto"/>
              <w:right w:val="single" w:sz="4" w:space="0" w:color="auto"/>
            </w:tcBorders>
            <w:shd w:val="clear" w:color="auto" w:fill="auto"/>
            <w:noWrap/>
            <w:vAlign w:val="center"/>
          </w:tcPr>
          <w:p w:rsidR="00A21643" w:rsidRPr="001E47D2" w:rsidRDefault="00A21643" w:rsidP="00025108">
            <w:pPr>
              <w:spacing w:after="0" w:line="240" w:lineRule="auto"/>
              <w:jc w:val="center"/>
              <w:rPr>
                <w:rFonts w:cs="Times New Roman"/>
                <w:color w:val="000000" w:themeColor="text1"/>
                <w:sz w:val="24"/>
                <w:szCs w:val="24"/>
              </w:rPr>
            </w:pPr>
            <w:r w:rsidRPr="001E47D2">
              <w:rPr>
                <w:rFonts w:cs="Times New Roman"/>
                <w:color w:val="000000" w:themeColor="text1"/>
                <w:sz w:val="24"/>
                <w:szCs w:val="24"/>
              </w:rPr>
              <w:t>18</w:t>
            </w:r>
          </w:p>
        </w:tc>
        <w:tc>
          <w:tcPr>
            <w:tcW w:w="1580" w:type="pct"/>
            <w:tcBorders>
              <w:top w:val="single" w:sz="4" w:space="0" w:color="auto"/>
              <w:left w:val="nil"/>
              <w:bottom w:val="single" w:sz="4" w:space="0" w:color="auto"/>
              <w:right w:val="single" w:sz="4" w:space="0" w:color="auto"/>
            </w:tcBorders>
          </w:tcPr>
          <w:p w:rsidR="00A21643" w:rsidRPr="001E47D2" w:rsidRDefault="00A21643" w:rsidP="00025108">
            <w:pPr>
              <w:spacing w:after="0" w:line="240" w:lineRule="auto"/>
              <w:jc w:val="center"/>
              <w:rPr>
                <w:rFonts w:eastAsia="Times New Roman" w:cs="Times New Roman"/>
                <w:color w:val="000000" w:themeColor="text1"/>
                <w:sz w:val="24"/>
                <w:szCs w:val="24"/>
              </w:rPr>
            </w:pPr>
            <w:r w:rsidRPr="001E47D2">
              <w:rPr>
                <w:rFonts w:eastAsia="Times New Roman" w:cs="Times New Roman"/>
                <w:color w:val="000000" w:themeColor="text1"/>
                <w:sz w:val="24"/>
                <w:szCs w:val="24"/>
              </w:rPr>
              <w:t>1800</w:t>
            </w:r>
          </w:p>
        </w:tc>
      </w:tr>
      <w:tr w:rsidR="00A21643" w:rsidRPr="001E47D2" w:rsidTr="00025108">
        <w:trPr>
          <w:trHeight w:val="300"/>
        </w:trPr>
        <w:tc>
          <w:tcPr>
            <w:tcW w:w="1963" w:type="pct"/>
            <w:tcBorders>
              <w:top w:val="nil"/>
              <w:left w:val="single" w:sz="4" w:space="0" w:color="auto"/>
              <w:bottom w:val="single" w:sz="4" w:space="0" w:color="auto"/>
              <w:right w:val="single" w:sz="4" w:space="0" w:color="auto"/>
            </w:tcBorders>
            <w:shd w:val="clear" w:color="auto" w:fill="auto"/>
            <w:noWrap/>
            <w:vAlign w:val="bottom"/>
            <w:hideMark/>
          </w:tcPr>
          <w:p w:rsidR="00A21643" w:rsidRPr="001E47D2" w:rsidRDefault="00A21643" w:rsidP="00025108">
            <w:pPr>
              <w:spacing w:after="0" w:line="240" w:lineRule="auto"/>
              <w:rPr>
                <w:rFonts w:eastAsia="Times New Roman" w:cs="Times New Roman"/>
                <w:color w:val="000000" w:themeColor="text1"/>
                <w:sz w:val="24"/>
                <w:szCs w:val="24"/>
              </w:rPr>
            </w:pPr>
            <w:proofErr w:type="spellStart"/>
            <w:r w:rsidRPr="001E47D2">
              <w:rPr>
                <w:rFonts w:eastAsia="Times New Roman" w:cs="Times New Roman"/>
                <w:color w:val="000000" w:themeColor="text1"/>
                <w:sz w:val="24"/>
                <w:szCs w:val="24"/>
              </w:rPr>
              <w:t>Lawngtlai</w:t>
            </w:r>
            <w:proofErr w:type="spellEnd"/>
          </w:p>
        </w:tc>
        <w:tc>
          <w:tcPr>
            <w:tcW w:w="1457" w:type="pct"/>
            <w:tcBorders>
              <w:top w:val="nil"/>
              <w:left w:val="nil"/>
              <w:bottom w:val="single" w:sz="4" w:space="0" w:color="auto"/>
              <w:right w:val="single" w:sz="4" w:space="0" w:color="auto"/>
            </w:tcBorders>
            <w:shd w:val="clear" w:color="auto" w:fill="auto"/>
            <w:noWrap/>
            <w:vAlign w:val="center"/>
          </w:tcPr>
          <w:p w:rsidR="00A21643" w:rsidRPr="001E47D2" w:rsidRDefault="00A21643" w:rsidP="00025108">
            <w:pPr>
              <w:spacing w:after="0" w:line="240" w:lineRule="auto"/>
              <w:jc w:val="center"/>
              <w:rPr>
                <w:rFonts w:cs="Times New Roman"/>
                <w:color w:val="000000" w:themeColor="text1"/>
                <w:sz w:val="24"/>
                <w:szCs w:val="24"/>
              </w:rPr>
            </w:pPr>
            <w:r w:rsidRPr="001E47D2">
              <w:rPr>
                <w:rFonts w:cs="Times New Roman"/>
                <w:color w:val="000000" w:themeColor="text1"/>
                <w:sz w:val="24"/>
                <w:szCs w:val="24"/>
              </w:rPr>
              <w:t>28</w:t>
            </w:r>
          </w:p>
        </w:tc>
        <w:tc>
          <w:tcPr>
            <w:tcW w:w="1580" w:type="pct"/>
            <w:tcBorders>
              <w:top w:val="nil"/>
              <w:left w:val="nil"/>
              <w:bottom w:val="single" w:sz="4" w:space="0" w:color="auto"/>
              <w:right w:val="single" w:sz="4" w:space="0" w:color="auto"/>
            </w:tcBorders>
          </w:tcPr>
          <w:p w:rsidR="00A21643" w:rsidRPr="001E47D2" w:rsidRDefault="00A21643" w:rsidP="00025108">
            <w:pPr>
              <w:spacing w:after="0" w:line="240" w:lineRule="auto"/>
              <w:jc w:val="center"/>
              <w:rPr>
                <w:rFonts w:eastAsia="Times New Roman" w:cs="Times New Roman"/>
                <w:color w:val="000000" w:themeColor="text1"/>
                <w:sz w:val="24"/>
                <w:szCs w:val="24"/>
              </w:rPr>
            </w:pPr>
            <w:r w:rsidRPr="001E47D2">
              <w:rPr>
                <w:rFonts w:eastAsia="Times New Roman" w:cs="Times New Roman"/>
                <w:color w:val="000000" w:themeColor="text1"/>
                <w:sz w:val="24"/>
                <w:szCs w:val="24"/>
              </w:rPr>
              <w:t>2800</w:t>
            </w:r>
          </w:p>
        </w:tc>
      </w:tr>
      <w:tr w:rsidR="00A21643" w:rsidRPr="001E47D2" w:rsidTr="00025108">
        <w:trPr>
          <w:trHeight w:val="300"/>
        </w:trPr>
        <w:tc>
          <w:tcPr>
            <w:tcW w:w="1963" w:type="pct"/>
            <w:tcBorders>
              <w:top w:val="nil"/>
              <w:left w:val="single" w:sz="4" w:space="0" w:color="auto"/>
              <w:bottom w:val="single" w:sz="4" w:space="0" w:color="auto"/>
              <w:right w:val="single" w:sz="4" w:space="0" w:color="auto"/>
            </w:tcBorders>
            <w:shd w:val="clear" w:color="auto" w:fill="auto"/>
            <w:noWrap/>
            <w:vAlign w:val="bottom"/>
            <w:hideMark/>
          </w:tcPr>
          <w:p w:rsidR="00A21643" w:rsidRPr="001E47D2" w:rsidRDefault="00A21643" w:rsidP="00025108">
            <w:pPr>
              <w:spacing w:after="0" w:line="240" w:lineRule="auto"/>
              <w:rPr>
                <w:rFonts w:eastAsia="Times New Roman" w:cs="Times New Roman"/>
                <w:color w:val="000000" w:themeColor="text1"/>
                <w:sz w:val="24"/>
                <w:szCs w:val="24"/>
              </w:rPr>
            </w:pPr>
            <w:r w:rsidRPr="001E47D2">
              <w:rPr>
                <w:rFonts w:eastAsia="Times New Roman" w:cs="Times New Roman"/>
                <w:color w:val="000000" w:themeColor="text1"/>
                <w:sz w:val="24"/>
                <w:szCs w:val="24"/>
              </w:rPr>
              <w:t>Lunglei</w:t>
            </w:r>
          </w:p>
        </w:tc>
        <w:tc>
          <w:tcPr>
            <w:tcW w:w="1457" w:type="pct"/>
            <w:tcBorders>
              <w:top w:val="nil"/>
              <w:left w:val="nil"/>
              <w:bottom w:val="single" w:sz="4" w:space="0" w:color="auto"/>
              <w:right w:val="single" w:sz="4" w:space="0" w:color="auto"/>
            </w:tcBorders>
            <w:shd w:val="clear" w:color="auto" w:fill="auto"/>
            <w:noWrap/>
            <w:vAlign w:val="center"/>
          </w:tcPr>
          <w:p w:rsidR="00A21643" w:rsidRPr="001E47D2" w:rsidRDefault="00A21643" w:rsidP="00025108">
            <w:pPr>
              <w:spacing w:after="0" w:line="240" w:lineRule="auto"/>
              <w:jc w:val="center"/>
              <w:rPr>
                <w:rFonts w:cs="Times New Roman"/>
                <w:color w:val="000000" w:themeColor="text1"/>
                <w:sz w:val="24"/>
                <w:szCs w:val="24"/>
              </w:rPr>
            </w:pPr>
            <w:r w:rsidRPr="001E47D2">
              <w:rPr>
                <w:rFonts w:cs="Times New Roman"/>
                <w:color w:val="000000" w:themeColor="text1"/>
                <w:sz w:val="24"/>
                <w:szCs w:val="24"/>
              </w:rPr>
              <w:t>30</w:t>
            </w:r>
          </w:p>
        </w:tc>
        <w:tc>
          <w:tcPr>
            <w:tcW w:w="1580" w:type="pct"/>
            <w:tcBorders>
              <w:top w:val="nil"/>
              <w:left w:val="nil"/>
              <w:bottom w:val="single" w:sz="4" w:space="0" w:color="auto"/>
              <w:right w:val="single" w:sz="4" w:space="0" w:color="auto"/>
            </w:tcBorders>
          </w:tcPr>
          <w:p w:rsidR="00A21643" w:rsidRPr="001E47D2" w:rsidRDefault="00A21643" w:rsidP="00025108">
            <w:pPr>
              <w:spacing w:after="0" w:line="240" w:lineRule="auto"/>
              <w:jc w:val="center"/>
              <w:rPr>
                <w:rFonts w:eastAsia="Times New Roman" w:cs="Times New Roman"/>
                <w:color w:val="000000" w:themeColor="text1"/>
                <w:sz w:val="24"/>
                <w:szCs w:val="24"/>
              </w:rPr>
            </w:pPr>
            <w:r w:rsidRPr="001E47D2">
              <w:rPr>
                <w:rFonts w:eastAsia="Times New Roman" w:cs="Times New Roman"/>
                <w:color w:val="000000" w:themeColor="text1"/>
                <w:sz w:val="24"/>
                <w:szCs w:val="24"/>
              </w:rPr>
              <w:t>3000</w:t>
            </w:r>
          </w:p>
        </w:tc>
      </w:tr>
      <w:tr w:rsidR="00A21643" w:rsidRPr="001E47D2" w:rsidTr="00025108">
        <w:trPr>
          <w:trHeight w:val="300"/>
        </w:trPr>
        <w:tc>
          <w:tcPr>
            <w:tcW w:w="1963" w:type="pct"/>
            <w:tcBorders>
              <w:top w:val="nil"/>
              <w:left w:val="single" w:sz="4" w:space="0" w:color="auto"/>
              <w:bottom w:val="single" w:sz="4" w:space="0" w:color="auto"/>
              <w:right w:val="single" w:sz="4" w:space="0" w:color="auto"/>
            </w:tcBorders>
            <w:shd w:val="clear" w:color="auto" w:fill="auto"/>
            <w:noWrap/>
            <w:vAlign w:val="bottom"/>
            <w:hideMark/>
          </w:tcPr>
          <w:p w:rsidR="00A21643" w:rsidRPr="001E47D2" w:rsidRDefault="00A21643" w:rsidP="00025108">
            <w:pPr>
              <w:spacing w:after="0" w:line="240" w:lineRule="auto"/>
              <w:rPr>
                <w:rFonts w:eastAsia="Times New Roman" w:cs="Times New Roman"/>
                <w:color w:val="000000" w:themeColor="text1"/>
                <w:sz w:val="24"/>
                <w:szCs w:val="24"/>
              </w:rPr>
            </w:pPr>
            <w:r w:rsidRPr="001E47D2">
              <w:rPr>
                <w:rFonts w:eastAsia="Times New Roman" w:cs="Times New Roman"/>
                <w:color w:val="000000" w:themeColor="text1"/>
                <w:sz w:val="24"/>
                <w:szCs w:val="24"/>
              </w:rPr>
              <w:lastRenderedPageBreak/>
              <w:t>Mamit</w:t>
            </w:r>
          </w:p>
        </w:tc>
        <w:tc>
          <w:tcPr>
            <w:tcW w:w="1457" w:type="pct"/>
            <w:tcBorders>
              <w:top w:val="nil"/>
              <w:left w:val="nil"/>
              <w:bottom w:val="single" w:sz="4" w:space="0" w:color="auto"/>
              <w:right w:val="single" w:sz="4" w:space="0" w:color="auto"/>
            </w:tcBorders>
            <w:shd w:val="clear" w:color="auto" w:fill="auto"/>
            <w:noWrap/>
            <w:vAlign w:val="center"/>
          </w:tcPr>
          <w:p w:rsidR="00A21643" w:rsidRPr="001E47D2" w:rsidRDefault="00A21643" w:rsidP="00025108">
            <w:pPr>
              <w:spacing w:after="0" w:line="240" w:lineRule="auto"/>
              <w:jc w:val="center"/>
              <w:rPr>
                <w:rFonts w:cs="Times New Roman"/>
                <w:color w:val="000000" w:themeColor="text1"/>
                <w:sz w:val="24"/>
                <w:szCs w:val="24"/>
              </w:rPr>
            </w:pPr>
            <w:r w:rsidRPr="001E47D2">
              <w:rPr>
                <w:rFonts w:cs="Times New Roman"/>
                <w:color w:val="000000" w:themeColor="text1"/>
                <w:sz w:val="24"/>
                <w:szCs w:val="24"/>
              </w:rPr>
              <w:t>17</w:t>
            </w:r>
          </w:p>
        </w:tc>
        <w:tc>
          <w:tcPr>
            <w:tcW w:w="1580" w:type="pct"/>
            <w:tcBorders>
              <w:top w:val="nil"/>
              <w:left w:val="nil"/>
              <w:bottom w:val="single" w:sz="4" w:space="0" w:color="auto"/>
              <w:right w:val="single" w:sz="4" w:space="0" w:color="auto"/>
            </w:tcBorders>
          </w:tcPr>
          <w:p w:rsidR="00A21643" w:rsidRPr="001E47D2" w:rsidRDefault="00A21643" w:rsidP="00025108">
            <w:pPr>
              <w:spacing w:after="0" w:line="240" w:lineRule="auto"/>
              <w:jc w:val="center"/>
              <w:rPr>
                <w:rFonts w:eastAsia="Times New Roman" w:cs="Times New Roman"/>
                <w:color w:val="000000" w:themeColor="text1"/>
                <w:sz w:val="24"/>
                <w:szCs w:val="24"/>
              </w:rPr>
            </w:pPr>
            <w:r w:rsidRPr="001E47D2">
              <w:rPr>
                <w:rFonts w:eastAsia="Times New Roman" w:cs="Times New Roman"/>
                <w:color w:val="000000" w:themeColor="text1"/>
                <w:sz w:val="24"/>
                <w:szCs w:val="24"/>
              </w:rPr>
              <w:t>1700</w:t>
            </w:r>
          </w:p>
        </w:tc>
      </w:tr>
      <w:tr w:rsidR="00A21643" w:rsidRPr="001E47D2" w:rsidTr="00025108">
        <w:trPr>
          <w:trHeight w:val="300"/>
        </w:trPr>
        <w:tc>
          <w:tcPr>
            <w:tcW w:w="1963" w:type="pct"/>
            <w:tcBorders>
              <w:top w:val="nil"/>
              <w:left w:val="single" w:sz="4" w:space="0" w:color="auto"/>
              <w:bottom w:val="single" w:sz="4" w:space="0" w:color="auto"/>
              <w:right w:val="single" w:sz="4" w:space="0" w:color="auto"/>
            </w:tcBorders>
            <w:shd w:val="clear" w:color="auto" w:fill="auto"/>
            <w:noWrap/>
            <w:vAlign w:val="bottom"/>
            <w:hideMark/>
          </w:tcPr>
          <w:p w:rsidR="00A21643" w:rsidRPr="001E47D2" w:rsidRDefault="00A21643" w:rsidP="00025108">
            <w:pPr>
              <w:spacing w:after="0" w:line="240" w:lineRule="auto"/>
              <w:rPr>
                <w:rFonts w:eastAsia="Times New Roman" w:cs="Times New Roman"/>
                <w:color w:val="000000" w:themeColor="text1"/>
                <w:sz w:val="24"/>
                <w:szCs w:val="24"/>
              </w:rPr>
            </w:pPr>
            <w:proofErr w:type="spellStart"/>
            <w:r w:rsidRPr="001E47D2">
              <w:rPr>
                <w:rFonts w:eastAsia="Times New Roman" w:cs="Times New Roman"/>
                <w:color w:val="000000" w:themeColor="text1"/>
                <w:sz w:val="24"/>
                <w:szCs w:val="24"/>
              </w:rPr>
              <w:t>Saiha</w:t>
            </w:r>
            <w:proofErr w:type="spellEnd"/>
          </w:p>
        </w:tc>
        <w:tc>
          <w:tcPr>
            <w:tcW w:w="1457" w:type="pct"/>
            <w:tcBorders>
              <w:top w:val="nil"/>
              <w:left w:val="nil"/>
              <w:bottom w:val="single" w:sz="4" w:space="0" w:color="auto"/>
              <w:right w:val="single" w:sz="4" w:space="0" w:color="auto"/>
            </w:tcBorders>
            <w:shd w:val="clear" w:color="auto" w:fill="auto"/>
            <w:noWrap/>
            <w:vAlign w:val="center"/>
          </w:tcPr>
          <w:p w:rsidR="00A21643" w:rsidRPr="001E47D2" w:rsidRDefault="00A21643" w:rsidP="00025108">
            <w:pPr>
              <w:spacing w:after="0" w:line="240" w:lineRule="auto"/>
              <w:jc w:val="center"/>
              <w:rPr>
                <w:rFonts w:cs="Times New Roman"/>
                <w:color w:val="000000" w:themeColor="text1"/>
                <w:sz w:val="24"/>
                <w:szCs w:val="24"/>
              </w:rPr>
            </w:pPr>
            <w:r w:rsidRPr="001E47D2">
              <w:rPr>
                <w:rFonts w:cs="Times New Roman"/>
                <w:color w:val="000000" w:themeColor="text1"/>
                <w:sz w:val="24"/>
                <w:szCs w:val="24"/>
              </w:rPr>
              <w:t>11</w:t>
            </w:r>
          </w:p>
        </w:tc>
        <w:tc>
          <w:tcPr>
            <w:tcW w:w="1580" w:type="pct"/>
            <w:tcBorders>
              <w:top w:val="nil"/>
              <w:left w:val="nil"/>
              <w:bottom w:val="single" w:sz="4" w:space="0" w:color="auto"/>
              <w:right w:val="single" w:sz="4" w:space="0" w:color="auto"/>
            </w:tcBorders>
          </w:tcPr>
          <w:p w:rsidR="00A21643" w:rsidRPr="001E47D2" w:rsidRDefault="00A21643" w:rsidP="00025108">
            <w:pPr>
              <w:spacing w:after="0" w:line="240" w:lineRule="auto"/>
              <w:jc w:val="center"/>
              <w:rPr>
                <w:rFonts w:eastAsia="Times New Roman" w:cs="Times New Roman"/>
                <w:color w:val="000000" w:themeColor="text1"/>
                <w:sz w:val="24"/>
                <w:szCs w:val="24"/>
              </w:rPr>
            </w:pPr>
            <w:r w:rsidRPr="001E47D2">
              <w:rPr>
                <w:rFonts w:eastAsia="Times New Roman" w:cs="Times New Roman"/>
                <w:color w:val="000000" w:themeColor="text1"/>
                <w:sz w:val="24"/>
                <w:szCs w:val="24"/>
              </w:rPr>
              <w:t>1100</w:t>
            </w:r>
          </w:p>
        </w:tc>
      </w:tr>
      <w:tr w:rsidR="00A21643" w:rsidRPr="001E47D2" w:rsidTr="00025108">
        <w:trPr>
          <w:trHeight w:val="300"/>
        </w:trPr>
        <w:tc>
          <w:tcPr>
            <w:tcW w:w="1963" w:type="pct"/>
            <w:tcBorders>
              <w:top w:val="nil"/>
              <w:left w:val="single" w:sz="4" w:space="0" w:color="auto"/>
              <w:bottom w:val="single" w:sz="4" w:space="0" w:color="auto"/>
              <w:right w:val="single" w:sz="4" w:space="0" w:color="auto"/>
            </w:tcBorders>
            <w:shd w:val="clear" w:color="auto" w:fill="auto"/>
            <w:noWrap/>
            <w:vAlign w:val="bottom"/>
          </w:tcPr>
          <w:p w:rsidR="00A21643" w:rsidRPr="001E47D2" w:rsidRDefault="00A21643" w:rsidP="00025108">
            <w:pPr>
              <w:spacing w:after="0" w:line="240" w:lineRule="auto"/>
              <w:rPr>
                <w:rFonts w:eastAsia="Times New Roman" w:cs="Times New Roman"/>
                <w:color w:val="000000" w:themeColor="text1"/>
                <w:sz w:val="24"/>
                <w:szCs w:val="24"/>
              </w:rPr>
            </w:pPr>
            <w:proofErr w:type="spellStart"/>
            <w:r w:rsidRPr="001E47D2">
              <w:rPr>
                <w:rFonts w:eastAsia="Times New Roman" w:cs="Times New Roman"/>
                <w:color w:val="000000" w:themeColor="text1"/>
                <w:sz w:val="24"/>
                <w:szCs w:val="24"/>
              </w:rPr>
              <w:t>Serchhip</w:t>
            </w:r>
            <w:proofErr w:type="spellEnd"/>
          </w:p>
        </w:tc>
        <w:tc>
          <w:tcPr>
            <w:tcW w:w="1457" w:type="pct"/>
            <w:tcBorders>
              <w:top w:val="nil"/>
              <w:left w:val="nil"/>
              <w:bottom w:val="single" w:sz="4" w:space="0" w:color="auto"/>
              <w:right w:val="single" w:sz="4" w:space="0" w:color="auto"/>
            </w:tcBorders>
            <w:shd w:val="clear" w:color="auto" w:fill="auto"/>
            <w:noWrap/>
            <w:vAlign w:val="center"/>
          </w:tcPr>
          <w:p w:rsidR="00A21643" w:rsidRPr="001E47D2" w:rsidRDefault="00A21643" w:rsidP="00025108">
            <w:pPr>
              <w:spacing w:after="0" w:line="240" w:lineRule="auto"/>
              <w:jc w:val="center"/>
              <w:rPr>
                <w:rFonts w:cs="Times New Roman"/>
                <w:color w:val="000000" w:themeColor="text1"/>
                <w:sz w:val="24"/>
                <w:szCs w:val="24"/>
              </w:rPr>
            </w:pPr>
            <w:r w:rsidRPr="001E47D2">
              <w:rPr>
                <w:rFonts w:cs="Times New Roman"/>
                <w:color w:val="000000" w:themeColor="text1"/>
                <w:sz w:val="24"/>
                <w:szCs w:val="24"/>
              </w:rPr>
              <w:t>12</w:t>
            </w:r>
          </w:p>
        </w:tc>
        <w:tc>
          <w:tcPr>
            <w:tcW w:w="1580" w:type="pct"/>
            <w:tcBorders>
              <w:top w:val="nil"/>
              <w:left w:val="nil"/>
              <w:bottom w:val="single" w:sz="4" w:space="0" w:color="auto"/>
              <w:right w:val="single" w:sz="4" w:space="0" w:color="auto"/>
            </w:tcBorders>
          </w:tcPr>
          <w:p w:rsidR="00A21643" w:rsidRPr="001E47D2" w:rsidRDefault="00A21643" w:rsidP="00025108">
            <w:pPr>
              <w:spacing w:after="0" w:line="240" w:lineRule="auto"/>
              <w:jc w:val="center"/>
              <w:rPr>
                <w:rFonts w:eastAsia="Times New Roman" w:cs="Times New Roman"/>
                <w:color w:val="000000" w:themeColor="text1"/>
                <w:sz w:val="24"/>
                <w:szCs w:val="24"/>
              </w:rPr>
            </w:pPr>
            <w:r w:rsidRPr="001E47D2">
              <w:rPr>
                <w:rFonts w:eastAsia="Times New Roman" w:cs="Times New Roman"/>
                <w:color w:val="000000" w:themeColor="text1"/>
                <w:sz w:val="24"/>
                <w:szCs w:val="24"/>
              </w:rPr>
              <w:t>1200</w:t>
            </w:r>
          </w:p>
        </w:tc>
      </w:tr>
      <w:tr w:rsidR="00A21643" w:rsidRPr="001E47D2" w:rsidTr="00025108">
        <w:trPr>
          <w:trHeight w:val="300"/>
        </w:trPr>
        <w:tc>
          <w:tcPr>
            <w:tcW w:w="1963" w:type="pct"/>
            <w:tcBorders>
              <w:top w:val="nil"/>
              <w:left w:val="single" w:sz="4" w:space="0" w:color="auto"/>
              <w:bottom w:val="single" w:sz="4" w:space="0" w:color="auto"/>
              <w:right w:val="single" w:sz="4" w:space="0" w:color="auto"/>
            </w:tcBorders>
            <w:shd w:val="clear" w:color="auto" w:fill="auto"/>
            <w:noWrap/>
            <w:vAlign w:val="center"/>
            <w:hideMark/>
          </w:tcPr>
          <w:p w:rsidR="00A21643" w:rsidRPr="001E47D2" w:rsidRDefault="00A21643" w:rsidP="00025108">
            <w:pPr>
              <w:spacing w:after="0" w:line="240" w:lineRule="auto"/>
              <w:jc w:val="center"/>
              <w:rPr>
                <w:rFonts w:eastAsia="Times New Roman" w:cs="Times New Roman"/>
                <w:b/>
                <w:color w:val="000000" w:themeColor="text1"/>
                <w:sz w:val="24"/>
                <w:szCs w:val="24"/>
              </w:rPr>
            </w:pPr>
            <w:r w:rsidRPr="001E47D2">
              <w:rPr>
                <w:rFonts w:eastAsia="Times New Roman" w:cs="Times New Roman"/>
                <w:b/>
                <w:color w:val="000000" w:themeColor="text1"/>
                <w:sz w:val="24"/>
                <w:szCs w:val="24"/>
              </w:rPr>
              <w:t>Total</w:t>
            </w:r>
          </w:p>
        </w:tc>
        <w:tc>
          <w:tcPr>
            <w:tcW w:w="1457" w:type="pct"/>
            <w:tcBorders>
              <w:top w:val="nil"/>
              <w:left w:val="nil"/>
              <w:bottom w:val="single" w:sz="4" w:space="0" w:color="auto"/>
              <w:right w:val="single" w:sz="4" w:space="0" w:color="auto"/>
            </w:tcBorders>
            <w:shd w:val="clear" w:color="auto" w:fill="auto"/>
            <w:noWrap/>
            <w:vAlign w:val="center"/>
          </w:tcPr>
          <w:p w:rsidR="00A21643" w:rsidRPr="001E47D2" w:rsidRDefault="00A21643" w:rsidP="00025108">
            <w:pPr>
              <w:spacing w:after="0" w:line="240" w:lineRule="auto"/>
              <w:jc w:val="center"/>
              <w:rPr>
                <w:rFonts w:eastAsia="Times New Roman" w:cs="Times New Roman"/>
                <w:b/>
                <w:color w:val="000000" w:themeColor="text1"/>
                <w:sz w:val="24"/>
                <w:szCs w:val="24"/>
              </w:rPr>
            </w:pPr>
            <w:r w:rsidRPr="001E47D2">
              <w:rPr>
                <w:rFonts w:eastAsia="Times New Roman" w:cs="Times New Roman"/>
                <w:b/>
                <w:color w:val="000000" w:themeColor="text1"/>
                <w:sz w:val="24"/>
                <w:szCs w:val="24"/>
              </w:rPr>
              <w:t>227</w:t>
            </w:r>
          </w:p>
        </w:tc>
        <w:tc>
          <w:tcPr>
            <w:tcW w:w="1580" w:type="pct"/>
            <w:tcBorders>
              <w:top w:val="nil"/>
              <w:left w:val="nil"/>
              <w:bottom w:val="single" w:sz="4" w:space="0" w:color="auto"/>
              <w:right w:val="single" w:sz="4" w:space="0" w:color="auto"/>
            </w:tcBorders>
            <w:vAlign w:val="center"/>
          </w:tcPr>
          <w:p w:rsidR="00A21643" w:rsidRPr="001E47D2" w:rsidRDefault="00A21643" w:rsidP="00025108">
            <w:pPr>
              <w:spacing w:after="0" w:line="240" w:lineRule="auto"/>
              <w:jc w:val="center"/>
              <w:rPr>
                <w:rFonts w:eastAsia="Times New Roman" w:cs="Times New Roman"/>
                <w:b/>
                <w:color w:val="000000" w:themeColor="text1"/>
                <w:sz w:val="24"/>
                <w:szCs w:val="24"/>
              </w:rPr>
            </w:pPr>
            <w:r w:rsidRPr="001E47D2">
              <w:rPr>
                <w:rFonts w:eastAsia="Times New Roman" w:cs="Times New Roman"/>
                <w:b/>
                <w:color w:val="000000" w:themeColor="text1"/>
                <w:sz w:val="24"/>
                <w:szCs w:val="24"/>
              </w:rPr>
              <w:t>22700</w:t>
            </w:r>
          </w:p>
        </w:tc>
      </w:tr>
    </w:tbl>
    <w:p w:rsidR="00A21643" w:rsidRDefault="00A21643" w:rsidP="00A21643">
      <w:pPr>
        <w:spacing w:after="0" w:line="240" w:lineRule="auto"/>
        <w:jc w:val="both"/>
        <w:rPr>
          <w:rFonts w:cs="Times New Roman"/>
          <w:sz w:val="24"/>
          <w:szCs w:val="24"/>
        </w:rPr>
      </w:pPr>
    </w:p>
    <w:p w:rsidR="00A21643" w:rsidRPr="001E47D2" w:rsidRDefault="00A21643" w:rsidP="00A21643">
      <w:pPr>
        <w:spacing w:after="0" w:line="240" w:lineRule="auto"/>
        <w:jc w:val="both"/>
        <w:rPr>
          <w:rFonts w:cs="Times New Roman"/>
          <w:sz w:val="24"/>
          <w:szCs w:val="24"/>
        </w:rPr>
      </w:pPr>
    </w:p>
    <w:p w:rsidR="00701D8B" w:rsidRPr="001E47D2" w:rsidRDefault="00701D8B" w:rsidP="0035318C">
      <w:pPr>
        <w:jc w:val="both"/>
        <w:rPr>
          <w:rFonts w:cs="Times New Roman"/>
          <w:color w:val="000000" w:themeColor="text1"/>
          <w:sz w:val="24"/>
          <w:szCs w:val="24"/>
        </w:rPr>
      </w:pPr>
      <w:r w:rsidRPr="001E47D2">
        <w:rPr>
          <w:rFonts w:cs="Times New Roman"/>
          <w:b/>
          <w:color w:val="000000" w:themeColor="text1"/>
          <w:sz w:val="24"/>
          <w:szCs w:val="24"/>
        </w:rPr>
        <w:t>3.1.1.1.1</w:t>
      </w:r>
      <w:r w:rsidRPr="001E47D2">
        <w:rPr>
          <w:rFonts w:cs="Times New Roman"/>
          <w:b/>
          <w:color w:val="000000" w:themeColor="text1"/>
          <w:sz w:val="24"/>
          <w:szCs w:val="24"/>
        </w:rPr>
        <w:tab/>
        <w:t xml:space="preserve"> Incentives to ASHA</w:t>
      </w:r>
    </w:p>
    <w:p w:rsidR="00701D8B" w:rsidRPr="008B1060" w:rsidRDefault="00701D8B" w:rsidP="008B1060">
      <w:pPr>
        <w:jc w:val="both"/>
        <w:rPr>
          <w:rFonts w:ascii="Calibri" w:eastAsia="Times New Roman" w:hAnsi="Calibri" w:cs="Times New Roman"/>
          <w:color w:val="000000"/>
          <w:lang w:val="en-IN" w:eastAsia="en-IN"/>
        </w:rPr>
      </w:pPr>
      <w:r w:rsidRPr="001E47D2">
        <w:rPr>
          <w:rFonts w:eastAsia="Times New Roman" w:cs="Times New Roman"/>
          <w:color w:val="000000" w:themeColor="text1"/>
          <w:sz w:val="24"/>
          <w:szCs w:val="24"/>
        </w:rPr>
        <w:t>Incentive for ASHA is proposed for 1</w:t>
      </w:r>
      <w:r w:rsidR="008B1060">
        <w:rPr>
          <w:rFonts w:eastAsia="Times New Roman" w:cs="Times New Roman"/>
          <w:color w:val="000000" w:themeColor="text1"/>
          <w:sz w:val="24"/>
          <w:szCs w:val="24"/>
        </w:rPr>
        <w:t>1828</w:t>
      </w:r>
      <w:r w:rsidRPr="001E47D2">
        <w:rPr>
          <w:rFonts w:eastAsia="Times New Roman" w:cs="Times New Roman"/>
          <w:color w:val="000000" w:themeColor="text1"/>
          <w:sz w:val="24"/>
          <w:szCs w:val="24"/>
        </w:rPr>
        <w:t xml:space="preserve"> ASHAs @Rs.600/beneficiaries at Rural i.e. Rs.600x1</w:t>
      </w:r>
      <w:r w:rsidR="008B1060">
        <w:rPr>
          <w:rFonts w:eastAsia="Times New Roman" w:cs="Times New Roman"/>
          <w:color w:val="000000" w:themeColor="text1"/>
          <w:sz w:val="24"/>
          <w:szCs w:val="24"/>
        </w:rPr>
        <w:t>1828</w:t>
      </w:r>
      <w:r w:rsidRPr="001E47D2">
        <w:rPr>
          <w:rFonts w:eastAsia="Times New Roman" w:cs="Times New Roman"/>
          <w:color w:val="000000" w:themeColor="text1"/>
          <w:sz w:val="24"/>
          <w:szCs w:val="24"/>
        </w:rPr>
        <w:t xml:space="preserve"> = </w:t>
      </w:r>
      <w:r w:rsidRPr="00377642">
        <w:rPr>
          <w:rFonts w:eastAsia="Times New Roman" w:cs="Times New Roman"/>
          <w:b/>
          <w:bCs/>
          <w:color w:val="000000" w:themeColor="text1"/>
          <w:sz w:val="24"/>
          <w:szCs w:val="24"/>
        </w:rPr>
        <w:t>Rs.</w:t>
      </w:r>
      <w:r w:rsidR="008B1060" w:rsidRPr="008B1060">
        <w:rPr>
          <w:rFonts w:ascii="Calibri" w:hAnsi="Calibri"/>
          <w:b/>
          <w:bCs/>
          <w:color w:val="000000"/>
        </w:rPr>
        <w:t xml:space="preserve"> </w:t>
      </w:r>
      <w:r w:rsidR="008B1060">
        <w:rPr>
          <w:rFonts w:ascii="Calibri" w:hAnsi="Calibri"/>
          <w:b/>
          <w:bCs/>
          <w:color w:val="000000"/>
        </w:rPr>
        <w:t>7096800</w:t>
      </w:r>
      <w:r w:rsidRPr="00377642">
        <w:rPr>
          <w:rFonts w:cs="Times New Roman"/>
          <w:b/>
          <w:bCs/>
          <w:color w:val="000000" w:themeColor="text1"/>
          <w:sz w:val="24"/>
          <w:szCs w:val="24"/>
        </w:rPr>
        <w:t>/-</w:t>
      </w:r>
      <w:r w:rsidR="001105C5" w:rsidRPr="001E47D2">
        <w:rPr>
          <w:rFonts w:eastAsia="Times New Roman" w:cs="Times New Roman"/>
          <w:color w:val="000000" w:themeColor="text1"/>
          <w:sz w:val="24"/>
          <w:szCs w:val="24"/>
        </w:rPr>
        <w:t xml:space="preserve"> a</w:t>
      </w:r>
      <w:r w:rsidRPr="001E47D2">
        <w:rPr>
          <w:rFonts w:eastAsia="Times New Roman" w:cs="Times New Roman"/>
          <w:color w:val="000000" w:themeColor="text1"/>
          <w:sz w:val="24"/>
          <w:szCs w:val="24"/>
        </w:rPr>
        <w:t>nd for</w:t>
      </w:r>
      <w:r w:rsidR="008B1060">
        <w:rPr>
          <w:rFonts w:eastAsia="Times New Roman" w:cs="Times New Roman"/>
          <w:color w:val="000000" w:themeColor="text1"/>
          <w:sz w:val="24"/>
          <w:szCs w:val="24"/>
        </w:rPr>
        <w:t>3206</w:t>
      </w:r>
      <w:r w:rsidRPr="001E47D2">
        <w:rPr>
          <w:rFonts w:eastAsia="Times New Roman" w:cs="Times New Roman"/>
          <w:color w:val="000000" w:themeColor="text1"/>
          <w:sz w:val="24"/>
          <w:szCs w:val="24"/>
        </w:rPr>
        <w:t xml:space="preserve"> ASHAs at Urban @Rs.400 = </w:t>
      </w:r>
      <w:r w:rsidRPr="001E47D2">
        <w:rPr>
          <w:rFonts w:eastAsia="Times New Roman" w:cs="Times New Roman"/>
          <w:b/>
          <w:color w:val="000000" w:themeColor="text1"/>
          <w:sz w:val="24"/>
          <w:szCs w:val="24"/>
        </w:rPr>
        <w:t>Rs.</w:t>
      </w:r>
      <w:r w:rsidR="008B1060" w:rsidRPr="008B1060">
        <w:rPr>
          <w:rFonts w:ascii="Calibri" w:hAnsi="Calibri"/>
          <w:b/>
          <w:bCs/>
          <w:color w:val="000000"/>
        </w:rPr>
        <w:t xml:space="preserve"> </w:t>
      </w:r>
      <w:r w:rsidR="008B1060">
        <w:rPr>
          <w:rFonts w:ascii="Calibri" w:hAnsi="Calibri"/>
          <w:b/>
          <w:bCs/>
          <w:color w:val="000000"/>
        </w:rPr>
        <w:t>1282400</w:t>
      </w:r>
      <w:r w:rsidRPr="001E47D2">
        <w:rPr>
          <w:rFonts w:eastAsia="Times New Roman" w:cs="Times New Roman"/>
          <w:b/>
          <w:color w:val="000000" w:themeColor="text1"/>
          <w:sz w:val="24"/>
          <w:szCs w:val="24"/>
        </w:rPr>
        <w:t>/-</w:t>
      </w:r>
      <w:r w:rsidR="00377642">
        <w:rPr>
          <w:rFonts w:eastAsia="Times New Roman" w:cs="Times New Roman"/>
          <w:bCs/>
          <w:color w:val="000000" w:themeColor="text1"/>
          <w:sz w:val="24"/>
          <w:szCs w:val="24"/>
        </w:rPr>
        <w:t xml:space="preserve">which comes to a total of </w:t>
      </w:r>
      <w:r w:rsidR="00377642" w:rsidRPr="00771ADF">
        <w:rPr>
          <w:rFonts w:eastAsia="Times New Roman" w:cs="Times New Roman"/>
          <w:b/>
          <w:color w:val="000000" w:themeColor="text1"/>
          <w:sz w:val="24"/>
          <w:szCs w:val="24"/>
        </w:rPr>
        <w:t xml:space="preserve">Rs. </w:t>
      </w:r>
      <w:r w:rsidR="008B1060" w:rsidRPr="008B1060">
        <w:rPr>
          <w:rFonts w:ascii="Calibri" w:eastAsia="Times New Roman" w:hAnsi="Calibri" w:cs="Times New Roman"/>
          <w:color w:val="000000"/>
          <w:lang w:val="en-IN" w:eastAsia="en-IN"/>
        </w:rPr>
        <w:t>8379200</w:t>
      </w:r>
      <w:r w:rsidR="00377642" w:rsidRPr="00771ADF">
        <w:rPr>
          <w:rFonts w:eastAsia="Times New Roman" w:cs="Times New Roman"/>
          <w:b/>
          <w:color w:val="000000" w:themeColor="text1"/>
          <w:sz w:val="24"/>
          <w:szCs w:val="24"/>
        </w:rPr>
        <w:t>/-</w:t>
      </w:r>
      <w:r w:rsidR="00771ADF">
        <w:rPr>
          <w:rFonts w:eastAsia="Times New Roman" w:cs="Times New Roman"/>
          <w:bCs/>
          <w:color w:val="000000" w:themeColor="text1"/>
          <w:sz w:val="24"/>
          <w:szCs w:val="24"/>
        </w:rPr>
        <w:t xml:space="preserve"> i.e. </w:t>
      </w:r>
      <w:r w:rsidR="00771ADF" w:rsidRPr="00771ADF">
        <w:rPr>
          <w:rFonts w:eastAsia="Times New Roman" w:cs="Times New Roman"/>
          <w:b/>
          <w:color w:val="000000" w:themeColor="text1"/>
          <w:sz w:val="24"/>
          <w:szCs w:val="24"/>
        </w:rPr>
        <w:t xml:space="preserve">Rs. </w:t>
      </w:r>
      <w:r w:rsidR="008B1060">
        <w:rPr>
          <w:rFonts w:eastAsia="Times New Roman" w:cs="Times New Roman"/>
          <w:b/>
          <w:color w:val="000000" w:themeColor="text1"/>
          <w:sz w:val="24"/>
          <w:szCs w:val="24"/>
        </w:rPr>
        <w:t>83</w:t>
      </w:r>
      <w:r w:rsidR="00771ADF" w:rsidRPr="00771ADF">
        <w:rPr>
          <w:rFonts w:eastAsia="Times New Roman" w:cs="Times New Roman"/>
          <w:b/>
          <w:color w:val="000000" w:themeColor="text1"/>
          <w:sz w:val="24"/>
          <w:szCs w:val="24"/>
        </w:rPr>
        <w:t>.7</w:t>
      </w:r>
      <w:r w:rsidR="008B1060">
        <w:rPr>
          <w:rFonts w:eastAsia="Times New Roman" w:cs="Times New Roman"/>
          <w:b/>
          <w:color w:val="000000" w:themeColor="text1"/>
          <w:sz w:val="24"/>
          <w:szCs w:val="24"/>
        </w:rPr>
        <w:t>9</w:t>
      </w:r>
      <w:r w:rsidR="00771ADF" w:rsidRPr="00771ADF">
        <w:rPr>
          <w:rFonts w:eastAsia="Times New Roman" w:cs="Times New Roman"/>
          <w:b/>
          <w:color w:val="000000" w:themeColor="text1"/>
          <w:sz w:val="24"/>
          <w:szCs w:val="24"/>
        </w:rPr>
        <w:t xml:space="preserve"> Lakhs</w:t>
      </w:r>
    </w:p>
    <w:p w:rsidR="00701D8B" w:rsidRPr="001E47D2" w:rsidRDefault="00701D8B" w:rsidP="0035318C">
      <w:pPr>
        <w:spacing w:after="0"/>
        <w:jc w:val="both"/>
        <w:rPr>
          <w:rFonts w:eastAsia="Times New Roman" w:cs="Times New Roman"/>
          <w:color w:val="000000" w:themeColor="text1"/>
          <w:sz w:val="24"/>
          <w:szCs w:val="24"/>
        </w:rPr>
      </w:pPr>
    </w:p>
    <w:tbl>
      <w:tblPr>
        <w:tblStyle w:val="TableGrid"/>
        <w:tblW w:w="5000" w:type="pct"/>
        <w:tblLook w:val="04A0" w:firstRow="1" w:lastRow="0" w:firstColumn="1" w:lastColumn="0" w:noHBand="0" w:noVBand="1"/>
      </w:tblPr>
      <w:tblGrid>
        <w:gridCol w:w="711"/>
        <w:gridCol w:w="1910"/>
        <w:gridCol w:w="1489"/>
        <w:gridCol w:w="1904"/>
        <w:gridCol w:w="1613"/>
        <w:gridCol w:w="1609"/>
      </w:tblGrid>
      <w:tr w:rsidR="00701D8B" w:rsidRPr="001E47D2" w:rsidTr="008B1060">
        <w:tc>
          <w:tcPr>
            <w:tcW w:w="385" w:type="pct"/>
            <w:vAlign w:val="center"/>
          </w:tcPr>
          <w:p w:rsidR="00701D8B" w:rsidRPr="001E47D2" w:rsidRDefault="00701D8B" w:rsidP="0035318C">
            <w:pPr>
              <w:jc w:val="both"/>
              <w:rPr>
                <w:rFonts w:cs="Times New Roman"/>
                <w:b/>
                <w:bCs/>
                <w:color w:val="000000" w:themeColor="text1"/>
                <w:sz w:val="24"/>
                <w:szCs w:val="24"/>
              </w:rPr>
            </w:pPr>
            <w:r w:rsidRPr="001E47D2">
              <w:rPr>
                <w:rFonts w:cs="Times New Roman"/>
                <w:b/>
                <w:bCs/>
                <w:color w:val="000000" w:themeColor="text1"/>
                <w:sz w:val="24"/>
                <w:szCs w:val="24"/>
              </w:rPr>
              <w:t>Sl.no</w:t>
            </w:r>
          </w:p>
        </w:tc>
        <w:tc>
          <w:tcPr>
            <w:tcW w:w="1034" w:type="pct"/>
            <w:vAlign w:val="center"/>
          </w:tcPr>
          <w:p w:rsidR="00701D8B" w:rsidRPr="001E47D2" w:rsidRDefault="00701D8B" w:rsidP="0035318C">
            <w:pPr>
              <w:jc w:val="both"/>
              <w:rPr>
                <w:rFonts w:cs="Times New Roman"/>
                <w:b/>
                <w:bCs/>
                <w:color w:val="000000" w:themeColor="text1"/>
                <w:sz w:val="24"/>
                <w:szCs w:val="24"/>
              </w:rPr>
            </w:pPr>
            <w:r w:rsidRPr="001E47D2">
              <w:rPr>
                <w:rFonts w:cs="Times New Roman"/>
                <w:b/>
                <w:bCs/>
                <w:color w:val="000000" w:themeColor="text1"/>
                <w:sz w:val="24"/>
                <w:szCs w:val="24"/>
              </w:rPr>
              <w:t>Name of District</w:t>
            </w:r>
          </w:p>
        </w:tc>
        <w:tc>
          <w:tcPr>
            <w:tcW w:w="806" w:type="pct"/>
            <w:vAlign w:val="center"/>
          </w:tcPr>
          <w:p w:rsidR="00701D8B" w:rsidRPr="001E47D2" w:rsidRDefault="00701D8B" w:rsidP="0035318C">
            <w:pPr>
              <w:jc w:val="both"/>
              <w:rPr>
                <w:rFonts w:cs="Times New Roman"/>
                <w:b/>
                <w:bCs/>
                <w:color w:val="000000" w:themeColor="text1"/>
                <w:sz w:val="24"/>
                <w:szCs w:val="24"/>
              </w:rPr>
            </w:pPr>
            <w:r w:rsidRPr="001E47D2">
              <w:rPr>
                <w:rFonts w:cs="Times New Roman"/>
                <w:b/>
                <w:bCs/>
                <w:color w:val="000000" w:themeColor="text1"/>
                <w:sz w:val="24"/>
                <w:szCs w:val="24"/>
              </w:rPr>
              <w:t>No. of ASHA beneficiaries in RURAL</w:t>
            </w:r>
          </w:p>
        </w:tc>
        <w:tc>
          <w:tcPr>
            <w:tcW w:w="1031" w:type="pct"/>
          </w:tcPr>
          <w:p w:rsidR="00701D8B" w:rsidRPr="001E47D2" w:rsidRDefault="00701D8B" w:rsidP="0035318C">
            <w:pPr>
              <w:jc w:val="both"/>
              <w:rPr>
                <w:rFonts w:cs="Times New Roman"/>
                <w:b/>
                <w:bCs/>
                <w:color w:val="000000" w:themeColor="text1"/>
                <w:sz w:val="24"/>
                <w:szCs w:val="24"/>
              </w:rPr>
            </w:pPr>
            <w:r w:rsidRPr="001E47D2">
              <w:rPr>
                <w:rFonts w:cs="Times New Roman"/>
                <w:b/>
                <w:bCs/>
                <w:color w:val="000000" w:themeColor="text1"/>
                <w:sz w:val="24"/>
                <w:szCs w:val="24"/>
              </w:rPr>
              <w:t>Total JSY budget</w:t>
            </w:r>
          </w:p>
          <w:p w:rsidR="00701D8B" w:rsidRPr="001E47D2" w:rsidRDefault="00701D8B" w:rsidP="0035318C">
            <w:pPr>
              <w:jc w:val="both"/>
              <w:rPr>
                <w:rFonts w:cs="Times New Roman"/>
                <w:b/>
                <w:bCs/>
                <w:color w:val="000000" w:themeColor="text1"/>
                <w:sz w:val="24"/>
                <w:szCs w:val="24"/>
              </w:rPr>
            </w:pPr>
            <w:r w:rsidRPr="001E47D2">
              <w:rPr>
                <w:rFonts w:cs="Times New Roman"/>
                <w:b/>
                <w:bCs/>
                <w:color w:val="000000" w:themeColor="text1"/>
                <w:sz w:val="24"/>
                <w:szCs w:val="24"/>
              </w:rPr>
              <w:t xml:space="preserve">(In </w:t>
            </w:r>
            <w:proofErr w:type="spellStart"/>
            <w:r w:rsidRPr="001E47D2">
              <w:rPr>
                <w:rFonts w:cs="Times New Roman"/>
                <w:b/>
                <w:bCs/>
                <w:color w:val="000000" w:themeColor="text1"/>
                <w:sz w:val="24"/>
                <w:szCs w:val="24"/>
              </w:rPr>
              <w:t>rs</w:t>
            </w:r>
            <w:proofErr w:type="spellEnd"/>
            <w:r w:rsidRPr="001E47D2">
              <w:rPr>
                <w:rFonts w:cs="Times New Roman"/>
                <w:b/>
                <w:bCs/>
                <w:color w:val="000000" w:themeColor="text1"/>
                <w:sz w:val="24"/>
                <w:szCs w:val="24"/>
              </w:rPr>
              <w:t>)</w:t>
            </w:r>
          </w:p>
        </w:tc>
        <w:tc>
          <w:tcPr>
            <w:tcW w:w="873" w:type="pct"/>
            <w:vAlign w:val="center"/>
          </w:tcPr>
          <w:p w:rsidR="00701D8B" w:rsidRPr="001E47D2" w:rsidRDefault="00701D8B" w:rsidP="0035318C">
            <w:pPr>
              <w:jc w:val="both"/>
              <w:rPr>
                <w:rFonts w:cs="Times New Roman"/>
                <w:b/>
                <w:bCs/>
                <w:color w:val="000000" w:themeColor="text1"/>
                <w:sz w:val="24"/>
                <w:szCs w:val="24"/>
              </w:rPr>
            </w:pPr>
            <w:r w:rsidRPr="001E47D2">
              <w:rPr>
                <w:rFonts w:cs="Times New Roman"/>
                <w:b/>
                <w:bCs/>
                <w:color w:val="000000" w:themeColor="text1"/>
                <w:sz w:val="24"/>
                <w:szCs w:val="24"/>
              </w:rPr>
              <w:t>No. of ASHA beneficiaries in URBAN</w:t>
            </w:r>
          </w:p>
        </w:tc>
        <w:tc>
          <w:tcPr>
            <w:tcW w:w="871" w:type="pct"/>
          </w:tcPr>
          <w:p w:rsidR="00701D8B" w:rsidRPr="001E47D2" w:rsidRDefault="00701D8B" w:rsidP="0035318C">
            <w:pPr>
              <w:jc w:val="both"/>
              <w:rPr>
                <w:rFonts w:cs="Times New Roman"/>
                <w:b/>
                <w:bCs/>
                <w:color w:val="000000" w:themeColor="text1"/>
                <w:sz w:val="24"/>
                <w:szCs w:val="24"/>
              </w:rPr>
            </w:pPr>
            <w:r w:rsidRPr="001E47D2">
              <w:rPr>
                <w:rFonts w:cs="Times New Roman"/>
                <w:b/>
                <w:bCs/>
                <w:color w:val="000000" w:themeColor="text1"/>
                <w:sz w:val="24"/>
                <w:szCs w:val="24"/>
              </w:rPr>
              <w:t>Total JSY budget</w:t>
            </w:r>
          </w:p>
          <w:p w:rsidR="00701D8B" w:rsidRPr="001E47D2" w:rsidRDefault="00701D8B" w:rsidP="0035318C">
            <w:pPr>
              <w:jc w:val="both"/>
              <w:rPr>
                <w:rFonts w:cs="Times New Roman"/>
                <w:b/>
                <w:bCs/>
                <w:color w:val="000000" w:themeColor="text1"/>
                <w:sz w:val="24"/>
                <w:szCs w:val="24"/>
              </w:rPr>
            </w:pPr>
            <w:r w:rsidRPr="001E47D2">
              <w:rPr>
                <w:rFonts w:cs="Times New Roman"/>
                <w:b/>
                <w:bCs/>
                <w:color w:val="000000" w:themeColor="text1"/>
                <w:sz w:val="24"/>
                <w:szCs w:val="24"/>
              </w:rPr>
              <w:t xml:space="preserve">(In </w:t>
            </w:r>
            <w:proofErr w:type="spellStart"/>
            <w:r w:rsidRPr="001E47D2">
              <w:rPr>
                <w:rFonts w:cs="Times New Roman"/>
                <w:b/>
                <w:bCs/>
                <w:color w:val="000000" w:themeColor="text1"/>
                <w:sz w:val="24"/>
                <w:szCs w:val="24"/>
              </w:rPr>
              <w:t>rs</w:t>
            </w:r>
            <w:proofErr w:type="spellEnd"/>
            <w:r w:rsidRPr="001E47D2">
              <w:rPr>
                <w:rFonts w:cs="Times New Roman"/>
                <w:b/>
                <w:bCs/>
                <w:color w:val="000000" w:themeColor="text1"/>
                <w:sz w:val="24"/>
                <w:szCs w:val="24"/>
              </w:rPr>
              <w:t>)</w:t>
            </w:r>
          </w:p>
        </w:tc>
      </w:tr>
      <w:tr w:rsidR="008B1060" w:rsidRPr="001E47D2" w:rsidTr="008B1060">
        <w:tc>
          <w:tcPr>
            <w:tcW w:w="385" w:type="pct"/>
            <w:vAlign w:val="bottom"/>
          </w:tcPr>
          <w:p w:rsidR="008B1060" w:rsidRPr="001E47D2" w:rsidRDefault="008B1060" w:rsidP="0035318C">
            <w:pPr>
              <w:jc w:val="both"/>
              <w:rPr>
                <w:rFonts w:cs="Times New Roman"/>
                <w:color w:val="000000" w:themeColor="text1"/>
                <w:sz w:val="24"/>
                <w:szCs w:val="24"/>
              </w:rPr>
            </w:pPr>
            <w:r w:rsidRPr="001E47D2">
              <w:rPr>
                <w:rFonts w:cs="Times New Roman"/>
                <w:color w:val="000000" w:themeColor="text1"/>
                <w:sz w:val="24"/>
                <w:szCs w:val="24"/>
              </w:rPr>
              <w:t>1</w:t>
            </w:r>
          </w:p>
        </w:tc>
        <w:tc>
          <w:tcPr>
            <w:tcW w:w="1034" w:type="pct"/>
            <w:vAlign w:val="bottom"/>
          </w:tcPr>
          <w:p w:rsidR="008B1060" w:rsidRPr="001E47D2" w:rsidRDefault="008B1060" w:rsidP="0035318C">
            <w:pPr>
              <w:jc w:val="both"/>
              <w:rPr>
                <w:rFonts w:cs="Times New Roman"/>
                <w:color w:val="000000" w:themeColor="text1"/>
                <w:sz w:val="24"/>
                <w:szCs w:val="24"/>
              </w:rPr>
            </w:pPr>
            <w:r w:rsidRPr="001E47D2">
              <w:rPr>
                <w:rFonts w:cs="Times New Roman"/>
                <w:color w:val="000000" w:themeColor="text1"/>
                <w:sz w:val="24"/>
                <w:szCs w:val="24"/>
              </w:rPr>
              <w:t>Aizawl East</w:t>
            </w:r>
          </w:p>
        </w:tc>
        <w:tc>
          <w:tcPr>
            <w:tcW w:w="806" w:type="pct"/>
            <w:vAlign w:val="bottom"/>
          </w:tcPr>
          <w:p w:rsidR="008B1060" w:rsidRDefault="008B1060">
            <w:pPr>
              <w:jc w:val="center"/>
              <w:rPr>
                <w:rFonts w:ascii="Calibri" w:hAnsi="Calibri"/>
                <w:b/>
                <w:bCs/>
                <w:color w:val="000000"/>
              </w:rPr>
            </w:pPr>
            <w:r>
              <w:rPr>
                <w:rFonts w:ascii="Calibri" w:hAnsi="Calibri"/>
                <w:b/>
                <w:bCs/>
                <w:color w:val="000000"/>
              </w:rPr>
              <w:t>1000</w:t>
            </w:r>
          </w:p>
        </w:tc>
        <w:tc>
          <w:tcPr>
            <w:tcW w:w="1031" w:type="pct"/>
            <w:vAlign w:val="bottom"/>
          </w:tcPr>
          <w:p w:rsidR="008B1060" w:rsidRDefault="008B1060">
            <w:pPr>
              <w:jc w:val="center"/>
              <w:rPr>
                <w:rFonts w:ascii="Calibri" w:hAnsi="Calibri"/>
                <w:color w:val="000000"/>
              </w:rPr>
            </w:pPr>
            <w:r>
              <w:rPr>
                <w:rFonts w:ascii="Calibri" w:hAnsi="Calibri"/>
                <w:color w:val="000000"/>
              </w:rPr>
              <w:t>600000</w:t>
            </w:r>
          </w:p>
        </w:tc>
        <w:tc>
          <w:tcPr>
            <w:tcW w:w="873" w:type="pct"/>
            <w:vAlign w:val="bottom"/>
          </w:tcPr>
          <w:p w:rsidR="008B1060" w:rsidRDefault="008B1060">
            <w:pPr>
              <w:jc w:val="center"/>
              <w:rPr>
                <w:rFonts w:ascii="Calibri" w:hAnsi="Calibri"/>
                <w:b/>
                <w:bCs/>
                <w:color w:val="000000"/>
              </w:rPr>
            </w:pPr>
            <w:r>
              <w:rPr>
                <w:rFonts w:ascii="Calibri" w:hAnsi="Calibri"/>
                <w:b/>
                <w:bCs/>
                <w:color w:val="000000"/>
              </w:rPr>
              <w:t>2330</w:t>
            </w:r>
          </w:p>
        </w:tc>
        <w:tc>
          <w:tcPr>
            <w:tcW w:w="871" w:type="pct"/>
            <w:vAlign w:val="bottom"/>
          </w:tcPr>
          <w:p w:rsidR="008B1060" w:rsidRDefault="008B1060">
            <w:pPr>
              <w:jc w:val="center"/>
              <w:rPr>
                <w:rFonts w:ascii="Calibri" w:hAnsi="Calibri"/>
                <w:color w:val="000000"/>
              </w:rPr>
            </w:pPr>
            <w:r>
              <w:rPr>
                <w:rFonts w:ascii="Calibri" w:hAnsi="Calibri"/>
                <w:color w:val="000000"/>
              </w:rPr>
              <w:t>932000</w:t>
            </w:r>
          </w:p>
        </w:tc>
      </w:tr>
      <w:tr w:rsidR="008B1060" w:rsidRPr="001E47D2" w:rsidTr="008B1060">
        <w:tc>
          <w:tcPr>
            <w:tcW w:w="385" w:type="pct"/>
            <w:vAlign w:val="bottom"/>
          </w:tcPr>
          <w:p w:rsidR="008B1060" w:rsidRPr="001E47D2" w:rsidRDefault="008B1060" w:rsidP="0035318C">
            <w:pPr>
              <w:jc w:val="both"/>
              <w:rPr>
                <w:rFonts w:cs="Times New Roman"/>
                <w:color w:val="000000" w:themeColor="text1"/>
                <w:sz w:val="24"/>
                <w:szCs w:val="24"/>
              </w:rPr>
            </w:pPr>
            <w:r w:rsidRPr="001E47D2">
              <w:rPr>
                <w:rFonts w:cs="Times New Roman"/>
                <w:color w:val="000000" w:themeColor="text1"/>
                <w:sz w:val="24"/>
                <w:szCs w:val="24"/>
              </w:rPr>
              <w:t>2</w:t>
            </w:r>
          </w:p>
        </w:tc>
        <w:tc>
          <w:tcPr>
            <w:tcW w:w="1034" w:type="pct"/>
            <w:vAlign w:val="center"/>
          </w:tcPr>
          <w:p w:rsidR="008B1060" w:rsidRPr="001E47D2" w:rsidRDefault="008B1060" w:rsidP="0035318C">
            <w:pPr>
              <w:jc w:val="both"/>
              <w:rPr>
                <w:rFonts w:cs="Times New Roman"/>
                <w:bCs/>
                <w:color w:val="000000" w:themeColor="text1"/>
                <w:sz w:val="24"/>
                <w:szCs w:val="24"/>
              </w:rPr>
            </w:pPr>
            <w:r w:rsidRPr="001E47D2">
              <w:rPr>
                <w:rFonts w:cs="Times New Roman"/>
                <w:bCs/>
                <w:color w:val="000000" w:themeColor="text1"/>
                <w:sz w:val="24"/>
                <w:szCs w:val="24"/>
              </w:rPr>
              <w:t>Aizawl west</w:t>
            </w:r>
          </w:p>
        </w:tc>
        <w:tc>
          <w:tcPr>
            <w:tcW w:w="806" w:type="pct"/>
            <w:vAlign w:val="bottom"/>
          </w:tcPr>
          <w:p w:rsidR="008B1060" w:rsidRDefault="008B1060">
            <w:pPr>
              <w:jc w:val="center"/>
              <w:rPr>
                <w:rFonts w:ascii="Calibri" w:hAnsi="Calibri"/>
                <w:b/>
                <w:bCs/>
                <w:color w:val="000000"/>
              </w:rPr>
            </w:pPr>
            <w:r>
              <w:rPr>
                <w:rFonts w:ascii="Calibri" w:hAnsi="Calibri"/>
                <w:b/>
                <w:bCs/>
                <w:color w:val="000000"/>
              </w:rPr>
              <w:t>1922</w:t>
            </w:r>
          </w:p>
        </w:tc>
        <w:tc>
          <w:tcPr>
            <w:tcW w:w="1031" w:type="pct"/>
            <w:vAlign w:val="bottom"/>
          </w:tcPr>
          <w:p w:rsidR="008B1060" w:rsidRDefault="008B1060">
            <w:pPr>
              <w:jc w:val="center"/>
              <w:rPr>
                <w:rFonts w:ascii="Calibri" w:hAnsi="Calibri"/>
                <w:color w:val="000000"/>
              </w:rPr>
            </w:pPr>
            <w:r>
              <w:rPr>
                <w:rFonts w:ascii="Calibri" w:hAnsi="Calibri"/>
                <w:color w:val="000000"/>
              </w:rPr>
              <w:t>1153200</w:t>
            </w:r>
          </w:p>
        </w:tc>
        <w:tc>
          <w:tcPr>
            <w:tcW w:w="873" w:type="pct"/>
            <w:vAlign w:val="bottom"/>
          </w:tcPr>
          <w:p w:rsidR="008B1060" w:rsidRDefault="008B1060">
            <w:pPr>
              <w:jc w:val="center"/>
              <w:rPr>
                <w:rFonts w:ascii="Calibri" w:hAnsi="Calibri"/>
                <w:b/>
                <w:bCs/>
                <w:color w:val="000000"/>
              </w:rPr>
            </w:pPr>
            <w:r>
              <w:rPr>
                <w:rFonts w:ascii="Calibri" w:hAnsi="Calibri"/>
                <w:b/>
                <w:bCs/>
                <w:color w:val="000000"/>
              </w:rPr>
              <w:t>480</w:t>
            </w:r>
          </w:p>
        </w:tc>
        <w:tc>
          <w:tcPr>
            <w:tcW w:w="871" w:type="pct"/>
            <w:vAlign w:val="bottom"/>
          </w:tcPr>
          <w:p w:rsidR="008B1060" w:rsidRDefault="008B1060">
            <w:pPr>
              <w:jc w:val="center"/>
              <w:rPr>
                <w:rFonts w:ascii="Calibri" w:hAnsi="Calibri"/>
                <w:color w:val="000000"/>
              </w:rPr>
            </w:pPr>
            <w:r>
              <w:rPr>
                <w:rFonts w:ascii="Calibri" w:hAnsi="Calibri"/>
                <w:color w:val="000000"/>
              </w:rPr>
              <w:t>192000</w:t>
            </w:r>
          </w:p>
        </w:tc>
      </w:tr>
      <w:tr w:rsidR="008B1060" w:rsidRPr="001E47D2" w:rsidTr="008B1060">
        <w:tc>
          <w:tcPr>
            <w:tcW w:w="385" w:type="pct"/>
            <w:vAlign w:val="bottom"/>
          </w:tcPr>
          <w:p w:rsidR="008B1060" w:rsidRPr="001E47D2" w:rsidRDefault="008B1060" w:rsidP="0035318C">
            <w:pPr>
              <w:jc w:val="both"/>
              <w:rPr>
                <w:rFonts w:cs="Times New Roman"/>
                <w:color w:val="000000" w:themeColor="text1"/>
                <w:sz w:val="24"/>
                <w:szCs w:val="24"/>
              </w:rPr>
            </w:pPr>
            <w:r w:rsidRPr="001E47D2">
              <w:rPr>
                <w:rFonts w:cs="Times New Roman"/>
                <w:color w:val="000000" w:themeColor="text1"/>
                <w:sz w:val="24"/>
                <w:szCs w:val="24"/>
              </w:rPr>
              <w:t>3</w:t>
            </w:r>
          </w:p>
        </w:tc>
        <w:tc>
          <w:tcPr>
            <w:tcW w:w="1034" w:type="pct"/>
            <w:vAlign w:val="center"/>
          </w:tcPr>
          <w:p w:rsidR="008B1060" w:rsidRPr="001E47D2" w:rsidRDefault="008B1060" w:rsidP="0035318C">
            <w:pPr>
              <w:jc w:val="both"/>
              <w:rPr>
                <w:rFonts w:cs="Times New Roman"/>
                <w:bCs/>
                <w:color w:val="000000" w:themeColor="text1"/>
                <w:sz w:val="24"/>
                <w:szCs w:val="24"/>
              </w:rPr>
            </w:pPr>
            <w:r w:rsidRPr="001E47D2">
              <w:rPr>
                <w:rFonts w:cs="Times New Roman"/>
                <w:bCs/>
                <w:color w:val="000000" w:themeColor="text1"/>
                <w:sz w:val="24"/>
                <w:szCs w:val="24"/>
              </w:rPr>
              <w:t>Champhai</w:t>
            </w:r>
          </w:p>
        </w:tc>
        <w:tc>
          <w:tcPr>
            <w:tcW w:w="806" w:type="pct"/>
            <w:vAlign w:val="bottom"/>
          </w:tcPr>
          <w:p w:rsidR="008B1060" w:rsidRDefault="008B1060">
            <w:pPr>
              <w:jc w:val="center"/>
              <w:rPr>
                <w:rFonts w:ascii="Calibri" w:hAnsi="Calibri"/>
                <w:b/>
                <w:bCs/>
                <w:color w:val="000000"/>
              </w:rPr>
            </w:pPr>
            <w:r>
              <w:rPr>
                <w:rFonts w:ascii="Calibri" w:hAnsi="Calibri"/>
                <w:b/>
                <w:bCs/>
                <w:color w:val="000000"/>
              </w:rPr>
              <w:t>1634</w:t>
            </w:r>
          </w:p>
        </w:tc>
        <w:tc>
          <w:tcPr>
            <w:tcW w:w="1031" w:type="pct"/>
            <w:vAlign w:val="bottom"/>
          </w:tcPr>
          <w:p w:rsidR="008B1060" w:rsidRDefault="008B1060">
            <w:pPr>
              <w:jc w:val="center"/>
              <w:rPr>
                <w:rFonts w:ascii="Calibri" w:hAnsi="Calibri"/>
                <w:color w:val="000000"/>
              </w:rPr>
            </w:pPr>
            <w:r>
              <w:rPr>
                <w:rFonts w:ascii="Calibri" w:hAnsi="Calibri"/>
                <w:color w:val="000000"/>
              </w:rPr>
              <w:t>980400</w:t>
            </w:r>
          </w:p>
        </w:tc>
        <w:tc>
          <w:tcPr>
            <w:tcW w:w="873" w:type="pct"/>
            <w:shd w:val="clear" w:color="auto" w:fill="000000" w:themeFill="text1"/>
            <w:vAlign w:val="bottom"/>
          </w:tcPr>
          <w:p w:rsidR="008B1060" w:rsidRDefault="008B1060">
            <w:pPr>
              <w:jc w:val="center"/>
              <w:rPr>
                <w:rFonts w:ascii="Calibri" w:hAnsi="Calibri"/>
                <w:b/>
                <w:bCs/>
                <w:color w:val="000000"/>
              </w:rPr>
            </w:pPr>
            <w:r>
              <w:rPr>
                <w:rFonts w:ascii="Calibri" w:hAnsi="Calibri"/>
                <w:b/>
                <w:bCs/>
                <w:color w:val="000000"/>
              </w:rPr>
              <w:t>0</w:t>
            </w:r>
          </w:p>
        </w:tc>
        <w:tc>
          <w:tcPr>
            <w:tcW w:w="871" w:type="pct"/>
            <w:shd w:val="clear" w:color="auto" w:fill="000000" w:themeFill="text1"/>
            <w:vAlign w:val="bottom"/>
          </w:tcPr>
          <w:p w:rsidR="008B1060" w:rsidRDefault="008B1060">
            <w:pPr>
              <w:jc w:val="center"/>
              <w:rPr>
                <w:rFonts w:ascii="Calibri" w:hAnsi="Calibri"/>
                <w:color w:val="000000"/>
              </w:rPr>
            </w:pPr>
            <w:r>
              <w:rPr>
                <w:rFonts w:ascii="Calibri" w:hAnsi="Calibri"/>
                <w:color w:val="000000"/>
              </w:rPr>
              <w:t>0</w:t>
            </w:r>
          </w:p>
        </w:tc>
      </w:tr>
      <w:tr w:rsidR="008B1060" w:rsidRPr="001E47D2" w:rsidTr="008B1060">
        <w:tc>
          <w:tcPr>
            <w:tcW w:w="385" w:type="pct"/>
            <w:vAlign w:val="bottom"/>
          </w:tcPr>
          <w:p w:rsidR="008B1060" w:rsidRPr="001E47D2" w:rsidRDefault="008B1060" w:rsidP="0035318C">
            <w:pPr>
              <w:jc w:val="both"/>
              <w:rPr>
                <w:rFonts w:cs="Times New Roman"/>
                <w:color w:val="000000" w:themeColor="text1"/>
                <w:sz w:val="24"/>
                <w:szCs w:val="24"/>
              </w:rPr>
            </w:pPr>
            <w:r w:rsidRPr="001E47D2">
              <w:rPr>
                <w:rFonts w:cs="Times New Roman"/>
                <w:color w:val="000000" w:themeColor="text1"/>
                <w:sz w:val="24"/>
                <w:szCs w:val="24"/>
              </w:rPr>
              <w:t>4</w:t>
            </w:r>
          </w:p>
        </w:tc>
        <w:tc>
          <w:tcPr>
            <w:tcW w:w="1034" w:type="pct"/>
            <w:vAlign w:val="center"/>
          </w:tcPr>
          <w:p w:rsidR="008B1060" w:rsidRPr="001E47D2" w:rsidRDefault="008B1060" w:rsidP="0035318C">
            <w:pPr>
              <w:jc w:val="both"/>
              <w:rPr>
                <w:rFonts w:cs="Times New Roman"/>
                <w:bCs/>
                <w:color w:val="000000" w:themeColor="text1"/>
                <w:sz w:val="24"/>
                <w:szCs w:val="24"/>
              </w:rPr>
            </w:pPr>
            <w:r w:rsidRPr="001E47D2">
              <w:rPr>
                <w:rFonts w:cs="Times New Roman"/>
                <w:bCs/>
                <w:color w:val="000000" w:themeColor="text1"/>
                <w:sz w:val="24"/>
                <w:szCs w:val="24"/>
              </w:rPr>
              <w:t>Kolasib</w:t>
            </w:r>
          </w:p>
        </w:tc>
        <w:tc>
          <w:tcPr>
            <w:tcW w:w="806" w:type="pct"/>
            <w:vAlign w:val="bottom"/>
          </w:tcPr>
          <w:p w:rsidR="008B1060" w:rsidRDefault="008B1060">
            <w:pPr>
              <w:jc w:val="center"/>
              <w:rPr>
                <w:rFonts w:ascii="Calibri" w:hAnsi="Calibri"/>
                <w:b/>
                <w:bCs/>
                <w:color w:val="000000"/>
              </w:rPr>
            </w:pPr>
            <w:r>
              <w:rPr>
                <w:rFonts w:ascii="Calibri" w:hAnsi="Calibri"/>
                <w:b/>
                <w:bCs/>
                <w:color w:val="000000"/>
              </w:rPr>
              <w:t>1173</w:t>
            </w:r>
          </w:p>
        </w:tc>
        <w:tc>
          <w:tcPr>
            <w:tcW w:w="1031" w:type="pct"/>
            <w:vAlign w:val="bottom"/>
          </w:tcPr>
          <w:p w:rsidR="008B1060" w:rsidRDefault="008B1060">
            <w:pPr>
              <w:jc w:val="center"/>
              <w:rPr>
                <w:rFonts w:ascii="Calibri" w:hAnsi="Calibri"/>
                <w:color w:val="000000"/>
              </w:rPr>
            </w:pPr>
            <w:r>
              <w:rPr>
                <w:rFonts w:ascii="Calibri" w:hAnsi="Calibri"/>
                <w:color w:val="000000"/>
              </w:rPr>
              <w:t>703800</w:t>
            </w:r>
          </w:p>
        </w:tc>
        <w:tc>
          <w:tcPr>
            <w:tcW w:w="873" w:type="pct"/>
            <w:shd w:val="clear" w:color="auto" w:fill="000000" w:themeFill="text1"/>
            <w:vAlign w:val="bottom"/>
          </w:tcPr>
          <w:p w:rsidR="008B1060" w:rsidRDefault="008B1060">
            <w:pPr>
              <w:jc w:val="center"/>
              <w:rPr>
                <w:rFonts w:ascii="Calibri" w:hAnsi="Calibri"/>
                <w:b/>
                <w:bCs/>
                <w:color w:val="000000"/>
              </w:rPr>
            </w:pPr>
            <w:r>
              <w:rPr>
                <w:rFonts w:ascii="Calibri" w:hAnsi="Calibri"/>
                <w:b/>
                <w:bCs/>
                <w:color w:val="000000"/>
              </w:rPr>
              <w:t>0</w:t>
            </w:r>
          </w:p>
        </w:tc>
        <w:tc>
          <w:tcPr>
            <w:tcW w:w="871" w:type="pct"/>
            <w:shd w:val="clear" w:color="auto" w:fill="000000" w:themeFill="text1"/>
            <w:vAlign w:val="bottom"/>
          </w:tcPr>
          <w:p w:rsidR="008B1060" w:rsidRDefault="008B1060">
            <w:pPr>
              <w:jc w:val="center"/>
              <w:rPr>
                <w:rFonts w:ascii="Calibri" w:hAnsi="Calibri"/>
                <w:color w:val="000000"/>
              </w:rPr>
            </w:pPr>
            <w:r>
              <w:rPr>
                <w:rFonts w:ascii="Calibri" w:hAnsi="Calibri"/>
                <w:color w:val="000000"/>
              </w:rPr>
              <w:t>0</w:t>
            </w:r>
          </w:p>
        </w:tc>
      </w:tr>
      <w:tr w:rsidR="008B1060" w:rsidRPr="001E47D2" w:rsidTr="008B1060">
        <w:tc>
          <w:tcPr>
            <w:tcW w:w="385" w:type="pct"/>
            <w:vAlign w:val="bottom"/>
          </w:tcPr>
          <w:p w:rsidR="008B1060" w:rsidRPr="001E47D2" w:rsidRDefault="008B1060" w:rsidP="0035318C">
            <w:pPr>
              <w:jc w:val="both"/>
              <w:rPr>
                <w:rFonts w:cs="Times New Roman"/>
                <w:color w:val="000000" w:themeColor="text1"/>
                <w:sz w:val="24"/>
                <w:szCs w:val="24"/>
              </w:rPr>
            </w:pPr>
            <w:r w:rsidRPr="001E47D2">
              <w:rPr>
                <w:rFonts w:cs="Times New Roman"/>
                <w:color w:val="000000" w:themeColor="text1"/>
                <w:sz w:val="24"/>
                <w:szCs w:val="24"/>
              </w:rPr>
              <w:t>5</w:t>
            </w:r>
          </w:p>
        </w:tc>
        <w:tc>
          <w:tcPr>
            <w:tcW w:w="1034" w:type="pct"/>
            <w:vAlign w:val="center"/>
          </w:tcPr>
          <w:p w:rsidR="008B1060" w:rsidRPr="001E47D2" w:rsidRDefault="008B1060" w:rsidP="0035318C">
            <w:pPr>
              <w:jc w:val="both"/>
              <w:rPr>
                <w:rFonts w:cs="Times New Roman"/>
                <w:bCs/>
                <w:color w:val="000000" w:themeColor="text1"/>
                <w:sz w:val="24"/>
                <w:szCs w:val="24"/>
              </w:rPr>
            </w:pPr>
            <w:r w:rsidRPr="001E47D2">
              <w:rPr>
                <w:rFonts w:cs="Times New Roman"/>
                <w:bCs/>
                <w:color w:val="000000" w:themeColor="text1"/>
                <w:sz w:val="24"/>
                <w:szCs w:val="24"/>
              </w:rPr>
              <w:t>Lawngtlai</w:t>
            </w:r>
          </w:p>
        </w:tc>
        <w:tc>
          <w:tcPr>
            <w:tcW w:w="806" w:type="pct"/>
            <w:vAlign w:val="bottom"/>
          </w:tcPr>
          <w:p w:rsidR="008B1060" w:rsidRDefault="008B1060">
            <w:pPr>
              <w:jc w:val="center"/>
              <w:rPr>
                <w:rFonts w:ascii="Calibri" w:hAnsi="Calibri"/>
                <w:b/>
                <w:bCs/>
                <w:color w:val="000000"/>
              </w:rPr>
            </w:pPr>
            <w:r>
              <w:rPr>
                <w:rFonts w:ascii="Calibri" w:hAnsi="Calibri"/>
                <w:b/>
                <w:bCs/>
                <w:color w:val="000000"/>
              </w:rPr>
              <w:t>1834</w:t>
            </w:r>
          </w:p>
        </w:tc>
        <w:tc>
          <w:tcPr>
            <w:tcW w:w="1031" w:type="pct"/>
            <w:vAlign w:val="bottom"/>
          </w:tcPr>
          <w:p w:rsidR="008B1060" w:rsidRDefault="008B1060">
            <w:pPr>
              <w:jc w:val="center"/>
              <w:rPr>
                <w:rFonts w:ascii="Calibri" w:hAnsi="Calibri"/>
                <w:color w:val="000000"/>
              </w:rPr>
            </w:pPr>
            <w:r>
              <w:rPr>
                <w:rFonts w:ascii="Calibri" w:hAnsi="Calibri"/>
                <w:color w:val="000000"/>
              </w:rPr>
              <w:t>1100400</w:t>
            </w:r>
          </w:p>
        </w:tc>
        <w:tc>
          <w:tcPr>
            <w:tcW w:w="873" w:type="pct"/>
            <w:shd w:val="clear" w:color="auto" w:fill="000000" w:themeFill="text1"/>
            <w:vAlign w:val="bottom"/>
          </w:tcPr>
          <w:p w:rsidR="008B1060" w:rsidRDefault="008B1060">
            <w:pPr>
              <w:jc w:val="center"/>
              <w:rPr>
                <w:rFonts w:ascii="Calibri" w:hAnsi="Calibri"/>
                <w:b/>
                <w:bCs/>
                <w:color w:val="000000"/>
              </w:rPr>
            </w:pPr>
            <w:r>
              <w:rPr>
                <w:rFonts w:ascii="Calibri" w:hAnsi="Calibri"/>
                <w:b/>
                <w:bCs/>
                <w:color w:val="000000"/>
              </w:rPr>
              <w:t>0</w:t>
            </w:r>
          </w:p>
        </w:tc>
        <w:tc>
          <w:tcPr>
            <w:tcW w:w="871" w:type="pct"/>
            <w:shd w:val="clear" w:color="auto" w:fill="000000" w:themeFill="text1"/>
            <w:vAlign w:val="bottom"/>
          </w:tcPr>
          <w:p w:rsidR="008B1060" w:rsidRDefault="008B1060">
            <w:pPr>
              <w:jc w:val="center"/>
              <w:rPr>
                <w:rFonts w:ascii="Calibri" w:hAnsi="Calibri"/>
                <w:color w:val="000000"/>
              </w:rPr>
            </w:pPr>
            <w:r>
              <w:rPr>
                <w:rFonts w:ascii="Calibri" w:hAnsi="Calibri"/>
                <w:color w:val="000000"/>
              </w:rPr>
              <w:t>0</w:t>
            </w:r>
          </w:p>
        </w:tc>
      </w:tr>
      <w:tr w:rsidR="008B1060" w:rsidRPr="001E47D2" w:rsidTr="008B1060">
        <w:tc>
          <w:tcPr>
            <w:tcW w:w="385" w:type="pct"/>
            <w:vAlign w:val="bottom"/>
          </w:tcPr>
          <w:p w:rsidR="008B1060" w:rsidRPr="001E47D2" w:rsidRDefault="008B1060" w:rsidP="0035318C">
            <w:pPr>
              <w:jc w:val="both"/>
              <w:rPr>
                <w:rFonts w:cs="Times New Roman"/>
                <w:color w:val="000000" w:themeColor="text1"/>
                <w:sz w:val="24"/>
                <w:szCs w:val="24"/>
              </w:rPr>
            </w:pPr>
            <w:r w:rsidRPr="001E47D2">
              <w:rPr>
                <w:rFonts w:cs="Times New Roman"/>
                <w:color w:val="000000" w:themeColor="text1"/>
                <w:sz w:val="24"/>
                <w:szCs w:val="24"/>
              </w:rPr>
              <w:t>6</w:t>
            </w:r>
          </w:p>
        </w:tc>
        <w:tc>
          <w:tcPr>
            <w:tcW w:w="1034" w:type="pct"/>
            <w:vAlign w:val="center"/>
          </w:tcPr>
          <w:p w:rsidR="008B1060" w:rsidRPr="001E47D2" w:rsidRDefault="008B1060" w:rsidP="0035318C">
            <w:pPr>
              <w:jc w:val="both"/>
              <w:rPr>
                <w:rFonts w:cs="Times New Roman"/>
                <w:bCs/>
                <w:color w:val="000000" w:themeColor="text1"/>
                <w:sz w:val="24"/>
                <w:szCs w:val="24"/>
              </w:rPr>
            </w:pPr>
            <w:r w:rsidRPr="001E47D2">
              <w:rPr>
                <w:rFonts w:cs="Times New Roman"/>
                <w:bCs/>
                <w:color w:val="000000" w:themeColor="text1"/>
                <w:sz w:val="24"/>
                <w:szCs w:val="24"/>
              </w:rPr>
              <w:t>Lunglei</w:t>
            </w:r>
          </w:p>
        </w:tc>
        <w:tc>
          <w:tcPr>
            <w:tcW w:w="806" w:type="pct"/>
            <w:vAlign w:val="bottom"/>
          </w:tcPr>
          <w:p w:rsidR="008B1060" w:rsidRDefault="008B1060">
            <w:pPr>
              <w:jc w:val="center"/>
              <w:rPr>
                <w:rFonts w:ascii="Calibri" w:hAnsi="Calibri"/>
                <w:b/>
                <w:bCs/>
                <w:color w:val="000000"/>
              </w:rPr>
            </w:pPr>
            <w:r>
              <w:rPr>
                <w:rFonts w:ascii="Calibri" w:hAnsi="Calibri"/>
                <w:b/>
                <w:bCs/>
                <w:color w:val="000000"/>
              </w:rPr>
              <w:t>1587</w:t>
            </w:r>
          </w:p>
        </w:tc>
        <w:tc>
          <w:tcPr>
            <w:tcW w:w="1031" w:type="pct"/>
            <w:vAlign w:val="bottom"/>
          </w:tcPr>
          <w:p w:rsidR="008B1060" w:rsidRDefault="008B1060">
            <w:pPr>
              <w:jc w:val="center"/>
              <w:rPr>
                <w:rFonts w:ascii="Calibri" w:hAnsi="Calibri"/>
                <w:color w:val="000000"/>
              </w:rPr>
            </w:pPr>
            <w:r>
              <w:rPr>
                <w:rFonts w:ascii="Calibri" w:hAnsi="Calibri"/>
                <w:color w:val="000000"/>
              </w:rPr>
              <w:t>952200</w:t>
            </w:r>
          </w:p>
        </w:tc>
        <w:tc>
          <w:tcPr>
            <w:tcW w:w="873" w:type="pct"/>
            <w:vAlign w:val="bottom"/>
          </w:tcPr>
          <w:p w:rsidR="008B1060" w:rsidRDefault="008B1060">
            <w:pPr>
              <w:jc w:val="center"/>
              <w:rPr>
                <w:rFonts w:ascii="Calibri" w:hAnsi="Calibri"/>
                <w:b/>
                <w:bCs/>
                <w:color w:val="000000"/>
              </w:rPr>
            </w:pPr>
            <w:r>
              <w:rPr>
                <w:rFonts w:ascii="Calibri" w:hAnsi="Calibri"/>
                <w:b/>
                <w:bCs/>
                <w:color w:val="000000"/>
              </w:rPr>
              <w:t>396</w:t>
            </w:r>
          </w:p>
        </w:tc>
        <w:tc>
          <w:tcPr>
            <w:tcW w:w="871" w:type="pct"/>
            <w:vAlign w:val="bottom"/>
          </w:tcPr>
          <w:p w:rsidR="008B1060" w:rsidRDefault="008B1060">
            <w:pPr>
              <w:jc w:val="center"/>
              <w:rPr>
                <w:rFonts w:ascii="Calibri" w:hAnsi="Calibri"/>
                <w:color w:val="000000"/>
              </w:rPr>
            </w:pPr>
            <w:r>
              <w:rPr>
                <w:rFonts w:ascii="Calibri" w:hAnsi="Calibri"/>
                <w:color w:val="000000"/>
              </w:rPr>
              <w:t>158400</w:t>
            </w:r>
          </w:p>
        </w:tc>
      </w:tr>
      <w:tr w:rsidR="008B1060" w:rsidRPr="001E47D2" w:rsidTr="008B1060">
        <w:tc>
          <w:tcPr>
            <w:tcW w:w="385" w:type="pct"/>
            <w:vAlign w:val="bottom"/>
          </w:tcPr>
          <w:p w:rsidR="008B1060" w:rsidRPr="001E47D2" w:rsidRDefault="008B1060" w:rsidP="0035318C">
            <w:pPr>
              <w:jc w:val="both"/>
              <w:rPr>
                <w:rFonts w:cs="Times New Roman"/>
                <w:color w:val="000000" w:themeColor="text1"/>
                <w:sz w:val="24"/>
                <w:szCs w:val="24"/>
              </w:rPr>
            </w:pPr>
            <w:r w:rsidRPr="001E47D2">
              <w:rPr>
                <w:rFonts w:cs="Times New Roman"/>
                <w:color w:val="000000" w:themeColor="text1"/>
                <w:sz w:val="24"/>
                <w:szCs w:val="24"/>
              </w:rPr>
              <w:t>7</w:t>
            </w:r>
          </w:p>
        </w:tc>
        <w:tc>
          <w:tcPr>
            <w:tcW w:w="1034" w:type="pct"/>
            <w:vAlign w:val="center"/>
          </w:tcPr>
          <w:p w:rsidR="008B1060" w:rsidRPr="001E47D2" w:rsidRDefault="008B1060" w:rsidP="0035318C">
            <w:pPr>
              <w:jc w:val="both"/>
              <w:rPr>
                <w:rFonts w:cs="Times New Roman"/>
                <w:bCs/>
                <w:color w:val="000000" w:themeColor="text1"/>
                <w:sz w:val="24"/>
                <w:szCs w:val="24"/>
              </w:rPr>
            </w:pPr>
            <w:r w:rsidRPr="001E47D2">
              <w:rPr>
                <w:rFonts w:cs="Times New Roman"/>
                <w:bCs/>
                <w:color w:val="000000" w:themeColor="text1"/>
                <w:sz w:val="24"/>
                <w:szCs w:val="24"/>
              </w:rPr>
              <w:t>Mamit</w:t>
            </w:r>
          </w:p>
        </w:tc>
        <w:tc>
          <w:tcPr>
            <w:tcW w:w="806" w:type="pct"/>
            <w:vAlign w:val="bottom"/>
          </w:tcPr>
          <w:p w:rsidR="008B1060" w:rsidRDefault="008B1060">
            <w:pPr>
              <w:jc w:val="center"/>
              <w:rPr>
                <w:rFonts w:ascii="Calibri" w:hAnsi="Calibri"/>
                <w:b/>
                <w:bCs/>
                <w:color w:val="000000"/>
              </w:rPr>
            </w:pPr>
            <w:r>
              <w:rPr>
                <w:rFonts w:ascii="Calibri" w:hAnsi="Calibri"/>
                <w:b/>
                <w:bCs/>
                <w:color w:val="000000"/>
              </w:rPr>
              <w:t>1126</w:t>
            </w:r>
          </w:p>
        </w:tc>
        <w:tc>
          <w:tcPr>
            <w:tcW w:w="1031" w:type="pct"/>
            <w:vAlign w:val="bottom"/>
          </w:tcPr>
          <w:p w:rsidR="008B1060" w:rsidRDefault="008B1060">
            <w:pPr>
              <w:jc w:val="center"/>
              <w:rPr>
                <w:rFonts w:ascii="Calibri" w:hAnsi="Calibri"/>
                <w:color w:val="000000"/>
              </w:rPr>
            </w:pPr>
            <w:r>
              <w:rPr>
                <w:rFonts w:ascii="Calibri" w:hAnsi="Calibri"/>
                <w:color w:val="000000"/>
              </w:rPr>
              <w:t>675600</w:t>
            </w:r>
          </w:p>
        </w:tc>
        <w:tc>
          <w:tcPr>
            <w:tcW w:w="873" w:type="pct"/>
            <w:shd w:val="clear" w:color="auto" w:fill="000000" w:themeFill="text1"/>
            <w:vAlign w:val="bottom"/>
          </w:tcPr>
          <w:p w:rsidR="008B1060" w:rsidRDefault="008B1060">
            <w:pPr>
              <w:jc w:val="center"/>
              <w:rPr>
                <w:rFonts w:ascii="Calibri" w:hAnsi="Calibri"/>
                <w:b/>
                <w:bCs/>
                <w:color w:val="000000"/>
              </w:rPr>
            </w:pPr>
            <w:r>
              <w:rPr>
                <w:rFonts w:ascii="Calibri" w:hAnsi="Calibri"/>
                <w:b/>
                <w:bCs/>
                <w:color w:val="000000"/>
              </w:rPr>
              <w:t> </w:t>
            </w:r>
          </w:p>
        </w:tc>
        <w:tc>
          <w:tcPr>
            <w:tcW w:w="871" w:type="pct"/>
            <w:shd w:val="clear" w:color="auto" w:fill="000000" w:themeFill="text1"/>
          </w:tcPr>
          <w:p w:rsidR="008B1060" w:rsidRDefault="008B1060">
            <w:pPr>
              <w:jc w:val="center"/>
              <w:rPr>
                <w:rFonts w:ascii="Calibri" w:hAnsi="Calibri"/>
                <w:color w:val="000000"/>
              </w:rPr>
            </w:pPr>
            <w:r>
              <w:rPr>
                <w:rFonts w:ascii="Calibri" w:hAnsi="Calibri"/>
                <w:color w:val="000000"/>
              </w:rPr>
              <w:t> </w:t>
            </w:r>
          </w:p>
        </w:tc>
      </w:tr>
      <w:tr w:rsidR="008B1060" w:rsidRPr="001E47D2" w:rsidTr="008B1060">
        <w:tc>
          <w:tcPr>
            <w:tcW w:w="385" w:type="pct"/>
            <w:vAlign w:val="bottom"/>
          </w:tcPr>
          <w:p w:rsidR="008B1060" w:rsidRPr="001E47D2" w:rsidRDefault="008B1060" w:rsidP="0035318C">
            <w:pPr>
              <w:jc w:val="both"/>
              <w:rPr>
                <w:rFonts w:cs="Times New Roman"/>
                <w:color w:val="000000" w:themeColor="text1"/>
                <w:sz w:val="24"/>
                <w:szCs w:val="24"/>
              </w:rPr>
            </w:pPr>
            <w:r w:rsidRPr="001E47D2">
              <w:rPr>
                <w:rFonts w:cs="Times New Roman"/>
                <w:color w:val="000000" w:themeColor="text1"/>
                <w:sz w:val="24"/>
                <w:szCs w:val="24"/>
              </w:rPr>
              <w:t>8</w:t>
            </w:r>
          </w:p>
        </w:tc>
        <w:tc>
          <w:tcPr>
            <w:tcW w:w="1034" w:type="pct"/>
            <w:vAlign w:val="center"/>
          </w:tcPr>
          <w:p w:rsidR="008B1060" w:rsidRPr="001E47D2" w:rsidRDefault="008B1060" w:rsidP="0035318C">
            <w:pPr>
              <w:jc w:val="both"/>
              <w:rPr>
                <w:rFonts w:cs="Times New Roman"/>
                <w:bCs/>
                <w:color w:val="000000" w:themeColor="text1"/>
                <w:sz w:val="24"/>
                <w:szCs w:val="24"/>
              </w:rPr>
            </w:pPr>
            <w:proofErr w:type="spellStart"/>
            <w:r w:rsidRPr="001E47D2">
              <w:rPr>
                <w:rFonts w:cs="Times New Roman"/>
                <w:bCs/>
                <w:color w:val="000000" w:themeColor="text1"/>
                <w:sz w:val="24"/>
                <w:szCs w:val="24"/>
              </w:rPr>
              <w:t>Saiha</w:t>
            </w:r>
            <w:proofErr w:type="spellEnd"/>
          </w:p>
        </w:tc>
        <w:tc>
          <w:tcPr>
            <w:tcW w:w="806" w:type="pct"/>
            <w:vAlign w:val="bottom"/>
          </w:tcPr>
          <w:p w:rsidR="008B1060" w:rsidRDefault="008B1060">
            <w:pPr>
              <w:jc w:val="center"/>
              <w:rPr>
                <w:rFonts w:ascii="Calibri" w:hAnsi="Calibri"/>
                <w:b/>
                <w:bCs/>
                <w:color w:val="000000"/>
              </w:rPr>
            </w:pPr>
            <w:r>
              <w:rPr>
                <w:rFonts w:ascii="Calibri" w:hAnsi="Calibri"/>
                <w:b/>
                <w:bCs/>
                <w:color w:val="000000"/>
              </w:rPr>
              <w:t>742</w:t>
            </w:r>
          </w:p>
        </w:tc>
        <w:tc>
          <w:tcPr>
            <w:tcW w:w="1031" w:type="pct"/>
            <w:vAlign w:val="bottom"/>
          </w:tcPr>
          <w:p w:rsidR="008B1060" w:rsidRDefault="008B1060">
            <w:pPr>
              <w:jc w:val="center"/>
              <w:rPr>
                <w:rFonts w:ascii="Calibri" w:hAnsi="Calibri"/>
                <w:color w:val="000000"/>
              </w:rPr>
            </w:pPr>
            <w:r>
              <w:rPr>
                <w:rFonts w:ascii="Calibri" w:hAnsi="Calibri"/>
                <w:color w:val="000000"/>
              </w:rPr>
              <w:t>445200</w:t>
            </w:r>
          </w:p>
        </w:tc>
        <w:tc>
          <w:tcPr>
            <w:tcW w:w="873" w:type="pct"/>
            <w:shd w:val="clear" w:color="auto" w:fill="000000" w:themeFill="text1"/>
            <w:vAlign w:val="bottom"/>
          </w:tcPr>
          <w:p w:rsidR="008B1060" w:rsidRDefault="008B1060">
            <w:pPr>
              <w:jc w:val="center"/>
              <w:rPr>
                <w:rFonts w:ascii="Calibri" w:hAnsi="Calibri"/>
                <w:b/>
                <w:bCs/>
                <w:color w:val="000000"/>
              </w:rPr>
            </w:pPr>
            <w:r>
              <w:rPr>
                <w:rFonts w:ascii="Calibri" w:hAnsi="Calibri"/>
                <w:b/>
                <w:bCs/>
                <w:color w:val="000000"/>
              </w:rPr>
              <w:t> </w:t>
            </w:r>
          </w:p>
        </w:tc>
        <w:tc>
          <w:tcPr>
            <w:tcW w:w="871" w:type="pct"/>
            <w:shd w:val="clear" w:color="auto" w:fill="000000" w:themeFill="text1"/>
          </w:tcPr>
          <w:p w:rsidR="008B1060" w:rsidRDefault="008B1060">
            <w:pPr>
              <w:jc w:val="center"/>
              <w:rPr>
                <w:rFonts w:ascii="Calibri" w:hAnsi="Calibri"/>
                <w:color w:val="000000"/>
              </w:rPr>
            </w:pPr>
            <w:r>
              <w:rPr>
                <w:rFonts w:ascii="Calibri" w:hAnsi="Calibri"/>
                <w:color w:val="000000"/>
              </w:rPr>
              <w:t> </w:t>
            </w:r>
          </w:p>
        </w:tc>
      </w:tr>
      <w:tr w:rsidR="008B1060" w:rsidRPr="001E47D2" w:rsidTr="008B1060">
        <w:tc>
          <w:tcPr>
            <w:tcW w:w="385" w:type="pct"/>
            <w:vAlign w:val="bottom"/>
          </w:tcPr>
          <w:p w:rsidR="008B1060" w:rsidRPr="001E47D2" w:rsidRDefault="008B1060" w:rsidP="0035318C">
            <w:pPr>
              <w:jc w:val="both"/>
              <w:rPr>
                <w:rFonts w:cs="Times New Roman"/>
                <w:color w:val="000000" w:themeColor="text1"/>
                <w:sz w:val="24"/>
                <w:szCs w:val="24"/>
              </w:rPr>
            </w:pPr>
            <w:r w:rsidRPr="001E47D2">
              <w:rPr>
                <w:rFonts w:cs="Times New Roman"/>
                <w:color w:val="000000" w:themeColor="text1"/>
                <w:sz w:val="24"/>
                <w:szCs w:val="24"/>
              </w:rPr>
              <w:t>9</w:t>
            </w:r>
          </w:p>
        </w:tc>
        <w:tc>
          <w:tcPr>
            <w:tcW w:w="1034" w:type="pct"/>
            <w:vAlign w:val="center"/>
          </w:tcPr>
          <w:p w:rsidR="008B1060" w:rsidRPr="001E47D2" w:rsidRDefault="008B1060" w:rsidP="0035318C">
            <w:pPr>
              <w:jc w:val="both"/>
              <w:rPr>
                <w:rFonts w:cs="Times New Roman"/>
                <w:bCs/>
                <w:color w:val="000000" w:themeColor="text1"/>
                <w:sz w:val="24"/>
                <w:szCs w:val="24"/>
              </w:rPr>
            </w:pPr>
            <w:proofErr w:type="spellStart"/>
            <w:r w:rsidRPr="001E47D2">
              <w:rPr>
                <w:rFonts w:cs="Times New Roman"/>
                <w:bCs/>
                <w:color w:val="000000" w:themeColor="text1"/>
                <w:sz w:val="24"/>
                <w:szCs w:val="24"/>
              </w:rPr>
              <w:t>Serchhip</w:t>
            </w:r>
            <w:proofErr w:type="spellEnd"/>
          </w:p>
        </w:tc>
        <w:tc>
          <w:tcPr>
            <w:tcW w:w="806" w:type="pct"/>
            <w:vAlign w:val="bottom"/>
          </w:tcPr>
          <w:p w:rsidR="008B1060" w:rsidRDefault="008B1060">
            <w:pPr>
              <w:jc w:val="center"/>
              <w:rPr>
                <w:rFonts w:ascii="Calibri" w:hAnsi="Calibri"/>
                <w:b/>
                <w:bCs/>
                <w:color w:val="000000"/>
              </w:rPr>
            </w:pPr>
            <w:r>
              <w:rPr>
                <w:rFonts w:ascii="Calibri" w:hAnsi="Calibri"/>
                <w:b/>
                <w:bCs/>
                <w:color w:val="000000"/>
              </w:rPr>
              <w:t>810</w:t>
            </w:r>
          </w:p>
        </w:tc>
        <w:tc>
          <w:tcPr>
            <w:tcW w:w="1031" w:type="pct"/>
            <w:vAlign w:val="bottom"/>
          </w:tcPr>
          <w:p w:rsidR="008B1060" w:rsidRDefault="008B1060">
            <w:pPr>
              <w:jc w:val="center"/>
              <w:rPr>
                <w:rFonts w:ascii="Calibri" w:hAnsi="Calibri"/>
                <w:color w:val="000000"/>
              </w:rPr>
            </w:pPr>
            <w:r>
              <w:rPr>
                <w:rFonts w:ascii="Calibri" w:hAnsi="Calibri"/>
                <w:color w:val="000000"/>
              </w:rPr>
              <w:t>486000</w:t>
            </w:r>
          </w:p>
        </w:tc>
        <w:tc>
          <w:tcPr>
            <w:tcW w:w="873" w:type="pct"/>
            <w:shd w:val="clear" w:color="auto" w:fill="000000" w:themeFill="text1"/>
            <w:vAlign w:val="bottom"/>
          </w:tcPr>
          <w:p w:rsidR="008B1060" w:rsidRDefault="008B1060">
            <w:pPr>
              <w:jc w:val="center"/>
              <w:rPr>
                <w:rFonts w:ascii="Calibri" w:hAnsi="Calibri"/>
                <w:b/>
                <w:bCs/>
                <w:color w:val="000000"/>
              </w:rPr>
            </w:pPr>
            <w:r>
              <w:rPr>
                <w:rFonts w:ascii="Calibri" w:hAnsi="Calibri"/>
                <w:b/>
                <w:bCs/>
                <w:color w:val="000000"/>
              </w:rPr>
              <w:t> </w:t>
            </w:r>
          </w:p>
        </w:tc>
        <w:tc>
          <w:tcPr>
            <w:tcW w:w="871" w:type="pct"/>
            <w:shd w:val="clear" w:color="auto" w:fill="000000" w:themeFill="text1"/>
          </w:tcPr>
          <w:p w:rsidR="008B1060" w:rsidRDefault="008B1060">
            <w:pPr>
              <w:jc w:val="center"/>
              <w:rPr>
                <w:rFonts w:ascii="Calibri" w:hAnsi="Calibri"/>
                <w:color w:val="000000"/>
              </w:rPr>
            </w:pPr>
            <w:r>
              <w:rPr>
                <w:rFonts w:ascii="Calibri" w:hAnsi="Calibri"/>
                <w:color w:val="000000"/>
              </w:rPr>
              <w:t> </w:t>
            </w:r>
          </w:p>
        </w:tc>
      </w:tr>
      <w:tr w:rsidR="008B1060" w:rsidRPr="001E47D2" w:rsidTr="008B1060">
        <w:trPr>
          <w:trHeight w:val="413"/>
        </w:trPr>
        <w:tc>
          <w:tcPr>
            <w:tcW w:w="1419" w:type="pct"/>
            <w:gridSpan w:val="2"/>
            <w:vAlign w:val="center"/>
          </w:tcPr>
          <w:p w:rsidR="008B1060" w:rsidRPr="001E47D2" w:rsidRDefault="008B1060" w:rsidP="0035318C">
            <w:pPr>
              <w:jc w:val="both"/>
              <w:rPr>
                <w:rFonts w:cs="Times New Roman"/>
                <w:b/>
                <w:bCs/>
                <w:color w:val="000000" w:themeColor="text1"/>
                <w:sz w:val="24"/>
                <w:szCs w:val="24"/>
              </w:rPr>
            </w:pPr>
            <w:r w:rsidRPr="001E47D2">
              <w:rPr>
                <w:rFonts w:cs="Times New Roman"/>
                <w:b/>
                <w:bCs/>
                <w:color w:val="000000" w:themeColor="text1"/>
                <w:sz w:val="24"/>
                <w:szCs w:val="24"/>
              </w:rPr>
              <w:t>TOTAL</w:t>
            </w:r>
          </w:p>
        </w:tc>
        <w:tc>
          <w:tcPr>
            <w:tcW w:w="806" w:type="pct"/>
            <w:vAlign w:val="bottom"/>
          </w:tcPr>
          <w:p w:rsidR="008B1060" w:rsidRDefault="008B1060">
            <w:pPr>
              <w:jc w:val="center"/>
              <w:rPr>
                <w:rFonts w:ascii="Calibri" w:hAnsi="Calibri"/>
                <w:b/>
                <w:bCs/>
                <w:color w:val="000000"/>
              </w:rPr>
            </w:pPr>
            <w:r>
              <w:rPr>
                <w:rFonts w:ascii="Calibri" w:hAnsi="Calibri"/>
                <w:b/>
                <w:bCs/>
                <w:color w:val="000000"/>
              </w:rPr>
              <w:t>11828</w:t>
            </w:r>
          </w:p>
        </w:tc>
        <w:tc>
          <w:tcPr>
            <w:tcW w:w="1031" w:type="pct"/>
            <w:vAlign w:val="bottom"/>
          </w:tcPr>
          <w:p w:rsidR="008B1060" w:rsidRDefault="008B1060">
            <w:pPr>
              <w:jc w:val="center"/>
              <w:rPr>
                <w:rFonts w:ascii="Calibri" w:hAnsi="Calibri"/>
                <w:b/>
                <w:bCs/>
                <w:color w:val="000000"/>
              </w:rPr>
            </w:pPr>
            <w:r>
              <w:rPr>
                <w:rFonts w:ascii="Calibri" w:hAnsi="Calibri"/>
                <w:b/>
                <w:bCs/>
                <w:color w:val="000000"/>
              </w:rPr>
              <w:t>7096800</w:t>
            </w:r>
          </w:p>
        </w:tc>
        <w:tc>
          <w:tcPr>
            <w:tcW w:w="873" w:type="pct"/>
            <w:vAlign w:val="bottom"/>
          </w:tcPr>
          <w:p w:rsidR="008B1060" w:rsidRDefault="008B1060">
            <w:pPr>
              <w:jc w:val="center"/>
              <w:rPr>
                <w:rFonts w:ascii="Calibri" w:hAnsi="Calibri"/>
                <w:b/>
                <w:bCs/>
                <w:color w:val="000000"/>
              </w:rPr>
            </w:pPr>
            <w:r>
              <w:rPr>
                <w:rFonts w:ascii="Calibri" w:hAnsi="Calibri"/>
                <w:b/>
                <w:bCs/>
                <w:color w:val="000000"/>
              </w:rPr>
              <w:t>3206</w:t>
            </w:r>
          </w:p>
        </w:tc>
        <w:tc>
          <w:tcPr>
            <w:tcW w:w="871" w:type="pct"/>
            <w:vAlign w:val="bottom"/>
          </w:tcPr>
          <w:p w:rsidR="008B1060" w:rsidRDefault="008B1060">
            <w:pPr>
              <w:jc w:val="center"/>
              <w:rPr>
                <w:rFonts w:ascii="Calibri" w:hAnsi="Calibri"/>
                <w:b/>
                <w:bCs/>
                <w:color w:val="000000"/>
              </w:rPr>
            </w:pPr>
            <w:r>
              <w:rPr>
                <w:rFonts w:ascii="Calibri" w:hAnsi="Calibri"/>
                <w:b/>
                <w:bCs/>
                <w:color w:val="000000"/>
              </w:rPr>
              <w:t>1282400</w:t>
            </w:r>
          </w:p>
        </w:tc>
      </w:tr>
    </w:tbl>
    <w:p w:rsidR="001105C5" w:rsidRPr="001E47D2" w:rsidRDefault="001105C5" w:rsidP="0035318C">
      <w:pPr>
        <w:jc w:val="both"/>
        <w:rPr>
          <w:rFonts w:eastAsia="Times New Roman" w:cs="Times New Roman"/>
          <w:color w:val="000000" w:themeColor="text1"/>
          <w:sz w:val="24"/>
          <w:szCs w:val="24"/>
        </w:rPr>
      </w:pPr>
    </w:p>
    <w:p w:rsidR="000C4E86" w:rsidRDefault="000C4E86" w:rsidP="000C4E86">
      <w:pPr>
        <w:spacing w:after="0" w:line="240" w:lineRule="auto"/>
        <w:rPr>
          <w:rFonts w:cstheme="minorHAnsi"/>
          <w:b/>
          <w:color w:val="000000" w:themeColor="text1"/>
          <w:sz w:val="24"/>
          <w:szCs w:val="24"/>
        </w:rPr>
      </w:pPr>
      <w:r>
        <w:rPr>
          <w:rFonts w:cstheme="minorHAnsi"/>
          <w:b/>
          <w:color w:val="000000" w:themeColor="text1"/>
          <w:sz w:val="24"/>
          <w:szCs w:val="24"/>
        </w:rPr>
        <w:t xml:space="preserve">6.1.1.1.1 </w:t>
      </w:r>
      <w:r>
        <w:rPr>
          <w:rFonts w:cstheme="minorHAnsi"/>
          <w:b/>
          <w:color w:val="000000" w:themeColor="text1"/>
          <w:sz w:val="24"/>
          <w:szCs w:val="24"/>
        </w:rPr>
        <w:tab/>
        <w:t xml:space="preserve">MVA/EVA for Safe Abortion services </w:t>
      </w:r>
      <w:r>
        <w:rPr>
          <w:rFonts w:cstheme="minorHAnsi"/>
          <w:bCs/>
          <w:color w:val="000000" w:themeColor="text1"/>
          <w:sz w:val="24"/>
          <w:szCs w:val="24"/>
        </w:rPr>
        <w:t>(MH)</w:t>
      </w:r>
    </w:p>
    <w:p w:rsidR="000C4E86" w:rsidRDefault="000C4E86" w:rsidP="000C4E86">
      <w:pPr>
        <w:spacing w:after="0" w:line="240" w:lineRule="auto"/>
        <w:rPr>
          <w:rFonts w:cstheme="minorHAnsi"/>
          <w:color w:val="000000" w:themeColor="text1"/>
          <w:sz w:val="24"/>
          <w:szCs w:val="24"/>
        </w:rPr>
      </w:pPr>
      <w:r>
        <w:rPr>
          <w:rFonts w:cstheme="minorHAnsi"/>
          <w:color w:val="000000" w:themeColor="text1"/>
          <w:sz w:val="24"/>
          <w:szCs w:val="24"/>
        </w:rPr>
        <w:t xml:space="preserve">Budget estimated for Procurement </w:t>
      </w:r>
      <w:proofErr w:type="gramStart"/>
      <w:r>
        <w:rPr>
          <w:rFonts w:cstheme="minorHAnsi"/>
          <w:color w:val="000000" w:themeColor="text1"/>
          <w:sz w:val="24"/>
          <w:szCs w:val="24"/>
        </w:rPr>
        <w:t>of  MVA</w:t>
      </w:r>
      <w:proofErr w:type="gramEnd"/>
      <w:r>
        <w:rPr>
          <w:rFonts w:cstheme="minorHAnsi"/>
          <w:color w:val="000000" w:themeColor="text1"/>
          <w:sz w:val="24"/>
          <w:szCs w:val="24"/>
        </w:rPr>
        <w:t xml:space="preserve">/EVA for Safe Abortion services is </w:t>
      </w:r>
      <w:r>
        <w:rPr>
          <w:rFonts w:cstheme="minorHAnsi"/>
          <w:b/>
          <w:color w:val="000000" w:themeColor="text1"/>
          <w:sz w:val="24"/>
          <w:szCs w:val="24"/>
        </w:rPr>
        <w:t xml:space="preserve">Rs. 2,00,000 </w:t>
      </w:r>
      <w:r>
        <w:rPr>
          <w:rFonts w:cstheme="minorHAnsi"/>
          <w:b/>
          <w:i/>
          <w:color w:val="000000" w:themeColor="text1"/>
          <w:sz w:val="24"/>
          <w:szCs w:val="24"/>
        </w:rPr>
        <w:t>(</w:t>
      </w:r>
      <w:proofErr w:type="gramStart"/>
      <w:r>
        <w:rPr>
          <w:rFonts w:cstheme="minorHAnsi"/>
          <w:b/>
          <w:i/>
          <w:color w:val="000000" w:themeColor="text1"/>
          <w:sz w:val="24"/>
          <w:szCs w:val="24"/>
        </w:rPr>
        <w:t>Rupees  Two</w:t>
      </w:r>
      <w:proofErr w:type="gramEnd"/>
      <w:r>
        <w:rPr>
          <w:rFonts w:cstheme="minorHAnsi"/>
          <w:b/>
          <w:i/>
          <w:color w:val="000000" w:themeColor="text1"/>
          <w:sz w:val="24"/>
          <w:szCs w:val="24"/>
        </w:rPr>
        <w:t xml:space="preserve"> Lakhs)</w:t>
      </w:r>
      <w:r>
        <w:rPr>
          <w:rFonts w:cstheme="minorHAnsi"/>
          <w:color w:val="000000" w:themeColor="text1"/>
          <w:sz w:val="24"/>
          <w:szCs w:val="24"/>
        </w:rPr>
        <w:t>only and is tabulated below:</w:t>
      </w:r>
    </w:p>
    <w:p w:rsidR="000C4E86" w:rsidRDefault="000C4E86" w:rsidP="000C4E86">
      <w:pPr>
        <w:spacing w:after="0" w:line="240" w:lineRule="auto"/>
        <w:rPr>
          <w:rFonts w:cstheme="minorHAnsi"/>
          <w:b/>
          <w:color w:val="000000" w:themeColor="text1"/>
          <w:sz w:val="24"/>
          <w:szCs w:val="24"/>
        </w:rPr>
      </w:pPr>
    </w:p>
    <w:tbl>
      <w:tblPr>
        <w:tblStyle w:val="TableGrid"/>
        <w:tblW w:w="0" w:type="auto"/>
        <w:tblInd w:w="108" w:type="dxa"/>
        <w:tblLook w:val="04A0" w:firstRow="1" w:lastRow="0" w:firstColumn="1" w:lastColumn="0" w:noHBand="0" w:noVBand="1"/>
      </w:tblPr>
      <w:tblGrid>
        <w:gridCol w:w="807"/>
        <w:gridCol w:w="3661"/>
        <w:gridCol w:w="1267"/>
        <w:gridCol w:w="1514"/>
        <w:gridCol w:w="1879"/>
      </w:tblGrid>
      <w:tr w:rsidR="000C4E86" w:rsidTr="00945696">
        <w:tc>
          <w:tcPr>
            <w:tcW w:w="836" w:type="dxa"/>
            <w:tcBorders>
              <w:top w:val="single" w:sz="4" w:space="0" w:color="auto"/>
              <w:left w:val="single" w:sz="4" w:space="0" w:color="auto"/>
              <w:bottom w:val="single" w:sz="4" w:space="0" w:color="auto"/>
              <w:right w:val="single" w:sz="4" w:space="0" w:color="auto"/>
            </w:tcBorders>
            <w:hideMark/>
          </w:tcPr>
          <w:p w:rsidR="000C4E86" w:rsidRDefault="000C4E86" w:rsidP="00945696">
            <w:pPr>
              <w:rPr>
                <w:rFonts w:cstheme="minorHAnsi"/>
                <w:b/>
                <w:color w:val="000000" w:themeColor="text1"/>
                <w:sz w:val="24"/>
                <w:szCs w:val="24"/>
                <w:lang w:val="en-IN"/>
              </w:rPr>
            </w:pPr>
            <w:r>
              <w:rPr>
                <w:rFonts w:cstheme="minorHAnsi"/>
                <w:b/>
                <w:color w:val="000000" w:themeColor="text1"/>
                <w:sz w:val="24"/>
                <w:szCs w:val="24"/>
                <w:lang w:val="en-IN"/>
              </w:rPr>
              <w:t>Sl.no</w:t>
            </w:r>
          </w:p>
        </w:tc>
        <w:tc>
          <w:tcPr>
            <w:tcW w:w="4384" w:type="dxa"/>
            <w:tcBorders>
              <w:top w:val="single" w:sz="4" w:space="0" w:color="auto"/>
              <w:left w:val="single" w:sz="4" w:space="0" w:color="auto"/>
              <w:bottom w:val="single" w:sz="4" w:space="0" w:color="auto"/>
              <w:right w:val="single" w:sz="4" w:space="0" w:color="auto"/>
            </w:tcBorders>
            <w:hideMark/>
          </w:tcPr>
          <w:p w:rsidR="000C4E86" w:rsidRDefault="000C4E86" w:rsidP="00945696">
            <w:pPr>
              <w:rPr>
                <w:rFonts w:cstheme="minorHAnsi"/>
                <w:b/>
                <w:color w:val="000000" w:themeColor="text1"/>
                <w:sz w:val="24"/>
                <w:szCs w:val="24"/>
                <w:lang w:val="en-IN"/>
              </w:rPr>
            </w:pPr>
            <w:r>
              <w:rPr>
                <w:rFonts w:cstheme="minorHAnsi"/>
                <w:b/>
                <w:color w:val="000000" w:themeColor="text1"/>
                <w:sz w:val="24"/>
                <w:szCs w:val="24"/>
                <w:lang w:val="en-IN"/>
              </w:rPr>
              <w:t>Name of Equipment</w:t>
            </w:r>
          </w:p>
        </w:tc>
        <w:tc>
          <w:tcPr>
            <w:tcW w:w="1440" w:type="dxa"/>
            <w:tcBorders>
              <w:top w:val="single" w:sz="4" w:space="0" w:color="auto"/>
              <w:left w:val="single" w:sz="4" w:space="0" w:color="auto"/>
              <w:bottom w:val="single" w:sz="4" w:space="0" w:color="auto"/>
              <w:right w:val="single" w:sz="4" w:space="0" w:color="auto"/>
            </w:tcBorders>
            <w:hideMark/>
          </w:tcPr>
          <w:p w:rsidR="000C4E86" w:rsidRDefault="000C4E86" w:rsidP="00945696">
            <w:pPr>
              <w:rPr>
                <w:rFonts w:cstheme="minorHAnsi"/>
                <w:b/>
                <w:color w:val="000000" w:themeColor="text1"/>
                <w:sz w:val="24"/>
                <w:szCs w:val="24"/>
                <w:lang w:val="en-IN"/>
              </w:rPr>
            </w:pPr>
            <w:r>
              <w:rPr>
                <w:rFonts w:cstheme="minorHAnsi"/>
                <w:b/>
                <w:color w:val="000000" w:themeColor="text1"/>
                <w:sz w:val="24"/>
                <w:szCs w:val="24"/>
                <w:lang w:val="en-IN"/>
              </w:rPr>
              <w:t>Rate ( in Rs.)</w:t>
            </w:r>
          </w:p>
        </w:tc>
        <w:tc>
          <w:tcPr>
            <w:tcW w:w="1634" w:type="dxa"/>
            <w:tcBorders>
              <w:top w:val="single" w:sz="4" w:space="0" w:color="auto"/>
              <w:left w:val="single" w:sz="4" w:space="0" w:color="auto"/>
              <w:bottom w:val="single" w:sz="4" w:space="0" w:color="auto"/>
              <w:right w:val="single" w:sz="4" w:space="0" w:color="auto"/>
            </w:tcBorders>
            <w:hideMark/>
          </w:tcPr>
          <w:p w:rsidR="000C4E86" w:rsidRDefault="000C4E86" w:rsidP="00945696">
            <w:pPr>
              <w:rPr>
                <w:rFonts w:cstheme="minorHAnsi"/>
                <w:b/>
                <w:color w:val="000000" w:themeColor="text1"/>
                <w:sz w:val="24"/>
                <w:szCs w:val="24"/>
                <w:lang w:val="en-IN"/>
              </w:rPr>
            </w:pPr>
            <w:r>
              <w:rPr>
                <w:rFonts w:cstheme="minorHAnsi"/>
                <w:b/>
                <w:color w:val="000000" w:themeColor="text1"/>
                <w:sz w:val="24"/>
                <w:szCs w:val="24"/>
                <w:lang w:val="en-IN"/>
              </w:rPr>
              <w:t>Quantity Required ( buffer stock)</w:t>
            </w:r>
          </w:p>
        </w:tc>
        <w:tc>
          <w:tcPr>
            <w:tcW w:w="2128" w:type="dxa"/>
            <w:tcBorders>
              <w:top w:val="single" w:sz="4" w:space="0" w:color="auto"/>
              <w:left w:val="single" w:sz="4" w:space="0" w:color="auto"/>
              <w:bottom w:val="single" w:sz="4" w:space="0" w:color="auto"/>
              <w:right w:val="single" w:sz="4" w:space="0" w:color="auto"/>
            </w:tcBorders>
            <w:hideMark/>
          </w:tcPr>
          <w:p w:rsidR="000C4E86" w:rsidRDefault="000C4E86" w:rsidP="00945696">
            <w:pPr>
              <w:rPr>
                <w:rFonts w:cstheme="minorHAnsi"/>
                <w:b/>
                <w:color w:val="000000" w:themeColor="text1"/>
                <w:sz w:val="24"/>
                <w:szCs w:val="24"/>
                <w:lang w:val="en-IN"/>
              </w:rPr>
            </w:pPr>
            <w:r>
              <w:rPr>
                <w:rFonts w:cstheme="minorHAnsi"/>
                <w:b/>
                <w:color w:val="000000" w:themeColor="text1"/>
                <w:sz w:val="24"/>
                <w:szCs w:val="24"/>
                <w:lang w:val="en-IN"/>
              </w:rPr>
              <w:t>Total amount (in Rs.)</w:t>
            </w:r>
          </w:p>
        </w:tc>
      </w:tr>
      <w:tr w:rsidR="000C4E86" w:rsidTr="00945696">
        <w:tc>
          <w:tcPr>
            <w:tcW w:w="836" w:type="dxa"/>
            <w:tcBorders>
              <w:top w:val="single" w:sz="4" w:space="0" w:color="auto"/>
              <w:left w:val="single" w:sz="4" w:space="0" w:color="auto"/>
              <w:bottom w:val="single" w:sz="4" w:space="0" w:color="auto"/>
              <w:right w:val="single" w:sz="4" w:space="0" w:color="auto"/>
            </w:tcBorders>
            <w:hideMark/>
          </w:tcPr>
          <w:p w:rsidR="000C4E86" w:rsidRDefault="000C4E86" w:rsidP="00945696">
            <w:pPr>
              <w:jc w:val="center"/>
              <w:rPr>
                <w:rFonts w:cstheme="minorHAnsi"/>
                <w:color w:val="000000" w:themeColor="text1"/>
                <w:sz w:val="24"/>
                <w:szCs w:val="24"/>
                <w:lang w:val="en-IN"/>
              </w:rPr>
            </w:pPr>
            <w:r>
              <w:rPr>
                <w:rFonts w:cstheme="minorHAnsi"/>
                <w:color w:val="000000" w:themeColor="text1"/>
                <w:sz w:val="24"/>
                <w:szCs w:val="24"/>
                <w:lang w:val="en-IN"/>
              </w:rPr>
              <w:lastRenderedPageBreak/>
              <w:t>1.</w:t>
            </w:r>
          </w:p>
        </w:tc>
        <w:tc>
          <w:tcPr>
            <w:tcW w:w="4384" w:type="dxa"/>
            <w:tcBorders>
              <w:top w:val="single" w:sz="4" w:space="0" w:color="auto"/>
              <w:left w:val="single" w:sz="4" w:space="0" w:color="auto"/>
              <w:bottom w:val="single" w:sz="4" w:space="0" w:color="auto"/>
              <w:right w:val="single" w:sz="4" w:space="0" w:color="auto"/>
            </w:tcBorders>
            <w:hideMark/>
          </w:tcPr>
          <w:p w:rsidR="000C4E86" w:rsidRDefault="000C4E86" w:rsidP="00945696">
            <w:pPr>
              <w:jc w:val="center"/>
              <w:rPr>
                <w:rFonts w:cstheme="minorHAnsi"/>
                <w:color w:val="000000" w:themeColor="text1"/>
                <w:sz w:val="24"/>
                <w:szCs w:val="24"/>
                <w:lang w:val="en-IN"/>
              </w:rPr>
            </w:pPr>
            <w:r>
              <w:rPr>
                <w:rFonts w:cstheme="minorHAnsi"/>
                <w:color w:val="000000" w:themeColor="text1"/>
                <w:sz w:val="24"/>
                <w:szCs w:val="24"/>
                <w:lang w:val="en-IN"/>
              </w:rPr>
              <w:t xml:space="preserve">Double valve MVA with </w:t>
            </w:r>
            <w:proofErr w:type="spellStart"/>
            <w:r>
              <w:rPr>
                <w:rFonts w:cstheme="minorHAnsi"/>
                <w:color w:val="000000" w:themeColor="text1"/>
                <w:sz w:val="24"/>
                <w:szCs w:val="24"/>
                <w:lang w:val="en-IN"/>
              </w:rPr>
              <w:t>cannulae</w:t>
            </w:r>
            <w:proofErr w:type="spellEnd"/>
          </w:p>
        </w:tc>
        <w:tc>
          <w:tcPr>
            <w:tcW w:w="1440" w:type="dxa"/>
            <w:tcBorders>
              <w:top w:val="single" w:sz="4" w:space="0" w:color="auto"/>
              <w:left w:val="single" w:sz="4" w:space="0" w:color="auto"/>
              <w:bottom w:val="single" w:sz="4" w:space="0" w:color="auto"/>
              <w:right w:val="single" w:sz="4" w:space="0" w:color="auto"/>
            </w:tcBorders>
            <w:hideMark/>
          </w:tcPr>
          <w:p w:rsidR="000C4E86" w:rsidRDefault="000C4E86" w:rsidP="00945696">
            <w:pPr>
              <w:jc w:val="center"/>
              <w:rPr>
                <w:rFonts w:cstheme="minorHAnsi"/>
                <w:color w:val="000000" w:themeColor="text1"/>
                <w:sz w:val="24"/>
                <w:szCs w:val="24"/>
                <w:lang w:val="en-IN"/>
              </w:rPr>
            </w:pPr>
            <w:r>
              <w:rPr>
                <w:rFonts w:cstheme="minorHAnsi"/>
                <w:color w:val="000000" w:themeColor="text1"/>
                <w:sz w:val="24"/>
                <w:szCs w:val="24"/>
                <w:lang w:val="en-IN"/>
              </w:rPr>
              <w:t>2500</w:t>
            </w:r>
          </w:p>
        </w:tc>
        <w:tc>
          <w:tcPr>
            <w:tcW w:w="1634" w:type="dxa"/>
            <w:tcBorders>
              <w:top w:val="single" w:sz="4" w:space="0" w:color="auto"/>
              <w:left w:val="single" w:sz="4" w:space="0" w:color="auto"/>
              <w:bottom w:val="single" w:sz="4" w:space="0" w:color="auto"/>
              <w:right w:val="single" w:sz="4" w:space="0" w:color="auto"/>
            </w:tcBorders>
            <w:hideMark/>
          </w:tcPr>
          <w:p w:rsidR="000C4E86" w:rsidRDefault="000C4E86" w:rsidP="00945696">
            <w:pPr>
              <w:jc w:val="center"/>
              <w:rPr>
                <w:rFonts w:cstheme="minorHAnsi"/>
                <w:color w:val="000000" w:themeColor="text1"/>
                <w:sz w:val="24"/>
                <w:szCs w:val="24"/>
                <w:lang w:val="en-IN"/>
              </w:rPr>
            </w:pPr>
            <w:r>
              <w:rPr>
                <w:rFonts w:cstheme="minorHAnsi"/>
                <w:color w:val="000000" w:themeColor="text1"/>
                <w:sz w:val="24"/>
                <w:szCs w:val="24"/>
                <w:lang w:val="en-IN"/>
              </w:rPr>
              <w:t>80</w:t>
            </w:r>
          </w:p>
        </w:tc>
        <w:tc>
          <w:tcPr>
            <w:tcW w:w="2128" w:type="dxa"/>
            <w:tcBorders>
              <w:top w:val="single" w:sz="4" w:space="0" w:color="auto"/>
              <w:left w:val="single" w:sz="4" w:space="0" w:color="auto"/>
              <w:bottom w:val="single" w:sz="4" w:space="0" w:color="auto"/>
              <w:right w:val="single" w:sz="4" w:space="0" w:color="auto"/>
            </w:tcBorders>
            <w:hideMark/>
          </w:tcPr>
          <w:p w:rsidR="000C4E86" w:rsidRDefault="000C4E86" w:rsidP="00945696">
            <w:pPr>
              <w:jc w:val="center"/>
              <w:rPr>
                <w:rFonts w:cstheme="minorHAnsi"/>
                <w:color w:val="000000" w:themeColor="text1"/>
                <w:sz w:val="24"/>
                <w:szCs w:val="24"/>
                <w:lang w:val="en-IN"/>
              </w:rPr>
            </w:pPr>
            <w:r>
              <w:rPr>
                <w:rFonts w:cstheme="minorHAnsi"/>
                <w:color w:val="000000" w:themeColor="text1"/>
                <w:sz w:val="24"/>
                <w:szCs w:val="24"/>
                <w:lang w:val="en-IN"/>
              </w:rPr>
              <w:t>2,00,000</w:t>
            </w:r>
          </w:p>
        </w:tc>
      </w:tr>
      <w:tr w:rsidR="000C4E86" w:rsidTr="00945696">
        <w:tc>
          <w:tcPr>
            <w:tcW w:w="8294" w:type="dxa"/>
            <w:gridSpan w:val="4"/>
            <w:tcBorders>
              <w:top w:val="single" w:sz="4" w:space="0" w:color="auto"/>
              <w:left w:val="single" w:sz="4" w:space="0" w:color="auto"/>
              <w:bottom w:val="single" w:sz="4" w:space="0" w:color="auto"/>
              <w:right w:val="single" w:sz="4" w:space="0" w:color="auto"/>
            </w:tcBorders>
            <w:hideMark/>
          </w:tcPr>
          <w:p w:rsidR="000C4E86" w:rsidRDefault="000C4E86" w:rsidP="00945696">
            <w:pPr>
              <w:jc w:val="center"/>
              <w:rPr>
                <w:rFonts w:cstheme="minorHAnsi"/>
                <w:b/>
                <w:color w:val="000000" w:themeColor="text1"/>
                <w:sz w:val="24"/>
                <w:szCs w:val="24"/>
                <w:lang w:val="en-IN"/>
              </w:rPr>
            </w:pPr>
            <w:r>
              <w:rPr>
                <w:rFonts w:cstheme="minorHAnsi"/>
                <w:b/>
                <w:color w:val="000000" w:themeColor="text1"/>
                <w:sz w:val="24"/>
                <w:szCs w:val="24"/>
                <w:lang w:val="en-IN"/>
              </w:rPr>
              <w:t>TOTAL</w:t>
            </w:r>
          </w:p>
        </w:tc>
        <w:tc>
          <w:tcPr>
            <w:tcW w:w="2128" w:type="dxa"/>
            <w:tcBorders>
              <w:top w:val="single" w:sz="4" w:space="0" w:color="auto"/>
              <w:left w:val="single" w:sz="4" w:space="0" w:color="auto"/>
              <w:bottom w:val="single" w:sz="4" w:space="0" w:color="auto"/>
              <w:right w:val="single" w:sz="4" w:space="0" w:color="auto"/>
            </w:tcBorders>
            <w:hideMark/>
          </w:tcPr>
          <w:p w:rsidR="000C4E86" w:rsidRDefault="000C4E86" w:rsidP="00945696">
            <w:pPr>
              <w:jc w:val="center"/>
              <w:rPr>
                <w:rFonts w:cstheme="minorHAnsi"/>
                <w:b/>
                <w:color w:val="000000" w:themeColor="text1"/>
                <w:sz w:val="24"/>
                <w:szCs w:val="24"/>
                <w:lang w:val="en-IN"/>
              </w:rPr>
            </w:pPr>
            <w:r>
              <w:rPr>
                <w:rFonts w:cstheme="minorHAnsi"/>
                <w:b/>
                <w:color w:val="000000" w:themeColor="text1"/>
                <w:sz w:val="24"/>
                <w:szCs w:val="24"/>
                <w:lang w:val="en-IN"/>
              </w:rPr>
              <w:t>2,00,000</w:t>
            </w:r>
          </w:p>
        </w:tc>
      </w:tr>
    </w:tbl>
    <w:p w:rsidR="000C4E86" w:rsidRDefault="000C4E86" w:rsidP="000C4E86">
      <w:pPr>
        <w:spacing w:after="0" w:line="240" w:lineRule="auto"/>
        <w:ind w:left="5760" w:hanging="5760"/>
        <w:jc w:val="center"/>
        <w:rPr>
          <w:rFonts w:cstheme="minorHAnsi"/>
          <w:b/>
          <w:color w:val="000000" w:themeColor="text1"/>
          <w:sz w:val="24"/>
          <w:szCs w:val="24"/>
        </w:rPr>
      </w:pPr>
      <w:r>
        <w:rPr>
          <w:rFonts w:cstheme="minorHAnsi"/>
          <w:b/>
          <w:color w:val="000000" w:themeColor="text1"/>
          <w:sz w:val="24"/>
          <w:szCs w:val="24"/>
        </w:rPr>
        <w:t xml:space="preserve">(Rupees Two </w:t>
      </w:r>
      <w:proofErr w:type="gramStart"/>
      <w:r>
        <w:rPr>
          <w:rFonts w:cstheme="minorHAnsi"/>
          <w:b/>
          <w:color w:val="000000" w:themeColor="text1"/>
          <w:sz w:val="24"/>
          <w:szCs w:val="24"/>
        </w:rPr>
        <w:t>Lakhs  )</w:t>
      </w:r>
      <w:proofErr w:type="gramEnd"/>
      <w:r>
        <w:rPr>
          <w:rFonts w:cstheme="minorHAnsi"/>
          <w:b/>
          <w:color w:val="000000" w:themeColor="text1"/>
          <w:sz w:val="24"/>
          <w:szCs w:val="24"/>
        </w:rPr>
        <w:t xml:space="preserve"> only</w:t>
      </w:r>
    </w:p>
    <w:p w:rsidR="000C4E86" w:rsidRDefault="000C4E86" w:rsidP="000C4E86">
      <w:pPr>
        <w:rPr>
          <w:b/>
          <w:u w:val="single"/>
        </w:rPr>
      </w:pPr>
    </w:p>
    <w:p w:rsidR="00701D8B" w:rsidRPr="001E47D2" w:rsidRDefault="00701D8B" w:rsidP="0035318C">
      <w:pPr>
        <w:spacing w:after="0" w:line="240" w:lineRule="auto"/>
        <w:jc w:val="both"/>
        <w:rPr>
          <w:rFonts w:eastAsia="Times New Roman" w:cs="Times New Roman"/>
          <w:b/>
          <w:color w:val="000000" w:themeColor="text1"/>
          <w:sz w:val="24"/>
          <w:szCs w:val="24"/>
        </w:rPr>
      </w:pPr>
    </w:p>
    <w:p w:rsidR="00322EC5" w:rsidRPr="00824464" w:rsidRDefault="00322EC5" w:rsidP="00322EC5">
      <w:pPr>
        <w:rPr>
          <w:b/>
        </w:rPr>
      </w:pPr>
      <w:r w:rsidRPr="00824464">
        <w:rPr>
          <w:b/>
        </w:rPr>
        <w:t xml:space="preserve">6.1.1.1.b Procurement under </w:t>
      </w:r>
      <w:proofErr w:type="spellStart"/>
      <w:r w:rsidRPr="00824464">
        <w:rPr>
          <w:b/>
        </w:rPr>
        <w:t>LaQshya</w:t>
      </w:r>
      <w:proofErr w:type="spellEnd"/>
      <w:r w:rsidRPr="00824464">
        <w:rPr>
          <w:b/>
        </w:rPr>
        <w:t xml:space="preserve"> </w:t>
      </w:r>
    </w:p>
    <w:p w:rsidR="00322EC5" w:rsidRDefault="00322EC5" w:rsidP="00322EC5">
      <w:r>
        <w:t>Budget estimate for the procurement of consumables for conducting deliveries.  The total no of expected deliveries during 2020-21 is 20880.</w:t>
      </w:r>
    </w:p>
    <w:tbl>
      <w:tblPr>
        <w:tblStyle w:val="TableGrid"/>
        <w:tblW w:w="0" w:type="auto"/>
        <w:tblLook w:val="04A0" w:firstRow="1" w:lastRow="0" w:firstColumn="1" w:lastColumn="0" w:noHBand="0" w:noVBand="1"/>
      </w:tblPr>
      <w:tblGrid>
        <w:gridCol w:w="790"/>
        <w:gridCol w:w="2888"/>
        <w:gridCol w:w="1842"/>
        <w:gridCol w:w="1864"/>
        <w:gridCol w:w="1852"/>
      </w:tblGrid>
      <w:tr w:rsidR="00322EC5" w:rsidTr="00B20E37">
        <w:tc>
          <w:tcPr>
            <w:tcW w:w="817" w:type="dxa"/>
          </w:tcPr>
          <w:p w:rsidR="00322EC5" w:rsidRPr="00824464" w:rsidRDefault="00322EC5" w:rsidP="00B20E37">
            <w:pPr>
              <w:rPr>
                <w:b/>
              </w:rPr>
            </w:pPr>
            <w:proofErr w:type="spellStart"/>
            <w:r w:rsidRPr="00824464">
              <w:rPr>
                <w:b/>
              </w:rPr>
              <w:t>Sl</w:t>
            </w:r>
            <w:proofErr w:type="spellEnd"/>
            <w:r w:rsidRPr="00824464">
              <w:rPr>
                <w:b/>
              </w:rPr>
              <w:t xml:space="preserve"> No</w:t>
            </w:r>
          </w:p>
        </w:tc>
        <w:tc>
          <w:tcPr>
            <w:tcW w:w="3013" w:type="dxa"/>
          </w:tcPr>
          <w:p w:rsidR="00322EC5" w:rsidRPr="00824464" w:rsidRDefault="00322EC5" w:rsidP="00B20E37">
            <w:pPr>
              <w:rPr>
                <w:b/>
              </w:rPr>
            </w:pPr>
            <w:r w:rsidRPr="00824464">
              <w:rPr>
                <w:b/>
              </w:rPr>
              <w:t>Name of Item</w:t>
            </w:r>
          </w:p>
        </w:tc>
        <w:tc>
          <w:tcPr>
            <w:tcW w:w="1915" w:type="dxa"/>
          </w:tcPr>
          <w:p w:rsidR="00322EC5" w:rsidRPr="00824464" w:rsidRDefault="00322EC5" w:rsidP="00B20E37">
            <w:pPr>
              <w:rPr>
                <w:b/>
              </w:rPr>
            </w:pPr>
            <w:r w:rsidRPr="00824464">
              <w:rPr>
                <w:b/>
              </w:rPr>
              <w:t>Amount required</w:t>
            </w:r>
          </w:p>
        </w:tc>
        <w:tc>
          <w:tcPr>
            <w:tcW w:w="1915" w:type="dxa"/>
          </w:tcPr>
          <w:p w:rsidR="00322EC5" w:rsidRPr="00824464" w:rsidRDefault="00322EC5" w:rsidP="00B20E37">
            <w:pPr>
              <w:rPr>
                <w:b/>
              </w:rPr>
            </w:pPr>
            <w:r w:rsidRPr="00824464">
              <w:rPr>
                <w:b/>
              </w:rPr>
              <w:t>Rate</w:t>
            </w:r>
          </w:p>
        </w:tc>
        <w:tc>
          <w:tcPr>
            <w:tcW w:w="1916" w:type="dxa"/>
          </w:tcPr>
          <w:p w:rsidR="00322EC5" w:rsidRPr="00824464" w:rsidRDefault="00322EC5" w:rsidP="00B20E37">
            <w:pPr>
              <w:rPr>
                <w:b/>
              </w:rPr>
            </w:pPr>
            <w:r w:rsidRPr="00824464">
              <w:rPr>
                <w:b/>
              </w:rPr>
              <w:t>Total Price</w:t>
            </w:r>
          </w:p>
        </w:tc>
      </w:tr>
      <w:tr w:rsidR="00322EC5" w:rsidTr="00B20E37">
        <w:tc>
          <w:tcPr>
            <w:tcW w:w="817" w:type="dxa"/>
          </w:tcPr>
          <w:p w:rsidR="00322EC5" w:rsidRDefault="00322EC5" w:rsidP="00B20E37">
            <w:r>
              <w:t>1</w:t>
            </w:r>
          </w:p>
        </w:tc>
        <w:tc>
          <w:tcPr>
            <w:tcW w:w="3013" w:type="dxa"/>
          </w:tcPr>
          <w:p w:rsidR="00322EC5" w:rsidRDefault="00322EC5" w:rsidP="00B20E37">
            <w:r>
              <w:t xml:space="preserve">Disposable sterile </w:t>
            </w:r>
            <w:proofErr w:type="gramStart"/>
            <w:r>
              <w:t>gloves .</w:t>
            </w:r>
            <w:proofErr w:type="gramEnd"/>
            <w:r>
              <w:t xml:space="preserve"> 4pairs /delivery</w:t>
            </w:r>
          </w:p>
        </w:tc>
        <w:tc>
          <w:tcPr>
            <w:tcW w:w="1915" w:type="dxa"/>
          </w:tcPr>
          <w:p w:rsidR="00322EC5" w:rsidRPr="00824464" w:rsidRDefault="00322EC5" w:rsidP="00B20E37">
            <w:pPr>
              <w:rPr>
                <w:b/>
              </w:rPr>
            </w:pPr>
            <w:r w:rsidRPr="00824464">
              <w:rPr>
                <w:b/>
              </w:rPr>
              <w:t>83465 pcs</w:t>
            </w:r>
          </w:p>
        </w:tc>
        <w:tc>
          <w:tcPr>
            <w:tcW w:w="1915" w:type="dxa"/>
          </w:tcPr>
          <w:p w:rsidR="00322EC5" w:rsidRDefault="00322EC5" w:rsidP="00B20E37">
            <w:r>
              <w:t>12.9 +12% tax</w:t>
            </w:r>
          </w:p>
        </w:tc>
        <w:tc>
          <w:tcPr>
            <w:tcW w:w="1916" w:type="dxa"/>
          </w:tcPr>
          <w:p w:rsidR="00322EC5" w:rsidRDefault="00322EC5" w:rsidP="00B20E37">
            <w:pPr>
              <w:rPr>
                <w:rFonts w:ascii="Calibri" w:hAnsi="Calibri" w:cs="Calibri"/>
                <w:b/>
                <w:bCs/>
                <w:color w:val="000000"/>
              </w:rPr>
            </w:pPr>
            <w:r>
              <w:rPr>
                <w:rFonts w:ascii="Calibri" w:hAnsi="Calibri" w:cs="Calibri"/>
                <w:b/>
                <w:bCs/>
                <w:color w:val="000000"/>
              </w:rPr>
              <w:t>12,05,901</w:t>
            </w:r>
          </w:p>
          <w:p w:rsidR="00322EC5" w:rsidRDefault="00322EC5" w:rsidP="00B20E37"/>
        </w:tc>
      </w:tr>
      <w:tr w:rsidR="00322EC5" w:rsidTr="00B20E37">
        <w:tc>
          <w:tcPr>
            <w:tcW w:w="817" w:type="dxa"/>
          </w:tcPr>
          <w:p w:rsidR="00322EC5" w:rsidRDefault="00322EC5" w:rsidP="00B20E37">
            <w:r>
              <w:t>2</w:t>
            </w:r>
          </w:p>
        </w:tc>
        <w:tc>
          <w:tcPr>
            <w:tcW w:w="3013" w:type="dxa"/>
          </w:tcPr>
          <w:p w:rsidR="00322EC5" w:rsidRDefault="00322EC5" w:rsidP="00B20E37">
            <w:r>
              <w:t>Disposable syringe with needle (2 ml) (1/delivery)</w:t>
            </w:r>
          </w:p>
        </w:tc>
        <w:tc>
          <w:tcPr>
            <w:tcW w:w="1915" w:type="dxa"/>
          </w:tcPr>
          <w:p w:rsidR="00322EC5" w:rsidRPr="00824464" w:rsidRDefault="00322EC5" w:rsidP="00B20E37">
            <w:pPr>
              <w:rPr>
                <w:rFonts w:ascii="Calibri" w:hAnsi="Calibri" w:cs="Calibri"/>
                <w:b/>
                <w:color w:val="000000"/>
              </w:rPr>
            </w:pPr>
            <w:r w:rsidRPr="00824464">
              <w:rPr>
                <w:rFonts w:ascii="Calibri" w:hAnsi="Calibri" w:cs="Calibri"/>
                <w:b/>
                <w:color w:val="000000"/>
              </w:rPr>
              <w:t>20880 pcs</w:t>
            </w:r>
          </w:p>
          <w:p w:rsidR="00322EC5" w:rsidRPr="00824464" w:rsidRDefault="00322EC5" w:rsidP="00B20E37">
            <w:pPr>
              <w:rPr>
                <w:b/>
              </w:rPr>
            </w:pPr>
          </w:p>
        </w:tc>
        <w:tc>
          <w:tcPr>
            <w:tcW w:w="1915" w:type="dxa"/>
          </w:tcPr>
          <w:p w:rsidR="00322EC5" w:rsidRDefault="00322EC5" w:rsidP="00B20E37">
            <w:r>
              <w:t>175+12% tax/box. Each box contains 100 pcs</w:t>
            </w:r>
          </w:p>
          <w:p w:rsidR="00322EC5" w:rsidRDefault="00322EC5" w:rsidP="00B20E37"/>
        </w:tc>
        <w:tc>
          <w:tcPr>
            <w:tcW w:w="1916" w:type="dxa"/>
          </w:tcPr>
          <w:p w:rsidR="00322EC5" w:rsidRDefault="00322EC5" w:rsidP="00B20E37">
            <w:pPr>
              <w:rPr>
                <w:rFonts w:ascii="Calibri" w:hAnsi="Calibri" w:cs="Calibri"/>
                <w:b/>
                <w:bCs/>
                <w:color w:val="000000"/>
              </w:rPr>
            </w:pPr>
            <w:r>
              <w:rPr>
                <w:rFonts w:ascii="Calibri" w:hAnsi="Calibri" w:cs="Calibri"/>
                <w:b/>
                <w:bCs/>
                <w:color w:val="000000"/>
              </w:rPr>
              <w:t>41,552</w:t>
            </w:r>
          </w:p>
          <w:p w:rsidR="00322EC5" w:rsidRDefault="00322EC5" w:rsidP="00B20E37"/>
        </w:tc>
      </w:tr>
      <w:tr w:rsidR="00322EC5" w:rsidTr="00B20E37">
        <w:tc>
          <w:tcPr>
            <w:tcW w:w="817" w:type="dxa"/>
          </w:tcPr>
          <w:p w:rsidR="00322EC5" w:rsidRDefault="00322EC5" w:rsidP="00B20E37">
            <w:r>
              <w:t>3</w:t>
            </w:r>
          </w:p>
        </w:tc>
        <w:tc>
          <w:tcPr>
            <w:tcW w:w="3013" w:type="dxa"/>
          </w:tcPr>
          <w:p w:rsidR="00322EC5" w:rsidRDefault="00322EC5" w:rsidP="00B20E37">
            <w:r>
              <w:t>Disposable syringe with needle (5 ml) (1/delivery)</w:t>
            </w:r>
          </w:p>
        </w:tc>
        <w:tc>
          <w:tcPr>
            <w:tcW w:w="1915" w:type="dxa"/>
          </w:tcPr>
          <w:p w:rsidR="00322EC5" w:rsidRPr="00824464" w:rsidRDefault="00322EC5" w:rsidP="00B20E37">
            <w:pPr>
              <w:rPr>
                <w:rFonts w:ascii="Calibri" w:hAnsi="Calibri" w:cs="Calibri"/>
                <w:b/>
                <w:color w:val="000000"/>
              </w:rPr>
            </w:pPr>
            <w:r w:rsidRPr="00824464">
              <w:rPr>
                <w:rFonts w:ascii="Calibri" w:hAnsi="Calibri" w:cs="Calibri"/>
                <w:b/>
                <w:color w:val="000000"/>
              </w:rPr>
              <w:t>20880 pcs</w:t>
            </w:r>
          </w:p>
          <w:p w:rsidR="00322EC5" w:rsidRPr="00824464" w:rsidRDefault="00322EC5" w:rsidP="00B20E37">
            <w:pPr>
              <w:rPr>
                <w:b/>
              </w:rPr>
            </w:pPr>
          </w:p>
        </w:tc>
        <w:tc>
          <w:tcPr>
            <w:tcW w:w="1915" w:type="dxa"/>
          </w:tcPr>
          <w:p w:rsidR="00322EC5" w:rsidRDefault="00322EC5" w:rsidP="00B20E37">
            <w:r>
              <w:t>235+12% tax/box. Each box contains 100 pcs</w:t>
            </w:r>
          </w:p>
          <w:p w:rsidR="00322EC5" w:rsidRDefault="00322EC5" w:rsidP="00B20E37"/>
        </w:tc>
        <w:tc>
          <w:tcPr>
            <w:tcW w:w="1916" w:type="dxa"/>
          </w:tcPr>
          <w:p w:rsidR="00322EC5" w:rsidRDefault="00322EC5" w:rsidP="00B20E37">
            <w:pPr>
              <w:rPr>
                <w:rFonts w:ascii="Calibri" w:hAnsi="Calibri" w:cs="Calibri"/>
                <w:b/>
                <w:bCs/>
                <w:color w:val="000000"/>
              </w:rPr>
            </w:pPr>
            <w:r>
              <w:rPr>
                <w:rFonts w:ascii="Calibri" w:hAnsi="Calibri" w:cs="Calibri"/>
                <w:b/>
                <w:bCs/>
                <w:color w:val="000000"/>
              </w:rPr>
              <w:t>56,062</w:t>
            </w:r>
          </w:p>
          <w:p w:rsidR="00322EC5" w:rsidRDefault="00322EC5" w:rsidP="00B20E37"/>
        </w:tc>
      </w:tr>
      <w:tr w:rsidR="00322EC5" w:rsidTr="00B20E37">
        <w:tc>
          <w:tcPr>
            <w:tcW w:w="817" w:type="dxa"/>
          </w:tcPr>
          <w:p w:rsidR="00322EC5" w:rsidRDefault="00322EC5" w:rsidP="00B20E37">
            <w:r>
              <w:t>4</w:t>
            </w:r>
          </w:p>
        </w:tc>
        <w:tc>
          <w:tcPr>
            <w:tcW w:w="3013" w:type="dxa"/>
          </w:tcPr>
          <w:p w:rsidR="00322EC5" w:rsidRDefault="00322EC5" w:rsidP="00B20E37">
            <w:r>
              <w:t>Disposable syringe with needle (10 ml) (No of delivery/10)</w:t>
            </w:r>
          </w:p>
        </w:tc>
        <w:tc>
          <w:tcPr>
            <w:tcW w:w="1915" w:type="dxa"/>
          </w:tcPr>
          <w:p w:rsidR="00322EC5" w:rsidRPr="00824464" w:rsidRDefault="00322EC5" w:rsidP="00B20E37">
            <w:pPr>
              <w:rPr>
                <w:rFonts w:ascii="Calibri" w:hAnsi="Calibri" w:cs="Calibri"/>
                <w:b/>
                <w:color w:val="000000"/>
              </w:rPr>
            </w:pPr>
            <w:r w:rsidRPr="00824464">
              <w:rPr>
                <w:rFonts w:ascii="Calibri" w:hAnsi="Calibri" w:cs="Calibri"/>
                <w:b/>
                <w:color w:val="000000"/>
              </w:rPr>
              <w:t>42 box</w:t>
            </w:r>
          </w:p>
          <w:p w:rsidR="00322EC5" w:rsidRPr="00824464" w:rsidRDefault="00322EC5" w:rsidP="00B20E37">
            <w:pPr>
              <w:rPr>
                <w:b/>
              </w:rPr>
            </w:pPr>
          </w:p>
        </w:tc>
        <w:tc>
          <w:tcPr>
            <w:tcW w:w="1915" w:type="dxa"/>
          </w:tcPr>
          <w:p w:rsidR="00322EC5" w:rsidRDefault="00322EC5" w:rsidP="00B20E37">
            <w:r>
              <w:t>181+12% tax/box. Each box contains 50 pcs</w:t>
            </w:r>
          </w:p>
        </w:tc>
        <w:tc>
          <w:tcPr>
            <w:tcW w:w="1916" w:type="dxa"/>
          </w:tcPr>
          <w:p w:rsidR="00322EC5" w:rsidRDefault="00322EC5" w:rsidP="00B20E37">
            <w:r w:rsidRPr="00EE1725">
              <w:rPr>
                <w:rFonts w:ascii="Calibri" w:hAnsi="Calibri" w:cs="Calibri"/>
                <w:b/>
                <w:bCs/>
                <w:color w:val="000000"/>
              </w:rPr>
              <w:t>8,51</w:t>
            </w:r>
            <w:r>
              <w:rPr>
                <w:rFonts w:ascii="Calibri" w:hAnsi="Calibri" w:cs="Calibri"/>
                <w:b/>
                <w:bCs/>
                <w:color w:val="000000"/>
              </w:rPr>
              <w:t>5</w:t>
            </w:r>
            <w:r w:rsidRPr="00EE1725">
              <w:rPr>
                <w:rFonts w:ascii="Calibri" w:hAnsi="Calibri" w:cs="Calibri"/>
                <w:b/>
                <w:bCs/>
                <w:color w:val="000000"/>
              </w:rPr>
              <w:t xml:space="preserve"> </w:t>
            </w:r>
          </w:p>
        </w:tc>
      </w:tr>
      <w:tr w:rsidR="00322EC5" w:rsidTr="00D834D5">
        <w:trPr>
          <w:trHeight w:val="1084"/>
        </w:trPr>
        <w:tc>
          <w:tcPr>
            <w:tcW w:w="817" w:type="dxa"/>
          </w:tcPr>
          <w:p w:rsidR="00322EC5" w:rsidRDefault="00322EC5" w:rsidP="00B20E37">
            <w:r>
              <w:t>5</w:t>
            </w:r>
          </w:p>
        </w:tc>
        <w:tc>
          <w:tcPr>
            <w:tcW w:w="3013" w:type="dxa"/>
          </w:tcPr>
          <w:p w:rsidR="00322EC5" w:rsidRDefault="00322EC5" w:rsidP="00B20E37">
            <w:r>
              <w:t>Disposable syringe with needle (20 ml) (No of delivery/10)</w:t>
            </w:r>
          </w:p>
        </w:tc>
        <w:tc>
          <w:tcPr>
            <w:tcW w:w="1915" w:type="dxa"/>
          </w:tcPr>
          <w:p w:rsidR="00322EC5" w:rsidRPr="00824464" w:rsidRDefault="00322EC5" w:rsidP="00B20E37">
            <w:pPr>
              <w:rPr>
                <w:b/>
              </w:rPr>
            </w:pPr>
            <w:r w:rsidRPr="00824464">
              <w:rPr>
                <w:b/>
              </w:rPr>
              <w:t>84 box</w:t>
            </w:r>
          </w:p>
        </w:tc>
        <w:tc>
          <w:tcPr>
            <w:tcW w:w="1915" w:type="dxa"/>
          </w:tcPr>
          <w:p w:rsidR="00322EC5" w:rsidRDefault="00322EC5" w:rsidP="00B20E37">
            <w:r>
              <w:t>216+12% tax/box. Each box contains 25 pcs</w:t>
            </w:r>
          </w:p>
        </w:tc>
        <w:tc>
          <w:tcPr>
            <w:tcW w:w="1916" w:type="dxa"/>
          </w:tcPr>
          <w:p w:rsidR="00322EC5" w:rsidRDefault="00322EC5" w:rsidP="00B20E37">
            <w:r w:rsidRPr="00EE1725">
              <w:rPr>
                <w:rFonts w:ascii="Calibri" w:hAnsi="Calibri" w:cs="Calibri"/>
                <w:b/>
                <w:bCs/>
                <w:color w:val="000000"/>
              </w:rPr>
              <w:t>20,32</w:t>
            </w:r>
            <w:r>
              <w:rPr>
                <w:rFonts w:ascii="Calibri" w:hAnsi="Calibri" w:cs="Calibri"/>
                <w:b/>
                <w:bCs/>
                <w:color w:val="000000"/>
              </w:rPr>
              <w:t>2</w:t>
            </w:r>
          </w:p>
        </w:tc>
      </w:tr>
      <w:tr w:rsidR="00322EC5" w:rsidTr="00B20E37">
        <w:tc>
          <w:tcPr>
            <w:tcW w:w="817" w:type="dxa"/>
          </w:tcPr>
          <w:p w:rsidR="00322EC5" w:rsidRDefault="00322EC5" w:rsidP="00B20E37">
            <w:r>
              <w:t>6</w:t>
            </w:r>
          </w:p>
        </w:tc>
        <w:tc>
          <w:tcPr>
            <w:tcW w:w="3013" w:type="dxa"/>
          </w:tcPr>
          <w:p w:rsidR="00322EC5" w:rsidRDefault="00322EC5" w:rsidP="00B20E37">
            <w:r>
              <w:t>Disposable cord clamp</w:t>
            </w:r>
          </w:p>
        </w:tc>
        <w:tc>
          <w:tcPr>
            <w:tcW w:w="1915" w:type="dxa"/>
          </w:tcPr>
          <w:p w:rsidR="00322EC5" w:rsidRPr="00824464" w:rsidRDefault="00322EC5" w:rsidP="00B20E37">
            <w:pPr>
              <w:rPr>
                <w:b/>
              </w:rPr>
            </w:pPr>
            <w:r w:rsidRPr="00824464">
              <w:rPr>
                <w:b/>
              </w:rPr>
              <w:t>20880 pcs</w:t>
            </w:r>
          </w:p>
        </w:tc>
        <w:tc>
          <w:tcPr>
            <w:tcW w:w="1915" w:type="dxa"/>
          </w:tcPr>
          <w:p w:rsidR="00322EC5" w:rsidRDefault="00322EC5" w:rsidP="00B20E37">
            <w:r>
              <w:t>11/-</w:t>
            </w:r>
          </w:p>
        </w:tc>
        <w:tc>
          <w:tcPr>
            <w:tcW w:w="1916" w:type="dxa"/>
          </w:tcPr>
          <w:p w:rsidR="00322EC5" w:rsidRDefault="00322EC5" w:rsidP="00B20E37">
            <w:pPr>
              <w:rPr>
                <w:rFonts w:ascii="Calibri" w:hAnsi="Calibri" w:cs="Calibri"/>
                <w:b/>
                <w:bCs/>
                <w:color w:val="000000"/>
              </w:rPr>
            </w:pPr>
            <w:r>
              <w:rPr>
                <w:rFonts w:ascii="Calibri" w:hAnsi="Calibri" w:cs="Calibri"/>
                <w:b/>
                <w:bCs/>
                <w:color w:val="000000"/>
              </w:rPr>
              <w:t>2,06,184</w:t>
            </w:r>
          </w:p>
          <w:p w:rsidR="00322EC5" w:rsidRDefault="00322EC5" w:rsidP="00B20E37"/>
        </w:tc>
      </w:tr>
      <w:tr w:rsidR="00322EC5" w:rsidTr="00B20E37">
        <w:tc>
          <w:tcPr>
            <w:tcW w:w="817" w:type="dxa"/>
          </w:tcPr>
          <w:p w:rsidR="00322EC5" w:rsidRDefault="00322EC5" w:rsidP="00B20E37">
            <w:r>
              <w:t>7</w:t>
            </w:r>
          </w:p>
        </w:tc>
        <w:tc>
          <w:tcPr>
            <w:tcW w:w="3013" w:type="dxa"/>
          </w:tcPr>
          <w:p w:rsidR="00322EC5" w:rsidRDefault="00322EC5" w:rsidP="00B20E37">
            <w:r>
              <w:t>Disposable mucus extractor</w:t>
            </w:r>
          </w:p>
        </w:tc>
        <w:tc>
          <w:tcPr>
            <w:tcW w:w="1915" w:type="dxa"/>
          </w:tcPr>
          <w:p w:rsidR="00322EC5" w:rsidRPr="00824464" w:rsidRDefault="00322EC5" w:rsidP="00B20E37">
            <w:pPr>
              <w:rPr>
                <w:b/>
              </w:rPr>
            </w:pPr>
            <w:r w:rsidRPr="00824464">
              <w:rPr>
                <w:b/>
              </w:rPr>
              <w:t>20880 pcs</w:t>
            </w:r>
          </w:p>
        </w:tc>
        <w:tc>
          <w:tcPr>
            <w:tcW w:w="1915" w:type="dxa"/>
          </w:tcPr>
          <w:p w:rsidR="00322EC5" w:rsidRDefault="00322EC5" w:rsidP="00B20E37">
            <w:r>
              <w:t>50/-</w:t>
            </w:r>
          </w:p>
        </w:tc>
        <w:tc>
          <w:tcPr>
            <w:tcW w:w="1916" w:type="dxa"/>
          </w:tcPr>
          <w:p w:rsidR="00322EC5" w:rsidRDefault="00322EC5" w:rsidP="00B20E37">
            <w:pPr>
              <w:rPr>
                <w:rFonts w:ascii="Calibri" w:hAnsi="Calibri" w:cs="Calibri"/>
                <w:b/>
                <w:bCs/>
                <w:color w:val="000000"/>
              </w:rPr>
            </w:pPr>
            <w:r>
              <w:rPr>
                <w:rFonts w:ascii="Calibri" w:hAnsi="Calibri" w:cs="Calibri"/>
                <w:b/>
                <w:bCs/>
                <w:color w:val="000000"/>
              </w:rPr>
              <w:t>1044000</w:t>
            </w:r>
          </w:p>
          <w:p w:rsidR="00322EC5" w:rsidRDefault="00322EC5" w:rsidP="00B20E37"/>
        </w:tc>
      </w:tr>
      <w:tr w:rsidR="00322EC5" w:rsidTr="00B20E37">
        <w:tc>
          <w:tcPr>
            <w:tcW w:w="817" w:type="dxa"/>
          </w:tcPr>
          <w:p w:rsidR="00322EC5" w:rsidRDefault="00322EC5" w:rsidP="00B20E37">
            <w:r>
              <w:t>8</w:t>
            </w:r>
          </w:p>
        </w:tc>
        <w:tc>
          <w:tcPr>
            <w:tcW w:w="3013" w:type="dxa"/>
          </w:tcPr>
          <w:p w:rsidR="00322EC5" w:rsidRDefault="00322EC5" w:rsidP="00B20E37">
            <w:r>
              <w:t>Disposable nasogastric tube (Infant)</w:t>
            </w:r>
          </w:p>
        </w:tc>
        <w:tc>
          <w:tcPr>
            <w:tcW w:w="1915" w:type="dxa"/>
          </w:tcPr>
          <w:p w:rsidR="00322EC5" w:rsidRPr="00824464" w:rsidRDefault="00322EC5" w:rsidP="00B20E37">
            <w:pPr>
              <w:rPr>
                <w:b/>
              </w:rPr>
            </w:pPr>
            <w:r w:rsidRPr="00824464">
              <w:rPr>
                <w:b/>
              </w:rPr>
              <w:t>20880 pcs</w:t>
            </w:r>
          </w:p>
        </w:tc>
        <w:tc>
          <w:tcPr>
            <w:tcW w:w="1915" w:type="dxa"/>
          </w:tcPr>
          <w:p w:rsidR="00322EC5" w:rsidRDefault="00322EC5" w:rsidP="00B20E37">
            <w:r>
              <w:t>10/-</w:t>
            </w:r>
          </w:p>
        </w:tc>
        <w:tc>
          <w:tcPr>
            <w:tcW w:w="1916" w:type="dxa"/>
          </w:tcPr>
          <w:p w:rsidR="00322EC5" w:rsidRDefault="00322EC5" w:rsidP="00B20E37">
            <w:pPr>
              <w:rPr>
                <w:rFonts w:ascii="Calibri" w:hAnsi="Calibri" w:cs="Calibri"/>
                <w:b/>
                <w:bCs/>
                <w:color w:val="000000"/>
              </w:rPr>
            </w:pPr>
            <w:r>
              <w:rPr>
                <w:rFonts w:ascii="Calibri" w:hAnsi="Calibri" w:cs="Calibri"/>
                <w:b/>
                <w:bCs/>
                <w:color w:val="000000"/>
              </w:rPr>
              <w:t>2,08,800</w:t>
            </w:r>
          </w:p>
          <w:p w:rsidR="00322EC5" w:rsidRDefault="00322EC5" w:rsidP="00B20E37"/>
        </w:tc>
      </w:tr>
      <w:tr w:rsidR="00322EC5" w:rsidTr="00B20E37">
        <w:tc>
          <w:tcPr>
            <w:tcW w:w="817" w:type="dxa"/>
          </w:tcPr>
          <w:p w:rsidR="00322EC5" w:rsidRDefault="00322EC5" w:rsidP="00B20E37">
            <w:r>
              <w:lastRenderedPageBreak/>
              <w:t>9</w:t>
            </w:r>
          </w:p>
        </w:tc>
        <w:tc>
          <w:tcPr>
            <w:tcW w:w="3013" w:type="dxa"/>
          </w:tcPr>
          <w:p w:rsidR="00322EC5" w:rsidRDefault="00322EC5" w:rsidP="00B20E37">
            <w:r>
              <w:t>Sterile urinary catheter (Foley’s). (No of deliveries/10)</w:t>
            </w:r>
          </w:p>
        </w:tc>
        <w:tc>
          <w:tcPr>
            <w:tcW w:w="1915" w:type="dxa"/>
          </w:tcPr>
          <w:p w:rsidR="00322EC5" w:rsidRPr="00824464" w:rsidRDefault="00322EC5" w:rsidP="00B20E37">
            <w:pPr>
              <w:rPr>
                <w:rFonts w:ascii="Calibri" w:hAnsi="Calibri" w:cs="Calibri"/>
                <w:b/>
                <w:bCs/>
                <w:color w:val="000000"/>
              </w:rPr>
            </w:pPr>
            <w:r w:rsidRPr="00824464">
              <w:rPr>
                <w:rFonts w:ascii="Calibri" w:hAnsi="Calibri" w:cs="Calibri"/>
                <w:b/>
                <w:bCs/>
                <w:color w:val="000000"/>
              </w:rPr>
              <w:t xml:space="preserve">206 </w:t>
            </w:r>
            <w:proofErr w:type="spellStart"/>
            <w:r w:rsidRPr="00824464">
              <w:rPr>
                <w:rFonts w:ascii="Calibri" w:hAnsi="Calibri" w:cs="Calibri"/>
                <w:b/>
                <w:bCs/>
                <w:color w:val="000000"/>
              </w:rPr>
              <w:t>pckts</w:t>
            </w:r>
            <w:proofErr w:type="spellEnd"/>
          </w:p>
          <w:p w:rsidR="00322EC5" w:rsidRPr="00824464" w:rsidRDefault="00322EC5" w:rsidP="00B20E37">
            <w:pPr>
              <w:rPr>
                <w:b/>
              </w:rPr>
            </w:pPr>
          </w:p>
        </w:tc>
        <w:tc>
          <w:tcPr>
            <w:tcW w:w="1915" w:type="dxa"/>
          </w:tcPr>
          <w:p w:rsidR="00322EC5" w:rsidRDefault="00322EC5" w:rsidP="00B20E37">
            <w:r>
              <w:t>110/-</w:t>
            </w:r>
          </w:p>
        </w:tc>
        <w:tc>
          <w:tcPr>
            <w:tcW w:w="1916" w:type="dxa"/>
          </w:tcPr>
          <w:p w:rsidR="00322EC5" w:rsidRDefault="00322EC5" w:rsidP="00B20E37">
            <w:pPr>
              <w:rPr>
                <w:rFonts w:ascii="Calibri" w:hAnsi="Calibri" w:cs="Calibri"/>
                <w:b/>
                <w:bCs/>
                <w:color w:val="000000"/>
              </w:rPr>
            </w:pPr>
            <w:r>
              <w:rPr>
                <w:rFonts w:ascii="Calibri" w:hAnsi="Calibri" w:cs="Calibri"/>
                <w:b/>
                <w:bCs/>
                <w:color w:val="000000"/>
              </w:rPr>
              <w:t>22,660</w:t>
            </w:r>
          </w:p>
          <w:p w:rsidR="00322EC5" w:rsidRDefault="00322EC5" w:rsidP="00B20E37"/>
        </w:tc>
      </w:tr>
      <w:tr w:rsidR="00322EC5" w:rsidTr="00B20E37">
        <w:tc>
          <w:tcPr>
            <w:tcW w:w="817" w:type="dxa"/>
          </w:tcPr>
          <w:p w:rsidR="00322EC5" w:rsidRDefault="00322EC5" w:rsidP="00B20E37">
            <w:r>
              <w:t>10</w:t>
            </w:r>
          </w:p>
        </w:tc>
        <w:tc>
          <w:tcPr>
            <w:tcW w:w="3013" w:type="dxa"/>
          </w:tcPr>
          <w:p w:rsidR="00322EC5" w:rsidRDefault="00322EC5" w:rsidP="00B20E37">
            <w:r>
              <w:t>Chromic catgut 2-0. (No of deliveries/2)</w:t>
            </w:r>
          </w:p>
        </w:tc>
        <w:tc>
          <w:tcPr>
            <w:tcW w:w="1915" w:type="dxa"/>
          </w:tcPr>
          <w:p w:rsidR="00322EC5" w:rsidRPr="00824464" w:rsidRDefault="00322EC5" w:rsidP="00B20E37">
            <w:pPr>
              <w:rPr>
                <w:rFonts w:ascii="Calibri" w:hAnsi="Calibri" w:cs="Calibri"/>
                <w:b/>
                <w:bCs/>
                <w:color w:val="000000"/>
              </w:rPr>
            </w:pPr>
            <w:r w:rsidRPr="00824464">
              <w:rPr>
                <w:rFonts w:ascii="Calibri" w:hAnsi="Calibri" w:cs="Calibri"/>
                <w:b/>
                <w:bCs/>
                <w:color w:val="000000"/>
              </w:rPr>
              <w:t xml:space="preserve">10444 </w:t>
            </w:r>
            <w:proofErr w:type="spellStart"/>
            <w:r w:rsidRPr="00824464">
              <w:rPr>
                <w:rFonts w:ascii="Calibri" w:hAnsi="Calibri" w:cs="Calibri"/>
                <w:b/>
                <w:bCs/>
                <w:color w:val="000000"/>
              </w:rPr>
              <w:t>nos</w:t>
            </w:r>
            <w:proofErr w:type="spellEnd"/>
          </w:p>
          <w:p w:rsidR="00322EC5" w:rsidRPr="00824464" w:rsidRDefault="00322EC5" w:rsidP="00B20E37">
            <w:pPr>
              <w:rPr>
                <w:rFonts w:ascii="Calibri" w:hAnsi="Calibri" w:cs="Calibri"/>
                <w:b/>
                <w:bCs/>
                <w:color w:val="000000"/>
              </w:rPr>
            </w:pPr>
          </w:p>
        </w:tc>
        <w:tc>
          <w:tcPr>
            <w:tcW w:w="1915" w:type="dxa"/>
          </w:tcPr>
          <w:p w:rsidR="00322EC5" w:rsidRDefault="00322EC5" w:rsidP="00B20E37">
            <w:r>
              <w:t>99/-</w:t>
            </w:r>
          </w:p>
        </w:tc>
        <w:tc>
          <w:tcPr>
            <w:tcW w:w="1916" w:type="dxa"/>
          </w:tcPr>
          <w:p w:rsidR="00322EC5" w:rsidRDefault="00322EC5" w:rsidP="00B20E37">
            <w:pPr>
              <w:rPr>
                <w:rFonts w:ascii="Calibri" w:hAnsi="Calibri" w:cs="Calibri"/>
                <w:b/>
                <w:bCs/>
                <w:color w:val="000000"/>
              </w:rPr>
            </w:pPr>
            <w:r>
              <w:rPr>
                <w:rFonts w:ascii="Calibri" w:hAnsi="Calibri" w:cs="Calibri"/>
                <w:b/>
                <w:bCs/>
                <w:color w:val="000000"/>
              </w:rPr>
              <w:t>10,33,956</w:t>
            </w:r>
          </w:p>
          <w:p w:rsidR="00322EC5" w:rsidRDefault="00322EC5" w:rsidP="00B20E37">
            <w:pPr>
              <w:rPr>
                <w:rFonts w:ascii="Calibri" w:hAnsi="Calibri" w:cs="Calibri"/>
                <w:b/>
                <w:bCs/>
                <w:color w:val="000000"/>
              </w:rPr>
            </w:pPr>
          </w:p>
        </w:tc>
      </w:tr>
      <w:tr w:rsidR="00322EC5" w:rsidTr="00B20E37">
        <w:tc>
          <w:tcPr>
            <w:tcW w:w="817" w:type="dxa"/>
          </w:tcPr>
          <w:p w:rsidR="00322EC5" w:rsidRDefault="00322EC5" w:rsidP="00B20E37">
            <w:r>
              <w:t>11</w:t>
            </w:r>
          </w:p>
        </w:tc>
        <w:tc>
          <w:tcPr>
            <w:tcW w:w="3013" w:type="dxa"/>
          </w:tcPr>
          <w:p w:rsidR="00322EC5" w:rsidRDefault="00322EC5" w:rsidP="00B20E37">
            <w:r>
              <w:t>Povidone iodine solution (500 ml). No of deliveries/10</w:t>
            </w:r>
          </w:p>
        </w:tc>
        <w:tc>
          <w:tcPr>
            <w:tcW w:w="1915" w:type="dxa"/>
          </w:tcPr>
          <w:p w:rsidR="00322EC5" w:rsidRPr="00824464" w:rsidRDefault="00322EC5" w:rsidP="00B20E37">
            <w:pPr>
              <w:rPr>
                <w:rFonts w:ascii="Calibri" w:hAnsi="Calibri" w:cs="Calibri"/>
                <w:b/>
                <w:bCs/>
                <w:color w:val="000000"/>
              </w:rPr>
            </w:pPr>
            <w:r w:rsidRPr="00824464">
              <w:rPr>
                <w:rFonts w:ascii="Calibri" w:hAnsi="Calibri" w:cs="Calibri"/>
                <w:b/>
                <w:bCs/>
                <w:color w:val="000000"/>
              </w:rPr>
              <w:t>2088 bots</w:t>
            </w:r>
          </w:p>
        </w:tc>
        <w:tc>
          <w:tcPr>
            <w:tcW w:w="1915" w:type="dxa"/>
          </w:tcPr>
          <w:p w:rsidR="00322EC5" w:rsidRDefault="00322EC5" w:rsidP="00B20E37">
            <w:r w:rsidRPr="0062786F">
              <w:t>85+12%GST per bottle</w:t>
            </w:r>
          </w:p>
        </w:tc>
        <w:tc>
          <w:tcPr>
            <w:tcW w:w="1916" w:type="dxa"/>
          </w:tcPr>
          <w:p w:rsidR="00322EC5" w:rsidRDefault="00322EC5" w:rsidP="00B20E37">
            <w:pPr>
              <w:rPr>
                <w:rFonts w:ascii="Calibri" w:hAnsi="Calibri" w:cs="Calibri"/>
                <w:b/>
                <w:bCs/>
                <w:color w:val="000000"/>
              </w:rPr>
            </w:pPr>
            <w:r w:rsidRPr="0062786F">
              <w:rPr>
                <w:rFonts w:ascii="Calibri" w:hAnsi="Calibri" w:cs="Calibri"/>
                <w:b/>
                <w:bCs/>
                <w:color w:val="000000"/>
              </w:rPr>
              <w:t>1,98,77</w:t>
            </w:r>
            <w:r>
              <w:rPr>
                <w:rFonts w:ascii="Calibri" w:hAnsi="Calibri" w:cs="Calibri"/>
                <w:b/>
                <w:bCs/>
                <w:color w:val="000000"/>
              </w:rPr>
              <w:t>8</w:t>
            </w:r>
          </w:p>
        </w:tc>
      </w:tr>
      <w:tr w:rsidR="00322EC5" w:rsidTr="00B20E37">
        <w:tc>
          <w:tcPr>
            <w:tcW w:w="817" w:type="dxa"/>
          </w:tcPr>
          <w:p w:rsidR="00322EC5" w:rsidRDefault="00322EC5" w:rsidP="00B20E37">
            <w:r>
              <w:t>12</w:t>
            </w:r>
          </w:p>
        </w:tc>
        <w:tc>
          <w:tcPr>
            <w:tcW w:w="3013" w:type="dxa"/>
          </w:tcPr>
          <w:p w:rsidR="00322EC5" w:rsidRDefault="00322EC5" w:rsidP="00B20E37">
            <w:r>
              <w:t>Cetrimide solution (1 L</w:t>
            </w:r>
            <w:proofErr w:type="gramStart"/>
            <w:r>
              <w:t>) .</w:t>
            </w:r>
            <w:proofErr w:type="gramEnd"/>
            <w:r>
              <w:t xml:space="preserve"> No of deliveries /20</w:t>
            </w:r>
          </w:p>
        </w:tc>
        <w:tc>
          <w:tcPr>
            <w:tcW w:w="1915" w:type="dxa"/>
          </w:tcPr>
          <w:p w:rsidR="00322EC5" w:rsidRPr="00824464" w:rsidRDefault="00322EC5" w:rsidP="00B20E37">
            <w:pPr>
              <w:rPr>
                <w:rFonts w:ascii="Calibri" w:hAnsi="Calibri" w:cs="Calibri"/>
                <w:b/>
                <w:bCs/>
                <w:color w:val="000000"/>
              </w:rPr>
            </w:pPr>
            <w:r w:rsidRPr="00824464">
              <w:rPr>
                <w:rFonts w:ascii="Calibri" w:hAnsi="Calibri" w:cs="Calibri"/>
                <w:b/>
                <w:bCs/>
                <w:color w:val="000000"/>
              </w:rPr>
              <w:t>1044 bots</w:t>
            </w:r>
          </w:p>
        </w:tc>
        <w:tc>
          <w:tcPr>
            <w:tcW w:w="1915" w:type="dxa"/>
          </w:tcPr>
          <w:p w:rsidR="00322EC5" w:rsidRPr="0062786F" w:rsidRDefault="00322EC5" w:rsidP="00B20E37">
            <w:r>
              <w:t>178/-</w:t>
            </w:r>
          </w:p>
        </w:tc>
        <w:tc>
          <w:tcPr>
            <w:tcW w:w="1916" w:type="dxa"/>
          </w:tcPr>
          <w:p w:rsidR="00322EC5" w:rsidRPr="0062786F" w:rsidRDefault="00322EC5" w:rsidP="00B20E37">
            <w:pPr>
              <w:rPr>
                <w:rFonts w:ascii="Calibri" w:hAnsi="Calibri" w:cs="Calibri"/>
                <w:b/>
                <w:bCs/>
                <w:color w:val="000000"/>
              </w:rPr>
            </w:pPr>
            <w:r>
              <w:rPr>
                <w:rFonts w:ascii="Calibri" w:hAnsi="Calibri" w:cs="Calibri"/>
                <w:b/>
                <w:bCs/>
                <w:color w:val="000000"/>
              </w:rPr>
              <w:t>1,85,832</w:t>
            </w:r>
          </w:p>
        </w:tc>
      </w:tr>
      <w:tr w:rsidR="00322EC5" w:rsidTr="00B20E37">
        <w:tc>
          <w:tcPr>
            <w:tcW w:w="817" w:type="dxa"/>
          </w:tcPr>
          <w:p w:rsidR="00322EC5" w:rsidRDefault="00322EC5" w:rsidP="00B20E37">
            <w:r>
              <w:t>13</w:t>
            </w:r>
          </w:p>
        </w:tc>
        <w:tc>
          <w:tcPr>
            <w:tcW w:w="3013" w:type="dxa"/>
          </w:tcPr>
          <w:p w:rsidR="00322EC5" w:rsidRDefault="00322EC5" w:rsidP="00B20E37">
            <w:r>
              <w:t>Cotton rolls (Big) (No of deliveries/8)</w:t>
            </w:r>
          </w:p>
        </w:tc>
        <w:tc>
          <w:tcPr>
            <w:tcW w:w="1915" w:type="dxa"/>
          </w:tcPr>
          <w:p w:rsidR="00322EC5" w:rsidRPr="00824464" w:rsidRDefault="00322EC5" w:rsidP="00B20E37">
            <w:pPr>
              <w:rPr>
                <w:rFonts w:ascii="Calibri" w:hAnsi="Calibri" w:cs="Calibri"/>
                <w:b/>
                <w:bCs/>
                <w:color w:val="000000"/>
              </w:rPr>
            </w:pPr>
            <w:r w:rsidRPr="00824464">
              <w:rPr>
                <w:rFonts w:ascii="Calibri" w:hAnsi="Calibri" w:cs="Calibri"/>
                <w:b/>
                <w:bCs/>
                <w:color w:val="000000"/>
              </w:rPr>
              <w:t>2610 rolls</w:t>
            </w:r>
          </w:p>
        </w:tc>
        <w:tc>
          <w:tcPr>
            <w:tcW w:w="1915" w:type="dxa"/>
          </w:tcPr>
          <w:p w:rsidR="00322EC5" w:rsidRDefault="00322EC5" w:rsidP="00B20E37">
            <w:r>
              <w:t>130 + 12% tax</w:t>
            </w:r>
          </w:p>
        </w:tc>
        <w:tc>
          <w:tcPr>
            <w:tcW w:w="1916" w:type="dxa"/>
          </w:tcPr>
          <w:p w:rsidR="00322EC5" w:rsidRDefault="00322EC5" w:rsidP="00B20E37">
            <w:pPr>
              <w:rPr>
                <w:rFonts w:ascii="Calibri" w:hAnsi="Calibri" w:cs="Calibri"/>
                <w:b/>
                <w:bCs/>
                <w:color w:val="000000"/>
              </w:rPr>
            </w:pPr>
            <w:r w:rsidRPr="00AB08AD">
              <w:rPr>
                <w:rFonts w:ascii="Calibri" w:hAnsi="Calibri" w:cs="Calibri"/>
                <w:b/>
                <w:bCs/>
                <w:color w:val="000000"/>
              </w:rPr>
              <w:t>3,39,300</w:t>
            </w:r>
          </w:p>
        </w:tc>
      </w:tr>
      <w:tr w:rsidR="00322EC5" w:rsidTr="00B20E37">
        <w:tc>
          <w:tcPr>
            <w:tcW w:w="817" w:type="dxa"/>
          </w:tcPr>
          <w:p w:rsidR="00322EC5" w:rsidRDefault="00322EC5" w:rsidP="00B20E37">
            <w:r>
              <w:t>14</w:t>
            </w:r>
          </w:p>
        </w:tc>
        <w:tc>
          <w:tcPr>
            <w:tcW w:w="3013" w:type="dxa"/>
          </w:tcPr>
          <w:p w:rsidR="00322EC5" w:rsidRDefault="00322EC5" w:rsidP="00B20E37">
            <w:r>
              <w:t xml:space="preserve">Gauze than 10 </w:t>
            </w:r>
            <w:proofErr w:type="spellStart"/>
            <w:r>
              <w:t>metre</w:t>
            </w:r>
            <w:proofErr w:type="spellEnd"/>
            <w:r>
              <w:t>. (No of deliveries/10)</w:t>
            </w:r>
          </w:p>
        </w:tc>
        <w:tc>
          <w:tcPr>
            <w:tcW w:w="1915" w:type="dxa"/>
          </w:tcPr>
          <w:p w:rsidR="00322EC5" w:rsidRPr="00824464" w:rsidRDefault="00322EC5" w:rsidP="00B20E37">
            <w:pPr>
              <w:rPr>
                <w:rFonts w:ascii="Calibri" w:hAnsi="Calibri" w:cs="Calibri"/>
                <w:b/>
                <w:bCs/>
                <w:color w:val="000000"/>
              </w:rPr>
            </w:pPr>
            <w:r w:rsidRPr="00824464">
              <w:rPr>
                <w:rFonts w:ascii="Calibri" w:hAnsi="Calibri" w:cs="Calibri"/>
                <w:b/>
                <w:bCs/>
                <w:color w:val="000000"/>
              </w:rPr>
              <w:t>2088</w:t>
            </w:r>
          </w:p>
        </w:tc>
        <w:tc>
          <w:tcPr>
            <w:tcW w:w="1915" w:type="dxa"/>
          </w:tcPr>
          <w:p w:rsidR="00322EC5" w:rsidRDefault="00322EC5" w:rsidP="00B20E37">
            <w:r>
              <w:t xml:space="preserve">260 +12% </w:t>
            </w:r>
          </w:p>
        </w:tc>
        <w:tc>
          <w:tcPr>
            <w:tcW w:w="1916" w:type="dxa"/>
          </w:tcPr>
          <w:p w:rsidR="00322EC5" w:rsidRPr="00AB08AD" w:rsidRDefault="00322EC5" w:rsidP="00B20E37">
            <w:pPr>
              <w:rPr>
                <w:rFonts w:ascii="Calibri" w:hAnsi="Calibri" w:cs="Calibri"/>
                <w:b/>
                <w:bCs/>
                <w:color w:val="000000"/>
              </w:rPr>
            </w:pPr>
            <w:r>
              <w:rPr>
                <w:rFonts w:ascii="Calibri" w:hAnsi="Calibri" w:cs="Calibri"/>
                <w:b/>
                <w:bCs/>
                <w:color w:val="000000"/>
              </w:rPr>
              <w:t>6,08,026</w:t>
            </w:r>
          </w:p>
        </w:tc>
      </w:tr>
      <w:tr w:rsidR="00322EC5" w:rsidTr="00B20E37">
        <w:tc>
          <w:tcPr>
            <w:tcW w:w="817" w:type="dxa"/>
          </w:tcPr>
          <w:p w:rsidR="00322EC5" w:rsidRDefault="00322EC5" w:rsidP="00B20E37"/>
        </w:tc>
        <w:tc>
          <w:tcPr>
            <w:tcW w:w="3013" w:type="dxa"/>
          </w:tcPr>
          <w:p w:rsidR="00322EC5" w:rsidRDefault="00322EC5" w:rsidP="00B20E37"/>
        </w:tc>
        <w:tc>
          <w:tcPr>
            <w:tcW w:w="1915" w:type="dxa"/>
          </w:tcPr>
          <w:p w:rsidR="00322EC5" w:rsidRDefault="00322EC5" w:rsidP="00B20E37">
            <w:pPr>
              <w:rPr>
                <w:rFonts w:ascii="Calibri" w:hAnsi="Calibri" w:cs="Calibri"/>
                <w:b/>
                <w:bCs/>
                <w:color w:val="000000"/>
              </w:rPr>
            </w:pPr>
          </w:p>
        </w:tc>
        <w:tc>
          <w:tcPr>
            <w:tcW w:w="1915" w:type="dxa"/>
          </w:tcPr>
          <w:p w:rsidR="00322EC5" w:rsidRPr="00AB08AD" w:rsidRDefault="00322EC5" w:rsidP="00B20E37">
            <w:pPr>
              <w:rPr>
                <w:b/>
              </w:rPr>
            </w:pPr>
            <w:r w:rsidRPr="00AB08AD">
              <w:rPr>
                <w:b/>
              </w:rPr>
              <w:t>TOTAL</w:t>
            </w:r>
          </w:p>
        </w:tc>
        <w:tc>
          <w:tcPr>
            <w:tcW w:w="1916" w:type="dxa"/>
          </w:tcPr>
          <w:p w:rsidR="00322EC5" w:rsidRDefault="00322EC5" w:rsidP="00B20E37">
            <w:pPr>
              <w:rPr>
                <w:rFonts w:ascii="Calibri" w:hAnsi="Calibri" w:cs="Calibri"/>
                <w:b/>
                <w:bCs/>
                <w:color w:val="000000"/>
              </w:rPr>
            </w:pPr>
            <w:r>
              <w:rPr>
                <w:rFonts w:ascii="Calibri" w:hAnsi="Calibri" w:cs="Calibri"/>
                <w:b/>
                <w:bCs/>
                <w:color w:val="000000"/>
              </w:rPr>
              <w:t>51,79,888</w:t>
            </w:r>
          </w:p>
        </w:tc>
      </w:tr>
    </w:tbl>
    <w:p w:rsidR="00322EC5" w:rsidRDefault="00322EC5" w:rsidP="00322EC5"/>
    <w:p w:rsidR="00322EC5" w:rsidRPr="00824464" w:rsidRDefault="00322EC5" w:rsidP="00322EC5">
      <w:pPr>
        <w:rPr>
          <w:b/>
        </w:rPr>
      </w:pPr>
      <w:r w:rsidRPr="00824464">
        <w:rPr>
          <w:b/>
        </w:rPr>
        <w:t xml:space="preserve">Total budget required for consumables for conducting deliveries is 51,79,888(Rupees </w:t>
      </w:r>
      <w:proofErr w:type="gramStart"/>
      <w:r w:rsidRPr="00824464">
        <w:rPr>
          <w:b/>
        </w:rPr>
        <w:t>fifty one</w:t>
      </w:r>
      <w:proofErr w:type="gramEnd"/>
      <w:r w:rsidRPr="00824464">
        <w:rPr>
          <w:b/>
        </w:rPr>
        <w:t xml:space="preserve"> lakhs seventy nine thousand eight hundred eighty eight only)</w:t>
      </w:r>
    </w:p>
    <w:p w:rsidR="00FC4518" w:rsidRDefault="00FC4518" w:rsidP="00F02691">
      <w:pPr>
        <w:spacing w:after="0" w:line="240" w:lineRule="auto"/>
        <w:rPr>
          <w:rFonts w:cstheme="minorHAnsi"/>
          <w:b/>
          <w:color w:val="000000" w:themeColor="text1"/>
        </w:rPr>
      </w:pPr>
    </w:p>
    <w:p w:rsidR="00F02691" w:rsidRPr="000C72B6" w:rsidRDefault="00F02691" w:rsidP="00F02691">
      <w:pPr>
        <w:spacing w:after="0" w:line="240" w:lineRule="auto"/>
        <w:rPr>
          <w:rFonts w:cstheme="minorHAnsi"/>
          <w:b/>
          <w:color w:val="000000" w:themeColor="text1"/>
        </w:rPr>
      </w:pPr>
      <w:r w:rsidRPr="000C72B6">
        <w:rPr>
          <w:rFonts w:cstheme="minorHAnsi"/>
          <w:b/>
          <w:color w:val="000000" w:themeColor="text1"/>
        </w:rPr>
        <w:t>6.1.1.1.d Any other equipment</w:t>
      </w:r>
    </w:p>
    <w:p w:rsidR="00F02691" w:rsidRPr="006B7E02" w:rsidRDefault="00F02691" w:rsidP="006B7E02">
      <w:pPr>
        <w:pStyle w:val="Heading4"/>
        <w:rPr>
          <w:b/>
          <w:bCs/>
          <w:color w:val="auto"/>
        </w:rPr>
      </w:pPr>
      <w:r w:rsidRPr="006B7E02">
        <w:rPr>
          <w:b/>
          <w:bCs/>
          <w:color w:val="auto"/>
        </w:rPr>
        <w:t>Total budget estimated is Rs. 15, 29,682/-</w:t>
      </w:r>
    </w:p>
    <w:p w:rsidR="00F02691" w:rsidRPr="000C72B6" w:rsidRDefault="00F02691" w:rsidP="00F02691">
      <w:pPr>
        <w:pStyle w:val="NoSpacing"/>
        <w:jc w:val="both"/>
        <w:rPr>
          <w:rFonts w:cstheme="minorHAnsi"/>
          <w:color w:val="000000" w:themeColor="text1"/>
        </w:rPr>
      </w:pPr>
    </w:p>
    <w:p w:rsidR="00F02691" w:rsidRPr="000C72B6" w:rsidRDefault="00F02691" w:rsidP="00F02691">
      <w:pPr>
        <w:pStyle w:val="ListParagraph"/>
        <w:numPr>
          <w:ilvl w:val="0"/>
          <w:numId w:val="21"/>
        </w:numPr>
        <w:spacing w:after="0" w:line="240" w:lineRule="auto"/>
        <w:ind w:left="426" w:right="-613"/>
        <w:rPr>
          <w:rFonts w:cstheme="minorHAnsi"/>
          <w:b/>
          <w:color w:val="000000" w:themeColor="text1"/>
          <w:u w:val="single"/>
        </w:rPr>
      </w:pPr>
      <w:r w:rsidRPr="000C72B6">
        <w:rPr>
          <w:rFonts w:cstheme="minorHAnsi"/>
          <w:b/>
          <w:color w:val="000000" w:themeColor="text1"/>
          <w:u w:val="single"/>
        </w:rPr>
        <w:t>Screening Of Gestational Diabetes Mellitus</w:t>
      </w:r>
    </w:p>
    <w:p w:rsidR="00F02691" w:rsidRPr="000C72B6" w:rsidRDefault="00F02691" w:rsidP="00F02691">
      <w:pPr>
        <w:pStyle w:val="NoSpacing"/>
        <w:jc w:val="both"/>
        <w:rPr>
          <w:rFonts w:cstheme="minorHAnsi"/>
          <w:color w:val="000000" w:themeColor="text1"/>
        </w:rPr>
      </w:pPr>
      <w:r w:rsidRPr="000C72B6">
        <w:rPr>
          <w:rFonts w:cstheme="minorHAnsi"/>
          <w:color w:val="000000" w:themeColor="text1"/>
        </w:rPr>
        <w:t xml:space="preserve">As a part of Newer MH intervention, to control the high prevalence of GDM in Indian Women and it’s expected increasing incidence, universal screening of GDM and treatment for GDM is planned to avoid the wide range of maternal (and neonatal) morbidity and mortality. </w:t>
      </w:r>
    </w:p>
    <w:p w:rsidR="00F02691" w:rsidRPr="000C72B6" w:rsidRDefault="00F02691" w:rsidP="00F02691">
      <w:pPr>
        <w:pStyle w:val="NoSpacing"/>
        <w:rPr>
          <w:rFonts w:cstheme="minorHAnsi"/>
          <w:color w:val="000000" w:themeColor="text1"/>
        </w:rPr>
      </w:pPr>
    </w:p>
    <w:tbl>
      <w:tblPr>
        <w:tblpPr w:leftFromText="180" w:rightFromText="180" w:vertAnchor="text" w:horzAnchor="margin" w:tblpX="108" w:tblpY="18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0"/>
        <w:gridCol w:w="4498"/>
        <w:gridCol w:w="1002"/>
        <w:gridCol w:w="1410"/>
        <w:gridCol w:w="1656"/>
      </w:tblGrid>
      <w:tr w:rsidR="00F02691" w:rsidRPr="000C72B6" w:rsidTr="0005514F">
        <w:trPr>
          <w:trHeight w:val="410"/>
        </w:trPr>
        <w:tc>
          <w:tcPr>
            <w:tcW w:w="356" w:type="pct"/>
          </w:tcPr>
          <w:p w:rsidR="00F02691" w:rsidRPr="000C72B6" w:rsidRDefault="00F02691" w:rsidP="0005514F">
            <w:pPr>
              <w:pStyle w:val="NoSpacing"/>
              <w:rPr>
                <w:rFonts w:cstheme="minorHAnsi"/>
                <w:b/>
                <w:color w:val="000000" w:themeColor="text1"/>
              </w:rPr>
            </w:pPr>
            <w:r w:rsidRPr="000C72B6">
              <w:rPr>
                <w:rFonts w:cstheme="minorHAnsi"/>
                <w:b/>
                <w:color w:val="000000" w:themeColor="text1"/>
              </w:rPr>
              <w:t>Sl.no</w:t>
            </w:r>
          </w:p>
        </w:tc>
        <w:tc>
          <w:tcPr>
            <w:tcW w:w="2437" w:type="pct"/>
          </w:tcPr>
          <w:p w:rsidR="00F02691" w:rsidRPr="000C72B6" w:rsidRDefault="00F02691" w:rsidP="0005514F">
            <w:pPr>
              <w:pStyle w:val="NoSpacing"/>
              <w:rPr>
                <w:rFonts w:cstheme="minorHAnsi"/>
                <w:b/>
                <w:color w:val="000000" w:themeColor="text1"/>
              </w:rPr>
            </w:pPr>
            <w:r w:rsidRPr="000C72B6">
              <w:rPr>
                <w:rFonts w:cstheme="minorHAnsi"/>
                <w:b/>
                <w:color w:val="000000" w:themeColor="text1"/>
              </w:rPr>
              <w:t>Budget Head</w:t>
            </w:r>
          </w:p>
        </w:tc>
        <w:tc>
          <w:tcPr>
            <w:tcW w:w="544" w:type="pct"/>
          </w:tcPr>
          <w:p w:rsidR="00F02691" w:rsidRPr="000C72B6" w:rsidRDefault="00F02691" w:rsidP="0005514F">
            <w:pPr>
              <w:pStyle w:val="NoSpacing"/>
              <w:rPr>
                <w:rFonts w:cstheme="minorHAnsi"/>
                <w:b/>
                <w:color w:val="000000" w:themeColor="text1"/>
              </w:rPr>
            </w:pPr>
            <w:r w:rsidRPr="000C72B6">
              <w:rPr>
                <w:rFonts w:cstheme="minorHAnsi"/>
                <w:b/>
                <w:color w:val="000000" w:themeColor="text1"/>
              </w:rPr>
              <w:t>Cost</w:t>
            </w:r>
          </w:p>
          <w:p w:rsidR="00F02691" w:rsidRPr="000C72B6" w:rsidRDefault="00F02691" w:rsidP="0005514F">
            <w:pPr>
              <w:pStyle w:val="NoSpacing"/>
              <w:rPr>
                <w:rFonts w:cstheme="minorHAnsi"/>
                <w:b/>
                <w:color w:val="000000" w:themeColor="text1"/>
              </w:rPr>
            </w:pPr>
            <w:r w:rsidRPr="000C72B6">
              <w:rPr>
                <w:rFonts w:cstheme="minorHAnsi"/>
                <w:b/>
                <w:color w:val="000000" w:themeColor="text1"/>
              </w:rPr>
              <w:t>(in. Rs.)</w:t>
            </w:r>
          </w:p>
        </w:tc>
        <w:tc>
          <w:tcPr>
            <w:tcW w:w="764" w:type="pct"/>
          </w:tcPr>
          <w:p w:rsidR="00F02691" w:rsidRPr="000C72B6" w:rsidRDefault="00F02691" w:rsidP="0005514F">
            <w:pPr>
              <w:pStyle w:val="NoSpacing"/>
              <w:rPr>
                <w:rFonts w:cstheme="minorHAnsi"/>
                <w:b/>
                <w:color w:val="000000" w:themeColor="text1"/>
              </w:rPr>
            </w:pPr>
            <w:r w:rsidRPr="000C72B6">
              <w:rPr>
                <w:rFonts w:cstheme="minorHAnsi"/>
                <w:b/>
                <w:color w:val="000000" w:themeColor="text1"/>
              </w:rPr>
              <w:t xml:space="preserve">Quantity </w:t>
            </w:r>
          </w:p>
        </w:tc>
        <w:tc>
          <w:tcPr>
            <w:tcW w:w="898" w:type="pct"/>
          </w:tcPr>
          <w:p w:rsidR="00F02691" w:rsidRPr="000C72B6" w:rsidRDefault="00F02691" w:rsidP="0005514F">
            <w:pPr>
              <w:pStyle w:val="NoSpacing"/>
              <w:rPr>
                <w:rFonts w:cstheme="minorHAnsi"/>
                <w:b/>
                <w:color w:val="000000" w:themeColor="text1"/>
              </w:rPr>
            </w:pPr>
            <w:r w:rsidRPr="000C72B6">
              <w:rPr>
                <w:rFonts w:cstheme="minorHAnsi"/>
                <w:b/>
                <w:color w:val="000000" w:themeColor="text1"/>
              </w:rPr>
              <w:t>Total Amount</w:t>
            </w:r>
          </w:p>
          <w:p w:rsidR="00F02691" w:rsidRPr="000C72B6" w:rsidRDefault="00F02691" w:rsidP="0005514F">
            <w:pPr>
              <w:pStyle w:val="NoSpacing"/>
              <w:rPr>
                <w:rFonts w:cstheme="minorHAnsi"/>
                <w:b/>
                <w:color w:val="000000" w:themeColor="text1"/>
              </w:rPr>
            </w:pPr>
            <w:r w:rsidRPr="000C72B6">
              <w:rPr>
                <w:rFonts w:cstheme="minorHAnsi"/>
                <w:b/>
                <w:color w:val="000000" w:themeColor="text1"/>
              </w:rPr>
              <w:t>(in Rs.)</w:t>
            </w:r>
          </w:p>
        </w:tc>
      </w:tr>
      <w:tr w:rsidR="00F02691" w:rsidRPr="000C72B6" w:rsidTr="0005514F">
        <w:trPr>
          <w:trHeight w:val="214"/>
        </w:trPr>
        <w:tc>
          <w:tcPr>
            <w:tcW w:w="356" w:type="pct"/>
          </w:tcPr>
          <w:p w:rsidR="00F02691" w:rsidRPr="000C72B6" w:rsidRDefault="00F02691" w:rsidP="0005514F">
            <w:pPr>
              <w:pStyle w:val="NoSpacing"/>
              <w:rPr>
                <w:rFonts w:cstheme="minorHAnsi"/>
                <w:color w:val="000000" w:themeColor="text1"/>
              </w:rPr>
            </w:pPr>
            <w:r w:rsidRPr="000C72B6">
              <w:rPr>
                <w:rFonts w:cstheme="minorHAnsi"/>
                <w:color w:val="000000" w:themeColor="text1"/>
              </w:rPr>
              <w:t>1.</w:t>
            </w:r>
          </w:p>
        </w:tc>
        <w:tc>
          <w:tcPr>
            <w:tcW w:w="2437" w:type="pct"/>
            <w:vAlign w:val="center"/>
          </w:tcPr>
          <w:p w:rsidR="00F02691" w:rsidRPr="000C72B6" w:rsidRDefault="00F02691" w:rsidP="0005514F">
            <w:pPr>
              <w:pStyle w:val="NoSpacing"/>
              <w:rPr>
                <w:rFonts w:cstheme="minorHAnsi"/>
                <w:color w:val="000000" w:themeColor="text1"/>
              </w:rPr>
            </w:pPr>
            <w:r w:rsidRPr="000C72B6">
              <w:rPr>
                <w:rFonts w:cstheme="minorHAnsi"/>
                <w:color w:val="000000" w:themeColor="text1"/>
              </w:rPr>
              <w:t>Glucometer Strips</w:t>
            </w:r>
          </w:p>
        </w:tc>
        <w:tc>
          <w:tcPr>
            <w:tcW w:w="544" w:type="pct"/>
            <w:vAlign w:val="center"/>
          </w:tcPr>
          <w:p w:rsidR="00F02691" w:rsidRPr="000C72B6" w:rsidRDefault="00F02691" w:rsidP="0005514F">
            <w:pPr>
              <w:pStyle w:val="NoSpacing"/>
              <w:rPr>
                <w:rFonts w:cstheme="minorHAnsi"/>
                <w:color w:val="000000" w:themeColor="text1"/>
              </w:rPr>
            </w:pPr>
            <w:r w:rsidRPr="000C72B6">
              <w:rPr>
                <w:rFonts w:cstheme="minorHAnsi"/>
                <w:color w:val="000000" w:themeColor="text1"/>
              </w:rPr>
              <w:t>8</w:t>
            </w:r>
          </w:p>
        </w:tc>
        <w:tc>
          <w:tcPr>
            <w:tcW w:w="764" w:type="pct"/>
            <w:vAlign w:val="center"/>
          </w:tcPr>
          <w:p w:rsidR="00F02691" w:rsidRPr="000C72B6" w:rsidRDefault="00F02691" w:rsidP="0005514F">
            <w:pPr>
              <w:pStyle w:val="NoSpacing"/>
              <w:rPr>
                <w:rFonts w:cstheme="minorHAnsi"/>
                <w:color w:val="000000" w:themeColor="text1"/>
              </w:rPr>
            </w:pPr>
            <w:r>
              <w:rPr>
                <w:rFonts w:cstheme="minorHAnsi"/>
                <w:color w:val="000000" w:themeColor="text1"/>
              </w:rPr>
              <w:t>45394</w:t>
            </w:r>
          </w:p>
        </w:tc>
        <w:tc>
          <w:tcPr>
            <w:tcW w:w="898" w:type="pct"/>
            <w:vAlign w:val="center"/>
          </w:tcPr>
          <w:p w:rsidR="00F02691" w:rsidRPr="000C72B6" w:rsidRDefault="00F02691" w:rsidP="0005514F">
            <w:pPr>
              <w:pStyle w:val="NoSpacing"/>
              <w:jc w:val="center"/>
              <w:rPr>
                <w:rFonts w:cstheme="minorHAnsi"/>
                <w:color w:val="000000" w:themeColor="text1"/>
              </w:rPr>
            </w:pPr>
            <w:r>
              <w:rPr>
                <w:rFonts w:cstheme="minorHAnsi"/>
                <w:color w:val="000000" w:themeColor="text1"/>
              </w:rPr>
              <w:t>3,63,152</w:t>
            </w:r>
          </w:p>
        </w:tc>
      </w:tr>
      <w:tr w:rsidR="00F02691" w:rsidRPr="000C72B6" w:rsidTr="0005514F">
        <w:tc>
          <w:tcPr>
            <w:tcW w:w="356" w:type="pct"/>
          </w:tcPr>
          <w:p w:rsidR="00F02691" w:rsidRPr="000C72B6" w:rsidRDefault="00F02691" w:rsidP="0005514F">
            <w:pPr>
              <w:pStyle w:val="NoSpacing"/>
              <w:rPr>
                <w:rFonts w:cstheme="minorHAnsi"/>
                <w:color w:val="000000" w:themeColor="text1"/>
              </w:rPr>
            </w:pPr>
            <w:r w:rsidRPr="000C72B6">
              <w:rPr>
                <w:rFonts w:cstheme="minorHAnsi"/>
                <w:color w:val="000000" w:themeColor="text1"/>
              </w:rPr>
              <w:t>2.</w:t>
            </w:r>
          </w:p>
        </w:tc>
        <w:tc>
          <w:tcPr>
            <w:tcW w:w="2437" w:type="pct"/>
            <w:vAlign w:val="center"/>
          </w:tcPr>
          <w:p w:rsidR="00F02691" w:rsidRPr="000C72B6" w:rsidRDefault="00F02691" w:rsidP="0005514F">
            <w:pPr>
              <w:pStyle w:val="NoSpacing"/>
              <w:rPr>
                <w:rFonts w:cstheme="minorHAnsi"/>
                <w:color w:val="000000" w:themeColor="text1"/>
              </w:rPr>
            </w:pPr>
            <w:r w:rsidRPr="000C72B6">
              <w:rPr>
                <w:rFonts w:cstheme="minorHAnsi"/>
                <w:color w:val="000000" w:themeColor="text1"/>
              </w:rPr>
              <w:t>75g Glucose pouch</w:t>
            </w:r>
          </w:p>
        </w:tc>
        <w:tc>
          <w:tcPr>
            <w:tcW w:w="544" w:type="pct"/>
            <w:vAlign w:val="center"/>
          </w:tcPr>
          <w:p w:rsidR="00F02691" w:rsidRPr="000C72B6" w:rsidRDefault="00F02691" w:rsidP="0005514F">
            <w:pPr>
              <w:pStyle w:val="NoSpacing"/>
              <w:rPr>
                <w:rFonts w:cstheme="minorHAnsi"/>
                <w:color w:val="000000" w:themeColor="text1"/>
              </w:rPr>
            </w:pPr>
            <w:r w:rsidRPr="000C72B6">
              <w:rPr>
                <w:rFonts w:cstheme="minorHAnsi"/>
                <w:color w:val="000000" w:themeColor="text1"/>
              </w:rPr>
              <w:t>10</w:t>
            </w:r>
          </w:p>
        </w:tc>
        <w:tc>
          <w:tcPr>
            <w:tcW w:w="764" w:type="pct"/>
            <w:vAlign w:val="center"/>
          </w:tcPr>
          <w:p w:rsidR="00F02691" w:rsidRPr="000C72B6" w:rsidRDefault="00F02691" w:rsidP="0005514F">
            <w:pPr>
              <w:pStyle w:val="NoSpacing"/>
              <w:rPr>
                <w:rFonts w:cstheme="minorHAnsi"/>
                <w:color w:val="000000" w:themeColor="text1"/>
              </w:rPr>
            </w:pPr>
            <w:r>
              <w:rPr>
                <w:rFonts w:cstheme="minorHAnsi"/>
                <w:color w:val="000000" w:themeColor="text1"/>
              </w:rPr>
              <w:t>47698</w:t>
            </w:r>
          </w:p>
        </w:tc>
        <w:tc>
          <w:tcPr>
            <w:tcW w:w="898" w:type="pct"/>
            <w:vAlign w:val="center"/>
          </w:tcPr>
          <w:p w:rsidR="00F02691" w:rsidRPr="000C72B6" w:rsidRDefault="00F02691" w:rsidP="0005514F">
            <w:pPr>
              <w:pStyle w:val="NoSpacing"/>
              <w:jc w:val="center"/>
              <w:rPr>
                <w:rFonts w:cstheme="minorHAnsi"/>
                <w:color w:val="000000" w:themeColor="text1"/>
              </w:rPr>
            </w:pPr>
            <w:r>
              <w:rPr>
                <w:rFonts w:cstheme="minorHAnsi"/>
                <w:color w:val="000000" w:themeColor="text1"/>
              </w:rPr>
              <w:t>4,76,980</w:t>
            </w:r>
          </w:p>
        </w:tc>
      </w:tr>
      <w:tr w:rsidR="00F02691" w:rsidRPr="000C72B6" w:rsidTr="0005514F">
        <w:tc>
          <w:tcPr>
            <w:tcW w:w="356" w:type="pct"/>
          </w:tcPr>
          <w:p w:rsidR="00F02691" w:rsidRPr="000C72B6" w:rsidRDefault="00F02691" w:rsidP="0005514F">
            <w:pPr>
              <w:pStyle w:val="NoSpacing"/>
              <w:rPr>
                <w:rFonts w:cstheme="minorHAnsi"/>
                <w:color w:val="000000" w:themeColor="text1"/>
              </w:rPr>
            </w:pPr>
            <w:r w:rsidRPr="000C72B6">
              <w:rPr>
                <w:rFonts w:cstheme="minorHAnsi"/>
                <w:color w:val="000000" w:themeColor="text1"/>
              </w:rPr>
              <w:t>3.</w:t>
            </w:r>
          </w:p>
        </w:tc>
        <w:tc>
          <w:tcPr>
            <w:tcW w:w="2437" w:type="pct"/>
            <w:vAlign w:val="center"/>
          </w:tcPr>
          <w:p w:rsidR="00F02691" w:rsidRPr="000C72B6" w:rsidRDefault="00F02691" w:rsidP="0005514F">
            <w:pPr>
              <w:pStyle w:val="NoSpacing"/>
              <w:rPr>
                <w:rFonts w:cstheme="minorHAnsi"/>
                <w:color w:val="000000" w:themeColor="text1"/>
              </w:rPr>
            </w:pPr>
            <w:r w:rsidRPr="000C72B6">
              <w:rPr>
                <w:rFonts w:cstheme="minorHAnsi"/>
                <w:color w:val="000000" w:themeColor="text1"/>
              </w:rPr>
              <w:t>Insulin syringe 40 I.U/ml</w:t>
            </w:r>
          </w:p>
        </w:tc>
        <w:tc>
          <w:tcPr>
            <w:tcW w:w="544" w:type="pct"/>
            <w:vAlign w:val="center"/>
          </w:tcPr>
          <w:p w:rsidR="00F02691" w:rsidRPr="000C72B6" w:rsidRDefault="00F02691" w:rsidP="0005514F">
            <w:pPr>
              <w:pStyle w:val="NoSpacing"/>
              <w:rPr>
                <w:rFonts w:cstheme="minorHAnsi"/>
                <w:color w:val="000000" w:themeColor="text1"/>
              </w:rPr>
            </w:pPr>
            <w:r>
              <w:rPr>
                <w:rFonts w:cstheme="minorHAnsi"/>
                <w:color w:val="000000" w:themeColor="text1"/>
              </w:rPr>
              <w:t>5</w:t>
            </w:r>
          </w:p>
        </w:tc>
        <w:tc>
          <w:tcPr>
            <w:tcW w:w="764" w:type="pct"/>
            <w:vAlign w:val="center"/>
          </w:tcPr>
          <w:p w:rsidR="00F02691" w:rsidRPr="000C72B6" w:rsidRDefault="00F02691" w:rsidP="0005514F">
            <w:pPr>
              <w:pStyle w:val="NoSpacing"/>
              <w:rPr>
                <w:rFonts w:cstheme="minorHAnsi"/>
                <w:color w:val="000000" w:themeColor="text1"/>
              </w:rPr>
            </w:pPr>
            <w:r>
              <w:rPr>
                <w:rFonts w:cstheme="minorHAnsi"/>
                <w:color w:val="000000" w:themeColor="text1"/>
              </w:rPr>
              <w:t>1728</w:t>
            </w:r>
          </w:p>
        </w:tc>
        <w:tc>
          <w:tcPr>
            <w:tcW w:w="898" w:type="pct"/>
            <w:vAlign w:val="center"/>
          </w:tcPr>
          <w:p w:rsidR="00F02691" w:rsidRPr="000C72B6" w:rsidRDefault="00F02691" w:rsidP="0005514F">
            <w:pPr>
              <w:pStyle w:val="NoSpacing"/>
              <w:jc w:val="center"/>
              <w:rPr>
                <w:rFonts w:cstheme="minorHAnsi"/>
                <w:color w:val="000000" w:themeColor="text1"/>
              </w:rPr>
            </w:pPr>
            <w:r>
              <w:rPr>
                <w:rFonts w:cstheme="minorHAnsi"/>
                <w:color w:val="000000" w:themeColor="text1"/>
              </w:rPr>
              <w:t>8,640</w:t>
            </w:r>
          </w:p>
        </w:tc>
      </w:tr>
      <w:tr w:rsidR="00F02691" w:rsidRPr="000C72B6" w:rsidTr="0005514F">
        <w:tc>
          <w:tcPr>
            <w:tcW w:w="4102" w:type="pct"/>
            <w:gridSpan w:val="4"/>
          </w:tcPr>
          <w:p w:rsidR="00F02691" w:rsidRPr="000C72B6" w:rsidRDefault="00F02691" w:rsidP="0005514F">
            <w:pPr>
              <w:pStyle w:val="NoSpacing"/>
              <w:jc w:val="center"/>
              <w:rPr>
                <w:rFonts w:cstheme="minorHAnsi"/>
                <w:b/>
                <w:color w:val="000000" w:themeColor="text1"/>
              </w:rPr>
            </w:pPr>
            <w:r w:rsidRPr="000C72B6">
              <w:rPr>
                <w:rFonts w:cstheme="minorHAnsi"/>
                <w:b/>
                <w:color w:val="000000" w:themeColor="text1"/>
              </w:rPr>
              <w:t>Total</w:t>
            </w:r>
          </w:p>
        </w:tc>
        <w:tc>
          <w:tcPr>
            <w:tcW w:w="898" w:type="pct"/>
          </w:tcPr>
          <w:p w:rsidR="00F02691" w:rsidRPr="000C72B6" w:rsidRDefault="00F02691" w:rsidP="0005514F">
            <w:pPr>
              <w:pStyle w:val="NoSpacing"/>
              <w:jc w:val="center"/>
              <w:rPr>
                <w:rFonts w:cstheme="minorHAnsi"/>
                <w:b/>
                <w:color w:val="000000" w:themeColor="text1"/>
              </w:rPr>
            </w:pPr>
            <w:r>
              <w:rPr>
                <w:rFonts w:cstheme="minorHAnsi"/>
                <w:b/>
                <w:color w:val="000000" w:themeColor="text1"/>
              </w:rPr>
              <w:t>8,48,772</w:t>
            </w:r>
          </w:p>
        </w:tc>
      </w:tr>
    </w:tbl>
    <w:p w:rsidR="00F02691" w:rsidRPr="000C72B6" w:rsidRDefault="00F02691" w:rsidP="00F02691">
      <w:pPr>
        <w:spacing w:after="0" w:line="240" w:lineRule="auto"/>
        <w:ind w:left="360" w:right="-613"/>
        <w:rPr>
          <w:rFonts w:cstheme="minorHAnsi"/>
          <w:b/>
          <w:color w:val="000000" w:themeColor="text1"/>
          <w:u w:val="single"/>
        </w:rPr>
      </w:pPr>
    </w:p>
    <w:p w:rsidR="00F02691" w:rsidRPr="000C72B6" w:rsidRDefault="00F02691" w:rsidP="00F02691">
      <w:pPr>
        <w:pStyle w:val="ListParagraph"/>
        <w:numPr>
          <w:ilvl w:val="0"/>
          <w:numId w:val="21"/>
        </w:numPr>
        <w:spacing w:after="0" w:line="240" w:lineRule="auto"/>
        <w:ind w:left="284" w:right="-613"/>
        <w:rPr>
          <w:rFonts w:cstheme="minorHAnsi"/>
          <w:b/>
          <w:color w:val="000000" w:themeColor="text1"/>
          <w:u w:val="single"/>
        </w:rPr>
      </w:pPr>
      <w:proofErr w:type="spellStart"/>
      <w:r w:rsidRPr="000C72B6">
        <w:rPr>
          <w:rFonts w:cstheme="minorHAnsi"/>
          <w:b/>
          <w:color w:val="000000" w:themeColor="text1"/>
          <w:u w:val="single"/>
        </w:rPr>
        <w:t>Equipments</w:t>
      </w:r>
      <w:proofErr w:type="spellEnd"/>
      <w:r w:rsidR="006C4830">
        <w:rPr>
          <w:rFonts w:cstheme="minorHAnsi"/>
          <w:b/>
          <w:color w:val="000000" w:themeColor="text1"/>
          <w:u w:val="single"/>
        </w:rPr>
        <w:t xml:space="preserve"> </w:t>
      </w:r>
      <w:r w:rsidRPr="000C72B6">
        <w:rPr>
          <w:rFonts w:cstheme="minorHAnsi"/>
          <w:b/>
          <w:color w:val="000000" w:themeColor="text1"/>
          <w:u w:val="single"/>
        </w:rPr>
        <w:t>for  Syphilis in Pregnancy</w:t>
      </w:r>
    </w:p>
    <w:p w:rsidR="00F02691" w:rsidRPr="00D838DB" w:rsidRDefault="00F02691" w:rsidP="00F02691">
      <w:pPr>
        <w:pStyle w:val="NoSpacing"/>
        <w:jc w:val="both"/>
        <w:rPr>
          <w:rFonts w:cstheme="minorHAnsi"/>
          <w:b/>
          <w:i/>
          <w:color w:val="000000" w:themeColor="text1"/>
        </w:rPr>
      </w:pPr>
      <w:r w:rsidRPr="000C72B6">
        <w:rPr>
          <w:rFonts w:cstheme="minorHAnsi"/>
          <w:color w:val="000000" w:themeColor="text1"/>
        </w:rPr>
        <w:t xml:space="preserve">As a part of Newer MH </w:t>
      </w:r>
      <w:proofErr w:type="gramStart"/>
      <w:r w:rsidRPr="000C72B6">
        <w:rPr>
          <w:rFonts w:cstheme="minorHAnsi"/>
          <w:color w:val="000000" w:themeColor="text1"/>
        </w:rPr>
        <w:t>intervention ,</w:t>
      </w:r>
      <w:proofErr w:type="gramEnd"/>
      <w:r w:rsidRPr="000C72B6">
        <w:rPr>
          <w:rFonts w:cstheme="minorHAnsi"/>
          <w:color w:val="000000" w:themeColor="text1"/>
        </w:rPr>
        <w:t xml:space="preserve"> Syphilis is a sexually transmitted infection and </w:t>
      </w:r>
      <w:proofErr w:type="spellStart"/>
      <w:r w:rsidRPr="000C72B6">
        <w:rPr>
          <w:rFonts w:cstheme="minorHAnsi"/>
          <w:color w:val="000000" w:themeColor="text1"/>
        </w:rPr>
        <w:t>it’s</w:t>
      </w:r>
      <w:proofErr w:type="spellEnd"/>
      <w:r w:rsidRPr="000C72B6">
        <w:rPr>
          <w:rFonts w:cstheme="minorHAnsi"/>
          <w:color w:val="000000" w:themeColor="text1"/>
        </w:rPr>
        <w:t xml:space="preserve"> primary route of transmission is through sexual contact. Screening and management of syphilis will result in reduced incidence of low birth weight (LBW), perinatal deaths and congenital syphilis, thus will improved pregnancy outcomes and reduced maternal morbidity. Screening of </w:t>
      </w:r>
      <w:proofErr w:type="spellStart"/>
      <w:r w:rsidRPr="000C72B6">
        <w:rPr>
          <w:rFonts w:cstheme="minorHAnsi"/>
          <w:color w:val="000000" w:themeColor="text1"/>
        </w:rPr>
        <w:t>syphillis</w:t>
      </w:r>
      <w:proofErr w:type="spellEnd"/>
      <w:r w:rsidRPr="000C72B6">
        <w:rPr>
          <w:rFonts w:cstheme="minorHAnsi"/>
          <w:color w:val="000000" w:themeColor="text1"/>
        </w:rPr>
        <w:t xml:space="preserve"> by point of care test kit at Sub- </w:t>
      </w:r>
      <w:proofErr w:type="spellStart"/>
      <w:r>
        <w:rPr>
          <w:rFonts w:cstheme="minorHAnsi"/>
          <w:color w:val="000000" w:themeColor="text1"/>
        </w:rPr>
        <w:t>centre</w:t>
      </w:r>
      <w:proofErr w:type="spellEnd"/>
      <w:r>
        <w:rPr>
          <w:rFonts w:cstheme="minorHAnsi"/>
          <w:color w:val="000000" w:themeColor="text1"/>
        </w:rPr>
        <w:t xml:space="preserve"> as part of ANC package </w:t>
      </w:r>
      <w:r w:rsidRPr="000C72B6">
        <w:rPr>
          <w:rFonts w:cstheme="minorHAnsi"/>
          <w:color w:val="000000" w:themeColor="text1"/>
        </w:rPr>
        <w:t xml:space="preserve"> planned for </w:t>
      </w:r>
      <w:r>
        <w:rPr>
          <w:rFonts w:cstheme="minorHAnsi"/>
          <w:color w:val="000000" w:themeColor="text1"/>
        </w:rPr>
        <w:t>22697</w:t>
      </w:r>
      <w:r w:rsidRPr="000C72B6">
        <w:rPr>
          <w:rFonts w:cstheme="minorHAnsi"/>
          <w:color w:val="000000" w:themeColor="text1"/>
        </w:rPr>
        <w:t xml:space="preserve"> PW is </w:t>
      </w:r>
      <w:r w:rsidRPr="000C72B6">
        <w:rPr>
          <w:rFonts w:cstheme="minorHAnsi"/>
          <w:b/>
          <w:color w:val="000000" w:themeColor="text1"/>
        </w:rPr>
        <w:t>Rs.</w:t>
      </w:r>
      <w:r>
        <w:rPr>
          <w:rFonts w:cstheme="minorHAnsi"/>
          <w:b/>
          <w:color w:val="000000" w:themeColor="text1"/>
        </w:rPr>
        <w:t>6,80,910</w:t>
      </w:r>
      <w:r w:rsidRPr="000C72B6">
        <w:rPr>
          <w:rFonts w:cstheme="minorHAnsi"/>
          <w:b/>
          <w:color w:val="000000" w:themeColor="text1"/>
        </w:rPr>
        <w:t xml:space="preserve">/- </w:t>
      </w:r>
      <w:r w:rsidRPr="000C72B6">
        <w:rPr>
          <w:rFonts w:cstheme="minorHAnsi"/>
          <w:b/>
          <w:i/>
          <w:color w:val="000000" w:themeColor="text1"/>
        </w:rPr>
        <w:t>(</w:t>
      </w:r>
      <w:r>
        <w:rPr>
          <w:rFonts w:cstheme="minorHAnsi"/>
          <w:b/>
          <w:i/>
          <w:color w:val="000000" w:themeColor="text1"/>
        </w:rPr>
        <w:t>Rupees Six</w:t>
      </w:r>
      <w:r w:rsidRPr="000C72B6">
        <w:rPr>
          <w:rFonts w:cstheme="minorHAnsi"/>
          <w:b/>
          <w:i/>
          <w:color w:val="000000" w:themeColor="text1"/>
        </w:rPr>
        <w:t xml:space="preserve"> Lakhs </w:t>
      </w:r>
      <w:r>
        <w:rPr>
          <w:rFonts w:cstheme="minorHAnsi"/>
          <w:b/>
          <w:i/>
          <w:color w:val="000000" w:themeColor="text1"/>
        </w:rPr>
        <w:t>eighty t</w:t>
      </w:r>
      <w:r w:rsidRPr="000C72B6">
        <w:rPr>
          <w:rFonts w:cstheme="minorHAnsi"/>
          <w:b/>
          <w:i/>
          <w:color w:val="000000" w:themeColor="text1"/>
        </w:rPr>
        <w:t xml:space="preserve">housand </w:t>
      </w:r>
      <w:r>
        <w:rPr>
          <w:rFonts w:cstheme="minorHAnsi"/>
          <w:b/>
          <w:i/>
          <w:color w:val="000000" w:themeColor="text1"/>
        </w:rPr>
        <w:t xml:space="preserve">Nine </w:t>
      </w:r>
      <w:r w:rsidRPr="000C72B6">
        <w:rPr>
          <w:rFonts w:cstheme="minorHAnsi"/>
          <w:b/>
          <w:i/>
          <w:color w:val="000000" w:themeColor="text1"/>
        </w:rPr>
        <w:t xml:space="preserve">Hundred </w:t>
      </w:r>
      <w:r>
        <w:rPr>
          <w:rFonts w:cstheme="minorHAnsi"/>
          <w:b/>
          <w:i/>
          <w:color w:val="000000" w:themeColor="text1"/>
        </w:rPr>
        <w:t>Ten )</w:t>
      </w:r>
      <w:r w:rsidRPr="000C72B6">
        <w:rPr>
          <w:rFonts w:cstheme="minorHAnsi"/>
          <w:b/>
          <w:i/>
          <w:color w:val="000000" w:themeColor="text1"/>
        </w:rPr>
        <w:t xml:space="preserve"> </w:t>
      </w:r>
      <w:r w:rsidRPr="000C72B6">
        <w:rPr>
          <w:rFonts w:cstheme="minorHAnsi"/>
          <w:color w:val="000000" w:themeColor="text1"/>
        </w:rPr>
        <w:t>only and is tabulated as given below:-</w:t>
      </w:r>
    </w:p>
    <w:p w:rsidR="00F02691" w:rsidRPr="000C72B6" w:rsidRDefault="00F02691" w:rsidP="00F02691">
      <w:pPr>
        <w:spacing w:after="0" w:line="240" w:lineRule="auto"/>
        <w:jc w:val="both"/>
        <w:rPr>
          <w:rFonts w:cstheme="minorHAnsi"/>
          <w:b/>
          <w:color w:val="000000" w:themeColor="text1"/>
          <w:u w:val="single"/>
        </w:rPr>
      </w:pPr>
    </w:p>
    <w:tbl>
      <w:tblPr>
        <w:tblpPr w:leftFromText="180" w:rightFromText="180" w:vertAnchor="text" w:horzAnchor="margin" w:tblpX="108" w:tblpY="2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0"/>
        <w:gridCol w:w="3510"/>
        <w:gridCol w:w="1408"/>
        <w:gridCol w:w="1802"/>
        <w:gridCol w:w="1846"/>
      </w:tblGrid>
      <w:tr w:rsidR="00F02691" w:rsidRPr="000C72B6" w:rsidTr="0005514F">
        <w:trPr>
          <w:trHeight w:val="410"/>
        </w:trPr>
        <w:tc>
          <w:tcPr>
            <w:tcW w:w="356" w:type="pct"/>
          </w:tcPr>
          <w:p w:rsidR="00F02691" w:rsidRPr="000C72B6" w:rsidRDefault="00F02691" w:rsidP="0005514F">
            <w:pPr>
              <w:pStyle w:val="NoSpacing"/>
              <w:rPr>
                <w:rFonts w:cstheme="minorHAnsi"/>
                <w:b/>
                <w:color w:val="000000" w:themeColor="text1"/>
              </w:rPr>
            </w:pPr>
            <w:r w:rsidRPr="000C72B6">
              <w:rPr>
                <w:rFonts w:cstheme="minorHAnsi"/>
                <w:b/>
                <w:color w:val="000000" w:themeColor="text1"/>
              </w:rPr>
              <w:t>Sl.no</w:t>
            </w:r>
          </w:p>
        </w:tc>
        <w:tc>
          <w:tcPr>
            <w:tcW w:w="1902" w:type="pct"/>
          </w:tcPr>
          <w:p w:rsidR="00F02691" w:rsidRPr="000C72B6" w:rsidRDefault="00F02691" w:rsidP="0005514F">
            <w:pPr>
              <w:pStyle w:val="NoSpacing"/>
              <w:rPr>
                <w:rFonts w:cstheme="minorHAnsi"/>
                <w:b/>
                <w:color w:val="000000" w:themeColor="text1"/>
              </w:rPr>
            </w:pPr>
            <w:r w:rsidRPr="000C72B6">
              <w:rPr>
                <w:rFonts w:cstheme="minorHAnsi"/>
                <w:b/>
                <w:color w:val="000000" w:themeColor="text1"/>
              </w:rPr>
              <w:t>Budget Head</w:t>
            </w:r>
          </w:p>
        </w:tc>
        <w:tc>
          <w:tcPr>
            <w:tcW w:w="764" w:type="pct"/>
          </w:tcPr>
          <w:p w:rsidR="00F02691" w:rsidRPr="000C72B6" w:rsidRDefault="00F02691" w:rsidP="0005514F">
            <w:pPr>
              <w:pStyle w:val="NoSpacing"/>
              <w:rPr>
                <w:rFonts w:cstheme="minorHAnsi"/>
                <w:b/>
                <w:color w:val="000000" w:themeColor="text1"/>
              </w:rPr>
            </w:pPr>
            <w:r w:rsidRPr="000C72B6">
              <w:rPr>
                <w:rFonts w:cstheme="minorHAnsi"/>
                <w:b/>
                <w:color w:val="000000" w:themeColor="text1"/>
              </w:rPr>
              <w:t>Cost</w:t>
            </w:r>
          </w:p>
          <w:p w:rsidR="00F02691" w:rsidRPr="000C72B6" w:rsidRDefault="00F02691" w:rsidP="0005514F">
            <w:pPr>
              <w:pStyle w:val="NoSpacing"/>
              <w:rPr>
                <w:rFonts w:cstheme="minorHAnsi"/>
                <w:b/>
                <w:color w:val="000000" w:themeColor="text1"/>
              </w:rPr>
            </w:pPr>
            <w:r w:rsidRPr="000C72B6">
              <w:rPr>
                <w:rFonts w:cstheme="minorHAnsi"/>
                <w:b/>
                <w:color w:val="000000" w:themeColor="text1"/>
              </w:rPr>
              <w:t>(in. Rs.)</w:t>
            </w:r>
          </w:p>
        </w:tc>
        <w:tc>
          <w:tcPr>
            <w:tcW w:w="977" w:type="pct"/>
          </w:tcPr>
          <w:p w:rsidR="00F02691" w:rsidRPr="000C72B6" w:rsidRDefault="00F02691" w:rsidP="0005514F">
            <w:pPr>
              <w:pStyle w:val="NoSpacing"/>
              <w:rPr>
                <w:rFonts w:cstheme="minorHAnsi"/>
                <w:b/>
                <w:color w:val="000000" w:themeColor="text1"/>
              </w:rPr>
            </w:pPr>
            <w:r w:rsidRPr="000C72B6">
              <w:rPr>
                <w:rFonts w:cstheme="minorHAnsi"/>
                <w:b/>
                <w:color w:val="000000" w:themeColor="text1"/>
              </w:rPr>
              <w:t xml:space="preserve">Quantity </w:t>
            </w:r>
          </w:p>
        </w:tc>
        <w:tc>
          <w:tcPr>
            <w:tcW w:w="1001" w:type="pct"/>
          </w:tcPr>
          <w:p w:rsidR="00F02691" w:rsidRPr="000C72B6" w:rsidRDefault="00F02691" w:rsidP="0005514F">
            <w:pPr>
              <w:pStyle w:val="NoSpacing"/>
              <w:rPr>
                <w:rFonts w:cstheme="minorHAnsi"/>
                <w:b/>
                <w:color w:val="000000" w:themeColor="text1"/>
              </w:rPr>
            </w:pPr>
            <w:r w:rsidRPr="000C72B6">
              <w:rPr>
                <w:rFonts w:cstheme="minorHAnsi"/>
                <w:b/>
                <w:color w:val="000000" w:themeColor="text1"/>
              </w:rPr>
              <w:t>Total Amount</w:t>
            </w:r>
          </w:p>
          <w:p w:rsidR="00F02691" w:rsidRPr="000C72B6" w:rsidRDefault="00F02691" w:rsidP="0005514F">
            <w:pPr>
              <w:pStyle w:val="NoSpacing"/>
              <w:rPr>
                <w:rFonts w:cstheme="minorHAnsi"/>
                <w:b/>
                <w:color w:val="000000" w:themeColor="text1"/>
              </w:rPr>
            </w:pPr>
            <w:r w:rsidRPr="000C72B6">
              <w:rPr>
                <w:rFonts w:cstheme="minorHAnsi"/>
                <w:b/>
                <w:color w:val="000000" w:themeColor="text1"/>
              </w:rPr>
              <w:t>(in Rs.)</w:t>
            </w:r>
          </w:p>
        </w:tc>
      </w:tr>
      <w:tr w:rsidR="00F02691" w:rsidRPr="000C72B6" w:rsidTr="0005514F">
        <w:trPr>
          <w:trHeight w:val="330"/>
        </w:trPr>
        <w:tc>
          <w:tcPr>
            <w:tcW w:w="356" w:type="pct"/>
          </w:tcPr>
          <w:p w:rsidR="00F02691" w:rsidRPr="000C72B6" w:rsidRDefault="00F02691" w:rsidP="0005514F">
            <w:pPr>
              <w:pStyle w:val="NoSpacing"/>
              <w:rPr>
                <w:rFonts w:cstheme="minorHAnsi"/>
                <w:color w:val="000000" w:themeColor="text1"/>
              </w:rPr>
            </w:pPr>
            <w:r w:rsidRPr="000C72B6">
              <w:rPr>
                <w:rFonts w:cstheme="minorHAnsi"/>
                <w:color w:val="000000" w:themeColor="text1"/>
              </w:rPr>
              <w:t>1.</w:t>
            </w:r>
          </w:p>
        </w:tc>
        <w:tc>
          <w:tcPr>
            <w:tcW w:w="1902" w:type="pct"/>
            <w:vAlign w:val="center"/>
          </w:tcPr>
          <w:p w:rsidR="00F02691" w:rsidRPr="000C72B6" w:rsidRDefault="00F02691" w:rsidP="0005514F">
            <w:pPr>
              <w:pStyle w:val="NoSpacing"/>
              <w:rPr>
                <w:rFonts w:cstheme="minorHAnsi"/>
                <w:color w:val="000000" w:themeColor="text1"/>
              </w:rPr>
            </w:pPr>
            <w:r w:rsidRPr="000C72B6">
              <w:rPr>
                <w:rFonts w:cstheme="minorHAnsi"/>
                <w:color w:val="000000" w:themeColor="text1"/>
              </w:rPr>
              <w:t>POC test kits</w:t>
            </w:r>
          </w:p>
        </w:tc>
        <w:tc>
          <w:tcPr>
            <w:tcW w:w="764" w:type="pct"/>
            <w:vAlign w:val="center"/>
          </w:tcPr>
          <w:p w:rsidR="00F02691" w:rsidRPr="000C72B6" w:rsidRDefault="00F02691" w:rsidP="0005514F">
            <w:pPr>
              <w:pStyle w:val="NoSpacing"/>
              <w:rPr>
                <w:rFonts w:cstheme="minorHAnsi"/>
                <w:color w:val="000000" w:themeColor="text1"/>
              </w:rPr>
            </w:pPr>
            <w:r w:rsidRPr="000C72B6">
              <w:rPr>
                <w:rFonts w:cstheme="minorHAnsi"/>
                <w:color w:val="000000" w:themeColor="text1"/>
              </w:rPr>
              <w:t>30</w:t>
            </w:r>
          </w:p>
        </w:tc>
        <w:tc>
          <w:tcPr>
            <w:tcW w:w="977" w:type="pct"/>
            <w:vAlign w:val="center"/>
          </w:tcPr>
          <w:p w:rsidR="00F02691" w:rsidRPr="000C72B6" w:rsidRDefault="00F02691" w:rsidP="0005514F">
            <w:pPr>
              <w:pStyle w:val="NoSpacing"/>
              <w:rPr>
                <w:rFonts w:cstheme="minorHAnsi"/>
                <w:color w:val="000000" w:themeColor="text1"/>
              </w:rPr>
            </w:pPr>
            <w:r>
              <w:rPr>
                <w:rFonts w:cstheme="minorHAnsi"/>
                <w:color w:val="000000" w:themeColor="text1"/>
              </w:rPr>
              <w:t>22697</w:t>
            </w:r>
          </w:p>
        </w:tc>
        <w:tc>
          <w:tcPr>
            <w:tcW w:w="1001" w:type="pct"/>
            <w:vAlign w:val="center"/>
          </w:tcPr>
          <w:p w:rsidR="00F02691" w:rsidRPr="000C72B6" w:rsidRDefault="00F02691" w:rsidP="0005514F">
            <w:pPr>
              <w:pStyle w:val="NoSpacing"/>
              <w:jc w:val="center"/>
              <w:rPr>
                <w:rFonts w:cstheme="minorHAnsi"/>
                <w:color w:val="000000" w:themeColor="text1"/>
              </w:rPr>
            </w:pPr>
            <w:r w:rsidRPr="00D838DB">
              <w:rPr>
                <w:rFonts w:cstheme="minorHAnsi"/>
                <w:color w:val="000000" w:themeColor="text1"/>
              </w:rPr>
              <w:t>6,80,910</w:t>
            </w:r>
          </w:p>
        </w:tc>
      </w:tr>
    </w:tbl>
    <w:p w:rsidR="00F02691" w:rsidRPr="000C72B6" w:rsidRDefault="00F02691" w:rsidP="00F02691">
      <w:pPr>
        <w:pStyle w:val="NoSpacing"/>
        <w:rPr>
          <w:rFonts w:cstheme="minorHAnsi"/>
          <w:b/>
          <w:color w:val="000000" w:themeColor="text1"/>
          <w:u w:val="single"/>
        </w:rPr>
      </w:pPr>
    </w:p>
    <w:p w:rsidR="006B7E02" w:rsidRPr="000C72B6" w:rsidRDefault="006B7E02" w:rsidP="006B7E02">
      <w:pPr>
        <w:spacing w:after="0" w:line="240" w:lineRule="auto"/>
        <w:rPr>
          <w:rFonts w:cstheme="minorHAnsi"/>
          <w:b/>
          <w:color w:val="000000" w:themeColor="text1"/>
        </w:rPr>
      </w:pPr>
      <w:r w:rsidRPr="000C72B6">
        <w:rPr>
          <w:rFonts w:cstheme="minorHAnsi"/>
          <w:b/>
          <w:color w:val="000000" w:themeColor="text1"/>
        </w:rPr>
        <w:t>6.2.1.3</w:t>
      </w:r>
      <w:r w:rsidRPr="000C72B6">
        <w:rPr>
          <w:rFonts w:cstheme="minorHAnsi"/>
          <w:b/>
          <w:color w:val="000000" w:themeColor="text1"/>
        </w:rPr>
        <w:tab/>
        <w:t xml:space="preserve"> RPR Kits</w:t>
      </w:r>
    </w:p>
    <w:p w:rsidR="006B7E02" w:rsidRPr="000C72B6" w:rsidRDefault="006B7E02" w:rsidP="006B7E02">
      <w:pPr>
        <w:pStyle w:val="ListParagraph"/>
        <w:spacing w:after="0" w:line="240" w:lineRule="auto"/>
        <w:ind w:left="-90"/>
        <w:rPr>
          <w:rFonts w:cstheme="minorHAnsi"/>
          <w:color w:val="000000" w:themeColor="text1"/>
        </w:rPr>
      </w:pPr>
      <w:r w:rsidRPr="000C72B6">
        <w:rPr>
          <w:rFonts w:cstheme="minorHAnsi"/>
          <w:color w:val="000000" w:themeColor="text1"/>
        </w:rPr>
        <w:t xml:space="preserve">All pregnant women will either be tested for </w:t>
      </w:r>
      <w:proofErr w:type="spellStart"/>
      <w:r w:rsidRPr="000C72B6">
        <w:rPr>
          <w:rFonts w:cstheme="minorHAnsi"/>
          <w:color w:val="000000" w:themeColor="text1"/>
        </w:rPr>
        <w:t>syphillis</w:t>
      </w:r>
      <w:proofErr w:type="spellEnd"/>
      <w:r w:rsidRPr="000C72B6">
        <w:rPr>
          <w:rFonts w:cstheme="minorHAnsi"/>
          <w:color w:val="000000" w:themeColor="text1"/>
        </w:rPr>
        <w:t xml:space="preserve"> at Sub- centre with POC </w:t>
      </w:r>
      <w:r>
        <w:rPr>
          <w:rFonts w:cstheme="minorHAnsi"/>
          <w:color w:val="000000" w:themeColor="text1"/>
        </w:rPr>
        <w:t>and those tested positive are tested</w:t>
      </w:r>
      <w:r w:rsidRPr="000C72B6">
        <w:rPr>
          <w:rFonts w:cstheme="minorHAnsi"/>
          <w:color w:val="000000" w:themeColor="text1"/>
        </w:rPr>
        <w:t xml:space="preserve"> with RPR </w:t>
      </w:r>
      <w:proofErr w:type="spellStart"/>
      <w:r w:rsidRPr="000C72B6">
        <w:rPr>
          <w:rFonts w:cstheme="minorHAnsi"/>
          <w:color w:val="000000" w:themeColor="text1"/>
        </w:rPr>
        <w:t>kits</w:t>
      </w:r>
      <w:r>
        <w:rPr>
          <w:rFonts w:cstheme="minorHAnsi"/>
          <w:color w:val="000000" w:themeColor="text1"/>
        </w:rPr>
        <w:t>.The</w:t>
      </w:r>
      <w:proofErr w:type="spellEnd"/>
      <w:r>
        <w:rPr>
          <w:rFonts w:cstheme="minorHAnsi"/>
          <w:color w:val="000000" w:themeColor="text1"/>
        </w:rPr>
        <w:t xml:space="preserve"> requirement of RPR is calculated as 6 % of reproductive age group </w:t>
      </w:r>
      <w:proofErr w:type="spellStart"/>
      <w:r>
        <w:rPr>
          <w:rFonts w:cstheme="minorHAnsi"/>
          <w:color w:val="000000" w:themeColor="text1"/>
        </w:rPr>
        <w:t>ie</w:t>
      </w:r>
      <w:proofErr w:type="spellEnd"/>
      <w:r>
        <w:rPr>
          <w:rFonts w:cstheme="minorHAnsi"/>
          <w:color w:val="000000" w:themeColor="text1"/>
        </w:rPr>
        <w:t xml:space="preserve"> 6% of 1,26,589 including </w:t>
      </w:r>
      <w:proofErr w:type="spellStart"/>
      <w:r>
        <w:rPr>
          <w:rFonts w:cstheme="minorHAnsi"/>
          <w:color w:val="000000" w:themeColor="text1"/>
        </w:rPr>
        <w:t>newborn</w:t>
      </w:r>
      <w:proofErr w:type="spellEnd"/>
      <w:r>
        <w:rPr>
          <w:rFonts w:cstheme="minorHAnsi"/>
          <w:color w:val="000000" w:themeColor="text1"/>
        </w:rPr>
        <w:t xml:space="preserve"> which is equal to 18,990. One RPR  kit contains 50 test kits and cost Rs 250. The total no of RPR kit  required will be 418  </w:t>
      </w:r>
      <w:proofErr w:type="spellStart"/>
      <w:r>
        <w:rPr>
          <w:rFonts w:cstheme="minorHAnsi"/>
          <w:color w:val="000000" w:themeColor="text1"/>
        </w:rPr>
        <w:t>incusive</w:t>
      </w:r>
      <w:proofErr w:type="spellEnd"/>
      <w:r>
        <w:rPr>
          <w:rFonts w:cstheme="minorHAnsi"/>
          <w:color w:val="000000" w:themeColor="text1"/>
        </w:rPr>
        <w:t xml:space="preserve"> of 10% buffer. </w:t>
      </w:r>
      <w:r w:rsidRPr="000C72B6">
        <w:rPr>
          <w:rFonts w:cstheme="minorHAnsi"/>
          <w:color w:val="000000" w:themeColor="text1"/>
        </w:rPr>
        <w:t xml:space="preserve"> Budget estimated @ Rs. </w:t>
      </w:r>
      <w:r>
        <w:rPr>
          <w:rFonts w:cstheme="minorHAnsi"/>
          <w:color w:val="000000" w:themeColor="text1"/>
        </w:rPr>
        <w:t>250</w:t>
      </w:r>
      <w:r w:rsidRPr="000C72B6">
        <w:rPr>
          <w:rFonts w:cstheme="minorHAnsi"/>
          <w:color w:val="000000" w:themeColor="text1"/>
        </w:rPr>
        <w:t xml:space="preserve"> for </w:t>
      </w:r>
      <w:r>
        <w:rPr>
          <w:rFonts w:cstheme="minorHAnsi"/>
          <w:color w:val="000000" w:themeColor="text1"/>
        </w:rPr>
        <w:t xml:space="preserve"> 418 RPR kits</w:t>
      </w:r>
      <w:r w:rsidRPr="000C72B6">
        <w:rPr>
          <w:rFonts w:cstheme="minorHAnsi"/>
          <w:color w:val="000000" w:themeColor="text1"/>
        </w:rPr>
        <w:t xml:space="preserve"> is </w:t>
      </w:r>
      <w:r w:rsidRPr="000C72B6">
        <w:rPr>
          <w:rFonts w:cstheme="minorHAnsi"/>
          <w:b/>
          <w:color w:val="000000" w:themeColor="text1"/>
        </w:rPr>
        <w:t xml:space="preserve">Rs. </w:t>
      </w:r>
      <w:r>
        <w:rPr>
          <w:rFonts w:cstheme="minorHAnsi"/>
          <w:b/>
          <w:color w:val="000000" w:themeColor="text1"/>
        </w:rPr>
        <w:t>1,04,500</w:t>
      </w:r>
      <w:r w:rsidRPr="000C72B6">
        <w:rPr>
          <w:rFonts w:cstheme="minorHAnsi"/>
          <w:b/>
          <w:color w:val="000000" w:themeColor="text1"/>
        </w:rPr>
        <w:t>( Rupees</w:t>
      </w:r>
      <w:r>
        <w:rPr>
          <w:rFonts w:cstheme="minorHAnsi"/>
          <w:b/>
          <w:color w:val="000000" w:themeColor="text1"/>
        </w:rPr>
        <w:t xml:space="preserve"> One lakh four thousand five hundred</w:t>
      </w:r>
      <w:r w:rsidRPr="000C72B6">
        <w:rPr>
          <w:rFonts w:cstheme="minorHAnsi"/>
          <w:b/>
          <w:color w:val="000000" w:themeColor="text1"/>
        </w:rPr>
        <w:t>)</w:t>
      </w:r>
      <w:r w:rsidRPr="000C72B6">
        <w:rPr>
          <w:rFonts w:cstheme="minorHAnsi"/>
          <w:color w:val="000000" w:themeColor="text1"/>
        </w:rPr>
        <w:t xml:space="preserve"> only.  </w:t>
      </w:r>
    </w:p>
    <w:tbl>
      <w:tblPr>
        <w:tblpPr w:leftFromText="180" w:rightFromText="180" w:bottomFromText="200" w:vertAnchor="text" w:horzAnchor="margin" w:tblpY="5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0"/>
        <w:gridCol w:w="4071"/>
        <w:gridCol w:w="1387"/>
        <w:gridCol w:w="1774"/>
        <w:gridCol w:w="1334"/>
      </w:tblGrid>
      <w:tr w:rsidR="006B7E02" w:rsidRPr="000C72B6" w:rsidTr="0005514F">
        <w:trPr>
          <w:trHeight w:val="113"/>
        </w:trPr>
        <w:tc>
          <w:tcPr>
            <w:tcW w:w="351" w:type="pct"/>
            <w:tcBorders>
              <w:top w:val="single" w:sz="4" w:space="0" w:color="auto"/>
              <w:left w:val="single" w:sz="4" w:space="0" w:color="auto"/>
              <w:bottom w:val="single" w:sz="4" w:space="0" w:color="auto"/>
              <w:right w:val="single" w:sz="4" w:space="0" w:color="auto"/>
            </w:tcBorders>
            <w:hideMark/>
          </w:tcPr>
          <w:p w:rsidR="006B7E02" w:rsidRPr="000C72B6" w:rsidRDefault="006B7E02" w:rsidP="0005514F">
            <w:pPr>
              <w:pStyle w:val="NoSpacing"/>
              <w:rPr>
                <w:rFonts w:cstheme="minorHAnsi"/>
                <w:b/>
                <w:color w:val="000000" w:themeColor="text1"/>
              </w:rPr>
            </w:pPr>
            <w:r w:rsidRPr="000C72B6">
              <w:rPr>
                <w:rFonts w:cstheme="minorHAnsi"/>
                <w:b/>
                <w:color w:val="000000" w:themeColor="text1"/>
              </w:rPr>
              <w:t>Sl.no</w:t>
            </w:r>
          </w:p>
        </w:tc>
        <w:tc>
          <w:tcPr>
            <w:tcW w:w="2207" w:type="pct"/>
            <w:tcBorders>
              <w:top w:val="single" w:sz="4" w:space="0" w:color="auto"/>
              <w:left w:val="single" w:sz="4" w:space="0" w:color="auto"/>
              <w:bottom w:val="single" w:sz="4" w:space="0" w:color="auto"/>
              <w:right w:val="single" w:sz="4" w:space="0" w:color="auto"/>
            </w:tcBorders>
            <w:hideMark/>
          </w:tcPr>
          <w:p w:rsidR="006B7E02" w:rsidRPr="000C72B6" w:rsidRDefault="006B7E02" w:rsidP="0005514F">
            <w:pPr>
              <w:pStyle w:val="NoSpacing"/>
              <w:rPr>
                <w:rFonts w:cstheme="minorHAnsi"/>
                <w:b/>
                <w:color w:val="000000" w:themeColor="text1"/>
              </w:rPr>
            </w:pPr>
            <w:r w:rsidRPr="000C72B6">
              <w:rPr>
                <w:rFonts w:cstheme="minorHAnsi"/>
                <w:b/>
                <w:color w:val="000000" w:themeColor="text1"/>
              </w:rPr>
              <w:t>Budget Head</w:t>
            </w:r>
          </w:p>
        </w:tc>
        <w:tc>
          <w:tcPr>
            <w:tcW w:w="754" w:type="pct"/>
            <w:tcBorders>
              <w:top w:val="single" w:sz="4" w:space="0" w:color="auto"/>
              <w:left w:val="single" w:sz="4" w:space="0" w:color="auto"/>
              <w:bottom w:val="single" w:sz="4" w:space="0" w:color="auto"/>
              <w:right w:val="single" w:sz="4" w:space="0" w:color="auto"/>
            </w:tcBorders>
            <w:hideMark/>
          </w:tcPr>
          <w:p w:rsidR="006B7E02" w:rsidRPr="000C72B6" w:rsidRDefault="006B7E02" w:rsidP="0005514F">
            <w:pPr>
              <w:pStyle w:val="NoSpacing"/>
              <w:rPr>
                <w:rFonts w:cstheme="minorHAnsi"/>
                <w:b/>
                <w:color w:val="000000" w:themeColor="text1"/>
              </w:rPr>
            </w:pPr>
            <w:r w:rsidRPr="000C72B6">
              <w:rPr>
                <w:rFonts w:cstheme="minorHAnsi"/>
                <w:b/>
                <w:color w:val="000000" w:themeColor="text1"/>
              </w:rPr>
              <w:t>Cost</w:t>
            </w:r>
          </w:p>
          <w:p w:rsidR="006B7E02" w:rsidRPr="000C72B6" w:rsidRDefault="006B7E02" w:rsidP="0005514F">
            <w:pPr>
              <w:pStyle w:val="NoSpacing"/>
              <w:rPr>
                <w:rFonts w:cstheme="minorHAnsi"/>
                <w:b/>
                <w:color w:val="000000" w:themeColor="text1"/>
              </w:rPr>
            </w:pPr>
            <w:r w:rsidRPr="000C72B6">
              <w:rPr>
                <w:rFonts w:cstheme="minorHAnsi"/>
                <w:b/>
                <w:color w:val="000000" w:themeColor="text1"/>
              </w:rPr>
              <w:t>(in. Rs.)</w:t>
            </w:r>
          </w:p>
        </w:tc>
        <w:tc>
          <w:tcPr>
            <w:tcW w:w="963" w:type="pct"/>
            <w:tcBorders>
              <w:top w:val="single" w:sz="4" w:space="0" w:color="auto"/>
              <w:left w:val="single" w:sz="4" w:space="0" w:color="auto"/>
              <w:bottom w:val="single" w:sz="4" w:space="0" w:color="auto"/>
              <w:right w:val="single" w:sz="4" w:space="0" w:color="auto"/>
            </w:tcBorders>
            <w:hideMark/>
          </w:tcPr>
          <w:p w:rsidR="006B7E02" w:rsidRPr="000C72B6" w:rsidRDefault="006B7E02" w:rsidP="0005514F">
            <w:pPr>
              <w:pStyle w:val="NoSpacing"/>
              <w:rPr>
                <w:rFonts w:cstheme="minorHAnsi"/>
                <w:b/>
                <w:color w:val="000000" w:themeColor="text1"/>
              </w:rPr>
            </w:pPr>
            <w:r w:rsidRPr="000C72B6">
              <w:rPr>
                <w:rFonts w:cstheme="minorHAnsi"/>
                <w:b/>
                <w:color w:val="000000" w:themeColor="text1"/>
              </w:rPr>
              <w:t xml:space="preserve">Quantity </w:t>
            </w:r>
          </w:p>
        </w:tc>
        <w:tc>
          <w:tcPr>
            <w:tcW w:w="725" w:type="pct"/>
            <w:tcBorders>
              <w:top w:val="single" w:sz="4" w:space="0" w:color="auto"/>
              <w:left w:val="single" w:sz="4" w:space="0" w:color="auto"/>
              <w:bottom w:val="single" w:sz="4" w:space="0" w:color="auto"/>
              <w:right w:val="single" w:sz="4" w:space="0" w:color="auto"/>
            </w:tcBorders>
            <w:hideMark/>
          </w:tcPr>
          <w:p w:rsidR="006B7E02" w:rsidRPr="000C72B6" w:rsidRDefault="006B7E02" w:rsidP="0005514F">
            <w:pPr>
              <w:pStyle w:val="NoSpacing"/>
              <w:rPr>
                <w:rFonts w:cstheme="minorHAnsi"/>
                <w:b/>
                <w:color w:val="000000" w:themeColor="text1"/>
              </w:rPr>
            </w:pPr>
            <w:r w:rsidRPr="000C72B6">
              <w:rPr>
                <w:rFonts w:cstheme="minorHAnsi"/>
                <w:b/>
                <w:color w:val="000000" w:themeColor="text1"/>
              </w:rPr>
              <w:t>Total Amount</w:t>
            </w:r>
          </w:p>
          <w:p w:rsidR="006B7E02" w:rsidRPr="000C72B6" w:rsidRDefault="006B7E02" w:rsidP="0005514F">
            <w:pPr>
              <w:pStyle w:val="NoSpacing"/>
              <w:rPr>
                <w:rFonts w:cstheme="minorHAnsi"/>
                <w:b/>
                <w:color w:val="000000" w:themeColor="text1"/>
              </w:rPr>
            </w:pPr>
            <w:r w:rsidRPr="000C72B6">
              <w:rPr>
                <w:rFonts w:cstheme="minorHAnsi"/>
                <w:b/>
                <w:color w:val="000000" w:themeColor="text1"/>
              </w:rPr>
              <w:t>(in Rs.)</w:t>
            </w:r>
          </w:p>
        </w:tc>
      </w:tr>
      <w:tr w:rsidR="006B7E02" w:rsidRPr="000C72B6" w:rsidTr="0005514F">
        <w:trPr>
          <w:trHeight w:val="113"/>
        </w:trPr>
        <w:tc>
          <w:tcPr>
            <w:tcW w:w="351" w:type="pct"/>
            <w:tcBorders>
              <w:top w:val="single" w:sz="4" w:space="0" w:color="auto"/>
              <w:left w:val="single" w:sz="4" w:space="0" w:color="auto"/>
              <w:bottom w:val="single" w:sz="4" w:space="0" w:color="auto"/>
              <w:right w:val="single" w:sz="4" w:space="0" w:color="auto"/>
            </w:tcBorders>
            <w:hideMark/>
          </w:tcPr>
          <w:p w:rsidR="006B7E02" w:rsidRPr="000C72B6" w:rsidRDefault="006B7E02" w:rsidP="0005514F">
            <w:pPr>
              <w:pStyle w:val="NoSpacing"/>
              <w:rPr>
                <w:rFonts w:cstheme="minorHAnsi"/>
                <w:color w:val="000000" w:themeColor="text1"/>
              </w:rPr>
            </w:pPr>
            <w:r w:rsidRPr="000C72B6">
              <w:rPr>
                <w:rFonts w:cstheme="minorHAnsi"/>
                <w:color w:val="000000" w:themeColor="text1"/>
              </w:rPr>
              <w:t>1.</w:t>
            </w:r>
          </w:p>
        </w:tc>
        <w:tc>
          <w:tcPr>
            <w:tcW w:w="2207" w:type="pct"/>
            <w:tcBorders>
              <w:top w:val="single" w:sz="4" w:space="0" w:color="auto"/>
              <w:left w:val="single" w:sz="4" w:space="0" w:color="auto"/>
              <w:bottom w:val="single" w:sz="4" w:space="0" w:color="auto"/>
              <w:right w:val="single" w:sz="4" w:space="0" w:color="auto"/>
            </w:tcBorders>
            <w:vAlign w:val="center"/>
            <w:hideMark/>
          </w:tcPr>
          <w:p w:rsidR="006B7E02" w:rsidRPr="000C72B6" w:rsidRDefault="006B7E02" w:rsidP="0005514F">
            <w:pPr>
              <w:pStyle w:val="NoSpacing"/>
              <w:rPr>
                <w:rFonts w:cstheme="minorHAnsi"/>
                <w:color w:val="000000" w:themeColor="text1"/>
              </w:rPr>
            </w:pPr>
            <w:r w:rsidRPr="000C72B6">
              <w:rPr>
                <w:rFonts w:cstheme="minorHAnsi"/>
                <w:color w:val="000000" w:themeColor="text1"/>
              </w:rPr>
              <w:t>RPR kit</w:t>
            </w:r>
            <w:r>
              <w:rPr>
                <w:rFonts w:cstheme="minorHAnsi"/>
                <w:color w:val="000000" w:themeColor="text1"/>
              </w:rPr>
              <w:t>. Each kit contains 50 test kits.</w:t>
            </w:r>
          </w:p>
          <w:p w:rsidR="006B7E02" w:rsidRPr="000C72B6" w:rsidRDefault="006B7E02" w:rsidP="0005514F">
            <w:pPr>
              <w:pStyle w:val="NoSpacing"/>
              <w:rPr>
                <w:rFonts w:cstheme="minorHAnsi"/>
                <w:color w:val="000000" w:themeColor="text1"/>
              </w:rPr>
            </w:pPr>
          </w:p>
        </w:tc>
        <w:tc>
          <w:tcPr>
            <w:tcW w:w="754" w:type="pct"/>
            <w:tcBorders>
              <w:top w:val="single" w:sz="4" w:space="0" w:color="auto"/>
              <w:left w:val="single" w:sz="4" w:space="0" w:color="auto"/>
              <w:bottom w:val="single" w:sz="4" w:space="0" w:color="auto"/>
              <w:right w:val="single" w:sz="4" w:space="0" w:color="auto"/>
            </w:tcBorders>
            <w:vAlign w:val="center"/>
            <w:hideMark/>
          </w:tcPr>
          <w:p w:rsidR="006B7E02" w:rsidRPr="000C72B6" w:rsidRDefault="006B7E02" w:rsidP="0005514F">
            <w:pPr>
              <w:pStyle w:val="NoSpacing"/>
              <w:rPr>
                <w:rFonts w:cstheme="minorHAnsi"/>
                <w:color w:val="000000" w:themeColor="text1"/>
              </w:rPr>
            </w:pPr>
            <w:r>
              <w:rPr>
                <w:rFonts w:cstheme="minorHAnsi"/>
                <w:color w:val="000000" w:themeColor="text1"/>
              </w:rPr>
              <w:t>250 per kit</w:t>
            </w:r>
          </w:p>
        </w:tc>
        <w:tc>
          <w:tcPr>
            <w:tcW w:w="963" w:type="pct"/>
            <w:tcBorders>
              <w:top w:val="single" w:sz="4" w:space="0" w:color="auto"/>
              <w:left w:val="single" w:sz="4" w:space="0" w:color="auto"/>
              <w:bottom w:val="single" w:sz="4" w:space="0" w:color="auto"/>
              <w:right w:val="single" w:sz="4" w:space="0" w:color="auto"/>
            </w:tcBorders>
            <w:vAlign w:val="center"/>
            <w:hideMark/>
          </w:tcPr>
          <w:p w:rsidR="006B7E02" w:rsidRPr="000C72B6" w:rsidRDefault="006B7E02" w:rsidP="0005514F">
            <w:pPr>
              <w:pStyle w:val="NoSpacing"/>
              <w:rPr>
                <w:rFonts w:cstheme="minorHAnsi"/>
                <w:color w:val="000000" w:themeColor="text1"/>
              </w:rPr>
            </w:pPr>
            <w:r>
              <w:rPr>
                <w:rFonts w:cstheme="minorHAnsi"/>
                <w:color w:val="000000" w:themeColor="text1"/>
              </w:rPr>
              <w:t>418kits</w:t>
            </w:r>
          </w:p>
        </w:tc>
        <w:tc>
          <w:tcPr>
            <w:tcW w:w="725" w:type="pct"/>
            <w:tcBorders>
              <w:top w:val="single" w:sz="4" w:space="0" w:color="auto"/>
              <w:left w:val="single" w:sz="4" w:space="0" w:color="auto"/>
              <w:bottom w:val="single" w:sz="4" w:space="0" w:color="auto"/>
              <w:right w:val="single" w:sz="4" w:space="0" w:color="auto"/>
            </w:tcBorders>
            <w:vAlign w:val="center"/>
            <w:hideMark/>
          </w:tcPr>
          <w:p w:rsidR="006B7E02" w:rsidRPr="000C72B6" w:rsidRDefault="006B7E02" w:rsidP="0005514F">
            <w:pPr>
              <w:pStyle w:val="NoSpacing"/>
              <w:rPr>
                <w:rFonts w:cstheme="minorHAnsi"/>
                <w:color w:val="000000" w:themeColor="text1"/>
              </w:rPr>
            </w:pPr>
            <w:r>
              <w:rPr>
                <w:rFonts w:cstheme="minorHAnsi"/>
                <w:color w:val="000000" w:themeColor="text1"/>
              </w:rPr>
              <w:t>1,04,500</w:t>
            </w:r>
          </w:p>
        </w:tc>
      </w:tr>
    </w:tbl>
    <w:p w:rsidR="00F02691" w:rsidRDefault="00F02691" w:rsidP="0035318C">
      <w:pPr>
        <w:spacing w:after="0" w:line="240" w:lineRule="auto"/>
        <w:jc w:val="both"/>
        <w:rPr>
          <w:rFonts w:eastAsia="Times New Roman" w:cs="Times New Roman"/>
          <w:b/>
          <w:color w:val="000000" w:themeColor="text1"/>
          <w:sz w:val="24"/>
          <w:szCs w:val="24"/>
        </w:rPr>
      </w:pPr>
    </w:p>
    <w:p w:rsidR="00701D8B" w:rsidRPr="001E47D2" w:rsidRDefault="00701D8B" w:rsidP="0035318C">
      <w:pPr>
        <w:spacing w:after="0" w:line="240" w:lineRule="auto"/>
        <w:jc w:val="both"/>
        <w:rPr>
          <w:rFonts w:eastAsia="Times New Roman" w:cs="Times New Roman"/>
          <w:b/>
          <w:color w:val="000000" w:themeColor="text1"/>
          <w:sz w:val="24"/>
          <w:szCs w:val="24"/>
        </w:rPr>
      </w:pPr>
      <w:r w:rsidRPr="001E47D2">
        <w:rPr>
          <w:rFonts w:eastAsia="Times New Roman" w:cs="Times New Roman"/>
          <w:b/>
          <w:color w:val="000000" w:themeColor="text1"/>
          <w:sz w:val="24"/>
          <w:szCs w:val="24"/>
        </w:rPr>
        <w:t xml:space="preserve">6.2.1.7.e </w:t>
      </w:r>
      <w:r w:rsidR="001105C5" w:rsidRPr="001E47D2">
        <w:rPr>
          <w:rFonts w:eastAsia="Times New Roman" w:cs="Times New Roman"/>
          <w:b/>
          <w:color w:val="000000" w:themeColor="text1"/>
          <w:sz w:val="24"/>
          <w:szCs w:val="24"/>
        </w:rPr>
        <w:tab/>
      </w:r>
      <w:r w:rsidRPr="001E47D2">
        <w:rPr>
          <w:rFonts w:eastAsia="Times New Roman" w:cs="Times New Roman"/>
          <w:b/>
          <w:color w:val="000000" w:themeColor="text1"/>
          <w:sz w:val="24"/>
          <w:szCs w:val="24"/>
        </w:rPr>
        <w:t>JSSK Drugs &amp; Consumables</w:t>
      </w:r>
      <w:r w:rsidR="00A52161">
        <w:rPr>
          <w:rFonts w:eastAsia="Times New Roman" w:cs="Times New Roman"/>
          <w:b/>
          <w:color w:val="000000" w:themeColor="text1"/>
          <w:sz w:val="24"/>
          <w:szCs w:val="24"/>
        </w:rPr>
        <w:t xml:space="preserve"> - PW</w:t>
      </w:r>
    </w:p>
    <w:p w:rsidR="00701D8B" w:rsidRPr="001E47D2" w:rsidRDefault="00701D8B" w:rsidP="0035318C">
      <w:pPr>
        <w:spacing w:after="0" w:line="240" w:lineRule="auto"/>
        <w:ind w:firstLine="720"/>
        <w:jc w:val="both"/>
        <w:rPr>
          <w:rFonts w:eastAsia="Times New Roman" w:cs="Times New Roman"/>
          <w:b/>
          <w:bCs/>
          <w:color w:val="000000" w:themeColor="text1"/>
          <w:sz w:val="24"/>
          <w:szCs w:val="24"/>
        </w:rPr>
      </w:pPr>
      <w:r w:rsidRPr="001E47D2">
        <w:rPr>
          <w:rFonts w:eastAsia="Times New Roman" w:cs="Times New Roman"/>
          <w:color w:val="000000" w:themeColor="text1"/>
          <w:sz w:val="24"/>
          <w:szCs w:val="24"/>
        </w:rPr>
        <w:t xml:space="preserve">Drugs and consumables proposed for </w:t>
      </w:r>
      <w:r w:rsidRPr="001E47D2">
        <w:rPr>
          <w:rFonts w:cs="Times New Roman"/>
          <w:b/>
          <w:color w:val="000000" w:themeColor="text1"/>
          <w:sz w:val="24"/>
          <w:szCs w:val="24"/>
        </w:rPr>
        <w:t>11</w:t>
      </w:r>
      <w:r w:rsidR="00B75295">
        <w:rPr>
          <w:rFonts w:cs="Times New Roman"/>
          <w:b/>
          <w:color w:val="000000" w:themeColor="text1"/>
          <w:sz w:val="24"/>
          <w:szCs w:val="24"/>
        </w:rPr>
        <w:t>742</w:t>
      </w:r>
      <w:r w:rsidRPr="001E47D2">
        <w:rPr>
          <w:rFonts w:eastAsia="Times New Roman" w:cs="Times New Roman"/>
          <w:color w:val="000000" w:themeColor="text1"/>
          <w:sz w:val="24"/>
          <w:szCs w:val="24"/>
        </w:rPr>
        <w:t xml:space="preserve"> normal delivery @ Rs. 350 </w:t>
      </w:r>
      <w:proofErr w:type="spellStart"/>
      <w:r w:rsidRPr="001E47D2">
        <w:rPr>
          <w:rFonts w:eastAsia="Times New Roman" w:cs="Times New Roman"/>
          <w:color w:val="000000" w:themeColor="text1"/>
          <w:sz w:val="24"/>
          <w:szCs w:val="24"/>
        </w:rPr>
        <w:t>i.e</w:t>
      </w:r>
      <w:proofErr w:type="spellEnd"/>
      <w:r w:rsidRPr="001E47D2">
        <w:rPr>
          <w:rFonts w:eastAsia="Times New Roman" w:cs="Times New Roman"/>
          <w:i/>
          <w:color w:val="000000" w:themeColor="text1"/>
          <w:sz w:val="24"/>
          <w:szCs w:val="24"/>
        </w:rPr>
        <w:t xml:space="preserve"> Rs.350x11</w:t>
      </w:r>
      <w:r w:rsidR="00B72B6C" w:rsidRPr="001E47D2">
        <w:rPr>
          <w:rFonts w:eastAsia="Times New Roman" w:cs="Times New Roman"/>
          <w:i/>
          <w:color w:val="000000" w:themeColor="text1"/>
          <w:sz w:val="24"/>
          <w:szCs w:val="24"/>
        </w:rPr>
        <w:t>74</w:t>
      </w:r>
      <w:r w:rsidR="00B75295">
        <w:rPr>
          <w:rFonts w:eastAsia="Times New Roman" w:cs="Times New Roman"/>
          <w:i/>
          <w:color w:val="000000" w:themeColor="text1"/>
          <w:sz w:val="24"/>
          <w:szCs w:val="24"/>
        </w:rPr>
        <w:t>2</w:t>
      </w:r>
      <w:r w:rsidRPr="001E47D2">
        <w:rPr>
          <w:rFonts w:eastAsia="Times New Roman" w:cs="Times New Roman"/>
          <w:i/>
          <w:color w:val="000000" w:themeColor="text1"/>
          <w:sz w:val="24"/>
          <w:szCs w:val="24"/>
        </w:rPr>
        <w:t xml:space="preserve"> = Rs.</w:t>
      </w:r>
      <w:r w:rsidR="00B72B6C" w:rsidRPr="001E47D2">
        <w:rPr>
          <w:rFonts w:cs="Times New Roman"/>
          <w:b/>
          <w:bCs/>
          <w:color w:val="000000"/>
          <w:sz w:val="24"/>
          <w:szCs w:val="24"/>
        </w:rPr>
        <w:t>41, 09,</w:t>
      </w:r>
      <w:r w:rsidR="00B75295">
        <w:rPr>
          <w:rFonts w:cs="Times New Roman"/>
          <w:b/>
          <w:bCs/>
          <w:color w:val="000000"/>
          <w:sz w:val="24"/>
          <w:szCs w:val="24"/>
        </w:rPr>
        <w:t>700</w:t>
      </w:r>
      <w:r w:rsidRPr="001E47D2">
        <w:rPr>
          <w:rFonts w:cs="Times New Roman"/>
          <w:i/>
          <w:color w:val="000000" w:themeColor="text1"/>
          <w:sz w:val="24"/>
          <w:szCs w:val="24"/>
        </w:rPr>
        <w:t>/-</w:t>
      </w:r>
      <w:r w:rsidRPr="001E47D2">
        <w:rPr>
          <w:rFonts w:eastAsia="Times New Roman" w:cs="Times New Roman"/>
          <w:color w:val="000000" w:themeColor="text1"/>
          <w:sz w:val="24"/>
          <w:szCs w:val="24"/>
        </w:rPr>
        <w:t>and for 16</w:t>
      </w:r>
      <w:r w:rsidR="00B72B6C" w:rsidRPr="001E47D2">
        <w:rPr>
          <w:rFonts w:eastAsia="Times New Roman" w:cs="Times New Roman"/>
          <w:color w:val="000000" w:themeColor="text1"/>
          <w:sz w:val="24"/>
          <w:szCs w:val="24"/>
        </w:rPr>
        <w:t>01</w:t>
      </w:r>
      <w:r w:rsidRPr="001E47D2">
        <w:rPr>
          <w:rFonts w:eastAsia="Times New Roman" w:cs="Times New Roman"/>
          <w:color w:val="000000" w:themeColor="text1"/>
          <w:sz w:val="24"/>
          <w:szCs w:val="24"/>
        </w:rPr>
        <w:t xml:space="preserve"> Cesarean Section @Rs 1600 i.e</w:t>
      </w:r>
      <w:r w:rsidRPr="001E47D2">
        <w:rPr>
          <w:rFonts w:eastAsia="Times New Roman" w:cs="Times New Roman"/>
          <w:i/>
          <w:color w:val="000000" w:themeColor="text1"/>
          <w:sz w:val="24"/>
          <w:szCs w:val="24"/>
        </w:rPr>
        <w:t>Rs.1600 x 16</w:t>
      </w:r>
      <w:r w:rsidR="00B72B6C" w:rsidRPr="001E47D2">
        <w:rPr>
          <w:rFonts w:eastAsia="Times New Roman" w:cs="Times New Roman"/>
          <w:i/>
          <w:color w:val="000000" w:themeColor="text1"/>
          <w:sz w:val="24"/>
          <w:szCs w:val="24"/>
        </w:rPr>
        <w:t>01</w:t>
      </w:r>
      <w:r w:rsidRPr="001E47D2">
        <w:rPr>
          <w:rFonts w:eastAsia="Times New Roman" w:cs="Times New Roman"/>
          <w:i/>
          <w:color w:val="000000" w:themeColor="text1"/>
          <w:sz w:val="24"/>
          <w:szCs w:val="24"/>
        </w:rPr>
        <w:t xml:space="preserve"> = Rs.</w:t>
      </w:r>
      <w:r w:rsidR="00B72B6C" w:rsidRPr="001E47D2">
        <w:rPr>
          <w:rFonts w:cs="Times New Roman"/>
          <w:b/>
          <w:bCs/>
          <w:color w:val="000000"/>
          <w:sz w:val="24"/>
          <w:szCs w:val="24"/>
        </w:rPr>
        <w:t>25, 61,600</w:t>
      </w:r>
      <w:r w:rsidRPr="001E47D2">
        <w:rPr>
          <w:rFonts w:cs="Times New Roman"/>
          <w:i/>
          <w:color w:val="000000" w:themeColor="text1"/>
          <w:sz w:val="24"/>
          <w:szCs w:val="24"/>
        </w:rPr>
        <w:t>/-</w:t>
      </w:r>
      <w:r w:rsidRPr="001E47D2">
        <w:rPr>
          <w:rFonts w:eastAsia="Times New Roman" w:cs="Times New Roman"/>
          <w:color w:val="000000" w:themeColor="text1"/>
          <w:sz w:val="24"/>
          <w:szCs w:val="24"/>
        </w:rPr>
        <w:t xml:space="preserve"> which comes to a total of </w:t>
      </w:r>
      <w:r w:rsidRPr="001E47D2">
        <w:rPr>
          <w:rFonts w:eastAsia="Times New Roman" w:cs="Times New Roman"/>
          <w:b/>
          <w:bCs/>
          <w:color w:val="000000" w:themeColor="text1"/>
          <w:sz w:val="24"/>
          <w:szCs w:val="24"/>
        </w:rPr>
        <w:t xml:space="preserve">Rs. </w:t>
      </w:r>
      <w:r w:rsidR="00B72B6C" w:rsidRPr="001E47D2">
        <w:rPr>
          <w:rFonts w:eastAsia="Times New Roman" w:cs="Times New Roman"/>
          <w:b/>
          <w:bCs/>
          <w:color w:val="000000" w:themeColor="text1"/>
          <w:sz w:val="24"/>
          <w:szCs w:val="24"/>
        </w:rPr>
        <w:t>66.7</w:t>
      </w:r>
      <w:r w:rsidR="00F83C64">
        <w:rPr>
          <w:rFonts w:eastAsia="Times New Roman" w:cs="Times New Roman"/>
          <w:b/>
          <w:bCs/>
          <w:color w:val="000000" w:themeColor="text1"/>
          <w:sz w:val="24"/>
          <w:szCs w:val="24"/>
        </w:rPr>
        <w:t>1</w:t>
      </w:r>
      <w:r w:rsidR="00B72B6C" w:rsidRPr="001E47D2">
        <w:rPr>
          <w:rFonts w:eastAsia="Times New Roman" w:cs="Times New Roman"/>
          <w:b/>
          <w:bCs/>
          <w:color w:val="000000" w:themeColor="text1"/>
          <w:sz w:val="24"/>
          <w:szCs w:val="24"/>
        </w:rPr>
        <w:t xml:space="preserve"> Lakhs</w:t>
      </w:r>
    </w:p>
    <w:p w:rsidR="00701D8B" w:rsidRPr="001E47D2" w:rsidRDefault="00701D8B" w:rsidP="0035318C">
      <w:pPr>
        <w:spacing w:after="0" w:line="240" w:lineRule="auto"/>
        <w:jc w:val="both"/>
        <w:rPr>
          <w:rFonts w:eastAsia="Times New Roman" w:cs="Times New Roman"/>
          <w:color w:val="000000" w:themeColor="text1"/>
          <w:sz w:val="24"/>
          <w:szCs w:val="24"/>
        </w:rPr>
      </w:pPr>
    </w:p>
    <w:tbl>
      <w:tblPr>
        <w:tblW w:w="5000" w:type="pct"/>
        <w:tblLook w:val="04A0" w:firstRow="1" w:lastRow="0" w:firstColumn="1" w:lastColumn="0" w:noHBand="0" w:noVBand="1"/>
      </w:tblPr>
      <w:tblGrid>
        <w:gridCol w:w="1539"/>
        <w:gridCol w:w="1541"/>
        <w:gridCol w:w="1539"/>
        <w:gridCol w:w="1539"/>
        <w:gridCol w:w="1539"/>
        <w:gridCol w:w="1539"/>
      </w:tblGrid>
      <w:tr w:rsidR="00B72B6C" w:rsidRPr="001E47D2" w:rsidTr="00B72B6C">
        <w:trPr>
          <w:trHeight w:val="1360"/>
        </w:trPr>
        <w:tc>
          <w:tcPr>
            <w:tcW w:w="83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2B6C" w:rsidRPr="001E47D2" w:rsidRDefault="00B72B6C" w:rsidP="00B72B6C">
            <w:pPr>
              <w:spacing w:after="0" w:line="240" w:lineRule="auto"/>
              <w:rPr>
                <w:rFonts w:eastAsia="Times New Roman" w:cs="Times New Roman"/>
                <w:b/>
                <w:bCs/>
                <w:color w:val="000000"/>
                <w:sz w:val="24"/>
                <w:szCs w:val="24"/>
                <w:lang w:val="en-IN" w:eastAsia="en-GB"/>
              </w:rPr>
            </w:pPr>
            <w:r w:rsidRPr="001E47D2">
              <w:rPr>
                <w:rFonts w:eastAsia="Times New Roman" w:cs="Times New Roman"/>
                <w:b/>
                <w:bCs/>
                <w:color w:val="000000"/>
                <w:sz w:val="24"/>
                <w:szCs w:val="24"/>
                <w:lang w:eastAsia="en-GB"/>
              </w:rPr>
              <w:t>Sl.no</w:t>
            </w:r>
          </w:p>
        </w:tc>
        <w:tc>
          <w:tcPr>
            <w:tcW w:w="833" w:type="pct"/>
            <w:tcBorders>
              <w:top w:val="single" w:sz="4" w:space="0" w:color="auto"/>
              <w:left w:val="nil"/>
              <w:bottom w:val="single" w:sz="4" w:space="0" w:color="auto"/>
              <w:right w:val="single" w:sz="4" w:space="0" w:color="auto"/>
            </w:tcBorders>
            <w:shd w:val="clear" w:color="auto" w:fill="auto"/>
            <w:vAlign w:val="center"/>
            <w:hideMark/>
          </w:tcPr>
          <w:p w:rsidR="00B72B6C" w:rsidRPr="001E47D2" w:rsidRDefault="00B72B6C" w:rsidP="00B72B6C">
            <w:pPr>
              <w:spacing w:after="0" w:line="240" w:lineRule="auto"/>
              <w:rPr>
                <w:rFonts w:eastAsia="Times New Roman" w:cs="Times New Roman"/>
                <w:b/>
                <w:bCs/>
                <w:color w:val="000000"/>
                <w:sz w:val="24"/>
                <w:szCs w:val="24"/>
                <w:lang w:val="en-IN" w:eastAsia="en-GB"/>
              </w:rPr>
            </w:pPr>
            <w:r w:rsidRPr="001E47D2">
              <w:rPr>
                <w:rFonts w:eastAsia="Times New Roman" w:cs="Times New Roman"/>
                <w:b/>
                <w:bCs/>
                <w:color w:val="000000"/>
                <w:sz w:val="24"/>
                <w:szCs w:val="24"/>
                <w:lang w:eastAsia="en-GB"/>
              </w:rPr>
              <w:t>Name of District</w:t>
            </w:r>
          </w:p>
        </w:tc>
        <w:tc>
          <w:tcPr>
            <w:tcW w:w="833" w:type="pct"/>
            <w:tcBorders>
              <w:top w:val="single" w:sz="4" w:space="0" w:color="auto"/>
              <w:left w:val="nil"/>
              <w:bottom w:val="single" w:sz="4" w:space="0" w:color="auto"/>
              <w:right w:val="single" w:sz="4" w:space="0" w:color="auto"/>
            </w:tcBorders>
            <w:shd w:val="clear" w:color="auto" w:fill="auto"/>
            <w:vAlign w:val="center"/>
            <w:hideMark/>
          </w:tcPr>
          <w:p w:rsidR="00B72B6C" w:rsidRPr="001E47D2" w:rsidRDefault="00B72B6C" w:rsidP="00B72B6C">
            <w:pPr>
              <w:spacing w:after="0" w:line="240" w:lineRule="auto"/>
              <w:rPr>
                <w:rFonts w:eastAsia="Times New Roman" w:cs="Times New Roman"/>
                <w:b/>
                <w:bCs/>
                <w:color w:val="000000"/>
                <w:sz w:val="24"/>
                <w:szCs w:val="24"/>
                <w:lang w:val="en-IN" w:eastAsia="en-GB"/>
              </w:rPr>
            </w:pPr>
            <w:r w:rsidRPr="001E47D2">
              <w:rPr>
                <w:rFonts w:eastAsia="Times New Roman" w:cs="Times New Roman"/>
                <w:b/>
                <w:bCs/>
                <w:color w:val="000000"/>
                <w:sz w:val="24"/>
                <w:szCs w:val="24"/>
                <w:lang w:eastAsia="en-GB"/>
              </w:rPr>
              <w:t>No. of Expected Normal Delivery</w:t>
            </w:r>
          </w:p>
        </w:tc>
        <w:tc>
          <w:tcPr>
            <w:tcW w:w="833" w:type="pct"/>
            <w:tcBorders>
              <w:top w:val="single" w:sz="4" w:space="0" w:color="auto"/>
              <w:left w:val="nil"/>
              <w:bottom w:val="single" w:sz="4" w:space="0" w:color="auto"/>
              <w:right w:val="single" w:sz="4" w:space="0" w:color="auto"/>
            </w:tcBorders>
            <w:shd w:val="clear" w:color="auto" w:fill="auto"/>
            <w:vAlign w:val="center"/>
            <w:hideMark/>
          </w:tcPr>
          <w:p w:rsidR="00B72B6C" w:rsidRPr="001E47D2" w:rsidRDefault="00B72B6C" w:rsidP="00B72B6C">
            <w:pPr>
              <w:spacing w:after="0" w:line="240" w:lineRule="auto"/>
              <w:rPr>
                <w:rFonts w:eastAsia="Times New Roman" w:cs="Times New Roman"/>
                <w:b/>
                <w:bCs/>
                <w:color w:val="000000"/>
                <w:sz w:val="24"/>
                <w:szCs w:val="24"/>
                <w:lang w:val="en-IN" w:eastAsia="en-GB"/>
              </w:rPr>
            </w:pPr>
            <w:r w:rsidRPr="001E47D2">
              <w:rPr>
                <w:rFonts w:eastAsia="Times New Roman" w:cs="Times New Roman"/>
                <w:b/>
                <w:bCs/>
                <w:color w:val="000000"/>
                <w:sz w:val="24"/>
                <w:szCs w:val="24"/>
                <w:lang w:eastAsia="en-GB"/>
              </w:rPr>
              <w:t>No. of NDx350 (in Rs.)</w:t>
            </w:r>
          </w:p>
        </w:tc>
        <w:tc>
          <w:tcPr>
            <w:tcW w:w="833" w:type="pct"/>
            <w:tcBorders>
              <w:top w:val="single" w:sz="4" w:space="0" w:color="auto"/>
              <w:left w:val="nil"/>
              <w:bottom w:val="single" w:sz="4" w:space="0" w:color="auto"/>
              <w:right w:val="single" w:sz="4" w:space="0" w:color="auto"/>
            </w:tcBorders>
            <w:shd w:val="clear" w:color="auto" w:fill="auto"/>
            <w:vAlign w:val="center"/>
            <w:hideMark/>
          </w:tcPr>
          <w:p w:rsidR="00B72B6C" w:rsidRPr="001E47D2" w:rsidRDefault="00B72B6C" w:rsidP="00B72B6C">
            <w:pPr>
              <w:spacing w:after="0" w:line="240" w:lineRule="auto"/>
              <w:rPr>
                <w:rFonts w:eastAsia="Times New Roman" w:cs="Times New Roman"/>
                <w:b/>
                <w:bCs/>
                <w:color w:val="000000"/>
                <w:sz w:val="24"/>
                <w:szCs w:val="24"/>
                <w:lang w:val="en-IN" w:eastAsia="en-GB"/>
              </w:rPr>
            </w:pPr>
            <w:r w:rsidRPr="001E47D2">
              <w:rPr>
                <w:rFonts w:eastAsia="Times New Roman" w:cs="Times New Roman"/>
                <w:b/>
                <w:bCs/>
                <w:color w:val="000000"/>
                <w:sz w:val="24"/>
                <w:szCs w:val="24"/>
                <w:lang w:eastAsia="en-GB"/>
              </w:rPr>
              <w:t>No. of Expected Cesarean section</w:t>
            </w:r>
          </w:p>
        </w:tc>
        <w:tc>
          <w:tcPr>
            <w:tcW w:w="833" w:type="pct"/>
            <w:tcBorders>
              <w:top w:val="single" w:sz="4" w:space="0" w:color="auto"/>
              <w:left w:val="nil"/>
              <w:bottom w:val="single" w:sz="4" w:space="0" w:color="auto"/>
              <w:right w:val="single" w:sz="4" w:space="0" w:color="auto"/>
            </w:tcBorders>
            <w:shd w:val="clear" w:color="auto" w:fill="auto"/>
            <w:vAlign w:val="center"/>
            <w:hideMark/>
          </w:tcPr>
          <w:p w:rsidR="00B72B6C" w:rsidRPr="001E47D2" w:rsidRDefault="00B72B6C" w:rsidP="00B72B6C">
            <w:pPr>
              <w:spacing w:after="0" w:line="240" w:lineRule="auto"/>
              <w:jc w:val="both"/>
              <w:rPr>
                <w:rFonts w:eastAsia="Times New Roman" w:cs="Times New Roman"/>
                <w:b/>
                <w:bCs/>
                <w:color w:val="000000"/>
                <w:sz w:val="24"/>
                <w:szCs w:val="24"/>
                <w:lang w:val="en-IN" w:eastAsia="en-GB"/>
              </w:rPr>
            </w:pPr>
            <w:r w:rsidRPr="001E47D2">
              <w:rPr>
                <w:rFonts w:eastAsia="Times New Roman" w:cs="Times New Roman"/>
                <w:b/>
                <w:bCs/>
                <w:color w:val="000000"/>
                <w:sz w:val="24"/>
                <w:szCs w:val="24"/>
                <w:lang w:eastAsia="en-GB"/>
              </w:rPr>
              <w:t>No of CS x 1600 (In Rs)</w:t>
            </w:r>
          </w:p>
        </w:tc>
      </w:tr>
      <w:tr w:rsidR="00B72B6C" w:rsidRPr="001E47D2" w:rsidTr="00B72B6C">
        <w:trPr>
          <w:trHeight w:val="340"/>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B72B6C" w:rsidRPr="001E47D2" w:rsidRDefault="00B72B6C" w:rsidP="00B72B6C">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eastAsia="en-GB"/>
              </w:rPr>
              <w:t>1</w:t>
            </w:r>
          </w:p>
        </w:tc>
        <w:tc>
          <w:tcPr>
            <w:tcW w:w="833" w:type="pct"/>
            <w:tcBorders>
              <w:top w:val="nil"/>
              <w:left w:val="nil"/>
              <w:bottom w:val="single" w:sz="4" w:space="0" w:color="auto"/>
              <w:right w:val="single" w:sz="4" w:space="0" w:color="auto"/>
            </w:tcBorders>
            <w:shd w:val="clear" w:color="auto" w:fill="auto"/>
            <w:vAlign w:val="center"/>
            <w:hideMark/>
          </w:tcPr>
          <w:p w:rsidR="00B72B6C" w:rsidRPr="001E47D2" w:rsidRDefault="00B72B6C" w:rsidP="00B72B6C">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eastAsia="en-GB"/>
              </w:rPr>
              <w:t>Aizawl East</w:t>
            </w:r>
          </w:p>
        </w:tc>
        <w:tc>
          <w:tcPr>
            <w:tcW w:w="833" w:type="pct"/>
            <w:tcBorders>
              <w:top w:val="nil"/>
              <w:left w:val="nil"/>
              <w:bottom w:val="single" w:sz="4" w:space="0" w:color="auto"/>
              <w:right w:val="single" w:sz="4" w:space="0" w:color="auto"/>
            </w:tcBorders>
            <w:shd w:val="clear" w:color="auto" w:fill="auto"/>
            <w:vAlign w:val="center"/>
            <w:hideMark/>
          </w:tcPr>
          <w:p w:rsidR="00B72B6C" w:rsidRPr="001E47D2" w:rsidRDefault="00B72B6C" w:rsidP="00B72B6C">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val="en-IN" w:eastAsia="en-GB"/>
              </w:rPr>
              <w:t>2602</w:t>
            </w:r>
          </w:p>
        </w:tc>
        <w:tc>
          <w:tcPr>
            <w:tcW w:w="833" w:type="pct"/>
            <w:tcBorders>
              <w:top w:val="nil"/>
              <w:left w:val="nil"/>
              <w:bottom w:val="single" w:sz="4" w:space="0" w:color="auto"/>
              <w:right w:val="single" w:sz="4" w:space="0" w:color="auto"/>
            </w:tcBorders>
            <w:shd w:val="clear" w:color="auto" w:fill="auto"/>
            <w:vAlign w:val="center"/>
            <w:hideMark/>
          </w:tcPr>
          <w:p w:rsidR="00B72B6C" w:rsidRPr="001E47D2" w:rsidRDefault="00B72B6C" w:rsidP="00B72B6C">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val="en-IN" w:eastAsia="en-GB"/>
              </w:rPr>
              <w:t>910756</w:t>
            </w:r>
          </w:p>
        </w:tc>
        <w:tc>
          <w:tcPr>
            <w:tcW w:w="833" w:type="pct"/>
            <w:tcBorders>
              <w:top w:val="nil"/>
              <w:left w:val="nil"/>
              <w:bottom w:val="single" w:sz="4" w:space="0" w:color="auto"/>
              <w:right w:val="single" w:sz="4" w:space="0" w:color="auto"/>
            </w:tcBorders>
            <w:shd w:val="clear" w:color="auto" w:fill="auto"/>
            <w:vAlign w:val="center"/>
            <w:hideMark/>
          </w:tcPr>
          <w:p w:rsidR="00B72B6C" w:rsidRPr="001E47D2" w:rsidRDefault="00B72B6C" w:rsidP="00B72B6C">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val="en-IN" w:eastAsia="en-GB"/>
              </w:rPr>
              <w:t>355</w:t>
            </w:r>
          </w:p>
        </w:tc>
        <w:tc>
          <w:tcPr>
            <w:tcW w:w="833" w:type="pct"/>
            <w:tcBorders>
              <w:top w:val="nil"/>
              <w:left w:val="nil"/>
              <w:bottom w:val="single" w:sz="4" w:space="0" w:color="auto"/>
              <w:right w:val="single" w:sz="4" w:space="0" w:color="auto"/>
            </w:tcBorders>
            <w:shd w:val="clear" w:color="auto" w:fill="auto"/>
            <w:vAlign w:val="center"/>
            <w:hideMark/>
          </w:tcPr>
          <w:p w:rsidR="00B72B6C" w:rsidRPr="001E47D2" w:rsidRDefault="00B72B6C" w:rsidP="00B72B6C">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val="en-IN" w:eastAsia="en-GB"/>
              </w:rPr>
              <w:t>568000</w:t>
            </w:r>
          </w:p>
        </w:tc>
      </w:tr>
      <w:tr w:rsidR="00B72B6C" w:rsidRPr="001E47D2" w:rsidTr="00B72B6C">
        <w:trPr>
          <w:trHeight w:val="680"/>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B72B6C" w:rsidRPr="001E47D2" w:rsidRDefault="00B72B6C" w:rsidP="00B72B6C">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eastAsia="en-GB"/>
              </w:rPr>
              <w:t>2</w:t>
            </w:r>
          </w:p>
        </w:tc>
        <w:tc>
          <w:tcPr>
            <w:tcW w:w="833" w:type="pct"/>
            <w:tcBorders>
              <w:top w:val="nil"/>
              <w:left w:val="nil"/>
              <w:bottom w:val="single" w:sz="4" w:space="0" w:color="auto"/>
              <w:right w:val="single" w:sz="4" w:space="0" w:color="auto"/>
            </w:tcBorders>
            <w:shd w:val="clear" w:color="auto" w:fill="auto"/>
            <w:vAlign w:val="center"/>
            <w:hideMark/>
          </w:tcPr>
          <w:p w:rsidR="00B72B6C" w:rsidRPr="001E47D2" w:rsidRDefault="00B72B6C" w:rsidP="00B72B6C">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eastAsia="en-GB"/>
              </w:rPr>
              <w:t>Aizawl west</w:t>
            </w:r>
          </w:p>
        </w:tc>
        <w:tc>
          <w:tcPr>
            <w:tcW w:w="833" w:type="pct"/>
            <w:tcBorders>
              <w:top w:val="nil"/>
              <w:left w:val="nil"/>
              <w:bottom w:val="single" w:sz="4" w:space="0" w:color="auto"/>
              <w:right w:val="single" w:sz="4" w:space="0" w:color="auto"/>
            </w:tcBorders>
            <w:shd w:val="clear" w:color="auto" w:fill="auto"/>
            <w:vAlign w:val="center"/>
            <w:hideMark/>
          </w:tcPr>
          <w:p w:rsidR="00B72B6C" w:rsidRPr="001E47D2" w:rsidRDefault="00B72B6C" w:rsidP="00B72B6C">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val="en-IN" w:eastAsia="en-GB"/>
              </w:rPr>
              <w:t>1876</w:t>
            </w:r>
          </w:p>
        </w:tc>
        <w:tc>
          <w:tcPr>
            <w:tcW w:w="833" w:type="pct"/>
            <w:tcBorders>
              <w:top w:val="nil"/>
              <w:left w:val="nil"/>
              <w:bottom w:val="single" w:sz="4" w:space="0" w:color="auto"/>
              <w:right w:val="single" w:sz="4" w:space="0" w:color="auto"/>
            </w:tcBorders>
            <w:shd w:val="clear" w:color="auto" w:fill="auto"/>
            <w:vAlign w:val="center"/>
            <w:hideMark/>
          </w:tcPr>
          <w:p w:rsidR="00B72B6C" w:rsidRPr="001E47D2" w:rsidRDefault="00B72B6C" w:rsidP="00B72B6C">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val="en-IN" w:eastAsia="en-GB"/>
              </w:rPr>
              <w:t>656656</w:t>
            </w:r>
          </w:p>
        </w:tc>
        <w:tc>
          <w:tcPr>
            <w:tcW w:w="833" w:type="pct"/>
            <w:tcBorders>
              <w:top w:val="nil"/>
              <w:left w:val="nil"/>
              <w:bottom w:val="single" w:sz="4" w:space="0" w:color="auto"/>
              <w:right w:val="single" w:sz="4" w:space="0" w:color="auto"/>
            </w:tcBorders>
            <w:shd w:val="clear" w:color="auto" w:fill="auto"/>
            <w:vAlign w:val="center"/>
            <w:hideMark/>
          </w:tcPr>
          <w:p w:rsidR="00B72B6C" w:rsidRPr="001E47D2" w:rsidRDefault="00B72B6C" w:rsidP="00B72B6C">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val="en-IN" w:eastAsia="en-GB"/>
              </w:rPr>
              <w:t>256</w:t>
            </w:r>
          </w:p>
        </w:tc>
        <w:tc>
          <w:tcPr>
            <w:tcW w:w="833" w:type="pct"/>
            <w:tcBorders>
              <w:top w:val="nil"/>
              <w:left w:val="nil"/>
              <w:bottom w:val="single" w:sz="4" w:space="0" w:color="auto"/>
              <w:right w:val="single" w:sz="4" w:space="0" w:color="auto"/>
            </w:tcBorders>
            <w:shd w:val="clear" w:color="auto" w:fill="auto"/>
            <w:vAlign w:val="center"/>
            <w:hideMark/>
          </w:tcPr>
          <w:p w:rsidR="00B72B6C" w:rsidRPr="001E47D2" w:rsidRDefault="00B72B6C" w:rsidP="00B72B6C">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val="en-IN" w:eastAsia="en-GB"/>
              </w:rPr>
              <w:t>409600</w:t>
            </w:r>
          </w:p>
        </w:tc>
      </w:tr>
      <w:tr w:rsidR="00B72B6C" w:rsidRPr="001E47D2" w:rsidTr="00B72B6C">
        <w:trPr>
          <w:trHeight w:val="340"/>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B72B6C" w:rsidRPr="001E47D2" w:rsidRDefault="00B72B6C" w:rsidP="00B72B6C">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eastAsia="en-GB"/>
              </w:rPr>
              <w:t>3</w:t>
            </w:r>
          </w:p>
        </w:tc>
        <w:tc>
          <w:tcPr>
            <w:tcW w:w="833" w:type="pct"/>
            <w:tcBorders>
              <w:top w:val="nil"/>
              <w:left w:val="nil"/>
              <w:bottom w:val="single" w:sz="4" w:space="0" w:color="auto"/>
              <w:right w:val="single" w:sz="4" w:space="0" w:color="auto"/>
            </w:tcBorders>
            <w:shd w:val="clear" w:color="auto" w:fill="auto"/>
            <w:vAlign w:val="center"/>
            <w:hideMark/>
          </w:tcPr>
          <w:p w:rsidR="00B72B6C" w:rsidRPr="001E47D2" w:rsidRDefault="00B72B6C" w:rsidP="00B72B6C">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eastAsia="en-GB"/>
              </w:rPr>
              <w:t>Champhai</w:t>
            </w:r>
          </w:p>
        </w:tc>
        <w:tc>
          <w:tcPr>
            <w:tcW w:w="833" w:type="pct"/>
            <w:tcBorders>
              <w:top w:val="nil"/>
              <w:left w:val="nil"/>
              <w:bottom w:val="single" w:sz="4" w:space="0" w:color="auto"/>
              <w:right w:val="single" w:sz="4" w:space="0" w:color="auto"/>
            </w:tcBorders>
            <w:shd w:val="clear" w:color="auto" w:fill="auto"/>
            <w:vAlign w:val="center"/>
            <w:hideMark/>
          </w:tcPr>
          <w:p w:rsidR="00B72B6C" w:rsidRPr="001E47D2" w:rsidRDefault="00B72B6C" w:rsidP="00B72B6C">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val="en-IN" w:eastAsia="en-GB"/>
              </w:rPr>
              <w:t>1276</w:t>
            </w:r>
          </w:p>
        </w:tc>
        <w:tc>
          <w:tcPr>
            <w:tcW w:w="833" w:type="pct"/>
            <w:tcBorders>
              <w:top w:val="nil"/>
              <w:left w:val="nil"/>
              <w:bottom w:val="single" w:sz="4" w:space="0" w:color="auto"/>
              <w:right w:val="single" w:sz="4" w:space="0" w:color="auto"/>
            </w:tcBorders>
            <w:shd w:val="clear" w:color="auto" w:fill="auto"/>
            <w:vAlign w:val="center"/>
            <w:hideMark/>
          </w:tcPr>
          <w:p w:rsidR="00B72B6C" w:rsidRPr="001E47D2" w:rsidRDefault="00B72B6C" w:rsidP="00B72B6C">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val="en-IN" w:eastAsia="en-GB"/>
              </w:rPr>
              <w:t>446600</w:t>
            </w:r>
          </w:p>
        </w:tc>
        <w:tc>
          <w:tcPr>
            <w:tcW w:w="833" w:type="pct"/>
            <w:tcBorders>
              <w:top w:val="nil"/>
              <w:left w:val="nil"/>
              <w:bottom w:val="single" w:sz="4" w:space="0" w:color="auto"/>
              <w:right w:val="single" w:sz="4" w:space="0" w:color="auto"/>
            </w:tcBorders>
            <w:shd w:val="clear" w:color="auto" w:fill="auto"/>
            <w:vAlign w:val="center"/>
            <w:hideMark/>
          </w:tcPr>
          <w:p w:rsidR="00B72B6C" w:rsidRPr="001E47D2" w:rsidRDefault="00B72B6C" w:rsidP="00B72B6C">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val="en-IN" w:eastAsia="en-GB"/>
              </w:rPr>
              <w:t>174</w:t>
            </w:r>
          </w:p>
        </w:tc>
        <w:tc>
          <w:tcPr>
            <w:tcW w:w="833" w:type="pct"/>
            <w:tcBorders>
              <w:top w:val="nil"/>
              <w:left w:val="nil"/>
              <w:bottom w:val="single" w:sz="4" w:space="0" w:color="auto"/>
              <w:right w:val="single" w:sz="4" w:space="0" w:color="auto"/>
            </w:tcBorders>
            <w:shd w:val="clear" w:color="auto" w:fill="auto"/>
            <w:vAlign w:val="center"/>
            <w:hideMark/>
          </w:tcPr>
          <w:p w:rsidR="00B72B6C" w:rsidRPr="001E47D2" w:rsidRDefault="00B72B6C" w:rsidP="00B72B6C">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val="en-IN" w:eastAsia="en-GB"/>
              </w:rPr>
              <w:t>278400</w:t>
            </w:r>
          </w:p>
        </w:tc>
      </w:tr>
      <w:tr w:rsidR="00B72B6C" w:rsidRPr="001E47D2" w:rsidTr="00B72B6C">
        <w:trPr>
          <w:trHeight w:val="340"/>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B72B6C" w:rsidRPr="001E47D2" w:rsidRDefault="00B72B6C" w:rsidP="00B72B6C">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eastAsia="en-GB"/>
              </w:rPr>
              <w:t>4</w:t>
            </w:r>
          </w:p>
        </w:tc>
        <w:tc>
          <w:tcPr>
            <w:tcW w:w="833" w:type="pct"/>
            <w:tcBorders>
              <w:top w:val="nil"/>
              <w:left w:val="nil"/>
              <w:bottom w:val="single" w:sz="4" w:space="0" w:color="auto"/>
              <w:right w:val="single" w:sz="4" w:space="0" w:color="auto"/>
            </w:tcBorders>
            <w:shd w:val="clear" w:color="auto" w:fill="auto"/>
            <w:vAlign w:val="center"/>
            <w:hideMark/>
          </w:tcPr>
          <w:p w:rsidR="00B72B6C" w:rsidRPr="001E47D2" w:rsidRDefault="00B72B6C" w:rsidP="00B72B6C">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eastAsia="en-GB"/>
              </w:rPr>
              <w:t>Kolasib</w:t>
            </w:r>
          </w:p>
        </w:tc>
        <w:tc>
          <w:tcPr>
            <w:tcW w:w="833" w:type="pct"/>
            <w:tcBorders>
              <w:top w:val="nil"/>
              <w:left w:val="nil"/>
              <w:bottom w:val="single" w:sz="4" w:space="0" w:color="auto"/>
              <w:right w:val="single" w:sz="4" w:space="0" w:color="auto"/>
            </w:tcBorders>
            <w:shd w:val="clear" w:color="auto" w:fill="auto"/>
            <w:vAlign w:val="center"/>
            <w:hideMark/>
          </w:tcPr>
          <w:p w:rsidR="00B72B6C" w:rsidRPr="001E47D2" w:rsidRDefault="00B72B6C" w:rsidP="00B72B6C">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val="en-IN" w:eastAsia="en-GB"/>
              </w:rPr>
              <w:t>916</w:t>
            </w:r>
          </w:p>
        </w:tc>
        <w:tc>
          <w:tcPr>
            <w:tcW w:w="833" w:type="pct"/>
            <w:tcBorders>
              <w:top w:val="nil"/>
              <w:left w:val="nil"/>
              <w:bottom w:val="single" w:sz="4" w:space="0" w:color="auto"/>
              <w:right w:val="single" w:sz="4" w:space="0" w:color="auto"/>
            </w:tcBorders>
            <w:shd w:val="clear" w:color="auto" w:fill="auto"/>
            <w:vAlign w:val="center"/>
            <w:hideMark/>
          </w:tcPr>
          <w:p w:rsidR="00B72B6C" w:rsidRPr="001E47D2" w:rsidRDefault="00B72B6C" w:rsidP="00B72B6C">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val="en-IN" w:eastAsia="en-GB"/>
              </w:rPr>
              <w:t>320628</w:t>
            </w:r>
          </w:p>
        </w:tc>
        <w:tc>
          <w:tcPr>
            <w:tcW w:w="833" w:type="pct"/>
            <w:tcBorders>
              <w:top w:val="nil"/>
              <w:left w:val="nil"/>
              <w:bottom w:val="single" w:sz="4" w:space="0" w:color="auto"/>
              <w:right w:val="single" w:sz="4" w:space="0" w:color="auto"/>
            </w:tcBorders>
            <w:shd w:val="clear" w:color="auto" w:fill="auto"/>
            <w:vAlign w:val="center"/>
            <w:hideMark/>
          </w:tcPr>
          <w:p w:rsidR="00B72B6C" w:rsidRPr="001E47D2" w:rsidRDefault="00B72B6C" w:rsidP="00B72B6C">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val="en-IN" w:eastAsia="en-GB"/>
              </w:rPr>
              <w:t>125</w:t>
            </w:r>
          </w:p>
        </w:tc>
        <w:tc>
          <w:tcPr>
            <w:tcW w:w="833" w:type="pct"/>
            <w:tcBorders>
              <w:top w:val="nil"/>
              <w:left w:val="nil"/>
              <w:bottom w:val="single" w:sz="4" w:space="0" w:color="auto"/>
              <w:right w:val="single" w:sz="4" w:space="0" w:color="auto"/>
            </w:tcBorders>
            <w:shd w:val="clear" w:color="auto" w:fill="auto"/>
            <w:vAlign w:val="center"/>
            <w:hideMark/>
          </w:tcPr>
          <w:p w:rsidR="00B72B6C" w:rsidRPr="001E47D2" w:rsidRDefault="00B72B6C" w:rsidP="00B72B6C">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val="en-IN" w:eastAsia="en-GB"/>
              </w:rPr>
              <w:t>200000</w:t>
            </w:r>
          </w:p>
        </w:tc>
      </w:tr>
      <w:tr w:rsidR="00B72B6C" w:rsidRPr="001E47D2" w:rsidTr="00B72B6C">
        <w:trPr>
          <w:trHeight w:val="340"/>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B72B6C" w:rsidRPr="001E47D2" w:rsidRDefault="00B72B6C" w:rsidP="00B72B6C">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eastAsia="en-GB"/>
              </w:rPr>
              <w:t>5</w:t>
            </w:r>
          </w:p>
        </w:tc>
        <w:tc>
          <w:tcPr>
            <w:tcW w:w="833" w:type="pct"/>
            <w:tcBorders>
              <w:top w:val="nil"/>
              <w:left w:val="nil"/>
              <w:bottom w:val="single" w:sz="4" w:space="0" w:color="auto"/>
              <w:right w:val="single" w:sz="4" w:space="0" w:color="auto"/>
            </w:tcBorders>
            <w:shd w:val="clear" w:color="auto" w:fill="auto"/>
            <w:vAlign w:val="center"/>
            <w:hideMark/>
          </w:tcPr>
          <w:p w:rsidR="00B72B6C" w:rsidRPr="001E47D2" w:rsidRDefault="00B72B6C" w:rsidP="00B72B6C">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eastAsia="en-GB"/>
              </w:rPr>
              <w:t>Lawngtlai</w:t>
            </w:r>
          </w:p>
        </w:tc>
        <w:tc>
          <w:tcPr>
            <w:tcW w:w="833" w:type="pct"/>
            <w:tcBorders>
              <w:top w:val="nil"/>
              <w:left w:val="nil"/>
              <w:bottom w:val="single" w:sz="4" w:space="0" w:color="auto"/>
              <w:right w:val="single" w:sz="4" w:space="0" w:color="auto"/>
            </w:tcBorders>
            <w:shd w:val="clear" w:color="auto" w:fill="auto"/>
            <w:vAlign w:val="center"/>
            <w:hideMark/>
          </w:tcPr>
          <w:p w:rsidR="00B72B6C" w:rsidRPr="001E47D2" w:rsidRDefault="00B72B6C" w:rsidP="00B72B6C">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val="en-IN" w:eastAsia="en-GB"/>
              </w:rPr>
              <w:t>143</w:t>
            </w:r>
            <w:r w:rsidR="00B75295">
              <w:rPr>
                <w:rFonts w:eastAsia="Times New Roman" w:cs="Times New Roman"/>
                <w:color w:val="000000"/>
                <w:sz w:val="24"/>
                <w:szCs w:val="24"/>
                <w:lang w:val="en-IN" w:eastAsia="en-GB"/>
              </w:rPr>
              <w:t>1</w:t>
            </w:r>
          </w:p>
        </w:tc>
        <w:tc>
          <w:tcPr>
            <w:tcW w:w="833" w:type="pct"/>
            <w:tcBorders>
              <w:top w:val="nil"/>
              <w:left w:val="nil"/>
              <w:bottom w:val="single" w:sz="4" w:space="0" w:color="auto"/>
              <w:right w:val="single" w:sz="4" w:space="0" w:color="auto"/>
            </w:tcBorders>
            <w:shd w:val="clear" w:color="auto" w:fill="auto"/>
            <w:vAlign w:val="center"/>
            <w:hideMark/>
          </w:tcPr>
          <w:p w:rsidR="00B72B6C" w:rsidRPr="001E47D2" w:rsidRDefault="00B75295" w:rsidP="00B72B6C">
            <w:pPr>
              <w:spacing w:after="0" w:line="240" w:lineRule="auto"/>
              <w:jc w:val="both"/>
              <w:rPr>
                <w:rFonts w:eastAsia="Times New Roman" w:cs="Times New Roman"/>
                <w:color w:val="000000"/>
                <w:sz w:val="24"/>
                <w:szCs w:val="24"/>
                <w:lang w:val="en-IN" w:eastAsia="en-GB"/>
              </w:rPr>
            </w:pPr>
            <w:r>
              <w:rPr>
                <w:rFonts w:eastAsia="Times New Roman" w:cs="Times New Roman"/>
                <w:color w:val="000000"/>
                <w:sz w:val="24"/>
                <w:szCs w:val="24"/>
                <w:lang w:val="en-IN" w:eastAsia="en-GB"/>
              </w:rPr>
              <w:t>500850</w:t>
            </w:r>
          </w:p>
        </w:tc>
        <w:tc>
          <w:tcPr>
            <w:tcW w:w="833" w:type="pct"/>
            <w:tcBorders>
              <w:top w:val="nil"/>
              <w:left w:val="nil"/>
              <w:bottom w:val="single" w:sz="4" w:space="0" w:color="auto"/>
              <w:right w:val="single" w:sz="4" w:space="0" w:color="auto"/>
            </w:tcBorders>
            <w:shd w:val="clear" w:color="auto" w:fill="auto"/>
            <w:vAlign w:val="center"/>
            <w:hideMark/>
          </w:tcPr>
          <w:p w:rsidR="00B72B6C" w:rsidRPr="001E47D2" w:rsidRDefault="00B72B6C" w:rsidP="00B72B6C">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val="en-IN" w:eastAsia="en-GB"/>
              </w:rPr>
              <w:t>195</w:t>
            </w:r>
          </w:p>
        </w:tc>
        <w:tc>
          <w:tcPr>
            <w:tcW w:w="833" w:type="pct"/>
            <w:tcBorders>
              <w:top w:val="nil"/>
              <w:left w:val="nil"/>
              <w:bottom w:val="single" w:sz="4" w:space="0" w:color="auto"/>
              <w:right w:val="single" w:sz="4" w:space="0" w:color="auto"/>
            </w:tcBorders>
            <w:shd w:val="clear" w:color="auto" w:fill="auto"/>
            <w:vAlign w:val="center"/>
            <w:hideMark/>
          </w:tcPr>
          <w:p w:rsidR="00B72B6C" w:rsidRPr="001E47D2" w:rsidRDefault="00B72B6C" w:rsidP="00B72B6C">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val="en-IN" w:eastAsia="en-GB"/>
              </w:rPr>
              <w:t>312000</w:t>
            </w:r>
          </w:p>
        </w:tc>
      </w:tr>
      <w:tr w:rsidR="00B72B6C" w:rsidRPr="001E47D2" w:rsidTr="00B72B6C">
        <w:trPr>
          <w:trHeight w:val="340"/>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B72B6C" w:rsidRPr="001E47D2" w:rsidRDefault="00B72B6C" w:rsidP="00B72B6C">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eastAsia="en-GB"/>
              </w:rPr>
              <w:t>6</w:t>
            </w:r>
          </w:p>
        </w:tc>
        <w:tc>
          <w:tcPr>
            <w:tcW w:w="833" w:type="pct"/>
            <w:tcBorders>
              <w:top w:val="nil"/>
              <w:left w:val="nil"/>
              <w:bottom w:val="single" w:sz="4" w:space="0" w:color="auto"/>
              <w:right w:val="single" w:sz="4" w:space="0" w:color="auto"/>
            </w:tcBorders>
            <w:shd w:val="clear" w:color="auto" w:fill="auto"/>
            <w:vAlign w:val="center"/>
            <w:hideMark/>
          </w:tcPr>
          <w:p w:rsidR="00B72B6C" w:rsidRPr="001E47D2" w:rsidRDefault="00B72B6C" w:rsidP="00B72B6C">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eastAsia="en-GB"/>
              </w:rPr>
              <w:t>Lunglei</w:t>
            </w:r>
          </w:p>
        </w:tc>
        <w:tc>
          <w:tcPr>
            <w:tcW w:w="833" w:type="pct"/>
            <w:tcBorders>
              <w:top w:val="nil"/>
              <w:left w:val="nil"/>
              <w:bottom w:val="single" w:sz="4" w:space="0" w:color="auto"/>
              <w:right w:val="single" w:sz="4" w:space="0" w:color="auto"/>
            </w:tcBorders>
            <w:shd w:val="clear" w:color="auto" w:fill="auto"/>
            <w:vAlign w:val="center"/>
            <w:hideMark/>
          </w:tcPr>
          <w:p w:rsidR="00B72B6C" w:rsidRPr="001E47D2" w:rsidRDefault="00B72B6C" w:rsidP="00B72B6C">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val="en-IN" w:eastAsia="en-GB"/>
              </w:rPr>
              <w:t>1550</w:t>
            </w:r>
          </w:p>
        </w:tc>
        <w:tc>
          <w:tcPr>
            <w:tcW w:w="833" w:type="pct"/>
            <w:tcBorders>
              <w:top w:val="nil"/>
              <w:left w:val="nil"/>
              <w:bottom w:val="single" w:sz="4" w:space="0" w:color="auto"/>
              <w:right w:val="single" w:sz="4" w:space="0" w:color="auto"/>
            </w:tcBorders>
            <w:shd w:val="clear" w:color="auto" w:fill="auto"/>
            <w:vAlign w:val="center"/>
            <w:hideMark/>
          </w:tcPr>
          <w:p w:rsidR="00B72B6C" w:rsidRPr="001E47D2" w:rsidRDefault="00B72B6C" w:rsidP="00B72B6C">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val="en-IN" w:eastAsia="en-GB"/>
              </w:rPr>
              <w:t>542388</w:t>
            </w:r>
          </w:p>
        </w:tc>
        <w:tc>
          <w:tcPr>
            <w:tcW w:w="833" w:type="pct"/>
            <w:tcBorders>
              <w:top w:val="nil"/>
              <w:left w:val="nil"/>
              <w:bottom w:val="single" w:sz="4" w:space="0" w:color="auto"/>
              <w:right w:val="single" w:sz="4" w:space="0" w:color="auto"/>
            </w:tcBorders>
            <w:shd w:val="clear" w:color="auto" w:fill="auto"/>
            <w:vAlign w:val="center"/>
            <w:hideMark/>
          </w:tcPr>
          <w:p w:rsidR="00B72B6C" w:rsidRPr="001E47D2" w:rsidRDefault="00B72B6C" w:rsidP="00B72B6C">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val="en-IN" w:eastAsia="en-GB"/>
              </w:rPr>
              <w:t>211</w:t>
            </w:r>
          </w:p>
        </w:tc>
        <w:tc>
          <w:tcPr>
            <w:tcW w:w="833" w:type="pct"/>
            <w:tcBorders>
              <w:top w:val="nil"/>
              <w:left w:val="nil"/>
              <w:bottom w:val="single" w:sz="4" w:space="0" w:color="auto"/>
              <w:right w:val="single" w:sz="4" w:space="0" w:color="auto"/>
            </w:tcBorders>
            <w:shd w:val="clear" w:color="auto" w:fill="auto"/>
            <w:vAlign w:val="center"/>
            <w:hideMark/>
          </w:tcPr>
          <w:p w:rsidR="00B72B6C" w:rsidRPr="001E47D2" w:rsidRDefault="00B72B6C" w:rsidP="00B72B6C">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val="en-IN" w:eastAsia="en-GB"/>
              </w:rPr>
              <w:t>337600</w:t>
            </w:r>
          </w:p>
        </w:tc>
      </w:tr>
      <w:tr w:rsidR="00B72B6C" w:rsidRPr="001E47D2" w:rsidTr="00B72B6C">
        <w:trPr>
          <w:trHeight w:val="340"/>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B72B6C" w:rsidRPr="001E47D2" w:rsidRDefault="00B72B6C" w:rsidP="00B72B6C">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eastAsia="en-GB"/>
              </w:rPr>
              <w:t>7</w:t>
            </w:r>
          </w:p>
        </w:tc>
        <w:tc>
          <w:tcPr>
            <w:tcW w:w="833" w:type="pct"/>
            <w:tcBorders>
              <w:top w:val="nil"/>
              <w:left w:val="nil"/>
              <w:bottom w:val="single" w:sz="4" w:space="0" w:color="auto"/>
              <w:right w:val="single" w:sz="4" w:space="0" w:color="auto"/>
            </w:tcBorders>
            <w:shd w:val="clear" w:color="auto" w:fill="auto"/>
            <w:vAlign w:val="center"/>
            <w:hideMark/>
          </w:tcPr>
          <w:p w:rsidR="00B72B6C" w:rsidRPr="001E47D2" w:rsidRDefault="00B72B6C" w:rsidP="00B72B6C">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eastAsia="en-GB"/>
              </w:rPr>
              <w:t>Mamit</w:t>
            </w:r>
          </w:p>
        </w:tc>
        <w:tc>
          <w:tcPr>
            <w:tcW w:w="833" w:type="pct"/>
            <w:tcBorders>
              <w:top w:val="nil"/>
              <w:left w:val="nil"/>
              <w:bottom w:val="single" w:sz="4" w:space="0" w:color="auto"/>
              <w:right w:val="single" w:sz="4" w:space="0" w:color="auto"/>
            </w:tcBorders>
            <w:shd w:val="clear" w:color="auto" w:fill="auto"/>
            <w:vAlign w:val="center"/>
            <w:hideMark/>
          </w:tcPr>
          <w:p w:rsidR="00B72B6C" w:rsidRPr="001E47D2" w:rsidRDefault="00B72B6C" w:rsidP="00B72B6C">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val="en-IN" w:eastAsia="en-GB"/>
              </w:rPr>
              <w:t>879</w:t>
            </w:r>
          </w:p>
        </w:tc>
        <w:tc>
          <w:tcPr>
            <w:tcW w:w="833" w:type="pct"/>
            <w:tcBorders>
              <w:top w:val="nil"/>
              <w:left w:val="nil"/>
              <w:bottom w:val="single" w:sz="4" w:space="0" w:color="auto"/>
              <w:right w:val="single" w:sz="4" w:space="0" w:color="auto"/>
            </w:tcBorders>
            <w:shd w:val="clear" w:color="auto" w:fill="auto"/>
            <w:vAlign w:val="center"/>
            <w:hideMark/>
          </w:tcPr>
          <w:p w:rsidR="00B72B6C" w:rsidRPr="001E47D2" w:rsidRDefault="00B72B6C" w:rsidP="00B72B6C">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val="en-IN" w:eastAsia="en-GB"/>
              </w:rPr>
              <w:t>307692</w:t>
            </w:r>
          </w:p>
        </w:tc>
        <w:tc>
          <w:tcPr>
            <w:tcW w:w="833" w:type="pct"/>
            <w:tcBorders>
              <w:top w:val="nil"/>
              <w:left w:val="nil"/>
              <w:bottom w:val="single" w:sz="4" w:space="0" w:color="auto"/>
              <w:right w:val="single" w:sz="4" w:space="0" w:color="auto"/>
            </w:tcBorders>
            <w:shd w:val="clear" w:color="auto" w:fill="auto"/>
            <w:vAlign w:val="center"/>
            <w:hideMark/>
          </w:tcPr>
          <w:p w:rsidR="00B72B6C" w:rsidRPr="001E47D2" w:rsidRDefault="00B72B6C" w:rsidP="00B72B6C">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val="en-IN" w:eastAsia="en-GB"/>
              </w:rPr>
              <w:t>120</w:t>
            </w:r>
          </w:p>
        </w:tc>
        <w:tc>
          <w:tcPr>
            <w:tcW w:w="833" w:type="pct"/>
            <w:tcBorders>
              <w:top w:val="nil"/>
              <w:left w:val="nil"/>
              <w:bottom w:val="single" w:sz="4" w:space="0" w:color="auto"/>
              <w:right w:val="single" w:sz="4" w:space="0" w:color="auto"/>
            </w:tcBorders>
            <w:shd w:val="clear" w:color="auto" w:fill="auto"/>
            <w:vAlign w:val="center"/>
            <w:hideMark/>
          </w:tcPr>
          <w:p w:rsidR="00B72B6C" w:rsidRPr="001E47D2" w:rsidRDefault="00B72B6C" w:rsidP="00B72B6C">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val="en-IN" w:eastAsia="en-GB"/>
              </w:rPr>
              <w:t>192000</w:t>
            </w:r>
          </w:p>
        </w:tc>
      </w:tr>
      <w:tr w:rsidR="00B72B6C" w:rsidRPr="001E47D2" w:rsidTr="00B72B6C">
        <w:trPr>
          <w:trHeight w:val="340"/>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B72B6C" w:rsidRPr="001E47D2" w:rsidRDefault="00B72B6C" w:rsidP="00B72B6C">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eastAsia="en-GB"/>
              </w:rPr>
              <w:t>8</w:t>
            </w:r>
          </w:p>
        </w:tc>
        <w:tc>
          <w:tcPr>
            <w:tcW w:w="833" w:type="pct"/>
            <w:tcBorders>
              <w:top w:val="nil"/>
              <w:left w:val="nil"/>
              <w:bottom w:val="single" w:sz="4" w:space="0" w:color="auto"/>
              <w:right w:val="single" w:sz="4" w:space="0" w:color="auto"/>
            </w:tcBorders>
            <w:shd w:val="clear" w:color="auto" w:fill="auto"/>
            <w:vAlign w:val="center"/>
            <w:hideMark/>
          </w:tcPr>
          <w:p w:rsidR="00B72B6C" w:rsidRPr="001E47D2" w:rsidRDefault="00B72B6C" w:rsidP="00B72B6C">
            <w:pPr>
              <w:spacing w:after="0" w:line="240" w:lineRule="auto"/>
              <w:jc w:val="both"/>
              <w:rPr>
                <w:rFonts w:eastAsia="Times New Roman" w:cs="Times New Roman"/>
                <w:color w:val="000000"/>
                <w:sz w:val="24"/>
                <w:szCs w:val="24"/>
                <w:lang w:val="en-IN" w:eastAsia="en-GB"/>
              </w:rPr>
            </w:pPr>
            <w:proofErr w:type="spellStart"/>
            <w:r w:rsidRPr="001E47D2">
              <w:rPr>
                <w:rFonts w:eastAsia="Times New Roman" w:cs="Times New Roman"/>
                <w:color w:val="000000"/>
                <w:sz w:val="24"/>
                <w:szCs w:val="24"/>
                <w:lang w:eastAsia="en-GB"/>
              </w:rPr>
              <w:t>Saiha</w:t>
            </w:r>
            <w:proofErr w:type="spellEnd"/>
          </w:p>
        </w:tc>
        <w:tc>
          <w:tcPr>
            <w:tcW w:w="833" w:type="pct"/>
            <w:tcBorders>
              <w:top w:val="nil"/>
              <w:left w:val="nil"/>
              <w:bottom w:val="single" w:sz="4" w:space="0" w:color="auto"/>
              <w:right w:val="single" w:sz="4" w:space="0" w:color="auto"/>
            </w:tcBorders>
            <w:shd w:val="clear" w:color="auto" w:fill="auto"/>
            <w:vAlign w:val="center"/>
            <w:hideMark/>
          </w:tcPr>
          <w:p w:rsidR="00B72B6C" w:rsidRPr="001E47D2" w:rsidRDefault="00B72B6C" w:rsidP="00B72B6C">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val="en-IN" w:eastAsia="en-GB"/>
              </w:rPr>
              <w:t>579</w:t>
            </w:r>
          </w:p>
        </w:tc>
        <w:tc>
          <w:tcPr>
            <w:tcW w:w="833" w:type="pct"/>
            <w:tcBorders>
              <w:top w:val="nil"/>
              <w:left w:val="nil"/>
              <w:bottom w:val="single" w:sz="4" w:space="0" w:color="auto"/>
              <w:right w:val="single" w:sz="4" w:space="0" w:color="auto"/>
            </w:tcBorders>
            <w:shd w:val="clear" w:color="auto" w:fill="auto"/>
            <w:vAlign w:val="center"/>
            <w:hideMark/>
          </w:tcPr>
          <w:p w:rsidR="00B72B6C" w:rsidRPr="001E47D2" w:rsidRDefault="00B72B6C" w:rsidP="00B72B6C">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val="en-IN" w:eastAsia="en-GB"/>
              </w:rPr>
              <w:t>202664</w:t>
            </w:r>
          </w:p>
        </w:tc>
        <w:tc>
          <w:tcPr>
            <w:tcW w:w="833" w:type="pct"/>
            <w:tcBorders>
              <w:top w:val="nil"/>
              <w:left w:val="nil"/>
              <w:bottom w:val="single" w:sz="4" w:space="0" w:color="auto"/>
              <w:right w:val="single" w:sz="4" w:space="0" w:color="auto"/>
            </w:tcBorders>
            <w:shd w:val="clear" w:color="auto" w:fill="auto"/>
            <w:vAlign w:val="center"/>
            <w:hideMark/>
          </w:tcPr>
          <w:p w:rsidR="00B72B6C" w:rsidRPr="001E47D2" w:rsidRDefault="00B72B6C" w:rsidP="00B72B6C">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val="en-IN" w:eastAsia="en-GB"/>
              </w:rPr>
              <w:t>79</w:t>
            </w:r>
          </w:p>
        </w:tc>
        <w:tc>
          <w:tcPr>
            <w:tcW w:w="833" w:type="pct"/>
            <w:tcBorders>
              <w:top w:val="nil"/>
              <w:left w:val="nil"/>
              <w:bottom w:val="single" w:sz="4" w:space="0" w:color="auto"/>
              <w:right w:val="single" w:sz="4" w:space="0" w:color="auto"/>
            </w:tcBorders>
            <w:shd w:val="clear" w:color="auto" w:fill="auto"/>
            <w:vAlign w:val="center"/>
            <w:hideMark/>
          </w:tcPr>
          <w:p w:rsidR="00B72B6C" w:rsidRPr="001E47D2" w:rsidRDefault="00B72B6C" w:rsidP="00B72B6C">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val="en-IN" w:eastAsia="en-GB"/>
              </w:rPr>
              <w:t>126400</w:t>
            </w:r>
          </w:p>
        </w:tc>
      </w:tr>
      <w:tr w:rsidR="00B72B6C" w:rsidRPr="001E47D2" w:rsidTr="00B72B6C">
        <w:trPr>
          <w:trHeight w:val="360"/>
        </w:trPr>
        <w:tc>
          <w:tcPr>
            <w:tcW w:w="833" w:type="pct"/>
            <w:tcBorders>
              <w:top w:val="nil"/>
              <w:left w:val="single" w:sz="8" w:space="0" w:color="000000"/>
              <w:bottom w:val="single" w:sz="8" w:space="0" w:color="000000"/>
              <w:right w:val="single" w:sz="8" w:space="0" w:color="000000"/>
            </w:tcBorders>
            <w:shd w:val="clear" w:color="auto" w:fill="auto"/>
            <w:vAlign w:val="center"/>
            <w:hideMark/>
          </w:tcPr>
          <w:p w:rsidR="00B72B6C" w:rsidRPr="001E47D2" w:rsidRDefault="00B72B6C" w:rsidP="00B72B6C">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eastAsia="en-GB"/>
              </w:rPr>
              <w:t>9</w:t>
            </w:r>
          </w:p>
        </w:tc>
        <w:tc>
          <w:tcPr>
            <w:tcW w:w="833" w:type="pct"/>
            <w:tcBorders>
              <w:top w:val="nil"/>
              <w:left w:val="nil"/>
              <w:bottom w:val="single" w:sz="8" w:space="0" w:color="000000"/>
              <w:right w:val="single" w:sz="8" w:space="0" w:color="000000"/>
            </w:tcBorders>
            <w:shd w:val="clear" w:color="auto" w:fill="auto"/>
            <w:vAlign w:val="center"/>
            <w:hideMark/>
          </w:tcPr>
          <w:p w:rsidR="00B72B6C" w:rsidRPr="001E47D2" w:rsidRDefault="00B72B6C" w:rsidP="00B72B6C">
            <w:pPr>
              <w:spacing w:after="0" w:line="240" w:lineRule="auto"/>
              <w:jc w:val="both"/>
              <w:rPr>
                <w:rFonts w:eastAsia="Times New Roman" w:cs="Times New Roman"/>
                <w:color w:val="000000"/>
                <w:sz w:val="24"/>
                <w:szCs w:val="24"/>
                <w:lang w:val="en-IN" w:eastAsia="en-GB"/>
              </w:rPr>
            </w:pPr>
            <w:proofErr w:type="spellStart"/>
            <w:r w:rsidRPr="001E47D2">
              <w:rPr>
                <w:rFonts w:eastAsia="Times New Roman" w:cs="Times New Roman"/>
                <w:color w:val="000000"/>
                <w:sz w:val="24"/>
                <w:szCs w:val="24"/>
                <w:lang w:eastAsia="en-GB"/>
              </w:rPr>
              <w:t>Serchhip</w:t>
            </w:r>
            <w:proofErr w:type="spellEnd"/>
          </w:p>
        </w:tc>
        <w:tc>
          <w:tcPr>
            <w:tcW w:w="833" w:type="pct"/>
            <w:tcBorders>
              <w:top w:val="nil"/>
              <w:left w:val="nil"/>
              <w:bottom w:val="single" w:sz="8" w:space="0" w:color="000000"/>
              <w:right w:val="single" w:sz="8" w:space="0" w:color="000000"/>
            </w:tcBorders>
            <w:shd w:val="clear" w:color="auto" w:fill="auto"/>
            <w:vAlign w:val="center"/>
            <w:hideMark/>
          </w:tcPr>
          <w:p w:rsidR="00B72B6C" w:rsidRPr="001E47D2" w:rsidRDefault="00B72B6C" w:rsidP="00B72B6C">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val="en-IN" w:eastAsia="en-GB"/>
              </w:rPr>
              <w:t>633</w:t>
            </w:r>
          </w:p>
        </w:tc>
        <w:tc>
          <w:tcPr>
            <w:tcW w:w="833" w:type="pct"/>
            <w:tcBorders>
              <w:top w:val="nil"/>
              <w:left w:val="single" w:sz="4" w:space="0" w:color="auto"/>
              <w:bottom w:val="single" w:sz="4" w:space="0" w:color="auto"/>
              <w:right w:val="single" w:sz="4" w:space="0" w:color="auto"/>
            </w:tcBorders>
            <w:shd w:val="clear" w:color="auto" w:fill="auto"/>
            <w:vAlign w:val="center"/>
            <w:hideMark/>
          </w:tcPr>
          <w:p w:rsidR="00B72B6C" w:rsidRPr="001E47D2" w:rsidRDefault="00B72B6C" w:rsidP="00B72B6C">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val="en-IN" w:eastAsia="en-GB"/>
              </w:rPr>
              <w:t>221452</w:t>
            </w:r>
          </w:p>
        </w:tc>
        <w:tc>
          <w:tcPr>
            <w:tcW w:w="833" w:type="pct"/>
            <w:tcBorders>
              <w:top w:val="nil"/>
              <w:left w:val="nil"/>
              <w:bottom w:val="single" w:sz="8" w:space="0" w:color="000000"/>
              <w:right w:val="single" w:sz="8" w:space="0" w:color="000000"/>
            </w:tcBorders>
            <w:shd w:val="clear" w:color="auto" w:fill="auto"/>
            <w:vAlign w:val="center"/>
            <w:hideMark/>
          </w:tcPr>
          <w:p w:rsidR="00B72B6C" w:rsidRPr="001E47D2" w:rsidRDefault="00B72B6C" w:rsidP="00B72B6C">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val="en-IN" w:eastAsia="en-GB"/>
              </w:rPr>
              <w:t>86</w:t>
            </w:r>
          </w:p>
        </w:tc>
        <w:tc>
          <w:tcPr>
            <w:tcW w:w="833" w:type="pct"/>
            <w:tcBorders>
              <w:top w:val="nil"/>
              <w:left w:val="single" w:sz="4" w:space="0" w:color="auto"/>
              <w:bottom w:val="single" w:sz="4" w:space="0" w:color="auto"/>
              <w:right w:val="single" w:sz="4" w:space="0" w:color="auto"/>
            </w:tcBorders>
            <w:shd w:val="clear" w:color="auto" w:fill="auto"/>
            <w:vAlign w:val="center"/>
            <w:hideMark/>
          </w:tcPr>
          <w:p w:rsidR="00B72B6C" w:rsidRPr="001E47D2" w:rsidRDefault="00B72B6C" w:rsidP="00B72B6C">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val="en-IN" w:eastAsia="en-GB"/>
              </w:rPr>
              <w:t>137600</w:t>
            </w:r>
          </w:p>
        </w:tc>
      </w:tr>
      <w:tr w:rsidR="00B72B6C" w:rsidRPr="001E47D2" w:rsidTr="00B72B6C">
        <w:trPr>
          <w:trHeight w:val="340"/>
        </w:trPr>
        <w:tc>
          <w:tcPr>
            <w:tcW w:w="1667" w:type="pct"/>
            <w:gridSpan w:val="2"/>
            <w:tcBorders>
              <w:top w:val="single" w:sz="8" w:space="0" w:color="000000"/>
              <w:left w:val="single" w:sz="8" w:space="0" w:color="000000"/>
              <w:bottom w:val="single" w:sz="8" w:space="0" w:color="000000"/>
              <w:right w:val="single" w:sz="8" w:space="0" w:color="000000"/>
            </w:tcBorders>
            <w:shd w:val="clear" w:color="auto" w:fill="auto"/>
            <w:vAlign w:val="center"/>
            <w:hideMark/>
          </w:tcPr>
          <w:p w:rsidR="00B72B6C" w:rsidRPr="001E47D2" w:rsidRDefault="00B72B6C" w:rsidP="00B72B6C">
            <w:pPr>
              <w:spacing w:after="0" w:line="240" w:lineRule="auto"/>
              <w:jc w:val="both"/>
              <w:rPr>
                <w:rFonts w:eastAsia="Times New Roman" w:cs="Times New Roman"/>
                <w:b/>
                <w:bCs/>
                <w:color w:val="000000"/>
                <w:sz w:val="24"/>
                <w:szCs w:val="24"/>
                <w:lang w:val="en-IN" w:eastAsia="en-GB"/>
              </w:rPr>
            </w:pPr>
            <w:r w:rsidRPr="001E47D2">
              <w:rPr>
                <w:rFonts w:eastAsia="Times New Roman" w:cs="Times New Roman"/>
                <w:b/>
                <w:bCs/>
                <w:color w:val="000000"/>
                <w:sz w:val="24"/>
                <w:szCs w:val="24"/>
                <w:lang w:eastAsia="en-GB"/>
              </w:rPr>
              <w:t>TOTAL</w:t>
            </w:r>
          </w:p>
        </w:tc>
        <w:tc>
          <w:tcPr>
            <w:tcW w:w="833" w:type="pct"/>
            <w:tcBorders>
              <w:top w:val="nil"/>
              <w:left w:val="nil"/>
              <w:bottom w:val="single" w:sz="8" w:space="0" w:color="000000"/>
              <w:right w:val="single" w:sz="8" w:space="0" w:color="000000"/>
            </w:tcBorders>
            <w:shd w:val="clear" w:color="auto" w:fill="auto"/>
            <w:vAlign w:val="center"/>
            <w:hideMark/>
          </w:tcPr>
          <w:p w:rsidR="00B72B6C" w:rsidRPr="001E47D2" w:rsidRDefault="00B72B6C" w:rsidP="00B72B6C">
            <w:pPr>
              <w:spacing w:after="0" w:line="240" w:lineRule="auto"/>
              <w:jc w:val="both"/>
              <w:rPr>
                <w:rFonts w:eastAsia="Times New Roman" w:cs="Times New Roman"/>
                <w:b/>
                <w:bCs/>
                <w:color w:val="000000"/>
                <w:sz w:val="24"/>
                <w:szCs w:val="24"/>
                <w:lang w:val="en-IN" w:eastAsia="en-GB"/>
              </w:rPr>
            </w:pPr>
            <w:r w:rsidRPr="001E47D2">
              <w:rPr>
                <w:rFonts w:eastAsia="Times New Roman" w:cs="Times New Roman"/>
                <w:b/>
                <w:bCs/>
                <w:color w:val="000000"/>
                <w:sz w:val="24"/>
                <w:szCs w:val="24"/>
                <w:lang w:val="en-IN" w:eastAsia="en-GB"/>
              </w:rPr>
              <w:t>1174</w:t>
            </w:r>
            <w:r w:rsidR="00926610">
              <w:rPr>
                <w:rFonts w:eastAsia="Times New Roman" w:cs="Times New Roman"/>
                <w:b/>
                <w:bCs/>
                <w:color w:val="000000"/>
                <w:sz w:val="24"/>
                <w:szCs w:val="24"/>
                <w:lang w:val="en-IN" w:eastAsia="en-GB"/>
              </w:rPr>
              <w:t>2</w:t>
            </w:r>
          </w:p>
        </w:tc>
        <w:tc>
          <w:tcPr>
            <w:tcW w:w="833" w:type="pct"/>
            <w:tcBorders>
              <w:top w:val="nil"/>
              <w:left w:val="nil"/>
              <w:bottom w:val="single" w:sz="8" w:space="0" w:color="000000"/>
              <w:right w:val="single" w:sz="8" w:space="0" w:color="000000"/>
            </w:tcBorders>
            <w:shd w:val="clear" w:color="auto" w:fill="auto"/>
            <w:vAlign w:val="center"/>
            <w:hideMark/>
          </w:tcPr>
          <w:p w:rsidR="00B72B6C" w:rsidRPr="001E47D2" w:rsidRDefault="00B72B6C" w:rsidP="00B72B6C">
            <w:pPr>
              <w:spacing w:after="0" w:line="240" w:lineRule="auto"/>
              <w:jc w:val="both"/>
              <w:rPr>
                <w:rFonts w:eastAsia="Times New Roman" w:cs="Times New Roman"/>
                <w:b/>
                <w:bCs/>
                <w:color w:val="000000"/>
                <w:sz w:val="24"/>
                <w:szCs w:val="24"/>
                <w:lang w:val="en-IN" w:eastAsia="en-GB"/>
              </w:rPr>
            </w:pPr>
            <w:r w:rsidRPr="001E47D2">
              <w:rPr>
                <w:rFonts w:eastAsia="Times New Roman" w:cs="Times New Roman"/>
                <w:b/>
                <w:bCs/>
                <w:color w:val="000000"/>
                <w:sz w:val="24"/>
                <w:szCs w:val="24"/>
                <w:lang w:val="en-IN" w:eastAsia="en-GB"/>
              </w:rPr>
              <w:t>4109</w:t>
            </w:r>
            <w:r w:rsidR="00852941">
              <w:rPr>
                <w:rFonts w:eastAsia="Times New Roman" w:cs="Times New Roman"/>
                <w:b/>
                <w:bCs/>
                <w:color w:val="000000"/>
                <w:sz w:val="24"/>
                <w:szCs w:val="24"/>
                <w:lang w:val="en-IN" w:eastAsia="en-GB"/>
              </w:rPr>
              <w:t>700</w:t>
            </w:r>
          </w:p>
        </w:tc>
        <w:tc>
          <w:tcPr>
            <w:tcW w:w="833" w:type="pct"/>
            <w:tcBorders>
              <w:top w:val="nil"/>
              <w:left w:val="nil"/>
              <w:bottom w:val="single" w:sz="8" w:space="0" w:color="000000"/>
              <w:right w:val="single" w:sz="8" w:space="0" w:color="000000"/>
            </w:tcBorders>
            <w:shd w:val="clear" w:color="auto" w:fill="auto"/>
            <w:vAlign w:val="center"/>
            <w:hideMark/>
          </w:tcPr>
          <w:p w:rsidR="00B72B6C" w:rsidRPr="001E47D2" w:rsidRDefault="00B72B6C" w:rsidP="00B72B6C">
            <w:pPr>
              <w:spacing w:after="0" w:line="240" w:lineRule="auto"/>
              <w:jc w:val="both"/>
              <w:rPr>
                <w:rFonts w:eastAsia="Times New Roman" w:cs="Times New Roman"/>
                <w:b/>
                <w:bCs/>
                <w:color w:val="000000"/>
                <w:sz w:val="24"/>
                <w:szCs w:val="24"/>
                <w:lang w:val="en-IN" w:eastAsia="en-GB"/>
              </w:rPr>
            </w:pPr>
            <w:r w:rsidRPr="001E47D2">
              <w:rPr>
                <w:rFonts w:eastAsia="Times New Roman" w:cs="Times New Roman"/>
                <w:b/>
                <w:bCs/>
                <w:color w:val="000000"/>
                <w:sz w:val="24"/>
                <w:szCs w:val="24"/>
                <w:lang w:val="en-IN" w:eastAsia="en-GB"/>
              </w:rPr>
              <w:t>1601</w:t>
            </w:r>
          </w:p>
        </w:tc>
        <w:tc>
          <w:tcPr>
            <w:tcW w:w="833" w:type="pct"/>
            <w:tcBorders>
              <w:top w:val="nil"/>
              <w:left w:val="nil"/>
              <w:bottom w:val="single" w:sz="8" w:space="0" w:color="000000"/>
              <w:right w:val="single" w:sz="8" w:space="0" w:color="000000"/>
            </w:tcBorders>
            <w:shd w:val="clear" w:color="auto" w:fill="auto"/>
            <w:vAlign w:val="center"/>
            <w:hideMark/>
          </w:tcPr>
          <w:p w:rsidR="00B72B6C" w:rsidRPr="001E47D2" w:rsidRDefault="00B72B6C" w:rsidP="00B72B6C">
            <w:pPr>
              <w:spacing w:after="0" w:line="240" w:lineRule="auto"/>
              <w:jc w:val="both"/>
              <w:rPr>
                <w:rFonts w:eastAsia="Times New Roman" w:cs="Times New Roman"/>
                <w:b/>
                <w:bCs/>
                <w:color w:val="000000"/>
                <w:sz w:val="24"/>
                <w:szCs w:val="24"/>
                <w:lang w:val="en-IN" w:eastAsia="en-GB"/>
              </w:rPr>
            </w:pPr>
            <w:r w:rsidRPr="001E47D2">
              <w:rPr>
                <w:rFonts w:eastAsia="Times New Roman" w:cs="Times New Roman"/>
                <w:b/>
                <w:bCs/>
                <w:color w:val="000000"/>
                <w:sz w:val="24"/>
                <w:szCs w:val="24"/>
                <w:lang w:val="en-IN" w:eastAsia="en-GB"/>
              </w:rPr>
              <w:t>2561600</w:t>
            </w:r>
          </w:p>
        </w:tc>
      </w:tr>
    </w:tbl>
    <w:p w:rsidR="00701D8B" w:rsidRDefault="00701D8B" w:rsidP="0035318C">
      <w:pPr>
        <w:spacing w:after="0"/>
        <w:jc w:val="both"/>
        <w:rPr>
          <w:rFonts w:cs="Times New Roman"/>
          <w:sz w:val="24"/>
          <w:szCs w:val="24"/>
        </w:rPr>
      </w:pPr>
    </w:p>
    <w:p w:rsidR="006B7E02" w:rsidRDefault="006B7E02" w:rsidP="0035318C">
      <w:pPr>
        <w:spacing w:after="0"/>
        <w:jc w:val="both"/>
        <w:rPr>
          <w:rFonts w:cs="Times New Roman"/>
          <w:sz w:val="24"/>
          <w:szCs w:val="24"/>
        </w:rPr>
      </w:pPr>
    </w:p>
    <w:p w:rsidR="006B7E02" w:rsidRDefault="006B7E02" w:rsidP="006B7E02">
      <w:pPr>
        <w:spacing w:after="0" w:line="240" w:lineRule="auto"/>
        <w:ind w:left="-426" w:right="-613" w:firstLine="336"/>
        <w:rPr>
          <w:rFonts w:cstheme="minorHAnsi"/>
          <w:b/>
          <w:color w:val="000000" w:themeColor="text1"/>
          <w:u w:val="single"/>
        </w:rPr>
      </w:pPr>
      <w:r w:rsidRPr="000C72B6">
        <w:rPr>
          <w:rFonts w:cstheme="minorHAnsi"/>
          <w:b/>
          <w:color w:val="000000" w:themeColor="text1"/>
          <w:u w:val="single"/>
        </w:rPr>
        <w:t>6.2.1.8</w:t>
      </w:r>
      <w:r w:rsidRPr="000C72B6">
        <w:rPr>
          <w:rFonts w:cstheme="minorHAnsi"/>
          <w:b/>
          <w:color w:val="000000" w:themeColor="text1"/>
          <w:u w:val="single"/>
        </w:rPr>
        <w:tab/>
        <w:t>Any other drugs and supplies</w:t>
      </w:r>
    </w:p>
    <w:p w:rsidR="006B7E02" w:rsidRDefault="006B7E02" w:rsidP="006B7E02">
      <w:pPr>
        <w:spacing w:after="0" w:line="240" w:lineRule="auto"/>
        <w:ind w:left="-426" w:right="-613" w:firstLine="336"/>
        <w:rPr>
          <w:rFonts w:cstheme="minorHAnsi"/>
          <w:b/>
          <w:color w:val="000000" w:themeColor="text1"/>
          <w:u w:val="single"/>
        </w:rPr>
      </w:pPr>
    </w:p>
    <w:p w:rsidR="006B7E02" w:rsidRPr="006B7E02" w:rsidRDefault="006B7E02" w:rsidP="006B7E02">
      <w:pPr>
        <w:spacing w:after="0" w:line="240" w:lineRule="auto"/>
        <w:ind w:left="-426" w:right="-613" w:firstLine="336"/>
        <w:rPr>
          <w:rFonts w:cstheme="minorHAnsi"/>
          <w:b/>
          <w:color w:val="000000" w:themeColor="text1"/>
        </w:rPr>
      </w:pPr>
      <w:r>
        <w:rPr>
          <w:rFonts w:cstheme="minorHAnsi"/>
          <w:b/>
          <w:color w:val="000000" w:themeColor="text1"/>
        </w:rPr>
        <w:tab/>
        <w:t>TOTAL PROPOSAL – Rs. 19, 68,308/-</w:t>
      </w:r>
    </w:p>
    <w:p w:rsidR="006B7E02" w:rsidRDefault="006B7E02" w:rsidP="006B7E02">
      <w:pPr>
        <w:spacing w:after="0" w:line="240" w:lineRule="auto"/>
        <w:ind w:left="-426" w:right="-613" w:firstLine="336"/>
        <w:rPr>
          <w:rFonts w:cstheme="minorHAnsi"/>
          <w:b/>
          <w:color w:val="000000" w:themeColor="text1"/>
          <w:u w:val="single"/>
        </w:rPr>
      </w:pPr>
    </w:p>
    <w:p w:rsidR="006B7E02" w:rsidRPr="000C72B6" w:rsidRDefault="006B7E02" w:rsidP="006B7E02">
      <w:pPr>
        <w:pStyle w:val="ListParagraph"/>
        <w:numPr>
          <w:ilvl w:val="0"/>
          <w:numId w:val="22"/>
        </w:numPr>
        <w:spacing w:after="0" w:line="240" w:lineRule="auto"/>
        <w:ind w:right="-613"/>
        <w:rPr>
          <w:rFonts w:cstheme="minorHAnsi"/>
          <w:b/>
          <w:color w:val="000000" w:themeColor="text1"/>
          <w:u w:val="single"/>
        </w:rPr>
      </w:pPr>
      <w:r w:rsidRPr="000C72B6">
        <w:rPr>
          <w:rFonts w:cstheme="minorHAnsi"/>
          <w:b/>
          <w:color w:val="000000" w:themeColor="text1"/>
          <w:u w:val="single"/>
        </w:rPr>
        <w:t>Screening Of Gestational Diabetes Mellitus</w:t>
      </w:r>
    </w:p>
    <w:p w:rsidR="006B7E02" w:rsidRPr="000C72B6" w:rsidRDefault="006B7E02" w:rsidP="006B7E02">
      <w:pPr>
        <w:pStyle w:val="NoSpacing"/>
        <w:jc w:val="both"/>
        <w:rPr>
          <w:rFonts w:cstheme="minorHAnsi"/>
          <w:color w:val="000000" w:themeColor="text1"/>
        </w:rPr>
      </w:pPr>
      <w:r w:rsidRPr="000C72B6">
        <w:rPr>
          <w:rFonts w:cstheme="minorHAnsi"/>
          <w:color w:val="000000" w:themeColor="text1"/>
        </w:rPr>
        <w:lastRenderedPageBreak/>
        <w:t xml:space="preserve">As a part of Newer MH intervention, budget calculation for GDM drugs </w:t>
      </w:r>
      <w:proofErr w:type="spellStart"/>
      <w:r w:rsidRPr="000C72B6">
        <w:rPr>
          <w:rFonts w:cstheme="minorHAnsi"/>
          <w:color w:val="000000" w:themeColor="text1"/>
        </w:rPr>
        <w:t>i.e</w:t>
      </w:r>
      <w:proofErr w:type="spellEnd"/>
      <w:r w:rsidRPr="000C72B6">
        <w:rPr>
          <w:rFonts w:cstheme="minorHAnsi"/>
          <w:color w:val="000000" w:themeColor="text1"/>
        </w:rPr>
        <w:t xml:space="preserve"> Injection Premix Human Insulin @ Rs.</w:t>
      </w:r>
      <w:r>
        <w:rPr>
          <w:rFonts w:cstheme="minorHAnsi"/>
          <w:color w:val="000000" w:themeColor="text1"/>
        </w:rPr>
        <w:t xml:space="preserve"> 80</w:t>
      </w:r>
      <w:r w:rsidRPr="000C72B6">
        <w:rPr>
          <w:rFonts w:cstheme="minorHAnsi"/>
          <w:color w:val="000000" w:themeColor="text1"/>
        </w:rPr>
        <w:t xml:space="preserve"> For </w:t>
      </w:r>
      <w:r>
        <w:rPr>
          <w:rFonts w:cstheme="minorHAnsi"/>
          <w:color w:val="000000" w:themeColor="text1"/>
        </w:rPr>
        <w:t>96</w:t>
      </w:r>
      <w:r w:rsidRPr="000C72B6">
        <w:rPr>
          <w:rFonts w:cstheme="minorHAnsi"/>
          <w:color w:val="000000" w:themeColor="text1"/>
        </w:rPr>
        <w:t xml:space="preserve"> pregnant women is </w:t>
      </w:r>
      <w:r w:rsidRPr="000C72B6">
        <w:rPr>
          <w:rFonts w:cstheme="minorHAnsi"/>
          <w:b/>
          <w:color w:val="000000" w:themeColor="text1"/>
        </w:rPr>
        <w:t xml:space="preserve">Rs. </w:t>
      </w:r>
      <w:r>
        <w:rPr>
          <w:rFonts w:cstheme="minorHAnsi"/>
          <w:b/>
          <w:color w:val="000000" w:themeColor="text1"/>
        </w:rPr>
        <w:t>69,120</w:t>
      </w:r>
      <w:r w:rsidRPr="000C72B6">
        <w:rPr>
          <w:rFonts w:cstheme="minorHAnsi"/>
          <w:b/>
          <w:color w:val="000000" w:themeColor="text1"/>
        </w:rPr>
        <w:t xml:space="preserve">/- </w:t>
      </w:r>
      <w:r w:rsidRPr="000C72B6">
        <w:rPr>
          <w:rFonts w:cstheme="minorHAnsi"/>
          <w:color w:val="000000" w:themeColor="text1"/>
        </w:rPr>
        <w:t>and is tabulated as given below:-</w:t>
      </w:r>
    </w:p>
    <w:tbl>
      <w:tblPr>
        <w:tblpPr w:leftFromText="180" w:rightFromText="180" w:vertAnchor="text" w:horzAnchor="margin" w:tblpX="499" w:tblpY="18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7"/>
        <w:gridCol w:w="3334"/>
        <w:gridCol w:w="1439"/>
        <w:gridCol w:w="2021"/>
        <w:gridCol w:w="1725"/>
      </w:tblGrid>
      <w:tr w:rsidR="006B7E02" w:rsidRPr="000C72B6" w:rsidTr="0005514F">
        <w:trPr>
          <w:trHeight w:val="410"/>
        </w:trPr>
        <w:tc>
          <w:tcPr>
            <w:tcW w:w="388" w:type="pct"/>
          </w:tcPr>
          <w:p w:rsidR="006B7E02" w:rsidRPr="000C72B6" w:rsidRDefault="006B7E02" w:rsidP="0005514F">
            <w:pPr>
              <w:pStyle w:val="NoSpacing"/>
              <w:rPr>
                <w:rFonts w:cstheme="minorHAnsi"/>
                <w:b/>
                <w:color w:val="000000" w:themeColor="text1"/>
              </w:rPr>
            </w:pPr>
            <w:r w:rsidRPr="000C72B6">
              <w:rPr>
                <w:rFonts w:cstheme="minorHAnsi"/>
                <w:b/>
                <w:color w:val="000000" w:themeColor="text1"/>
              </w:rPr>
              <w:t>Sl.no</w:t>
            </w:r>
          </w:p>
        </w:tc>
        <w:tc>
          <w:tcPr>
            <w:tcW w:w="1805" w:type="pct"/>
          </w:tcPr>
          <w:p w:rsidR="006B7E02" w:rsidRPr="000C72B6" w:rsidRDefault="006B7E02" w:rsidP="0005514F">
            <w:pPr>
              <w:pStyle w:val="NoSpacing"/>
              <w:rPr>
                <w:rFonts w:cstheme="minorHAnsi"/>
                <w:b/>
                <w:color w:val="000000" w:themeColor="text1"/>
              </w:rPr>
            </w:pPr>
            <w:r w:rsidRPr="000C72B6">
              <w:rPr>
                <w:rFonts w:cstheme="minorHAnsi"/>
                <w:b/>
                <w:color w:val="000000" w:themeColor="text1"/>
              </w:rPr>
              <w:t>Budget Head</w:t>
            </w:r>
          </w:p>
        </w:tc>
        <w:tc>
          <w:tcPr>
            <w:tcW w:w="779" w:type="pct"/>
          </w:tcPr>
          <w:p w:rsidR="006B7E02" w:rsidRPr="000C72B6" w:rsidRDefault="006B7E02" w:rsidP="0005514F">
            <w:pPr>
              <w:pStyle w:val="NoSpacing"/>
              <w:rPr>
                <w:rFonts w:cstheme="minorHAnsi"/>
                <w:b/>
                <w:color w:val="000000" w:themeColor="text1"/>
              </w:rPr>
            </w:pPr>
            <w:r w:rsidRPr="000C72B6">
              <w:rPr>
                <w:rFonts w:cstheme="minorHAnsi"/>
                <w:b/>
                <w:color w:val="000000" w:themeColor="text1"/>
              </w:rPr>
              <w:t>Cost</w:t>
            </w:r>
          </w:p>
          <w:p w:rsidR="006B7E02" w:rsidRPr="000C72B6" w:rsidRDefault="006B7E02" w:rsidP="0005514F">
            <w:pPr>
              <w:pStyle w:val="NoSpacing"/>
              <w:rPr>
                <w:rFonts w:cstheme="minorHAnsi"/>
                <w:b/>
                <w:color w:val="000000" w:themeColor="text1"/>
              </w:rPr>
            </w:pPr>
            <w:r w:rsidRPr="000C72B6">
              <w:rPr>
                <w:rFonts w:cstheme="minorHAnsi"/>
                <w:b/>
                <w:color w:val="000000" w:themeColor="text1"/>
              </w:rPr>
              <w:t>(in. Rs.)</w:t>
            </w:r>
          </w:p>
        </w:tc>
        <w:tc>
          <w:tcPr>
            <w:tcW w:w="1094" w:type="pct"/>
          </w:tcPr>
          <w:p w:rsidR="006B7E02" w:rsidRPr="000C72B6" w:rsidRDefault="006B7E02" w:rsidP="0005514F">
            <w:pPr>
              <w:pStyle w:val="NoSpacing"/>
              <w:rPr>
                <w:rFonts w:cstheme="minorHAnsi"/>
                <w:b/>
                <w:color w:val="000000" w:themeColor="text1"/>
              </w:rPr>
            </w:pPr>
            <w:r w:rsidRPr="000C72B6">
              <w:rPr>
                <w:rFonts w:cstheme="minorHAnsi"/>
                <w:b/>
                <w:color w:val="000000" w:themeColor="text1"/>
              </w:rPr>
              <w:t xml:space="preserve">Quantity </w:t>
            </w:r>
          </w:p>
        </w:tc>
        <w:tc>
          <w:tcPr>
            <w:tcW w:w="934" w:type="pct"/>
          </w:tcPr>
          <w:p w:rsidR="006B7E02" w:rsidRPr="000C72B6" w:rsidRDefault="006B7E02" w:rsidP="0005514F">
            <w:pPr>
              <w:pStyle w:val="NoSpacing"/>
              <w:rPr>
                <w:rFonts w:cstheme="minorHAnsi"/>
                <w:b/>
                <w:color w:val="000000" w:themeColor="text1"/>
              </w:rPr>
            </w:pPr>
            <w:r w:rsidRPr="000C72B6">
              <w:rPr>
                <w:rFonts w:cstheme="minorHAnsi"/>
                <w:b/>
                <w:color w:val="000000" w:themeColor="text1"/>
              </w:rPr>
              <w:t>Total Amount</w:t>
            </w:r>
          </w:p>
          <w:p w:rsidR="006B7E02" w:rsidRPr="000C72B6" w:rsidRDefault="006B7E02" w:rsidP="0005514F">
            <w:pPr>
              <w:pStyle w:val="NoSpacing"/>
              <w:rPr>
                <w:rFonts w:cstheme="minorHAnsi"/>
                <w:b/>
                <w:color w:val="000000" w:themeColor="text1"/>
              </w:rPr>
            </w:pPr>
            <w:r w:rsidRPr="000C72B6">
              <w:rPr>
                <w:rFonts w:cstheme="minorHAnsi"/>
                <w:b/>
                <w:color w:val="000000" w:themeColor="text1"/>
              </w:rPr>
              <w:t>(in Rs.)</w:t>
            </w:r>
          </w:p>
        </w:tc>
      </w:tr>
      <w:tr w:rsidR="006B7E02" w:rsidRPr="000C72B6" w:rsidTr="0005514F">
        <w:tc>
          <w:tcPr>
            <w:tcW w:w="388" w:type="pct"/>
          </w:tcPr>
          <w:p w:rsidR="006B7E02" w:rsidRPr="000C72B6" w:rsidRDefault="006B7E02" w:rsidP="0005514F">
            <w:pPr>
              <w:pStyle w:val="NoSpacing"/>
              <w:rPr>
                <w:rFonts w:cstheme="minorHAnsi"/>
                <w:color w:val="000000" w:themeColor="text1"/>
              </w:rPr>
            </w:pPr>
            <w:r w:rsidRPr="000C72B6">
              <w:rPr>
                <w:rFonts w:cstheme="minorHAnsi"/>
                <w:color w:val="000000" w:themeColor="text1"/>
              </w:rPr>
              <w:t>1.</w:t>
            </w:r>
          </w:p>
        </w:tc>
        <w:tc>
          <w:tcPr>
            <w:tcW w:w="1805" w:type="pct"/>
            <w:vAlign w:val="center"/>
          </w:tcPr>
          <w:p w:rsidR="006B7E02" w:rsidRPr="000C72B6" w:rsidRDefault="006B7E02" w:rsidP="0005514F">
            <w:pPr>
              <w:pStyle w:val="NoSpacing"/>
              <w:rPr>
                <w:rFonts w:cstheme="minorHAnsi"/>
                <w:color w:val="000000" w:themeColor="text1"/>
              </w:rPr>
            </w:pPr>
            <w:r w:rsidRPr="000C72B6">
              <w:rPr>
                <w:rFonts w:cstheme="minorHAnsi"/>
                <w:color w:val="000000" w:themeColor="text1"/>
              </w:rPr>
              <w:t xml:space="preserve">Injection </w:t>
            </w:r>
            <w:r>
              <w:rPr>
                <w:rFonts w:cstheme="minorHAnsi"/>
                <w:color w:val="000000" w:themeColor="text1"/>
              </w:rPr>
              <w:t>Premix Human Insulin 30/70 = 96</w:t>
            </w:r>
            <w:r w:rsidRPr="000C72B6">
              <w:rPr>
                <w:rFonts w:cstheme="minorHAnsi"/>
                <w:color w:val="000000" w:themeColor="text1"/>
              </w:rPr>
              <w:t xml:space="preserve"> x9 vials</w:t>
            </w:r>
          </w:p>
        </w:tc>
        <w:tc>
          <w:tcPr>
            <w:tcW w:w="779" w:type="pct"/>
            <w:vAlign w:val="center"/>
          </w:tcPr>
          <w:p w:rsidR="006B7E02" w:rsidRPr="000C72B6" w:rsidRDefault="006B7E02" w:rsidP="0005514F">
            <w:pPr>
              <w:pStyle w:val="NoSpacing"/>
              <w:rPr>
                <w:rFonts w:cstheme="minorHAnsi"/>
                <w:color w:val="000000" w:themeColor="text1"/>
              </w:rPr>
            </w:pPr>
            <w:r w:rsidRPr="000C72B6">
              <w:rPr>
                <w:rFonts w:cstheme="minorHAnsi"/>
                <w:color w:val="000000" w:themeColor="text1"/>
              </w:rPr>
              <w:t>80</w:t>
            </w:r>
          </w:p>
        </w:tc>
        <w:tc>
          <w:tcPr>
            <w:tcW w:w="1094" w:type="pct"/>
            <w:vAlign w:val="center"/>
          </w:tcPr>
          <w:p w:rsidR="006B7E02" w:rsidRPr="000C72B6" w:rsidRDefault="006B7E02" w:rsidP="0005514F">
            <w:pPr>
              <w:pStyle w:val="NoSpacing"/>
              <w:rPr>
                <w:rFonts w:cstheme="minorHAnsi"/>
                <w:color w:val="000000" w:themeColor="text1"/>
              </w:rPr>
            </w:pPr>
            <w:r>
              <w:rPr>
                <w:rFonts w:cstheme="minorHAnsi"/>
                <w:color w:val="000000" w:themeColor="text1"/>
              </w:rPr>
              <w:t>864 vials</w:t>
            </w:r>
          </w:p>
        </w:tc>
        <w:tc>
          <w:tcPr>
            <w:tcW w:w="934" w:type="pct"/>
            <w:vAlign w:val="center"/>
          </w:tcPr>
          <w:p w:rsidR="006B7E02" w:rsidRPr="000C72B6" w:rsidRDefault="006B7E02" w:rsidP="0005514F">
            <w:pPr>
              <w:pStyle w:val="NoSpacing"/>
              <w:rPr>
                <w:rFonts w:cstheme="minorHAnsi"/>
                <w:color w:val="000000" w:themeColor="text1"/>
              </w:rPr>
            </w:pPr>
            <w:r>
              <w:rPr>
                <w:rFonts w:cstheme="minorHAnsi"/>
                <w:color w:val="000000" w:themeColor="text1"/>
              </w:rPr>
              <w:t>69,120</w:t>
            </w:r>
          </w:p>
        </w:tc>
      </w:tr>
      <w:tr w:rsidR="006B7E02" w:rsidRPr="000C72B6" w:rsidTr="0005514F">
        <w:tc>
          <w:tcPr>
            <w:tcW w:w="4066" w:type="pct"/>
            <w:gridSpan w:val="4"/>
          </w:tcPr>
          <w:p w:rsidR="006B7E02" w:rsidRPr="000C72B6" w:rsidRDefault="006B7E02" w:rsidP="0005514F">
            <w:pPr>
              <w:pStyle w:val="NoSpacing"/>
              <w:jc w:val="center"/>
              <w:rPr>
                <w:rFonts w:cstheme="minorHAnsi"/>
                <w:b/>
                <w:color w:val="000000" w:themeColor="text1"/>
              </w:rPr>
            </w:pPr>
            <w:r w:rsidRPr="000C72B6">
              <w:rPr>
                <w:rFonts w:cstheme="minorHAnsi"/>
                <w:b/>
                <w:color w:val="000000" w:themeColor="text1"/>
              </w:rPr>
              <w:t>Total</w:t>
            </w:r>
          </w:p>
        </w:tc>
        <w:tc>
          <w:tcPr>
            <w:tcW w:w="934" w:type="pct"/>
          </w:tcPr>
          <w:p w:rsidR="006B7E02" w:rsidRPr="000C72B6" w:rsidRDefault="006B7E02" w:rsidP="0005514F">
            <w:pPr>
              <w:pStyle w:val="NoSpacing"/>
              <w:jc w:val="center"/>
              <w:rPr>
                <w:rFonts w:cstheme="minorHAnsi"/>
                <w:b/>
                <w:color w:val="000000" w:themeColor="text1"/>
              </w:rPr>
            </w:pPr>
            <w:r>
              <w:rPr>
                <w:rFonts w:cstheme="minorHAnsi"/>
                <w:b/>
                <w:color w:val="000000" w:themeColor="text1"/>
              </w:rPr>
              <w:t>69,120</w:t>
            </w:r>
          </w:p>
        </w:tc>
      </w:tr>
    </w:tbl>
    <w:p w:rsidR="006B7E02" w:rsidRPr="000C72B6" w:rsidRDefault="006B7E02" w:rsidP="006B7E02">
      <w:pPr>
        <w:pStyle w:val="ListParagraph"/>
        <w:spacing w:after="0" w:line="240" w:lineRule="auto"/>
        <w:ind w:right="-613"/>
        <w:rPr>
          <w:rFonts w:cstheme="minorHAnsi"/>
          <w:b/>
          <w:color w:val="000000" w:themeColor="text1"/>
          <w:u w:val="single"/>
        </w:rPr>
      </w:pPr>
    </w:p>
    <w:p w:rsidR="006B7E02" w:rsidRPr="000C72B6" w:rsidRDefault="006B7E02" w:rsidP="006B7E02">
      <w:pPr>
        <w:pStyle w:val="ListParagraph"/>
        <w:numPr>
          <w:ilvl w:val="0"/>
          <w:numId w:val="22"/>
        </w:numPr>
        <w:spacing w:after="0" w:line="240" w:lineRule="auto"/>
        <w:ind w:right="-613"/>
        <w:rPr>
          <w:rFonts w:cstheme="minorHAnsi"/>
          <w:b/>
          <w:color w:val="000000" w:themeColor="text1"/>
          <w:u w:val="single"/>
        </w:rPr>
      </w:pPr>
      <w:r w:rsidRPr="000C72B6">
        <w:rPr>
          <w:rFonts w:cstheme="minorHAnsi"/>
          <w:b/>
          <w:color w:val="000000" w:themeColor="text1"/>
          <w:u w:val="single"/>
        </w:rPr>
        <w:t>Drugs for  Syphilis in Pregnancy</w:t>
      </w:r>
    </w:p>
    <w:p w:rsidR="006B7E02" w:rsidRPr="000C72B6" w:rsidRDefault="006B7E02" w:rsidP="002F74A7">
      <w:pPr>
        <w:pStyle w:val="NoSpacing"/>
        <w:ind w:firstLine="360"/>
        <w:jc w:val="both"/>
        <w:rPr>
          <w:rFonts w:cstheme="minorHAnsi"/>
          <w:color w:val="000000" w:themeColor="text1"/>
        </w:rPr>
      </w:pPr>
      <w:r w:rsidRPr="000C72B6">
        <w:rPr>
          <w:rFonts w:cstheme="minorHAnsi"/>
          <w:color w:val="000000" w:themeColor="text1"/>
        </w:rPr>
        <w:t xml:space="preserve">As a part of Newer MH intervention , estimation for First-Line and Alternative drugs of </w:t>
      </w:r>
      <w:proofErr w:type="spellStart"/>
      <w:r w:rsidRPr="000C72B6">
        <w:rPr>
          <w:rFonts w:cstheme="minorHAnsi"/>
          <w:color w:val="000000" w:themeColor="text1"/>
        </w:rPr>
        <w:t>syphillis</w:t>
      </w:r>
      <w:proofErr w:type="spellEnd"/>
      <w:r w:rsidRPr="000C72B6">
        <w:rPr>
          <w:rFonts w:cstheme="minorHAnsi"/>
          <w:color w:val="000000" w:themeColor="text1"/>
        </w:rPr>
        <w:t xml:space="preserve"> is </w:t>
      </w:r>
      <w:r>
        <w:rPr>
          <w:rFonts w:cstheme="minorHAnsi"/>
          <w:b/>
          <w:color w:val="000000" w:themeColor="text1"/>
        </w:rPr>
        <w:t>Rs.53,000</w:t>
      </w:r>
      <w:r w:rsidRPr="000C72B6">
        <w:rPr>
          <w:rFonts w:cstheme="minorHAnsi"/>
          <w:b/>
          <w:color w:val="000000" w:themeColor="text1"/>
        </w:rPr>
        <w:t xml:space="preserve">/- </w:t>
      </w:r>
      <w:r w:rsidRPr="000C72B6">
        <w:rPr>
          <w:rFonts w:cstheme="minorHAnsi"/>
          <w:b/>
          <w:i/>
          <w:color w:val="000000" w:themeColor="text1"/>
        </w:rPr>
        <w:t xml:space="preserve">(Rupees </w:t>
      </w:r>
      <w:r>
        <w:rPr>
          <w:rFonts w:cstheme="minorHAnsi"/>
          <w:b/>
          <w:i/>
          <w:color w:val="000000" w:themeColor="text1"/>
        </w:rPr>
        <w:t>Fifty Three  Thousand</w:t>
      </w:r>
      <w:r w:rsidRPr="000C72B6">
        <w:rPr>
          <w:rFonts w:cstheme="minorHAnsi"/>
          <w:b/>
          <w:i/>
          <w:color w:val="000000" w:themeColor="text1"/>
        </w:rPr>
        <w:t xml:space="preserve">) </w:t>
      </w:r>
      <w:r w:rsidRPr="000C72B6">
        <w:rPr>
          <w:rFonts w:cstheme="minorHAnsi"/>
          <w:color w:val="000000" w:themeColor="text1"/>
        </w:rPr>
        <w:t>only and is tabulated as given below:-</w:t>
      </w:r>
    </w:p>
    <w:p w:rsidR="006B7E02" w:rsidRPr="000C72B6" w:rsidRDefault="006B7E02" w:rsidP="006B7E02">
      <w:pPr>
        <w:spacing w:after="0" w:line="240" w:lineRule="auto"/>
        <w:jc w:val="both"/>
        <w:rPr>
          <w:rFonts w:cstheme="minorHAnsi"/>
          <w:b/>
          <w:color w:val="000000" w:themeColor="text1"/>
          <w:u w:val="single"/>
        </w:rPr>
      </w:pPr>
    </w:p>
    <w:tbl>
      <w:tblPr>
        <w:tblpPr w:leftFromText="180" w:rightFromText="180" w:vertAnchor="text" w:horzAnchor="margin" w:tblpX="534" w:tblpY="2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4"/>
        <w:gridCol w:w="3327"/>
        <w:gridCol w:w="1535"/>
        <w:gridCol w:w="1962"/>
        <w:gridCol w:w="1698"/>
      </w:tblGrid>
      <w:tr w:rsidR="006B7E02" w:rsidRPr="000C72B6" w:rsidTr="0005514F">
        <w:trPr>
          <w:trHeight w:val="410"/>
        </w:trPr>
        <w:tc>
          <w:tcPr>
            <w:tcW w:w="387" w:type="pct"/>
          </w:tcPr>
          <w:p w:rsidR="006B7E02" w:rsidRPr="000C72B6" w:rsidRDefault="006B7E02" w:rsidP="0005514F">
            <w:pPr>
              <w:pStyle w:val="NoSpacing"/>
              <w:rPr>
                <w:rFonts w:cstheme="minorHAnsi"/>
                <w:b/>
                <w:color w:val="000000" w:themeColor="text1"/>
              </w:rPr>
            </w:pPr>
            <w:r w:rsidRPr="000C72B6">
              <w:rPr>
                <w:rFonts w:cstheme="minorHAnsi"/>
                <w:b/>
                <w:color w:val="000000" w:themeColor="text1"/>
              </w:rPr>
              <w:t>Sl.no</w:t>
            </w:r>
          </w:p>
        </w:tc>
        <w:tc>
          <w:tcPr>
            <w:tcW w:w="1801" w:type="pct"/>
          </w:tcPr>
          <w:p w:rsidR="006B7E02" w:rsidRPr="000C72B6" w:rsidRDefault="006B7E02" w:rsidP="0005514F">
            <w:pPr>
              <w:pStyle w:val="NoSpacing"/>
              <w:rPr>
                <w:rFonts w:cstheme="minorHAnsi"/>
                <w:b/>
                <w:color w:val="000000" w:themeColor="text1"/>
              </w:rPr>
            </w:pPr>
            <w:r w:rsidRPr="000C72B6">
              <w:rPr>
                <w:rFonts w:cstheme="minorHAnsi"/>
                <w:b/>
                <w:color w:val="000000" w:themeColor="text1"/>
              </w:rPr>
              <w:t>Budget Head</w:t>
            </w:r>
          </w:p>
        </w:tc>
        <w:tc>
          <w:tcPr>
            <w:tcW w:w="831" w:type="pct"/>
          </w:tcPr>
          <w:p w:rsidR="006B7E02" w:rsidRPr="000C72B6" w:rsidRDefault="006B7E02" w:rsidP="0005514F">
            <w:pPr>
              <w:pStyle w:val="NoSpacing"/>
              <w:rPr>
                <w:rFonts w:cstheme="minorHAnsi"/>
                <w:b/>
                <w:color w:val="000000" w:themeColor="text1"/>
              </w:rPr>
            </w:pPr>
            <w:r w:rsidRPr="000C72B6">
              <w:rPr>
                <w:rFonts w:cstheme="minorHAnsi"/>
                <w:b/>
                <w:color w:val="000000" w:themeColor="text1"/>
              </w:rPr>
              <w:t>Cost</w:t>
            </w:r>
          </w:p>
          <w:p w:rsidR="006B7E02" w:rsidRPr="000C72B6" w:rsidRDefault="006B7E02" w:rsidP="0005514F">
            <w:pPr>
              <w:pStyle w:val="NoSpacing"/>
              <w:rPr>
                <w:rFonts w:cstheme="minorHAnsi"/>
                <w:b/>
                <w:color w:val="000000" w:themeColor="text1"/>
              </w:rPr>
            </w:pPr>
            <w:r w:rsidRPr="000C72B6">
              <w:rPr>
                <w:rFonts w:cstheme="minorHAnsi"/>
                <w:b/>
                <w:color w:val="000000" w:themeColor="text1"/>
              </w:rPr>
              <w:t>(in. Rs.)</w:t>
            </w:r>
          </w:p>
        </w:tc>
        <w:tc>
          <w:tcPr>
            <w:tcW w:w="1062" w:type="pct"/>
          </w:tcPr>
          <w:p w:rsidR="006B7E02" w:rsidRPr="000C72B6" w:rsidRDefault="006B7E02" w:rsidP="0005514F">
            <w:pPr>
              <w:pStyle w:val="NoSpacing"/>
              <w:rPr>
                <w:rFonts w:cstheme="minorHAnsi"/>
                <w:b/>
                <w:color w:val="000000" w:themeColor="text1"/>
              </w:rPr>
            </w:pPr>
            <w:r w:rsidRPr="000C72B6">
              <w:rPr>
                <w:rFonts w:cstheme="minorHAnsi"/>
                <w:b/>
                <w:color w:val="000000" w:themeColor="text1"/>
              </w:rPr>
              <w:t xml:space="preserve">Quantity </w:t>
            </w:r>
          </w:p>
        </w:tc>
        <w:tc>
          <w:tcPr>
            <w:tcW w:w="920" w:type="pct"/>
          </w:tcPr>
          <w:p w:rsidR="006B7E02" w:rsidRPr="000C72B6" w:rsidRDefault="006B7E02" w:rsidP="0005514F">
            <w:pPr>
              <w:pStyle w:val="NoSpacing"/>
              <w:rPr>
                <w:rFonts w:cstheme="minorHAnsi"/>
                <w:b/>
                <w:color w:val="000000" w:themeColor="text1"/>
              </w:rPr>
            </w:pPr>
            <w:r w:rsidRPr="000C72B6">
              <w:rPr>
                <w:rFonts w:cstheme="minorHAnsi"/>
                <w:b/>
                <w:color w:val="000000" w:themeColor="text1"/>
              </w:rPr>
              <w:t>Total Amount</w:t>
            </w:r>
          </w:p>
          <w:p w:rsidR="006B7E02" w:rsidRPr="000C72B6" w:rsidRDefault="006B7E02" w:rsidP="0005514F">
            <w:pPr>
              <w:pStyle w:val="NoSpacing"/>
              <w:rPr>
                <w:rFonts w:cstheme="minorHAnsi"/>
                <w:b/>
                <w:color w:val="000000" w:themeColor="text1"/>
              </w:rPr>
            </w:pPr>
            <w:r w:rsidRPr="000C72B6">
              <w:rPr>
                <w:rFonts w:cstheme="minorHAnsi"/>
                <w:b/>
                <w:color w:val="000000" w:themeColor="text1"/>
              </w:rPr>
              <w:t>(in Rs.)</w:t>
            </w:r>
          </w:p>
        </w:tc>
      </w:tr>
      <w:tr w:rsidR="006B7E02" w:rsidRPr="000C72B6" w:rsidTr="0005514F">
        <w:trPr>
          <w:trHeight w:val="214"/>
        </w:trPr>
        <w:tc>
          <w:tcPr>
            <w:tcW w:w="387" w:type="pct"/>
          </w:tcPr>
          <w:p w:rsidR="006B7E02" w:rsidRPr="000C72B6" w:rsidRDefault="006B7E02" w:rsidP="0005514F">
            <w:pPr>
              <w:pStyle w:val="NoSpacing"/>
              <w:rPr>
                <w:rFonts w:cstheme="minorHAnsi"/>
                <w:color w:val="000000" w:themeColor="text1"/>
              </w:rPr>
            </w:pPr>
            <w:r w:rsidRPr="000C72B6">
              <w:rPr>
                <w:rFonts w:cstheme="minorHAnsi"/>
                <w:color w:val="000000" w:themeColor="text1"/>
              </w:rPr>
              <w:t>1.</w:t>
            </w:r>
          </w:p>
        </w:tc>
        <w:tc>
          <w:tcPr>
            <w:tcW w:w="1801" w:type="pct"/>
            <w:vAlign w:val="center"/>
          </w:tcPr>
          <w:p w:rsidR="006B7E02" w:rsidRPr="000C72B6" w:rsidRDefault="006B7E02" w:rsidP="0005514F">
            <w:pPr>
              <w:pStyle w:val="NoSpacing"/>
              <w:rPr>
                <w:rFonts w:cstheme="minorHAnsi"/>
                <w:color w:val="000000" w:themeColor="text1"/>
              </w:rPr>
            </w:pPr>
            <w:r w:rsidRPr="000C72B6">
              <w:rPr>
                <w:rFonts w:cstheme="minorHAnsi"/>
                <w:color w:val="000000" w:themeColor="text1"/>
              </w:rPr>
              <w:t xml:space="preserve">Benzathine </w:t>
            </w:r>
            <w:proofErr w:type="spellStart"/>
            <w:r w:rsidRPr="000C72B6">
              <w:rPr>
                <w:rFonts w:cstheme="minorHAnsi"/>
                <w:color w:val="000000" w:themeColor="text1"/>
              </w:rPr>
              <w:t>BenzylPenicilline</w:t>
            </w:r>
            <w:proofErr w:type="spellEnd"/>
            <w:r w:rsidRPr="000C72B6">
              <w:rPr>
                <w:rFonts w:cstheme="minorHAnsi"/>
                <w:color w:val="000000" w:themeColor="text1"/>
              </w:rPr>
              <w:t xml:space="preserve"> 2.4mil I.U (1.2 mil I.U) injection</w:t>
            </w:r>
          </w:p>
        </w:tc>
        <w:tc>
          <w:tcPr>
            <w:tcW w:w="831" w:type="pct"/>
            <w:vAlign w:val="center"/>
          </w:tcPr>
          <w:p w:rsidR="006B7E02" w:rsidRPr="000C72B6" w:rsidRDefault="006B7E02" w:rsidP="0005514F">
            <w:pPr>
              <w:pStyle w:val="NoSpacing"/>
              <w:rPr>
                <w:rFonts w:cstheme="minorHAnsi"/>
                <w:color w:val="000000" w:themeColor="text1"/>
              </w:rPr>
            </w:pPr>
            <w:r w:rsidRPr="000C72B6">
              <w:rPr>
                <w:rFonts w:cstheme="minorHAnsi"/>
                <w:color w:val="000000" w:themeColor="text1"/>
              </w:rPr>
              <w:t>12</w:t>
            </w:r>
          </w:p>
        </w:tc>
        <w:tc>
          <w:tcPr>
            <w:tcW w:w="1062" w:type="pct"/>
            <w:vAlign w:val="center"/>
          </w:tcPr>
          <w:p w:rsidR="006B7E02" w:rsidRPr="000C72B6" w:rsidRDefault="006B7E02" w:rsidP="0005514F">
            <w:pPr>
              <w:pStyle w:val="NoSpacing"/>
              <w:rPr>
                <w:rFonts w:cstheme="minorHAnsi"/>
                <w:color w:val="000000" w:themeColor="text1"/>
              </w:rPr>
            </w:pPr>
            <w:r w:rsidRPr="000C72B6">
              <w:rPr>
                <w:rFonts w:cstheme="minorHAnsi"/>
                <w:color w:val="000000" w:themeColor="text1"/>
              </w:rPr>
              <w:t>200 vials</w:t>
            </w:r>
          </w:p>
        </w:tc>
        <w:tc>
          <w:tcPr>
            <w:tcW w:w="920" w:type="pct"/>
            <w:vAlign w:val="center"/>
          </w:tcPr>
          <w:p w:rsidR="006B7E02" w:rsidRPr="000C72B6" w:rsidRDefault="006B7E02" w:rsidP="0005514F">
            <w:pPr>
              <w:pStyle w:val="NoSpacing"/>
              <w:rPr>
                <w:rFonts w:cstheme="minorHAnsi"/>
                <w:color w:val="000000" w:themeColor="text1"/>
              </w:rPr>
            </w:pPr>
            <w:r w:rsidRPr="000C72B6">
              <w:rPr>
                <w:rFonts w:cstheme="minorHAnsi"/>
                <w:color w:val="000000" w:themeColor="text1"/>
              </w:rPr>
              <w:t>2,400</w:t>
            </w:r>
          </w:p>
        </w:tc>
      </w:tr>
      <w:tr w:rsidR="006B7E02" w:rsidRPr="000C72B6" w:rsidTr="0005514F">
        <w:tc>
          <w:tcPr>
            <w:tcW w:w="387" w:type="pct"/>
          </w:tcPr>
          <w:p w:rsidR="006B7E02" w:rsidRPr="000C72B6" w:rsidRDefault="006B7E02" w:rsidP="0005514F">
            <w:pPr>
              <w:pStyle w:val="NoSpacing"/>
              <w:rPr>
                <w:rFonts w:cstheme="minorHAnsi"/>
                <w:color w:val="000000" w:themeColor="text1"/>
              </w:rPr>
            </w:pPr>
            <w:r w:rsidRPr="000C72B6">
              <w:rPr>
                <w:rFonts w:cstheme="minorHAnsi"/>
                <w:color w:val="000000" w:themeColor="text1"/>
              </w:rPr>
              <w:t>2.</w:t>
            </w:r>
          </w:p>
        </w:tc>
        <w:tc>
          <w:tcPr>
            <w:tcW w:w="1801" w:type="pct"/>
            <w:vAlign w:val="center"/>
          </w:tcPr>
          <w:p w:rsidR="006B7E02" w:rsidRPr="000C72B6" w:rsidRDefault="006B7E02" w:rsidP="0005514F">
            <w:pPr>
              <w:pStyle w:val="NoSpacing"/>
              <w:rPr>
                <w:rFonts w:cstheme="minorHAnsi"/>
                <w:color w:val="000000" w:themeColor="text1"/>
              </w:rPr>
            </w:pPr>
            <w:r w:rsidRPr="000C72B6">
              <w:rPr>
                <w:rFonts w:cstheme="minorHAnsi"/>
                <w:color w:val="000000" w:themeColor="text1"/>
              </w:rPr>
              <w:t>Erythromycin 500mg tablet</w:t>
            </w:r>
          </w:p>
        </w:tc>
        <w:tc>
          <w:tcPr>
            <w:tcW w:w="831" w:type="pct"/>
            <w:vAlign w:val="center"/>
          </w:tcPr>
          <w:p w:rsidR="006B7E02" w:rsidRPr="000C72B6" w:rsidRDefault="006B7E02" w:rsidP="0005514F">
            <w:pPr>
              <w:pStyle w:val="NoSpacing"/>
              <w:rPr>
                <w:rFonts w:cstheme="minorHAnsi"/>
                <w:color w:val="000000" w:themeColor="text1"/>
              </w:rPr>
            </w:pPr>
            <w:r w:rsidRPr="000C72B6">
              <w:rPr>
                <w:rFonts w:cstheme="minorHAnsi"/>
                <w:color w:val="000000" w:themeColor="text1"/>
              </w:rPr>
              <w:t>7</w:t>
            </w:r>
          </w:p>
        </w:tc>
        <w:tc>
          <w:tcPr>
            <w:tcW w:w="1062" w:type="pct"/>
            <w:vAlign w:val="center"/>
          </w:tcPr>
          <w:p w:rsidR="006B7E02" w:rsidRPr="000C72B6" w:rsidRDefault="006B7E02" w:rsidP="0005514F">
            <w:pPr>
              <w:pStyle w:val="NoSpacing"/>
              <w:rPr>
                <w:rFonts w:cstheme="minorHAnsi"/>
                <w:color w:val="000000" w:themeColor="text1"/>
              </w:rPr>
            </w:pPr>
            <w:r>
              <w:rPr>
                <w:rFonts w:cstheme="minorHAnsi"/>
                <w:color w:val="000000" w:themeColor="text1"/>
              </w:rPr>
              <w:t>1800</w:t>
            </w:r>
            <w:r w:rsidRPr="000C72B6">
              <w:rPr>
                <w:rFonts w:cstheme="minorHAnsi"/>
                <w:color w:val="000000" w:themeColor="text1"/>
              </w:rPr>
              <w:t>tablets</w:t>
            </w:r>
          </w:p>
        </w:tc>
        <w:tc>
          <w:tcPr>
            <w:tcW w:w="920" w:type="pct"/>
            <w:vAlign w:val="center"/>
          </w:tcPr>
          <w:p w:rsidR="006B7E02" w:rsidRPr="000C72B6" w:rsidRDefault="006B7E02" w:rsidP="0005514F">
            <w:pPr>
              <w:pStyle w:val="NoSpacing"/>
              <w:rPr>
                <w:rFonts w:cstheme="minorHAnsi"/>
                <w:color w:val="000000" w:themeColor="text1"/>
              </w:rPr>
            </w:pPr>
            <w:r>
              <w:rPr>
                <w:rFonts w:cstheme="minorHAnsi"/>
                <w:color w:val="000000" w:themeColor="text1"/>
              </w:rPr>
              <w:t>12600</w:t>
            </w:r>
          </w:p>
        </w:tc>
      </w:tr>
      <w:tr w:rsidR="006B7E02" w:rsidRPr="000C72B6" w:rsidTr="0005514F">
        <w:tc>
          <w:tcPr>
            <w:tcW w:w="387" w:type="pct"/>
          </w:tcPr>
          <w:p w:rsidR="006B7E02" w:rsidRPr="000C72B6" w:rsidRDefault="006B7E02" w:rsidP="0005514F">
            <w:pPr>
              <w:pStyle w:val="NoSpacing"/>
              <w:rPr>
                <w:rFonts w:cstheme="minorHAnsi"/>
                <w:color w:val="000000" w:themeColor="text1"/>
              </w:rPr>
            </w:pPr>
            <w:r w:rsidRPr="000C72B6">
              <w:rPr>
                <w:rFonts w:cstheme="minorHAnsi"/>
                <w:color w:val="000000" w:themeColor="text1"/>
              </w:rPr>
              <w:t>3.</w:t>
            </w:r>
          </w:p>
        </w:tc>
        <w:tc>
          <w:tcPr>
            <w:tcW w:w="1801" w:type="pct"/>
            <w:vAlign w:val="center"/>
          </w:tcPr>
          <w:p w:rsidR="006B7E02" w:rsidRPr="000C72B6" w:rsidRDefault="006B7E02" w:rsidP="0005514F">
            <w:pPr>
              <w:pStyle w:val="NoSpacing"/>
              <w:rPr>
                <w:rFonts w:cstheme="minorHAnsi"/>
                <w:color w:val="000000" w:themeColor="text1"/>
              </w:rPr>
            </w:pPr>
            <w:r>
              <w:rPr>
                <w:rFonts w:cstheme="minorHAnsi"/>
                <w:color w:val="000000" w:themeColor="text1"/>
              </w:rPr>
              <w:t>Azi</w:t>
            </w:r>
            <w:r w:rsidRPr="000C72B6">
              <w:rPr>
                <w:rFonts w:cstheme="minorHAnsi"/>
                <w:color w:val="000000" w:themeColor="text1"/>
              </w:rPr>
              <w:t>thromycin 500mg tablet</w:t>
            </w:r>
          </w:p>
        </w:tc>
        <w:tc>
          <w:tcPr>
            <w:tcW w:w="831" w:type="pct"/>
            <w:vAlign w:val="center"/>
          </w:tcPr>
          <w:p w:rsidR="006B7E02" w:rsidRPr="000C72B6" w:rsidRDefault="006B7E02" w:rsidP="0005514F">
            <w:pPr>
              <w:pStyle w:val="NoSpacing"/>
              <w:rPr>
                <w:rFonts w:cstheme="minorHAnsi"/>
                <w:color w:val="000000" w:themeColor="text1"/>
              </w:rPr>
            </w:pPr>
            <w:r w:rsidRPr="000C72B6">
              <w:rPr>
                <w:rFonts w:cstheme="minorHAnsi"/>
                <w:color w:val="000000" w:themeColor="text1"/>
              </w:rPr>
              <w:t>19</w:t>
            </w:r>
          </w:p>
        </w:tc>
        <w:tc>
          <w:tcPr>
            <w:tcW w:w="1062" w:type="pct"/>
            <w:vAlign w:val="center"/>
          </w:tcPr>
          <w:p w:rsidR="006B7E02" w:rsidRPr="000C72B6" w:rsidRDefault="006B7E02" w:rsidP="0005514F">
            <w:pPr>
              <w:pStyle w:val="NoSpacing"/>
              <w:rPr>
                <w:rFonts w:cstheme="minorHAnsi"/>
                <w:color w:val="000000" w:themeColor="text1"/>
              </w:rPr>
            </w:pPr>
            <w:r>
              <w:rPr>
                <w:rFonts w:cstheme="minorHAnsi"/>
                <w:color w:val="000000" w:themeColor="text1"/>
              </w:rPr>
              <w:t>2000</w:t>
            </w:r>
            <w:r w:rsidRPr="000C72B6">
              <w:rPr>
                <w:rFonts w:cstheme="minorHAnsi"/>
                <w:color w:val="000000" w:themeColor="text1"/>
              </w:rPr>
              <w:t xml:space="preserve"> tablets</w:t>
            </w:r>
          </w:p>
        </w:tc>
        <w:tc>
          <w:tcPr>
            <w:tcW w:w="920" w:type="pct"/>
            <w:vAlign w:val="center"/>
          </w:tcPr>
          <w:p w:rsidR="006B7E02" w:rsidRPr="000C72B6" w:rsidRDefault="006B7E02" w:rsidP="0005514F">
            <w:pPr>
              <w:pStyle w:val="NoSpacing"/>
              <w:rPr>
                <w:rFonts w:cstheme="minorHAnsi"/>
                <w:color w:val="000000" w:themeColor="text1"/>
              </w:rPr>
            </w:pPr>
            <w:r>
              <w:rPr>
                <w:rFonts w:cstheme="minorHAnsi"/>
                <w:color w:val="000000" w:themeColor="text1"/>
              </w:rPr>
              <w:t>38000</w:t>
            </w:r>
          </w:p>
        </w:tc>
      </w:tr>
      <w:tr w:rsidR="006B7E02" w:rsidRPr="000C72B6" w:rsidTr="0005514F">
        <w:tc>
          <w:tcPr>
            <w:tcW w:w="4080" w:type="pct"/>
            <w:gridSpan w:val="4"/>
          </w:tcPr>
          <w:p w:rsidR="006B7E02" w:rsidRPr="000C72B6" w:rsidRDefault="006B7E02" w:rsidP="0005514F">
            <w:pPr>
              <w:pStyle w:val="NoSpacing"/>
              <w:jc w:val="center"/>
              <w:rPr>
                <w:rFonts w:cstheme="minorHAnsi"/>
                <w:b/>
                <w:color w:val="000000" w:themeColor="text1"/>
              </w:rPr>
            </w:pPr>
            <w:r w:rsidRPr="000C72B6">
              <w:rPr>
                <w:rFonts w:cstheme="minorHAnsi"/>
                <w:b/>
                <w:color w:val="000000" w:themeColor="text1"/>
              </w:rPr>
              <w:t>Total</w:t>
            </w:r>
          </w:p>
        </w:tc>
        <w:tc>
          <w:tcPr>
            <w:tcW w:w="920" w:type="pct"/>
          </w:tcPr>
          <w:p w:rsidR="006B7E02" w:rsidRPr="000C72B6" w:rsidRDefault="006B7E02" w:rsidP="0005514F">
            <w:pPr>
              <w:pStyle w:val="NoSpacing"/>
              <w:jc w:val="center"/>
              <w:rPr>
                <w:rFonts w:cstheme="minorHAnsi"/>
                <w:b/>
                <w:color w:val="000000" w:themeColor="text1"/>
              </w:rPr>
            </w:pPr>
            <w:r>
              <w:rPr>
                <w:rFonts w:cstheme="minorHAnsi"/>
                <w:b/>
                <w:color w:val="000000" w:themeColor="text1"/>
              </w:rPr>
              <w:t>53,000</w:t>
            </w:r>
          </w:p>
        </w:tc>
      </w:tr>
    </w:tbl>
    <w:p w:rsidR="006B7E02" w:rsidRPr="000C72B6" w:rsidRDefault="006B7E02" w:rsidP="006B7E02">
      <w:pPr>
        <w:pStyle w:val="NoSpacing"/>
        <w:rPr>
          <w:rFonts w:cstheme="minorHAnsi"/>
          <w:color w:val="000000" w:themeColor="text1"/>
        </w:rPr>
      </w:pPr>
    </w:p>
    <w:p w:rsidR="006B7E02" w:rsidRDefault="006B7E02" w:rsidP="006B7E02">
      <w:pPr>
        <w:spacing w:after="0" w:line="240" w:lineRule="auto"/>
        <w:rPr>
          <w:rFonts w:cstheme="minorHAnsi"/>
          <w:b/>
          <w:color w:val="000000" w:themeColor="text1"/>
        </w:rPr>
      </w:pPr>
    </w:p>
    <w:p w:rsidR="002F74A7" w:rsidRDefault="002F74A7" w:rsidP="006B7E02">
      <w:pPr>
        <w:spacing w:after="0" w:line="240" w:lineRule="auto"/>
        <w:rPr>
          <w:rFonts w:cstheme="minorHAnsi"/>
          <w:b/>
          <w:color w:val="000000" w:themeColor="text1"/>
        </w:rPr>
      </w:pPr>
    </w:p>
    <w:p w:rsidR="002F74A7" w:rsidRPr="000C72B6" w:rsidRDefault="002F74A7" w:rsidP="006B7E02">
      <w:pPr>
        <w:spacing w:after="0" w:line="240" w:lineRule="auto"/>
        <w:rPr>
          <w:rFonts w:cstheme="minorHAnsi"/>
          <w:b/>
          <w:color w:val="000000" w:themeColor="text1"/>
        </w:rPr>
      </w:pPr>
    </w:p>
    <w:p w:rsidR="006B7E02" w:rsidRPr="000C72B6" w:rsidRDefault="006B7E02" w:rsidP="006B7E02">
      <w:pPr>
        <w:spacing w:after="0" w:line="240" w:lineRule="auto"/>
        <w:rPr>
          <w:rFonts w:cstheme="minorHAnsi"/>
          <w:color w:val="000000" w:themeColor="text1"/>
        </w:rPr>
      </w:pPr>
      <w:r w:rsidRPr="000C72B6">
        <w:rPr>
          <w:rFonts w:cstheme="minorHAnsi"/>
          <w:b/>
          <w:color w:val="000000" w:themeColor="text1"/>
        </w:rPr>
        <w:t>4. Injection Dexamethasone 4mg/ml 30 ml vial</w:t>
      </w:r>
    </w:p>
    <w:p w:rsidR="006B7E02" w:rsidRPr="000C72B6" w:rsidRDefault="006B7E02" w:rsidP="006B7E02">
      <w:pPr>
        <w:spacing w:after="0" w:line="240" w:lineRule="auto"/>
        <w:rPr>
          <w:rFonts w:cstheme="minorHAnsi"/>
          <w:color w:val="000000" w:themeColor="text1"/>
        </w:rPr>
      </w:pPr>
      <w:r w:rsidRPr="000C72B6">
        <w:rPr>
          <w:rFonts w:eastAsia="Times New Roman" w:cstheme="minorHAnsi"/>
          <w:color w:val="000000" w:themeColor="text1"/>
        </w:rPr>
        <w:t xml:space="preserve">Proposed for </w:t>
      </w:r>
      <w:r w:rsidRPr="000C72B6">
        <w:rPr>
          <w:rFonts w:cstheme="minorHAnsi"/>
          <w:b/>
          <w:bCs/>
          <w:color w:val="000000" w:themeColor="text1"/>
        </w:rPr>
        <w:t>20</w:t>
      </w:r>
      <w:r>
        <w:rPr>
          <w:rFonts w:cstheme="minorHAnsi"/>
          <w:b/>
          <w:bCs/>
          <w:color w:val="000000" w:themeColor="text1"/>
        </w:rPr>
        <w:t>43</w:t>
      </w:r>
      <w:r w:rsidRPr="000C72B6">
        <w:rPr>
          <w:rFonts w:eastAsia="Times New Roman" w:cstheme="minorHAnsi"/>
          <w:color w:val="000000" w:themeColor="text1"/>
        </w:rPr>
        <w:t xml:space="preserve"> expected preterm</w:t>
      </w:r>
      <w:r w:rsidRPr="000C72B6">
        <w:rPr>
          <w:rFonts w:cstheme="minorHAnsi"/>
          <w:color w:val="000000" w:themeColor="text1"/>
        </w:rPr>
        <w:t xml:space="preserve"> delivery. Requirement of </w:t>
      </w:r>
      <w:r>
        <w:rPr>
          <w:rFonts w:cstheme="minorHAnsi"/>
          <w:b/>
          <w:color w:val="000000" w:themeColor="text1"/>
        </w:rPr>
        <w:t>Injection Dexamethasone is 1Via</w:t>
      </w:r>
      <w:r w:rsidRPr="000C72B6">
        <w:rPr>
          <w:rFonts w:cstheme="minorHAnsi"/>
          <w:b/>
          <w:color w:val="000000" w:themeColor="text1"/>
        </w:rPr>
        <w:t>l/</w:t>
      </w:r>
      <w:r w:rsidRPr="00446CCE">
        <w:rPr>
          <w:rFonts w:cstheme="minorHAnsi"/>
          <w:b/>
          <w:color w:val="000000" w:themeColor="text1"/>
        </w:rPr>
        <w:t>5</w:t>
      </w:r>
      <w:r w:rsidRPr="000C72B6">
        <w:rPr>
          <w:rFonts w:cstheme="minorHAnsi"/>
          <w:color w:val="000000" w:themeColor="text1"/>
        </w:rPr>
        <w:t xml:space="preserve"> PW which comes to a total of </w:t>
      </w:r>
      <w:r>
        <w:rPr>
          <w:rFonts w:cstheme="minorHAnsi"/>
          <w:color w:val="000000" w:themeColor="text1"/>
        </w:rPr>
        <w:t xml:space="preserve">450 vials </w:t>
      </w:r>
      <w:proofErr w:type="spellStart"/>
      <w:r>
        <w:rPr>
          <w:rFonts w:cstheme="minorHAnsi"/>
          <w:color w:val="000000" w:themeColor="text1"/>
        </w:rPr>
        <w:t>incusive</w:t>
      </w:r>
      <w:proofErr w:type="spellEnd"/>
      <w:r>
        <w:rPr>
          <w:rFonts w:cstheme="minorHAnsi"/>
          <w:color w:val="000000" w:themeColor="text1"/>
        </w:rPr>
        <w:t xml:space="preserve"> 0f 10% </w:t>
      </w:r>
      <w:proofErr w:type="gramStart"/>
      <w:r>
        <w:rPr>
          <w:rFonts w:cstheme="minorHAnsi"/>
          <w:color w:val="000000" w:themeColor="text1"/>
        </w:rPr>
        <w:t>buffer .</w:t>
      </w:r>
      <w:proofErr w:type="gramEnd"/>
      <w:r>
        <w:rPr>
          <w:rFonts w:cstheme="minorHAnsi"/>
          <w:color w:val="000000" w:themeColor="text1"/>
        </w:rPr>
        <w:t xml:space="preserve"> The cost of one vial of Injection Dexamethasone is</w:t>
      </w:r>
      <w:r w:rsidRPr="000C72B6">
        <w:rPr>
          <w:rFonts w:eastAsia="Times New Roman" w:cstheme="minorHAnsi"/>
          <w:color w:val="000000" w:themeColor="text1"/>
        </w:rPr>
        <w:t xml:space="preserve"> </w:t>
      </w:r>
      <w:r w:rsidRPr="006A6DC8">
        <w:rPr>
          <w:rFonts w:eastAsia="Times New Roman" w:cstheme="minorHAnsi"/>
          <w:b/>
          <w:color w:val="000000" w:themeColor="text1"/>
        </w:rPr>
        <w:t>Rs30</w:t>
      </w:r>
      <w:r>
        <w:rPr>
          <w:rFonts w:eastAsia="Times New Roman" w:cstheme="minorHAnsi"/>
          <w:color w:val="000000" w:themeColor="text1"/>
        </w:rPr>
        <w:t>.</w:t>
      </w:r>
      <w:r w:rsidRPr="000C72B6">
        <w:rPr>
          <w:rFonts w:eastAsia="Times New Roman" w:cstheme="minorHAnsi"/>
          <w:color w:val="000000" w:themeColor="text1"/>
        </w:rPr>
        <w:t xml:space="preserve"> </w:t>
      </w:r>
      <w:r>
        <w:rPr>
          <w:rFonts w:eastAsia="Times New Roman" w:cstheme="minorHAnsi"/>
          <w:color w:val="000000" w:themeColor="text1"/>
        </w:rPr>
        <w:t xml:space="preserve">The total requirement o </w:t>
      </w:r>
      <w:proofErr w:type="spellStart"/>
      <w:r>
        <w:rPr>
          <w:rFonts w:eastAsia="Times New Roman" w:cstheme="minorHAnsi"/>
          <w:color w:val="000000" w:themeColor="text1"/>
        </w:rPr>
        <w:t>fInj</w:t>
      </w:r>
      <w:proofErr w:type="spellEnd"/>
      <w:r>
        <w:rPr>
          <w:rFonts w:eastAsia="Times New Roman" w:cstheme="minorHAnsi"/>
          <w:color w:val="000000" w:themeColor="text1"/>
        </w:rPr>
        <w:t xml:space="preserve"> Dexamethasone </w:t>
      </w:r>
      <w:proofErr w:type="gramStart"/>
      <w:r>
        <w:rPr>
          <w:rFonts w:eastAsia="Times New Roman" w:cstheme="minorHAnsi"/>
          <w:color w:val="000000" w:themeColor="text1"/>
        </w:rPr>
        <w:t xml:space="preserve">is  </w:t>
      </w:r>
      <w:r w:rsidRPr="006A6DC8">
        <w:rPr>
          <w:rFonts w:eastAsia="Times New Roman" w:cstheme="minorHAnsi"/>
          <w:b/>
          <w:color w:val="000000" w:themeColor="text1"/>
        </w:rPr>
        <w:t>450</w:t>
      </w:r>
      <w:proofErr w:type="gramEnd"/>
      <w:r w:rsidRPr="006A6DC8">
        <w:rPr>
          <w:rFonts w:eastAsia="Times New Roman" w:cstheme="minorHAnsi"/>
          <w:b/>
          <w:color w:val="000000" w:themeColor="text1"/>
        </w:rPr>
        <w:t>x30 =13,500</w:t>
      </w:r>
      <w:r>
        <w:rPr>
          <w:rFonts w:eastAsia="Times New Roman" w:cstheme="minorHAnsi"/>
          <w:color w:val="000000" w:themeColor="text1"/>
        </w:rPr>
        <w:t xml:space="preserve"> </w:t>
      </w:r>
      <w:proofErr w:type="spellStart"/>
      <w:r w:rsidRPr="006A6DC8">
        <w:rPr>
          <w:rFonts w:eastAsia="Times New Roman" w:cstheme="minorHAnsi"/>
          <w:b/>
          <w:color w:val="000000" w:themeColor="text1"/>
        </w:rPr>
        <w:t>i.e</w:t>
      </w:r>
      <w:proofErr w:type="spellEnd"/>
      <w:r w:rsidRPr="006A6DC8">
        <w:rPr>
          <w:rFonts w:eastAsia="Times New Roman" w:cstheme="minorHAnsi"/>
          <w:b/>
          <w:color w:val="000000" w:themeColor="text1"/>
        </w:rPr>
        <w:t xml:space="preserve"> </w:t>
      </w:r>
      <w:r>
        <w:rPr>
          <w:rFonts w:eastAsia="Times New Roman" w:cstheme="minorHAnsi"/>
          <w:color w:val="000000" w:themeColor="text1"/>
        </w:rPr>
        <w:t>(</w:t>
      </w:r>
      <w:r w:rsidRPr="006A6DC8">
        <w:rPr>
          <w:rFonts w:eastAsia="Times New Roman" w:cstheme="minorHAnsi"/>
          <w:b/>
          <w:i/>
          <w:color w:val="000000" w:themeColor="text1"/>
        </w:rPr>
        <w:t>Rupees</w:t>
      </w:r>
      <w:r>
        <w:rPr>
          <w:rFonts w:eastAsia="Times New Roman" w:cstheme="minorHAnsi"/>
          <w:color w:val="000000" w:themeColor="text1"/>
        </w:rPr>
        <w:t xml:space="preserve"> </w:t>
      </w:r>
      <w:r w:rsidRPr="006A6DC8">
        <w:rPr>
          <w:rFonts w:eastAsia="Times New Roman" w:cstheme="minorHAnsi"/>
          <w:b/>
          <w:i/>
          <w:color w:val="000000" w:themeColor="text1"/>
        </w:rPr>
        <w:t>thirteen thousand five hundred only</w:t>
      </w:r>
      <w:r>
        <w:rPr>
          <w:rFonts w:eastAsia="Times New Roman" w:cstheme="minorHAnsi"/>
          <w:color w:val="000000" w:themeColor="text1"/>
        </w:rPr>
        <w:t>)</w:t>
      </w:r>
      <w:r w:rsidRPr="000C72B6">
        <w:rPr>
          <w:rFonts w:cstheme="minorHAnsi"/>
          <w:color w:val="000000" w:themeColor="text1"/>
        </w:rPr>
        <w:t>:</w:t>
      </w:r>
    </w:p>
    <w:p w:rsidR="006B7E02" w:rsidRPr="000C72B6" w:rsidRDefault="006B7E02" w:rsidP="006B7E02">
      <w:pPr>
        <w:spacing w:after="0" w:line="240" w:lineRule="auto"/>
        <w:rPr>
          <w:rFonts w:cstheme="minorHAnsi"/>
          <w:color w:val="000000" w:themeColor="text1"/>
        </w:rPr>
      </w:pPr>
    </w:p>
    <w:tbl>
      <w:tblPr>
        <w:tblStyle w:val="TableGrid"/>
        <w:tblW w:w="0" w:type="auto"/>
        <w:tblInd w:w="108" w:type="dxa"/>
        <w:tblLayout w:type="fixed"/>
        <w:tblLook w:val="04A0" w:firstRow="1" w:lastRow="0" w:firstColumn="1" w:lastColumn="0" w:noHBand="0" w:noVBand="1"/>
      </w:tblPr>
      <w:tblGrid>
        <w:gridCol w:w="679"/>
        <w:gridCol w:w="2015"/>
        <w:gridCol w:w="1134"/>
        <w:gridCol w:w="1134"/>
        <w:gridCol w:w="1559"/>
        <w:gridCol w:w="1276"/>
        <w:gridCol w:w="1671"/>
      </w:tblGrid>
      <w:tr w:rsidR="006B7E02" w:rsidRPr="000C72B6" w:rsidTr="0005514F">
        <w:trPr>
          <w:trHeight w:val="113"/>
        </w:trPr>
        <w:tc>
          <w:tcPr>
            <w:tcW w:w="9468" w:type="dxa"/>
            <w:gridSpan w:val="7"/>
            <w:vAlign w:val="center"/>
          </w:tcPr>
          <w:p w:rsidR="006B7E02" w:rsidRPr="000C72B6" w:rsidRDefault="006B7E02" w:rsidP="0005514F">
            <w:pPr>
              <w:spacing w:after="0" w:line="240" w:lineRule="auto"/>
              <w:jc w:val="center"/>
              <w:rPr>
                <w:rFonts w:cstheme="minorHAnsi"/>
                <w:color w:val="000000" w:themeColor="text1"/>
              </w:rPr>
            </w:pPr>
            <w:r w:rsidRPr="000C72B6">
              <w:rPr>
                <w:rFonts w:cstheme="minorHAnsi"/>
                <w:color w:val="000000" w:themeColor="text1"/>
              </w:rPr>
              <w:t>Injection Dexamethasone 4mg/ml 30 ml vial</w:t>
            </w:r>
          </w:p>
        </w:tc>
      </w:tr>
      <w:tr w:rsidR="006B7E02" w:rsidRPr="000C72B6" w:rsidTr="0005514F">
        <w:trPr>
          <w:trHeight w:val="113"/>
        </w:trPr>
        <w:tc>
          <w:tcPr>
            <w:tcW w:w="679" w:type="dxa"/>
            <w:vAlign w:val="center"/>
          </w:tcPr>
          <w:p w:rsidR="006B7E02" w:rsidRPr="000C72B6" w:rsidRDefault="006B7E02" w:rsidP="0005514F">
            <w:pPr>
              <w:spacing w:after="0" w:line="240" w:lineRule="auto"/>
              <w:jc w:val="center"/>
              <w:rPr>
                <w:rFonts w:cstheme="minorHAnsi"/>
                <w:color w:val="000000" w:themeColor="text1"/>
              </w:rPr>
            </w:pPr>
            <w:r w:rsidRPr="000C72B6">
              <w:rPr>
                <w:rFonts w:cstheme="minorHAnsi"/>
                <w:color w:val="000000" w:themeColor="text1"/>
              </w:rPr>
              <w:t>Sl.no</w:t>
            </w:r>
          </w:p>
        </w:tc>
        <w:tc>
          <w:tcPr>
            <w:tcW w:w="2015" w:type="dxa"/>
            <w:vAlign w:val="center"/>
          </w:tcPr>
          <w:p w:rsidR="006B7E02" w:rsidRPr="000C72B6" w:rsidRDefault="006B7E02" w:rsidP="0005514F">
            <w:pPr>
              <w:spacing w:after="0" w:line="240" w:lineRule="auto"/>
              <w:jc w:val="center"/>
              <w:rPr>
                <w:rFonts w:cstheme="minorHAnsi"/>
                <w:color w:val="000000" w:themeColor="text1"/>
              </w:rPr>
            </w:pPr>
            <w:r>
              <w:rPr>
                <w:rFonts w:cstheme="minorHAnsi"/>
                <w:color w:val="000000" w:themeColor="text1"/>
              </w:rPr>
              <w:t>Name of drug</w:t>
            </w:r>
          </w:p>
        </w:tc>
        <w:tc>
          <w:tcPr>
            <w:tcW w:w="1134" w:type="dxa"/>
            <w:vAlign w:val="center"/>
          </w:tcPr>
          <w:p w:rsidR="006B7E02" w:rsidRPr="000C72B6" w:rsidRDefault="006B7E02" w:rsidP="0005514F">
            <w:pPr>
              <w:spacing w:after="0" w:line="240" w:lineRule="auto"/>
              <w:jc w:val="center"/>
              <w:rPr>
                <w:rFonts w:cstheme="minorHAnsi"/>
                <w:color w:val="000000" w:themeColor="text1"/>
              </w:rPr>
            </w:pPr>
            <w:r w:rsidRPr="000C72B6">
              <w:rPr>
                <w:rFonts w:cstheme="minorHAnsi"/>
                <w:color w:val="000000" w:themeColor="text1"/>
              </w:rPr>
              <w:t>Expected pregnancy</w:t>
            </w:r>
          </w:p>
        </w:tc>
        <w:tc>
          <w:tcPr>
            <w:tcW w:w="1134" w:type="dxa"/>
            <w:vAlign w:val="center"/>
          </w:tcPr>
          <w:p w:rsidR="006B7E02" w:rsidRPr="000C72B6" w:rsidRDefault="006B7E02" w:rsidP="0005514F">
            <w:pPr>
              <w:spacing w:after="0" w:line="240" w:lineRule="auto"/>
              <w:jc w:val="center"/>
              <w:rPr>
                <w:rFonts w:cstheme="minorHAnsi"/>
                <w:color w:val="000000" w:themeColor="text1"/>
              </w:rPr>
            </w:pPr>
            <w:r w:rsidRPr="000C72B6">
              <w:rPr>
                <w:rFonts w:cstheme="minorHAnsi"/>
                <w:color w:val="000000" w:themeColor="text1"/>
              </w:rPr>
              <w:t>Expected Preterm</w:t>
            </w:r>
          </w:p>
        </w:tc>
        <w:tc>
          <w:tcPr>
            <w:tcW w:w="1559" w:type="dxa"/>
            <w:vAlign w:val="center"/>
          </w:tcPr>
          <w:p w:rsidR="006B7E02" w:rsidRPr="000C72B6" w:rsidRDefault="006B7E02" w:rsidP="0005514F">
            <w:pPr>
              <w:spacing w:after="0" w:line="240" w:lineRule="auto"/>
              <w:jc w:val="center"/>
              <w:rPr>
                <w:rFonts w:cstheme="minorHAnsi"/>
                <w:color w:val="000000" w:themeColor="text1"/>
              </w:rPr>
            </w:pPr>
            <w:r w:rsidRPr="000C72B6">
              <w:rPr>
                <w:rFonts w:cstheme="minorHAnsi"/>
                <w:color w:val="000000" w:themeColor="text1"/>
              </w:rPr>
              <w:t>Total vial required (1 vial is required for 5 pregnant women)</w:t>
            </w:r>
          </w:p>
        </w:tc>
        <w:tc>
          <w:tcPr>
            <w:tcW w:w="1276" w:type="dxa"/>
            <w:vAlign w:val="center"/>
          </w:tcPr>
          <w:p w:rsidR="006B7E02" w:rsidRPr="000C72B6" w:rsidRDefault="006B7E02" w:rsidP="0005514F">
            <w:pPr>
              <w:spacing w:after="0" w:line="240" w:lineRule="auto"/>
              <w:jc w:val="center"/>
              <w:rPr>
                <w:rFonts w:cstheme="minorHAnsi"/>
                <w:color w:val="000000" w:themeColor="text1"/>
              </w:rPr>
            </w:pPr>
            <w:r w:rsidRPr="000C72B6">
              <w:rPr>
                <w:rFonts w:cstheme="minorHAnsi"/>
                <w:color w:val="000000" w:themeColor="text1"/>
              </w:rPr>
              <w:t xml:space="preserve">Rate </w:t>
            </w:r>
          </w:p>
        </w:tc>
        <w:tc>
          <w:tcPr>
            <w:tcW w:w="1671" w:type="dxa"/>
          </w:tcPr>
          <w:p w:rsidR="006B7E02" w:rsidRPr="000C72B6" w:rsidRDefault="006B7E02" w:rsidP="0005514F">
            <w:pPr>
              <w:spacing w:after="0" w:line="240" w:lineRule="auto"/>
              <w:jc w:val="center"/>
              <w:rPr>
                <w:rFonts w:cstheme="minorHAnsi"/>
                <w:color w:val="000000" w:themeColor="text1"/>
              </w:rPr>
            </w:pPr>
            <w:r>
              <w:rPr>
                <w:rFonts w:cstheme="minorHAnsi"/>
                <w:color w:val="000000" w:themeColor="text1"/>
              </w:rPr>
              <w:t>Amount</w:t>
            </w:r>
          </w:p>
        </w:tc>
      </w:tr>
      <w:tr w:rsidR="006B7E02" w:rsidRPr="000C72B6" w:rsidTr="0005514F">
        <w:trPr>
          <w:trHeight w:val="774"/>
        </w:trPr>
        <w:tc>
          <w:tcPr>
            <w:tcW w:w="679" w:type="dxa"/>
            <w:vAlign w:val="center"/>
          </w:tcPr>
          <w:p w:rsidR="006B7E02" w:rsidRPr="000C72B6" w:rsidRDefault="006B7E02" w:rsidP="0005514F">
            <w:pPr>
              <w:spacing w:after="0" w:line="240" w:lineRule="auto"/>
              <w:jc w:val="center"/>
              <w:rPr>
                <w:rFonts w:cstheme="minorHAnsi"/>
                <w:color w:val="000000" w:themeColor="text1"/>
              </w:rPr>
            </w:pPr>
            <w:r w:rsidRPr="000C72B6">
              <w:rPr>
                <w:rFonts w:cstheme="minorHAnsi"/>
                <w:color w:val="000000" w:themeColor="text1"/>
              </w:rPr>
              <w:t>1</w:t>
            </w:r>
          </w:p>
        </w:tc>
        <w:tc>
          <w:tcPr>
            <w:tcW w:w="2015" w:type="dxa"/>
            <w:vAlign w:val="center"/>
          </w:tcPr>
          <w:p w:rsidR="006B7E02" w:rsidRPr="000C72B6" w:rsidRDefault="006B7E02" w:rsidP="0005514F">
            <w:pPr>
              <w:spacing w:after="0" w:line="240" w:lineRule="auto"/>
              <w:jc w:val="center"/>
              <w:rPr>
                <w:rFonts w:cstheme="minorHAnsi"/>
                <w:color w:val="000000" w:themeColor="text1"/>
              </w:rPr>
            </w:pPr>
            <w:proofErr w:type="spellStart"/>
            <w:r>
              <w:rPr>
                <w:rFonts w:cstheme="minorHAnsi"/>
                <w:color w:val="000000" w:themeColor="text1"/>
              </w:rPr>
              <w:t>Inj</w:t>
            </w:r>
            <w:proofErr w:type="spellEnd"/>
            <w:r>
              <w:rPr>
                <w:rFonts w:cstheme="minorHAnsi"/>
                <w:color w:val="000000" w:themeColor="text1"/>
              </w:rPr>
              <w:t xml:space="preserve"> Dexamethasone</w:t>
            </w:r>
          </w:p>
        </w:tc>
        <w:tc>
          <w:tcPr>
            <w:tcW w:w="1134" w:type="dxa"/>
            <w:vAlign w:val="center"/>
          </w:tcPr>
          <w:p w:rsidR="006B7E02" w:rsidRDefault="006B7E02" w:rsidP="0005514F">
            <w:pPr>
              <w:jc w:val="center"/>
              <w:rPr>
                <w:rFonts w:cs="Calibri"/>
                <w:color w:val="000000"/>
              </w:rPr>
            </w:pPr>
            <w:r>
              <w:rPr>
                <w:rFonts w:cs="Calibri"/>
                <w:color w:val="000000"/>
              </w:rPr>
              <w:t>22697</w:t>
            </w:r>
          </w:p>
        </w:tc>
        <w:tc>
          <w:tcPr>
            <w:tcW w:w="1134" w:type="dxa"/>
            <w:vAlign w:val="center"/>
          </w:tcPr>
          <w:p w:rsidR="006B7E02" w:rsidRDefault="006B7E02" w:rsidP="0005514F">
            <w:pPr>
              <w:jc w:val="center"/>
              <w:rPr>
                <w:rFonts w:cstheme="minorHAnsi"/>
                <w:color w:val="000000"/>
                <w:sz w:val="24"/>
                <w:szCs w:val="24"/>
              </w:rPr>
            </w:pPr>
            <w:r>
              <w:rPr>
                <w:rFonts w:cstheme="minorHAnsi"/>
                <w:color w:val="000000"/>
                <w:sz w:val="24"/>
                <w:szCs w:val="24"/>
              </w:rPr>
              <w:t>2043</w:t>
            </w:r>
          </w:p>
        </w:tc>
        <w:tc>
          <w:tcPr>
            <w:tcW w:w="1559" w:type="dxa"/>
            <w:vAlign w:val="center"/>
          </w:tcPr>
          <w:p w:rsidR="006B7E02" w:rsidRDefault="006B7E02" w:rsidP="0005514F">
            <w:pPr>
              <w:jc w:val="center"/>
              <w:rPr>
                <w:rFonts w:cstheme="minorHAnsi"/>
                <w:color w:val="000000"/>
                <w:sz w:val="24"/>
                <w:szCs w:val="24"/>
              </w:rPr>
            </w:pPr>
            <w:r>
              <w:rPr>
                <w:rFonts w:cstheme="minorHAnsi"/>
                <w:color w:val="000000"/>
                <w:sz w:val="24"/>
                <w:szCs w:val="24"/>
              </w:rPr>
              <w:t>450 vials</w:t>
            </w:r>
          </w:p>
        </w:tc>
        <w:tc>
          <w:tcPr>
            <w:tcW w:w="1276" w:type="dxa"/>
            <w:vAlign w:val="center"/>
          </w:tcPr>
          <w:p w:rsidR="006B7E02" w:rsidRDefault="006B7E02" w:rsidP="0005514F">
            <w:pPr>
              <w:jc w:val="center"/>
              <w:rPr>
                <w:rFonts w:cstheme="minorHAnsi"/>
                <w:color w:val="000000"/>
                <w:sz w:val="24"/>
                <w:szCs w:val="24"/>
              </w:rPr>
            </w:pPr>
            <w:r>
              <w:rPr>
                <w:rFonts w:cstheme="minorHAnsi"/>
                <w:color w:val="000000"/>
                <w:sz w:val="24"/>
                <w:szCs w:val="24"/>
              </w:rPr>
              <w:t>30/vial</w:t>
            </w:r>
          </w:p>
        </w:tc>
        <w:tc>
          <w:tcPr>
            <w:tcW w:w="1671" w:type="dxa"/>
          </w:tcPr>
          <w:p w:rsidR="006B7E02" w:rsidRDefault="006B7E02" w:rsidP="0005514F">
            <w:pPr>
              <w:jc w:val="center"/>
              <w:rPr>
                <w:rFonts w:cstheme="minorHAnsi"/>
                <w:color w:val="000000"/>
                <w:sz w:val="24"/>
                <w:szCs w:val="24"/>
              </w:rPr>
            </w:pPr>
            <w:r>
              <w:rPr>
                <w:rFonts w:cstheme="minorHAnsi"/>
                <w:color w:val="000000"/>
                <w:sz w:val="24"/>
                <w:szCs w:val="24"/>
              </w:rPr>
              <w:t>13,500.00</w:t>
            </w:r>
          </w:p>
        </w:tc>
      </w:tr>
    </w:tbl>
    <w:p w:rsidR="006B7E02" w:rsidRPr="000C72B6" w:rsidRDefault="006B7E02" w:rsidP="006B7E02">
      <w:pPr>
        <w:spacing w:after="0" w:line="240" w:lineRule="auto"/>
        <w:rPr>
          <w:rFonts w:cstheme="minorHAnsi"/>
          <w:color w:val="000000" w:themeColor="text1"/>
        </w:rPr>
      </w:pPr>
    </w:p>
    <w:p w:rsidR="006B7E02" w:rsidRPr="000C72B6" w:rsidRDefault="006B7E02" w:rsidP="006B7E02">
      <w:pPr>
        <w:spacing w:after="0" w:line="240" w:lineRule="auto"/>
        <w:rPr>
          <w:rFonts w:cstheme="minorHAnsi"/>
          <w:b/>
          <w:color w:val="000000" w:themeColor="text1"/>
        </w:rPr>
      </w:pPr>
      <w:r w:rsidRPr="000C72B6">
        <w:rPr>
          <w:rFonts w:cstheme="minorHAnsi"/>
          <w:b/>
          <w:color w:val="000000" w:themeColor="text1"/>
        </w:rPr>
        <w:t>5. Nifedipine 10mg tab</w:t>
      </w:r>
    </w:p>
    <w:p w:rsidR="006B7E02" w:rsidRDefault="006B7E02" w:rsidP="006B7E02">
      <w:pPr>
        <w:spacing w:after="0" w:line="240" w:lineRule="auto"/>
        <w:rPr>
          <w:rFonts w:cstheme="minorHAnsi"/>
          <w:color w:val="000000" w:themeColor="text1"/>
        </w:rPr>
      </w:pPr>
      <w:r w:rsidRPr="000C72B6">
        <w:rPr>
          <w:rFonts w:eastAsia="Times New Roman" w:cstheme="minorHAnsi"/>
          <w:color w:val="000000" w:themeColor="text1"/>
        </w:rPr>
        <w:t xml:space="preserve">60 </w:t>
      </w:r>
      <w:r w:rsidRPr="000C72B6">
        <w:rPr>
          <w:rFonts w:cstheme="minorHAnsi"/>
          <w:color w:val="000000" w:themeColor="text1"/>
        </w:rPr>
        <w:t xml:space="preserve">tablets of Nifedipine 10mg </w:t>
      </w:r>
      <w:r w:rsidRPr="000C72B6">
        <w:rPr>
          <w:rFonts w:eastAsia="Times New Roman" w:cstheme="minorHAnsi"/>
          <w:color w:val="000000" w:themeColor="text1"/>
        </w:rPr>
        <w:t xml:space="preserve">proposed for </w:t>
      </w:r>
      <w:r>
        <w:rPr>
          <w:rFonts w:eastAsia="Times New Roman" w:cstheme="minorHAnsi"/>
          <w:color w:val="000000" w:themeColor="text1"/>
        </w:rPr>
        <w:t>1135</w:t>
      </w:r>
      <w:r w:rsidRPr="000C72B6">
        <w:rPr>
          <w:rFonts w:eastAsia="Times New Roman" w:cstheme="minorHAnsi"/>
          <w:color w:val="000000" w:themeColor="text1"/>
        </w:rPr>
        <w:t xml:space="preserve"> expected PIH @Rs 8/tab = (60x </w:t>
      </w:r>
      <w:r>
        <w:rPr>
          <w:rFonts w:eastAsia="Times New Roman" w:cstheme="minorHAnsi"/>
          <w:color w:val="000000" w:themeColor="text1"/>
        </w:rPr>
        <w:t xml:space="preserve">1135 x8) =Rs.5,44,800/- </w:t>
      </w:r>
      <w:r w:rsidRPr="000C72B6">
        <w:rPr>
          <w:rFonts w:cstheme="minorHAnsi"/>
          <w:color w:val="000000" w:themeColor="text1"/>
        </w:rPr>
        <w:t>and is tabulated below:</w:t>
      </w:r>
    </w:p>
    <w:tbl>
      <w:tblPr>
        <w:tblStyle w:val="TableGrid"/>
        <w:tblW w:w="9498" w:type="dxa"/>
        <w:tblInd w:w="108" w:type="dxa"/>
        <w:tblLayout w:type="fixed"/>
        <w:tblLook w:val="04A0" w:firstRow="1" w:lastRow="0" w:firstColumn="1" w:lastColumn="0" w:noHBand="0" w:noVBand="1"/>
      </w:tblPr>
      <w:tblGrid>
        <w:gridCol w:w="2015"/>
        <w:gridCol w:w="1134"/>
        <w:gridCol w:w="1134"/>
        <w:gridCol w:w="2238"/>
        <w:gridCol w:w="1134"/>
        <w:gridCol w:w="1843"/>
      </w:tblGrid>
      <w:tr w:rsidR="006B7E02" w:rsidRPr="000C72B6" w:rsidTr="0005514F">
        <w:trPr>
          <w:trHeight w:val="113"/>
        </w:trPr>
        <w:tc>
          <w:tcPr>
            <w:tcW w:w="9498" w:type="dxa"/>
            <w:gridSpan w:val="6"/>
            <w:vAlign w:val="center"/>
          </w:tcPr>
          <w:p w:rsidR="006B7E02" w:rsidRPr="000C72B6" w:rsidRDefault="006B7E02" w:rsidP="0005514F">
            <w:pPr>
              <w:spacing w:after="0" w:line="240" w:lineRule="auto"/>
              <w:jc w:val="center"/>
              <w:rPr>
                <w:rFonts w:cstheme="minorHAnsi"/>
                <w:color w:val="000000" w:themeColor="text1"/>
              </w:rPr>
            </w:pPr>
            <w:r w:rsidRPr="000C72B6">
              <w:rPr>
                <w:rFonts w:cstheme="minorHAnsi"/>
                <w:color w:val="000000" w:themeColor="text1"/>
              </w:rPr>
              <w:t>Nifedipine 10mg tab</w:t>
            </w:r>
          </w:p>
        </w:tc>
      </w:tr>
      <w:tr w:rsidR="006B7E02" w:rsidRPr="000C72B6" w:rsidTr="0005514F">
        <w:trPr>
          <w:trHeight w:val="113"/>
        </w:trPr>
        <w:tc>
          <w:tcPr>
            <w:tcW w:w="2015" w:type="dxa"/>
            <w:vAlign w:val="center"/>
          </w:tcPr>
          <w:p w:rsidR="006B7E02" w:rsidRPr="000C72B6" w:rsidRDefault="006B7E02" w:rsidP="0005514F">
            <w:pPr>
              <w:spacing w:after="0" w:line="240" w:lineRule="auto"/>
              <w:jc w:val="center"/>
              <w:rPr>
                <w:rFonts w:cstheme="minorHAnsi"/>
                <w:color w:val="000000" w:themeColor="text1"/>
              </w:rPr>
            </w:pPr>
            <w:r>
              <w:rPr>
                <w:rFonts w:cstheme="minorHAnsi"/>
                <w:color w:val="000000" w:themeColor="text1"/>
              </w:rPr>
              <w:t>Name of drug</w:t>
            </w:r>
          </w:p>
        </w:tc>
        <w:tc>
          <w:tcPr>
            <w:tcW w:w="1134" w:type="dxa"/>
            <w:vAlign w:val="center"/>
          </w:tcPr>
          <w:p w:rsidR="006B7E02" w:rsidRPr="000C72B6" w:rsidRDefault="006B7E02" w:rsidP="0005514F">
            <w:pPr>
              <w:spacing w:after="0" w:line="240" w:lineRule="auto"/>
              <w:jc w:val="center"/>
              <w:rPr>
                <w:rFonts w:cstheme="minorHAnsi"/>
                <w:color w:val="000000" w:themeColor="text1"/>
              </w:rPr>
            </w:pPr>
            <w:r w:rsidRPr="000C72B6">
              <w:rPr>
                <w:rFonts w:cstheme="minorHAnsi"/>
                <w:color w:val="000000" w:themeColor="text1"/>
              </w:rPr>
              <w:t>Expected pregnancy</w:t>
            </w:r>
          </w:p>
        </w:tc>
        <w:tc>
          <w:tcPr>
            <w:tcW w:w="1134" w:type="dxa"/>
            <w:vAlign w:val="center"/>
          </w:tcPr>
          <w:p w:rsidR="006B7E02" w:rsidRPr="000C72B6" w:rsidRDefault="006B7E02" w:rsidP="0005514F">
            <w:pPr>
              <w:spacing w:after="0" w:line="240" w:lineRule="auto"/>
              <w:jc w:val="center"/>
              <w:rPr>
                <w:rFonts w:cstheme="minorHAnsi"/>
                <w:color w:val="000000" w:themeColor="text1"/>
              </w:rPr>
            </w:pPr>
            <w:r w:rsidRPr="000C72B6">
              <w:rPr>
                <w:rFonts w:cstheme="minorHAnsi"/>
                <w:color w:val="000000" w:themeColor="text1"/>
              </w:rPr>
              <w:t xml:space="preserve">Expected </w:t>
            </w:r>
            <w:r>
              <w:rPr>
                <w:rFonts w:cstheme="minorHAnsi"/>
                <w:color w:val="000000" w:themeColor="text1"/>
              </w:rPr>
              <w:t>PIH (5% of expected pregnancy)</w:t>
            </w:r>
          </w:p>
        </w:tc>
        <w:tc>
          <w:tcPr>
            <w:tcW w:w="2238" w:type="dxa"/>
            <w:vAlign w:val="center"/>
          </w:tcPr>
          <w:p w:rsidR="006B7E02" w:rsidRPr="000C72B6" w:rsidRDefault="006B7E02" w:rsidP="0005514F">
            <w:pPr>
              <w:spacing w:after="0" w:line="240" w:lineRule="auto"/>
              <w:jc w:val="center"/>
              <w:rPr>
                <w:rFonts w:cstheme="minorHAnsi"/>
                <w:color w:val="000000" w:themeColor="text1"/>
              </w:rPr>
            </w:pPr>
            <w:r>
              <w:rPr>
                <w:rFonts w:cstheme="minorHAnsi"/>
                <w:color w:val="000000" w:themeColor="text1"/>
              </w:rPr>
              <w:t xml:space="preserve">Estimated No. of Tabs </w:t>
            </w:r>
            <w:proofErr w:type="spellStart"/>
            <w:r>
              <w:rPr>
                <w:rFonts w:cstheme="minorHAnsi"/>
                <w:color w:val="000000" w:themeColor="text1"/>
              </w:rPr>
              <w:t>reqd</w:t>
            </w:r>
            <w:proofErr w:type="spellEnd"/>
            <w:r>
              <w:rPr>
                <w:rFonts w:cstheme="minorHAnsi"/>
                <w:color w:val="000000" w:themeColor="text1"/>
              </w:rPr>
              <w:t xml:space="preserve"> = 6</w:t>
            </w:r>
            <w:r w:rsidRPr="000C72B6">
              <w:rPr>
                <w:rFonts w:cstheme="minorHAnsi"/>
                <w:color w:val="000000" w:themeColor="text1"/>
              </w:rPr>
              <w:t>0 tabs each</w:t>
            </w:r>
          </w:p>
        </w:tc>
        <w:tc>
          <w:tcPr>
            <w:tcW w:w="1134" w:type="dxa"/>
            <w:vAlign w:val="center"/>
          </w:tcPr>
          <w:p w:rsidR="006B7E02" w:rsidRPr="000C72B6" w:rsidRDefault="006B7E02" w:rsidP="0005514F">
            <w:pPr>
              <w:spacing w:after="0" w:line="240" w:lineRule="auto"/>
              <w:jc w:val="center"/>
              <w:rPr>
                <w:rFonts w:cstheme="minorHAnsi"/>
                <w:color w:val="000000" w:themeColor="text1"/>
              </w:rPr>
            </w:pPr>
            <w:r w:rsidRPr="000C72B6">
              <w:rPr>
                <w:rFonts w:cstheme="minorHAnsi"/>
                <w:color w:val="000000" w:themeColor="text1"/>
              </w:rPr>
              <w:t xml:space="preserve">Rate </w:t>
            </w:r>
          </w:p>
        </w:tc>
        <w:tc>
          <w:tcPr>
            <w:tcW w:w="1843" w:type="dxa"/>
          </w:tcPr>
          <w:p w:rsidR="006B7E02" w:rsidRDefault="006B7E02" w:rsidP="0005514F">
            <w:pPr>
              <w:spacing w:after="0" w:line="240" w:lineRule="auto"/>
              <w:jc w:val="center"/>
              <w:rPr>
                <w:rFonts w:cstheme="minorHAnsi"/>
                <w:color w:val="000000" w:themeColor="text1"/>
              </w:rPr>
            </w:pPr>
            <w:r>
              <w:rPr>
                <w:rFonts w:cstheme="minorHAnsi"/>
                <w:color w:val="000000" w:themeColor="text1"/>
              </w:rPr>
              <w:t>Amount</w:t>
            </w:r>
          </w:p>
          <w:p w:rsidR="006B7E02" w:rsidRPr="000C72B6" w:rsidRDefault="006B7E02" w:rsidP="0005514F">
            <w:pPr>
              <w:spacing w:after="0" w:line="240" w:lineRule="auto"/>
              <w:jc w:val="center"/>
              <w:rPr>
                <w:rFonts w:cstheme="minorHAnsi"/>
                <w:color w:val="000000" w:themeColor="text1"/>
              </w:rPr>
            </w:pPr>
            <w:r>
              <w:rPr>
                <w:rFonts w:cstheme="minorHAnsi"/>
                <w:color w:val="000000" w:themeColor="text1"/>
              </w:rPr>
              <w:t>(Rs.)</w:t>
            </w:r>
          </w:p>
        </w:tc>
      </w:tr>
      <w:tr w:rsidR="006B7E02" w:rsidTr="0005514F">
        <w:trPr>
          <w:trHeight w:val="774"/>
        </w:trPr>
        <w:tc>
          <w:tcPr>
            <w:tcW w:w="2015" w:type="dxa"/>
            <w:vAlign w:val="center"/>
          </w:tcPr>
          <w:p w:rsidR="006B7E02" w:rsidRPr="000C72B6" w:rsidRDefault="006B7E02" w:rsidP="0005514F">
            <w:pPr>
              <w:spacing w:after="0" w:line="240" w:lineRule="auto"/>
              <w:jc w:val="center"/>
              <w:rPr>
                <w:rFonts w:cstheme="minorHAnsi"/>
                <w:color w:val="000000" w:themeColor="text1"/>
              </w:rPr>
            </w:pPr>
            <w:r w:rsidRPr="000C72B6">
              <w:rPr>
                <w:rFonts w:cstheme="minorHAnsi"/>
                <w:color w:val="000000" w:themeColor="text1"/>
              </w:rPr>
              <w:lastRenderedPageBreak/>
              <w:t>Nifedipine 10mg tab</w:t>
            </w:r>
          </w:p>
        </w:tc>
        <w:tc>
          <w:tcPr>
            <w:tcW w:w="1134" w:type="dxa"/>
            <w:vAlign w:val="center"/>
          </w:tcPr>
          <w:p w:rsidR="006B7E02" w:rsidRDefault="006B7E02" w:rsidP="0005514F">
            <w:pPr>
              <w:jc w:val="center"/>
              <w:rPr>
                <w:rFonts w:cs="Calibri"/>
                <w:color w:val="000000"/>
              </w:rPr>
            </w:pPr>
            <w:r>
              <w:rPr>
                <w:rFonts w:cs="Calibri"/>
                <w:color w:val="000000"/>
              </w:rPr>
              <w:t>22697</w:t>
            </w:r>
          </w:p>
        </w:tc>
        <w:tc>
          <w:tcPr>
            <w:tcW w:w="1134" w:type="dxa"/>
            <w:vAlign w:val="center"/>
          </w:tcPr>
          <w:p w:rsidR="006B7E02" w:rsidRDefault="006B7E02" w:rsidP="0005514F">
            <w:pPr>
              <w:jc w:val="center"/>
              <w:rPr>
                <w:rFonts w:cstheme="minorHAnsi"/>
                <w:color w:val="000000"/>
                <w:sz w:val="24"/>
                <w:szCs w:val="24"/>
              </w:rPr>
            </w:pPr>
            <w:r>
              <w:rPr>
                <w:rFonts w:cstheme="minorHAnsi"/>
                <w:color w:val="000000"/>
                <w:sz w:val="24"/>
                <w:szCs w:val="24"/>
              </w:rPr>
              <w:t>1135</w:t>
            </w:r>
          </w:p>
        </w:tc>
        <w:tc>
          <w:tcPr>
            <w:tcW w:w="2238" w:type="dxa"/>
            <w:vAlign w:val="center"/>
          </w:tcPr>
          <w:p w:rsidR="006B7E02" w:rsidRDefault="006B7E02" w:rsidP="0005514F">
            <w:pPr>
              <w:jc w:val="center"/>
              <w:rPr>
                <w:rFonts w:cstheme="minorHAnsi"/>
                <w:color w:val="000000"/>
                <w:sz w:val="24"/>
                <w:szCs w:val="24"/>
              </w:rPr>
            </w:pPr>
            <w:r>
              <w:rPr>
                <w:rFonts w:cstheme="minorHAnsi"/>
                <w:color w:val="000000"/>
                <w:sz w:val="24"/>
                <w:szCs w:val="24"/>
              </w:rPr>
              <w:t>60x1135=68100</w:t>
            </w:r>
          </w:p>
        </w:tc>
        <w:tc>
          <w:tcPr>
            <w:tcW w:w="1134" w:type="dxa"/>
            <w:vAlign w:val="center"/>
          </w:tcPr>
          <w:p w:rsidR="006B7E02" w:rsidRDefault="006B7E02" w:rsidP="0005514F">
            <w:pPr>
              <w:jc w:val="center"/>
              <w:rPr>
                <w:rFonts w:cstheme="minorHAnsi"/>
                <w:color w:val="000000"/>
                <w:sz w:val="24"/>
                <w:szCs w:val="24"/>
              </w:rPr>
            </w:pPr>
            <w:r>
              <w:rPr>
                <w:rFonts w:cstheme="minorHAnsi"/>
                <w:color w:val="000000"/>
                <w:sz w:val="24"/>
                <w:szCs w:val="24"/>
              </w:rPr>
              <w:t>Rs.8</w:t>
            </w:r>
          </w:p>
        </w:tc>
        <w:tc>
          <w:tcPr>
            <w:tcW w:w="1843" w:type="dxa"/>
          </w:tcPr>
          <w:p w:rsidR="006B7E02" w:rsidRDefault="006B7E02" w:rsidP="0005514F">
            <w:pPr>
              <w:jc w:val="center"/>
              <w:rPr>
                <w:rFonts w:cstheme="minorHAnsi"/>
                <w:color w:val="000000"/>
                <w:sz w:val="24"/>
                <w:szCs w:val="24"/>
              </w:rPr>
            </w:pPr>
            <w:r>
              <w:rPr>
                <w:rFonts w:cstheme="minorHAnsi"/>
                <w:color w:val="000000"/>
                <w:sz w:val="24"/>
                <w:szCs w:val="24"/>
              </w:rPr>
              <w:t>5,44,800</w:t>
            </w:r>
          </w:p>
        </w:tc>
      </w:tr>
    </w:tbl>
    <w:p w:rsidR="006B7E02" w:rsidRDefault="006B7E02" w:rsidP="006B7E02">
      <w:pPr>
        <w:spacing w:after="0" w:line="240" w:lineRule="auto"/>
        <w:rPr>
          <w:rFonts w:cstheme="minorHAnsi"/>
          <w:color w:val="000000" w:themeColor="text1"/>
        </w:rPr>
      </w:pPr>
    </w:p>
    <w:p w:rsidR="006B7E02" w:rsidRDefault="006B7E02" w:rsidP="006B7E02">
      <w:pPr>
        <w:spacing w:after="0" w:line="240" w:lineRule="auto"/>
        <w:rPr>
          <w:rFonts w:cstheme="minorHAnsi"/>
          <w:b/>
          <w:color w:val="000000" w:themeColor="text1"/>
        </w:rPr>
      </w:pPr>
    </w:p>
    <w:p w:rsidR="006B7E02" w:rsidRPr="000C72B6" w:rsidRDefault="006B7E02" w:rsidP="006B7E02">
      <w:pPr>
        <w:spacing w:after="0" w:line="240" w:lineRule="auto"/>
        <w:rPr>
          <w:rFonts w:cstheme="minorHAnsi"/>
          <w:b/>
          <w:color w:val="000000" w:themeColor="text1"/>
        </w:rPr>
      </w:pPr>
      <w:r w:rsidRPr="000C72B6">
        <w:rPr>
          <w:rFonts w:cstheme="minorHAnsi"/>
          <w:b/>
          <w:color w:val="000000" w:themeColor="text1"/>
        </w:rPr>
        <w:t>6. Inj. Magnesium Sulfate 2g/2ml</w:t>
      </w:r>
    </w:p>
    <w:p w:rsidR="006B7E02" w:rsidRDefault="006B7E02" w:rsidP="006B7E02">
      <w:pPr>
        <w:spacing w:after="0" w:line="240" w:lineRule="auto"/>
        <w:rPr>
          <w:rFonts w:cstheme="minorHAnsi"/>
          <w:b/>
          <w:color w:val="000000" w:themeColor="text1"/>
        </w:rPr>
      </w:pPr>
      <w:r w:rsidRPr="000C72B6">
        <w:rPr>
          <w:rFonts w:eastAsia="Times New Roman" w:cstheme="minorHAnsi"/>
          <w:color w:val="000000" w:themeColor="text1"/>
        </w:rPr>
        <w:t xml:space="preserve">10 vails of </w:t>
      </w:r>
      <w:r w:rsidRPr="000C72B6">
        <w:rPr>
          <w:rFonts w:cstheme="minorHAnsi"/>
          <w:color w:val="000000" w:themeColor="text1"/>
        </w:rPr>
        <w:t>Inj. Magnesium Sulfate 2g/2ml</w:t>
      </w:r>
      <w:r w:rsidRPr="000C72B6">
        <w:rPr>
          <w:rFonts w:eastAsia="Times New Roman" w:cstheme="minorHAnsi"/>
          <w:color w:val="000000" w:themeColor="text1"/>
        </w:rPr>
        <w:t xml:space="preserve"> is proposed for </w:t>
      </w:r>
      <w:r>
        <w:rPr>
          <w:rFonts w:eastAsia="Times New Roman" w:cstheme="minorHAnsi"/>
          <w:color w:val="000000" w:themeColor="text1"/>
        </w:rPr>
        <w:t>454 e</w:t>
      </w:r>
      <w:r w:rsidRPr="000C72B6">
        <w:rPr>
          <w:rFonts w:eastAsia="Times New Roman" w:cstheme="minorHAnsi"/>
          <w:color w:val="000000" w:themeColor="text1"/>
        </w:rPr>
        <w:t xml:space="preserve">xpected </w:t>
      </w:r>
      <w:r>
        <w:rPr>
          <w:rFonts w:eastAsia="Times New Roman" w:cstheme="minorHAnsi"/>
          <w:color w:val="000000" w:themeColor="text1"/>
        </w:rPr>
        <w:t>PW with Eclampsia @ Rs 8 =</w:t>
      </w:r>
      <w:r w:rsidRPr="000C72B6">
        <w:rPr>
          <w:rFonts w:eastAsia="Times New Roman" w:cstheme="minorHAnsi"/>
          <w:color w:val="000000" w:themeColor="text1"/>
        </w:rPr>
        <w:t>Rs.</w:t>
      </w:r>
      <w:r>
        <w:rPr>
          <w:rFonts w:cstheme="minorHAnsi"/>
          <w:b/>
          <w:color w:val="000000" w:themeColor="text1"/>
        </w:rPr>
        <w:t>36,320</w:t>
      </w:r>
      <w:r w:rsidRPr="000C72B6">
        <w:rPr>
          <w:rFonts w:cstheme="minorHAnsi"/>
          <w:color w:val="000000" w:themeColor="text1"/>
        </w:rPr>
        <w:t>and is given below</w:t>
      </w:r>
      <w:r w:rsidRPr="000C72B6">
        <w:rPr>
          <w:rFonts w:cstheme="minorHAnsi"/>
          <w:b/>
          <w:color w:val="000000" w:themeColor="text1"/>
        </w:rPr>
        <w:t>:</w:t>
      </w:r>
    </w:p>
    <w:tbl>
      <w:tblPr>
        <w:tblStyle w:val="TableGrid"/>
        <w:tblW w:w="9498" w:type="dxa"/>
        <w:tblInd w:w="108" w:type="dxa"/>
        <w:tblLayout w:type="fixed"/>
        <w:tblLook w:val="04A0" w:firstRow="1" w:lastRow="0" w:firstColumn="1" w:lastColumn="0" w:noHBand="0" w:noVBand="1"/>
      </w:tblPr>
      <w:tblGrid>
        <w:gridCol w:w="2015"/>
        <w:gridCol w:w="1134"/>
        <w:gridCol w:w="1134"/>
        <w:gridCol w:w="2238"/>
        <w:gridCol w:w="1134"/>
        <w:gridCol w:w="1843"/>
      </w:tblGrid>
      <w:tr w:rsidR="006B7E02" w:rsidRPr="000C72B6" w:rsidTr="0005514F">
        <w:trPr>
          <w:trHeight w:val="113"/>
        </w:trPr>
        <w:tc>
          <w:tcPr>
            <w:tcW w:w="9498" w:type="dxa"/>
            <w:gridSpan w:val="6"/>
            <w:vAlign w:val="center"/>
          </w:tcPr>
          <w:p w:rsidR="006B7E02" w:rsidRPr="000C72B6" w:rsidRDefault="006B7E02" w:rsidP="0005514F">
            <w:pPr>
              <w:spacing w:after="0" w:line="240" w:lineRule="auto"/>
              <w:jc w:val="center"/>
              <w:rPr>
                <w:rFonts w:cstheme="minorHAnsi"/>
                <w:color w:val="000000" w:themeColor="text1"/>
              </w:rPr>
            </w:pPr>
            <w:proofErr w:type="spellStart"/>
            <w:r w:rsidRPr="000C72B6">
              <w:rPr>
                <w:rFonts w:cstheme="minorHAnsi"/>
                <w:color w:val="000000" w:themeColor="text1"/>
              </w:rPr>
              <w:t>Inj.MagnesiumSulfate</w:t>
            </w:r>
            <w:proofErr w:type="spellEnd"/>
            <w:r w:rsidRPr="000C72B6">
              <w:rPr>
                <w:rFonts w:cstheme="minorHAnsi"/>
                <w:color w:val="000000" w:themeColor="text1"/>
              </w:rPr>
              <w:t xml:space="preserve"> 2g/2ml</w:t>
            </w:r>
          </w:p>
        </w:tc>
      </w:tr>
      <w:tr w:rsidR="006B7E02" w:rsidRPr="000C72B6" w:rsidTr="0005514F">
        <w:trPr>
          <w:trHeight w:val="113"/>
        </w:trPr>
        <w:tc>
          <w:tcPr>
            <w:tcW w:w="2015" w:type="dxa"/>
            <w:vAlign w:val="center"/>
          </w:tcPr>
          <w:p w:rsidR="006B7E02" w:rsidRPr="000C72B6" w:rsidRDefault="006B7E02" w:rsidP="0005514F">
            <w:pPr>
              <w:spacing w:after="0" w:line="240" w:lineRule="auto"/>
              <w:jc w:val="center"/>
              <w:rPr>
                <w:rFonts w:cstheme="minorHAnsi"/>
                <w:color w:val="000000" w:themeColor="text1"/>
              </w:rPr>
            </w:pPr>
            <w:r>
              <w:rPr>
                <w:rFonts w:cstheme="minorHAnsi"/>
                <w:color w:val="000000" w:themeColor="text1"/>
              </w:rPr>
              <w:t>Name of drug</w:t>
            </w:r>
          </w:p>
        </w:tc>
        <w:tc>
          <w:tcPr>
            <w:tcW w:w="1134" w:type="dxa"/>
            <w:vAlign w:val="center"/>
          </w:tcPr>
          <w:p w:rsidR="006B7E02" w:rsidRPr="000C72B6" w:rsidRDefault="006B7E02" w:rsidP="0005514F">
            <w:pPr>
              <w:spacing w:after="0" w:line="240" w:lineRule="auto"/>
              <w:jc w:val="center"/>
              <w:rPr>
                <w:rFonts w:cstheme="minorHAnsi"/>
                <w:color w:val="000000" w:themeColor="text1"/>
              </w:rPr>
            </w:pPr>
            <w:r w:rsidRPr="000C72B6">
              <w:rPr>
                <w:rFonts w:cstheme="minorHAnsi"/>
                <w:color w:val="000000" w:themeColor="text1"/>
              </w:rPr>
              <w:t>Expected pregnancy</w:t>
            </w:r>
          </w:p>
        </w:tc>
        <w:tc>
          <w:tcPr>
            <w:tcW w:w="1134" w:type="dxa"/>
            <w:vAlign w:val="center"/>
          </w:tcPr>
          <w:p w:rsidR="006B7E02" w:rsidRDefault="006B7E02" w:rsidP="0005514F">
            <w:pPr>
              <w:spacing w:after="0" w:line="240" w:lineRule="auto"/>
              <w:jc w:val="center"/>
              <w:rPr>
                <w:rFonts w:cstheme="minorHAnsi"/>
                <w:color w:val="000000" w:themeColor="text1"/>
              </w:rPr>
            </w:pPr>
            <w:r w:rsidRPr="000C72B6">
              <w:rPr>
                <w:rFonts w:cstheme="minorHAnsi"/>
                <w:color w:val="000000" w:themeColor="text1"/>
              </w:rPr>
              <w:t>Estimated Eclampsia</w:t>
            </w:r>
          </w:p>
          <w:p w:rsidR="006B7E02" w:rsidRPr="000C72B6" w:rsidRDefault="006B7E02" w:rsidP="0005514F">
            <w:pPr>
              <w:spacing w:after="0" w:line="240" w:lineRule="auto"/>
              <w:jc w:val="center"/>
              <w:rPr>
                <w:rFonts w:cstheme="minorHAnsi"/>
                <w:color w:val="000000" w:themeColor="text1"/>
              </w:rPr>
            </w:pPr>
            <w:r>
              <w:rPr>
                <w:rFonts w:cstheme="minorHAnsi"/>
                <w:color w:val="000000" w:themeColor="text1"/>
              </w:rPr>
              <w:t>(2%of expected pregnancy)</w:t>
            </w:r>
          </w:p>
        </w:tc>
        <w:tc>
          <w:tcPr>
            <w:tcW w:w="2238" w:type="dxa"/>
            <w:vAlign w:val="center"/>
          </w:tcPr>
          <w:p w:rsidR="006B7E02" w:rsidRPr="000C72B6" w:rsidRDefault="006B7E02" w:rsidP="0005514F">
            <w:pPr>
              <w:spacing w:after="0" w:line="240" w:lineRule="auto"/>
              <w:jc w:val="center"/>
              <w:rPr>
                <w:rFonts w:cstheme="minorHAnsi"/>
                <w:color w:val="000000" w:themeColor="text1"/>
              </w:rPr>
            </w:pPr>
            <w:r w:rsidRPr="000C72B6">
              <w:rPr>
                <w:rFonts w:cstheme="minorHAnsi"/>
                <w:color w:val="000000" w:themeColor="text1"/>
              </w:rPr>
              <w:t xml:space="preserve">No. of vial </w:t>
            </w:r>
            <w:proofErr w:type="spellStart"/>
            <w:r w:rsidRPr="000C72B6">
              <w:rPr>
                <w:rFonts w:cstheme="minorHAnsi"/>
                <w:color w:val="000000" w:themeColor="text1"/>
              </w:rPr>
              <w:t>reqd</w:t>
            </w:r>
            <w:proofErr w:type="spellEnd"/>
            <w:r w:rsidRPr="000C72B6">
              <w:rPr>
                <w:rFonts w:cstheme="minorHAnsi"/>
                <w:color w:val="000000" w:themeColor="text1"/>
              </w:rPr>
              <w:t>/ PW = 10</w:t>
            </w:r>
          </w:p>
        </w:tc>
        <w:tc>
          <w:tcPr>
            <w:tcW w:w="1134" w:type="dxa"/>
            <w:vAlign w:val="center"/>
          </w:tcPr>
          <w:p w:rsidR="006B7E02" w:rsidRPr="000C72B6" w:rsidRDefault="006B7E02" w:rsidP="0005514F">
            <w:pPr>
              <w:spacing w:after="0" w:line="240" w:lineRule="auto"/>
              <w:jc w:val="center"/>
              <w:rPr>
                <w:rFonts w:cstheme="minorHAnsi"/>
                <w:color w:val="000000" w:themeColor="text1"/>
              </w:rPr>
            </w:pPr>
            <w:r w:rsidRPr="000C72B6">
              <w:rPr>
                <w:rFonts w:cstheme="minorHAnsi"/>
                <w:color w:val="000000" w:themeColor="text1"/>
              </w:rPr>
              <w:t xml:space="preserve">Rate </w:t>
            </w:r>
          </w:p>
        </w:tc>
        <w:tc>
          <w:tcPr>
            <w:tcW w:w="1843" w:type="dxa"/>
          </w:tcPr>
          <w:p w:rsidR="006B7E02" w:rsidRDefault="006B7E02" w:rsidP="0005514F">
            <w:pPr>
              <w:spacing w:after="0" w:line="240" w:lineRule="auto"/>
              <w:jc w:val="center"/>
              <w:rPr>
                <w:rFonts w:cstheme="minorHAnsi"/>
                <w:color w:val="000000" w:themeColor="text1"/>
              </w:rPr>
            </w:pPr>
            <w:r>
              <w:rPr>
                <w:rFonts w:cstheme="minorHAnsi"/>
                <w:color w:val="000000" w:themeColor="text1"/>
              </w:rPr>
              <w:t>Amount</w:t>
            </w:r>
          </w:p>
          <w:p w:rsidR="006B7E02" w:rsidRPr="000C72B6" w:rsidRDefault="006B7E02" w:rsidP="0005514F">
            <w:pPr>
              <w:spacing w:after="0" w:line="240" w:lineRule="auto"/>
              <w:jc w:val="center"/>
              <w:rPr>
                <w:rFonts w:cstheme="minorHAnsi"/>
                <w:color w:val="000000" w:themeColor="text1"/>
              </w:rPr>
            </w:pPr>
            <w:r>
              <w:rPr>
                <w:rFonts w:cstheme="minorHAnsi"/>
                <w:color w:val="000000" w:themeColor="text1"/>
              </w:rPr>
              <w:t>(Rs.)</w:t>
            </w:r>
          </w:p>
        </w:tc>
      </w:tr>
      <w:tr w:rsidR="006B7E02" w:rsidTr="0005514F">
        <w:trPr>
          <w:trHeight w:val="774"/>
        </w:trPr>
        <w:tc>
          <w:tcPr>
            <w:tcW w:w="2015" w:type="dxa"/>
            <w:vAlign w:val="center"/>
          </w:tcPr>
          <w:p w:rsidR="006B7E02" w:rsidRPr="000C72B6" w:rsidRDefault="006B7E02" w:rsidP="0005514F">
            <w:pPr>
              <w:spacing w:after="0" w:line="240" w:lineRule="auto"/>
              <w:jc w:val="center"/>
              <w:rPr>
                <w:rFonts w:cstheme="minorHAnsi"/>
                <w:color w:val="000000" w:themeColor="text1"/>
              </w:rPr>
            </w:pPr>
            <w:proofErr w:type="spellStart"/>
            <w:r w:rsidRPr="000C72B6">
              <w:rPr>
                <w:rFonts w:cstheme="minorHAnsi"/>
                <w:color w:val="000000" w:themeColor="text1"/>
              </w:rPr>
              <w:t>Inj.MagnesiumSulfate</w:t>
            </w:r>
            <w:proofErr w:type="spellEnd"/>
            <w:r w:rsidRPr="000C72B6">
              <w:rPr>
                <w:rFonts w:cstheme="minorHAnsi"/>
                <w:color w:val="000000" w:themeColor="text1"/>
              </w:rPr>
              <w:t xml:space="preserve"> 2g/2ml</w:t>
            </w:r>
          </w:p>
        </w:tc>
        <w:tc>
          <w:tcPr>
            <w:tcW w:w="1134" w:type="dxa"/>
            <w:vAlign w:val="center"/>
          </w:tcPr>
          <w:p w:rsidR="006B7E02" w:rsidRDefault="006B7E02" w:rsidP="0005514F">
            <w:pPr>
              <w:jc w:val="center"/>
              <w:rPr>
                <w:rFonts w:cs="Calibri"/>
                <w:color w:val="000000"/>
              </w:rPr>
            </w:pPr>
            <w:r>
              <w:rPr>
                <w:rFonts w:cs="Calibri"/>
                <w:color w:val="000000"/>
              </w:rPr>
              <w:t>22697</w:t>
            </w:r>
          </w:p>
        </w:tc>
        <w:tc>
          <w:tcPr>
            <w:tcW w:w="1134" w:type="dxa"/>
            <w:vAlign w:val="center"/>
          </w:tcPr>
          <w:p w:rsidR="006B7E02" w:rsidRDefault="006B7E02" w:rsidP="0005514F">
            <w:pPr>
              <w:jc w:val="center"/>
              <w:rPr>
                <w:rFonts w:cstheme="minorHAnsi"/>
                <w:color w:val="000000"/>
                <w:sz w:val="24"/>
                <w:szCs w:val="24"/>
              </w:rPr>
            </w:pPr>
            <w:r>
              <w:rPr>
                <w:rFonts w:cstheme="minorHAnsi"/>
                <w:color w:val="000000"/>
                <w:sz w:val="24"/>
                <w:szCs w:val="24"/>
              </w:rPr>
              <w:t>454</w:t>
            </w:r>
          </w:p>
        </w:tc>
        <w:tc>
          <w:tcPr>
            <w:tcW w:w="2238" w:type="dxa"/>
            <w:vAlign w:val="center"/>
          </w:tcPr>
          <w:p w:rsidR="006B7E02" w:rsidRDefault="006B7E02" w:rsidP="0005514F">
            <w:pPr>
              <w:jc w:val="center"/>
              <w:rPr>
                <w:rFonts w:cstheme="minorHAnsi"/>
                <w:color w:val="000000"/>
                <w:sz w:val="24"/>
                <w:szCs w:val="24"/>
              </w:rPr>
            </w:pPr>
            <w:r>
              <w:rPr>
                <w:rFonts w:cstheme="minorHAnsi"/>
                <w:color w:val="000000"/>
                <w:sz w:val="24"/>
                <w:szCs w:val="24"/>
              </w:rPr>
              <w:t>10x454=4540</w:t>
            </w:r>
          </w:p>
        </w:tc>
        <w:tc>
          <w:tcPr>
            <w:tcW w:w="1134" w:type="dxa"/>
            <w:vAlign w:val="center"/>
          </w:tcPr>
          <w:p w:rsidR="006B7E02" w:rsidRDefault="006B7E02" w:rsidP="0005514F">
            <w:pPr>
              <w:jc w:val="center"/>
              <w:rPr>
                <w:rFonts w:cstheme="minorHAnsi"/>
                <w:color w:val="000000"/>
                <w:sz w:val="24"/>
                <w:szCs w:val="24"/>
              </w:rPr>
            </w:pPr>
            <w:r>
              <w:rPr>
                <w:rFonts w:cstheme="minorHAnsi"/>
                <w:color w:val="000000"/>
                <w:sz w:val="24"/>
                <w:szCs w:val="24"/>
              </w:rPr>
              <w:t>Rs.8</w:t>
            </w:r>
          </w:p>
        </w:tc>
        <w:tc>
          <w:tcPr>
            <w:tcW w:w="1843" w:type="dxa"/>
          </w:tcPr>
          <w:p w:rsidR="006B7E02" w:rsidRDefault="006B7E02" w:rsidP="0005514F">
            <w:pPr>
              <w:jc w:val="center"/>
              <w:rPr>
                <w:rFonts w:cstheme="minorHAnsi"/>
                <w:color w:val="000000"/>
                <w:sz w:val="24"/>
                <w:szCs w:val="24"/>
              </w:rPr>
            </w:pPr>
            <w:r>
              <w:rPr>
                <w:rFonts w:cstheme="minorHAnsi"/>
                <w:color w:val="000000"/>
                <w:sz w:val="24"/>
                <w:szCs w:val="24"/>
              </w:rPr>
              <w:t>36,320</w:t>
            </w:r>
          </w:p>
        </w:tc>
      </w:tr>
    </w:tbl>
    <w:p w:rsidR="006B7E02" w:rsidRDefault="006B7E02" w:rsidP="006B7E02">
      <w:pPr>
        <w:spacing w:after="0" w:line="240" w:lineRule="auto"/>
        <w:rPr>
          <w:rFonts w:cstheme="minorHAnsi"/>
          <w:b/>
          <w:color w:val="000000" w:themeColor="text1"/>
        </w:rPr>
      </w:pPr>
    </w:p>
    <w:p w:rsidR="006B7E02" w:rsidRPr="000C72B6" w:rsidRDefault="006B7E02" w:rsidP="006B7E02">
      <w:pPr>
        <w:spacing w:after="0" w:line="240" w:lineRule="auto"/>
        <w:rPr>
          <w:rFonts w:cstheme="minorHAnsi"/>
          <w:color w:val="000000" w:themeColor="text1"/>
        </w:rPr>
      </w:pPr>
    </w:p>
    <w:p w:rsidR="006B7E02" w:rsidRPr="000C72B6" w:rsidRDefault="006B7E02" w:rsidP="006B7E02">
      <w:pPr>
        <w:spacing w:after="0" w:line="240" w:lineRule="auto"/>
        <w:rPr>
          <w:rFonts w:cstheme="minorHAnsi"/>
          <w:b/>
          <w:color w:val="000000" w:themeColor="text1"/>
        </w:rPr>
      </w:pPr>
    </w:p>
    <w:p w:rsidR="006B7E02" w:rsidRPr="000C72B6" w:rsidRDefault="006B7E02" w:rsidP="006B7E02">
      <w:pPr>
        <w:spacing w:after="0" w:line="240" w:lineRule="auto"/>
        <w:rPr>
          <w:rFonts w:cstheme="minorHAnsi"/>
          <w:b/>
          <w:color w:val="000000" w:themeColor="text1"/>
        </w:rPr>
      </w:pPr>
      <w:r w:rsidRPr="000C72B6">
        <w:rPr>
          <w:rFonts w:cstheme="minorHAnsi"/>
          <w:b/>
          <w:color w:val="000000" w:themeColor="text1"/>
        </w:rPr>
        <w:t>7. Amoxicillin 500mg Cap</w:t>
      </w:r>
    </w:p>
    <w:p w:rsidR="006B7E02" w:rsidRDefault="006B7E02" w:rsidP="006B7E02">
      <w:pPr>
        <w:rPr>
          <w:rFonts w:cstheme="minorHAnsi"/>
          <w:sz w:val="24"/>
          <w:szCs w:val="24"/>
        </w:rPr>
      </w:pPr>
      <w:r>
        <w:rPr>
          <w:rFonts w:eastAsia="Times New Roman" w:cstheme="minorHAnsi"/>
          <w:sz w:val="24"/>
          <w:szCs w:val="24"/>
        </w:rPr>
        <w:t xml:space="preserve">1 tablet of Amoxicillin 500mg is proposed for 50% Expected PW i.e. (11350 PW) @Rs3 = (1x11350x3) = </w:t>
      </w:r>
      <w:r>
        <w:rPr>
          <w:rFonts w:eastAsia="Times New Roman" w:cstheme="minorHAnsi"/>
          <w:b/>
          <w:sz w:val="24"/>
          <w:szCs w:val="24"/>
        </w:rPr>
        <w:t>Rs.</w:t>
      </w:r>
      <w:r>
        <w:rPr>
          <w:rFonts w:cs="Calibri"/>
          <w:color w:val="000000"/>
        </w:rPr>
        <w:t xml:space="preserve"> 34,050</w:t>
      </w:r>
      <w:r>
        <w:rPr>
          <w:rFonts w:cstheme="minorHAnsi"/>
          <w:sz w:val="24"/>
          <w:szCs w:val="24"/>
        </w:rPr>
        <w:t>and is given below:</w:t>
      </w:r>
    </w:p>
    <w:tbl>
      <w:tblPr>
        <w:tblStyle w:val="TableGrid"/>
        <w:tblW w:w="9498" w:type="dxa"/>
        <w:tblInd w:w="108" w:type="dxa"/>
        <w:tblLayout w:type="fixed"/>
        <w:tblLook w:val="04A0" w:firstRow="1" w:lastRow="0" w:firstColumn="1" w:lastColumn="0" w:noHBand="0" w:noVBand="1"/>
      </w:tblPr>
      <w:tblGrid>
        <w:gridCol w:w="2015"/>
        <w:gridCol w:w="1529"/>
        <w:gridCol w:w="1276"/>
        <w:gridCol w:w="1843"/>
        <w:gridCol w:w="2835"/>
      </w:tblGrid>
      <w:tr w:rsidR="006B7E02" w:rsidRPr="000C72B6" w:rsidTr="0005514F">
        <w:trPr>
          <w:trHeight w:val="113"/>
        </w:trPr>
        <w:tc>
          <w:tcPr>
            <w:tcW w:w="9498" w:type="dxa"/>
            <w:gridSpan w:val="5"/>
            <w:vAlign w:val="center"/>
          </w:tcPr>
          <w:p w:rsidR="006B7E02" w:rsidRPr="000C72B6" w:rsidRDefault="006B7E02" w:rsidP="0005514F">
            <w:pPr>
              <w:spacing w:after="0" w:line="240" w:lineRule="auto"/>
              <w:jc w:val="center"/>
              <w:rPr>
                <w:rFonts w:cstheme="minorHAnsi"/>
                <w:color w:val="000000" w:themeColor="text1"/>
              </w:rPr>
            </w:pPr>
            <w:r w:rsidRPr="000C72B6">
              <w:rPr>
                <w:rFonts w:cstheme="minorHAnsi"/>
                <w:color w:val="000000" w:themeColor="text1"/>
              </w:rPr>
              <w:t>Amoxicillin 500mg Cap</w:t>
            </w:r>
          </w:p>
        </w:tc>
      </w:tr>
      <w:tr w:rsidR="006B7E02" w:rsidRPr="000C72B6" w:rsidTr="0005514F">
        <w:trPr>
          <w:trHeight w:val="113"/>
        </w:trPr>
        <w:tc>
          <w:tcPr>
            <w:tcW w:w="2015" w:type="dxa"/>
            <w:vAlign w:val="center"/>
          </w:tcPr>
          <w:p w:rsidR="006B7E02" w:rsidRPr="000C72B6" w:rsidRDefault="006B7E02" w:rsidP="0005514F">
            <w:pPr>
              <w:spacing w:after="0" w:line="240" w:lineRule="auto"/>
              <w:jc w:val="center"/>
              <w:rPr>
                <w:rFonts w:cstheme="minorHAnsi"/>
                <w:color w:val="000000" w:themeColor="text1"/>
              </w:rPr>
            </w:pPr>
            <w:r>
              <w:rPr>
                <w:rFonts w:cstheme="minorHAnsi"/>
                <w:color w:val="000000" w:themeColor="text1"/>
              </w:rPr>
              <w:t>Name of drug</w:t>
            </w:r>
          </w:p>
        </w:tc>
        <w:tc>
          <w:tcPr>
            <w:tcW w:w="1529" w:type="dxa"/>
            <w:vAlign w:val="center"/>
          </w:tcPr>
          <w:p w:rsidR="006B7E02" w:rsidRPr="000C72B6" w:rsidRDefault="006B7E02" w:rsidP="0005514F">
            <w:pPr>
              <w:spacing w:after="0" w:line="240" w:lineRule="auto"/>
              <w:jc w:val="center"/>
              <w:rPr>
                <w:rFonts w:cstheme="minorHAnsi"/>
                <w:color w:val="000000" w:themeColor="text1"/>
              </w:rPr>
            </w:pPr>
            <w:r w:rsidRPr="000C72B6">
              <w:rPr>
                <w:rFonts w:cstheme="minorHAnsi"/>
                <w:color w:val="000000" w:themeColor="text1"/>
              </w:rPr>
              <w:t>Expected pregnancy</w:t>
            </w:r>
          </w:p>
        </w:tc>
        <w:tc>
          <w:tcPr>
            <w:tcW w:w="1276" w:type="dxa"/>
            <w:vAlign w:val="center"/>
          </w:tcPr>
          <w:p w:rsidR="006B7E02" w:rsidRPr="000C72B6" w:rsidRDefault="006B7E02" w:rsidP="0005514F">
            <w:pPr>
              <w:spacing w:after="0" w:line="240" w:lineRule="auto"/>
              <w:jc w:val="center"/>
              <w:rPr>
                <w:rFonts w:cstheme="minorHAnsi"/>
                <w:color w:val="000000" w:themeColor="text1"/>
              </w:rPr>
            </w:pPr>
            <w:r w:rsidRPr="000C72B6">
              <w:rPr>
                <w:rFonts w:cstheme="minorHAnsi"/>
                <w:color w:val="000000" w:themeColor="text1"/>
              </w:rPr>
              <w:t>50% expected</w:t>
            </w:r>
          </w:p>
        </w:tc>
        <w:tc>
          <w:tcPr>
            <w:tcW w:w="1843" w:type="dxa"/>
            <w:vAlign w:val="center"/>
          </w:tcPr>
          <w:p w:rsidR="006B7E02" w:rsidRPr="000C72B6" w:rsidRDefault="006B7E02" w:rsidP="0005514F">
            <w:pPr>
              <w:spacing w:after="0" w:line="240" w:lineRule="auto"/>
              <w:jc w:val="center"/>
              <w:rPr>
                <w:rFonts w:cstheme="minorHAnsi"/>
                <w:color w:val="000000" w:themeColor="text1"/>
              </w:rPr>
            </w:pPr>
            <w:r w:rsidRPr="000C72B6">
              <w:rPr>
                <w:rFonts w:cstheme="minorHAnsi"/>
                <w:color w:val="000000" w:themeColor="text1"/>
              </w:rPr>
              <w:t xml:space="preserve">Rate </w:t>
            </w:r>
          </w:p>
        </w:tc>
        <w:tc>
          <w:tcPr>
            <w:tcW w:w="2835" w:type="dxa"/>
          </w:tcPr>
          <w:p w:rsidR="006B7E02" w:rsidRDefault="006B7E02" w:rsidP="0005514F">
            <w:pPr>
              <w:spacing w:after="0" w:line="240" w:lineRule="auto"/>
              <w:jc w:val="center"/>
              <w:rPr>
                <w:rFonts w:cstheme="minorHAnsi"/>
                <w:color w:val="000000" w:themeColor="text1"/>
              </w:rPr>
            </w:pPr>
            <w:r>
              <w:rPr>
                <w:rFonts w:cstheme="minorHAnsi"/>
                <w:color w:val="000000" w:themeColor="text1"/>
              </w:rPr>
              <w:t>Amount</w:t>
            </w:r>
          </w:p>
          <w:p w:rsidR="006B7E02" w:rsidRPr="000C72B6" w:rsidRDefault="006B7E02" w:rsidP="0005514F">
            <w:pPr>
              <w:spacing w:after="0" w:line="240" w:lineRule="auto"/>
              <w:jc w:val="center"/>
              <w:rPr>
                <w:rFonts w:cstheme="minorHAnsi"/>
                <w:color w:val="000000" w:themeColor="text1"/>
              </w:rPr>
            </w:pPr>
            <w:r>
              <w:rPr>
                <w:rFonts w:cstheme="minorHAnsi"/>
                <w:color w:val="000000" w:themeColor="text1"/>
              </w:rPr>
              <w:t>(Rs.)</w:t>
            </w:r>
          </w:p>
        </w:tc>
      </w:tr>
      <w:tr w:rsidR="006B7E02" w:rsidTr="0005514F">
        <w:trPr>
          <w:trHeight w:val="774"/>
        </w:trPr>
        <w:tc>
          <w:tcPr>
            <w:tcW w:w="2015" w:type="dxa"/>
            <w:vAlign w:val="center"/>
          </w:tcPr>
          <w:p w:rsidR="006B7E02" w:rsidRPr="000C72B6" w:rsidRDefault="006B7E02" w:rsidP="0005514F">
            <w:pPr>
              <w:spacing w:after="0" w:line="240" w:lineRule="auto"/>
              <w:jc w:val="center"/>
              <w:rPr>
                <w:rFonts w:cstheme="minorHAnsi"/>
                <w:color w:val="000000" w:themeColor="text1"/>
              </w:rPr>
            </w:pPr>
            <w:r w:rsidRPr="000C72B6">
              <w:rPr>
                <w:rFonts w:cstheme="minorHAnsi"/>
                <w:color w:val="000000" w:themeColor="text1"/>
              </w:rPr>
              <w:t>Amoxicillin 500mg Cap</w:t>
            </w:r>
          </w:p>
        </w:tc>
        <w:tc>
          <w:tcPr>
            <w:tcW w:w="1529" w:type="dxa"/>
            <w:vAlign w:val="center"/>
          </w:tcPr>
          <w:p w:rsidR="006B7E02" w:rsidRDefault="006B7E02" w:rsidP="0005514F">
            <w:pPr>
              <w:jc w:val="center"/>
              <w:rPr>
                <w:rFonts w:cs="Calibri"/>
                <w:color w:val="000000"/>
              </w:rPr>
            </w:pPr>
            <w:r>
              <w:rPr>
                <w:rFonts w:cs="Calibri"/>
                <w:color w:val="000000"/>
              </w:rPr>
              <w:t>22697</w:t>
            </w:r>
          </w:p>
        </w:tc>
        <w:tc>
          <w:tcPr>
            <w:tcW w:w="1276" w:type="dxa"/>
            <w:vAlign w:val="center"/>
          </w:tcPr>
          <w:p w:rsidR="006B7E02" w:rsidRDefault="006B7E02" w:rsidP="0005514F">
            <w:pPr>
              <w:jc w:val="center"/>
              <w:rPr>
                <w:rFonts w:cstheme="minorHAnsi"/>
                <w:color w:val="000000"/>
                <w:sz w:val="24"/>
                <w:szCs w:val="24"/>
              </w:rPr>
            </w:pPr>
            <w:r>
              <w:rPr>
                <w:rFonts w:cstheme="minorHAnsi"/>
                <w:color w:val="000000"/>
                <w:sz w:val="24"/>
                <w:szCs w:val="24"/>
              </w:rPr>
              <w:t>11350</w:t>
            </w:r>
          </w:p>
        </w:tc>
        <w:tc>
          <w:tcPr>
            <w:tcW w:w="1843" w:type="dxa"/>
            <w:vAlign w:val="center"/>
          </w:tcPr>
          <w:p w:rsidR="006B7E02" w:rsidRDefault="006B7E02" w:rsidP="0005514F">
            <w:pPr>
              <w:jc w:val="center"/>
              <w:rPr>
                <w:rFonts w:cstheme="minorHAnsi"/>
                <w:color w:val="000000"/>
                <w:sz w:val="24"/>
                <w:szCs w:val="24"/>
              </w:rPr>
            </w:pPr>
            <w:r>
              <w:rPr>
                <w:rFonts w:cstheme="minorHAnsi"/>
                <w:color w:val="000000"/>
                <w:sz w:val="24"/>
                <w:szCs w:val="24"/>
              </w:rPr>
              <w:t>Rs.3</w:t>
            </w:r>
          </w:p>
        </w:tc>
        <w:tc>
          <w:tcPr>
            <w:tcW w:w="2835" w:type="dxa"/>
          </w:tcPr>
          <w:p w:rsidR="006B7E02" w:rsidRDefault="006B7E02" w:rsidP="0005514F">
            <w:pPr>
              <w:jc w:val="center"/>
              <w:rPr>
                <w:rFonts w:cstheme="minorHAnsi"/>
                <w:color w:val="000000"/>
                <w:sz w:val="24"/>
                <w:szCs w:val="24"/>
              </w:rPr>
            </w:pPr>
            <w:r>
              <w:rPr>
                <w:rFonts w:cstheme="minorHAnsi"/>
                <w:color w:val="000000"/>
                <w:sz w:val="24"/>
                <w:szCs w:val="24"/>
              </w:rPr>
              <w:t>34,050</w:t>
            </w:r>
          </w:p>
        </w:tc>
      </w:tr>
    </w:tbl>
    <w:p w:rsidR="002F74A7" w:rsidRDefault="002F74A7" w:rsidP="006B7E02">
      <w:pPr>
        <w:spacing w:after="0" w:line="240" w:lineRule="auto"/>
        <w:rPr>
          <w:rFonts w:cstheme="minorHAnsi"/>
          <w:sz w:val="24"/>
          <w:szCs w:val="24"/>
        </w:rPr>
      </w:pPr>
    </w:p>
    <w:p w:rsidR="006B7E02" w:rsidRPr="000C72B6" w:rsidRDefault="006B7E02" w:rsidP="006B7E02">
      <w:pPr>
        <w:spacing w:after="0" w:line="240" w:lineRule="auto"/>
        <w:rPr>
          <w:rFonts w:cstheme="minorHAnsi"/>
          <w:b/>
          <w:color w:val="000000" w:themeColor="text1"/>
        </w:rPr>
      </w:pPr>
      <w:r w:rsidRPr="000C72B6">
        <w:rPr>
          <w:rFonts w:cstheme="minorHAnsi"/>
          <w:b/>
          <w:color w:val="000000" w:themeColor="text1"/>
        </w:rPr>
        <w:t>8. Injection Gentamycin 80MG/2ml</w:t>
      </w:r>
    </w:p>
    <w:p w:rsidR="006B7E02" w:rsidRDefault="006B7E02" w:rsidP="006B7E02">
      <w:pPr>
        <w:spacing w:after="0" w:line="240" w:lineRule="auto"/>
        <w:rPr>
          <w:rFonts w:cstheme="minorHAnsi"/>
          <w:color w:val="000000" w:themeColor="text1"/>
        </w:rPr>
      </w:pPr>
      <w:r w:rsidRPr="000C72B6">
        <w:rPr>
          <w:rFonts w:cstheme="minorHAnsi"/>
          <w:color w:val="000000" w:themeColor="text1"/>
        </w:rPr>
        <w:t xml:space="preserve">1 vail of Inj. Gentamycin 80MG/2ml </w:t>
      </w:r>
      <w:r w:rsidRPr="000C72B6">
        <w:rPr>
          <w:rFonts w:eastAsia="Times New Roman" w:cstheme="minorHAnsi"/>
          <w:color w:val="000000" w:themeColor="text1"/>
        </w:rPr>
        <w:t xml:space="preserve">is proposed for </w:t>
      </w:r>
      <w:r>
        <w:rPr>
          <w:rFonts w:eastAsia="Times New Roman" w:cstheme="minorHAnsi"/>
          <w:color w:val="000000" w:themeColor="text1"/>
        </w:rPr>
        <w:t>2</w:t>
      </w:r>
      <w:r w:rsidRPr="000C72B6">
        <w:rPr>
          <w:rFonts w:eastAsia="Times New Roman" w:cstheme="minorHAnsi"/>
          <w:color w:val="000000" w:themeColor="text1"/>
        </w:rPr>
        <w:t xml:space="preserve">0% of Expected PW </w:t>
      </w:r>
      <w:proofErr w:type="spellStart"/>
      <w:r w:rsidRPr="000C72B6">
        <w:rPr>
          <w:rFonts w:eastAsia="Times New Roman" w:cstheme="minorHAnsi"/>
          <w:color w:val="000000" w:themeColor="text1"/>
        </w:rPr>
        <w:t>i.e</w:t>
      </w:r>
      <w:proofErr w:type="spellEnd"/>
      <w:r w:rsidRPr="000C72B6">
        <w:rPr>
          <w:rFonts w:eastAsia="Times New Roman" w:cstheme="minorHAnsi"/>
          <w:color w:val="000000" w:themeColor="text1"/>
        </w:rPr>
        <w:t xml:space="preserve"> (45</w:t>
      </w:r>
      <w:r>
        <w:rPr>
          <w:rFonts w:eastAsia="Times New Roman" w:cstheme="minorHAnsi"/>
          <w:color w:val="000000" w:themeColor="text1"/>
        </w:rPr>
        <w:t>40</w:t>
      </w:r>
      <w:r w:rsidRPr="000C72B6">
        <w:rPr>
          <w:rFonts w:eastAsia="Times New Roman" w:cstheme="minorHAnsi"/>
          <w:color w:val="000000" w:themeColor="text1"/>
        </w:rPr>
        <w:t xml:space="preserve"> PW) @Rs.5 = (1x 45</w:t>
      </w:r>
      <w:r>
        <w:rPr>
          <w:rFonts w:eastAsia="Times New Roman" w:cstheme="minorHAnsi"/>
          <w:color w:val="000000" w:themeColor="text1"/>
        </w:rPr>
        <w:t>40</w:t>
      </w:r>
      <w:r w:rsidRPr="000C72B6">
        <w:rPr>
          <w:rFonts w:eastAsia="Times New Roman" w:cstheme="minorHAnsi"/>
          <w:color w:val="000000" w:themeColor="text1"/>
        </w:rPr>
        <w:t xml:space="preserve"> x5) = </w:t>
      </w:r>
      <w:r w:rsidRPr="000C72B6">
        <w:rPr>
          <w:rFonts w:eastAsia="Times New Roman" w:cstheme="minorHAnsi"/>
          <w:b/>
          <w:color w:val="000000" w:themeColor="text1"/>
        </w:rPr>
        <w:t>Rs.</w:t>
      </w:r>
      <w:r w:rsidRPr="000C72B6">
        <w:rPr>
          <w:rFonts w:cstheme="minorHAnsi"/>
          <w:b/>
          <w:color w:val="000000" w:themeColor="text1"/>
        </w:rPr>
        <w:t>22,</w:t>
      </w:r>
      <w:r>
        <w:rPr>
          <w:rFonts w:cstheme="minorHAnsi"/>
          <w:b/>
          <w:color w:val="000000" w:themeColor="text1"/>
        </w:rPr>
        <w:t>700-</w:t>
      </w:r>
      <w:r w:rsidRPr="000C72B6">
        <w:rPr>
          <w:rFonts w:cstheme="minorHAnsi"/>
          <w:color w:val="000000" w:themeColor="text1"/>
        </w:rPr>
        <w:t xml:space="preserve"> and is given below:</w:t>
      </w:r>
    </w:p>
    <w:p w:rsidR="006B7E02" w:rsidRDefault="006B7E02" w:rsidP="006B7E02">
      <w:pPr>
        <w:spacing w:after="0" w:line="240" w:lineRule="auto"/>
        <w:rPr>
          <w:rFonts w:cstheme="minorHAnsi"/>
          <w:color w:val="000000" w:themeColor="text1"/>
        </w:rPr>
      </w:pPr>
    </w:p>
    <w:tbl>
      <w:tblPr>
        <w:tblStyle w:val="TableGrid"/>
        <w:tblW w:w="9498" w:type="dxa"/>
        <w:tblInd w:w="108" w:type="dxa"/>
        <w:tblLayout w:type="fixed"/>
        <w:tblLook w:val="04A0" w:firstRow="1" w:lastRow="0" w:firstColumn="1" w:lastColumn="0" w:noHBand="0" w:noVBand="1"/>
      </w:tblPr>
      <w:tblGrid>
        <w:gridCol w:w="2015"/>
        <w:gridCol w:w="1529"/>
        <w:gridCol w:w="1276"/>
        <w:gridCol w:w="1843"/>
        <w:gridCol w:w="2835"/>
      </w:tblGrid>
      <w:tr w:rsidR="006B7E02" w:rsidRPr="000C72B6" w:rsidTr="0005514F">
        <w:trPr>
          <w:trHeight w:val="113"/>
        </w:trPr>
        <w:tc>
          <w:tcPr>
            <w:tcW w:w="9498" w:type="dxa"/>
            <w:gridSpan w:val="5"/>
            <w:vAlign w:val="center"/>
          </w:tcPr>
          <w:p w:rsidR="006B7E02" w:rsidRPr="000C72B6" w:rsidRDefault="006B7E02" w:rsidP="0005514F">
            <w:pPr>
              <w:spacing w:after="0" w:line="240" w:lineRule="auto"/>
              <w:jc w:val="center"/>
              <w:rPr>
                <w:rFonts w:cstheme="minorHAnsi"/>
                <w:color w:val="000000" w:themeColor="text1"/>
              </w:rPr>
            </w:pPr>
            <w:r w:rsidRPr="000C72B6">
              <w:rPr>
                <w:rFonts w:cstheme="minorHAnsi"/>
                <w:color w:val="000000" w:themeColor="text1"/>
              </w:rPr>
              <w:t>Injection Gentamycin 80MG/2ml</w:t>
            </w:r>
          </w:p>
        </w:tc>
      </w:tr>
      <w:tr w:rsidR="006B7E02" w:rsidRPr="000C72B6" w:rsidTr="0005514F">
        <w:trPr>
          <w:trHeight w:val="113"/>
        </w:trPr>
        <w:tc>
          <w:tcPr>
            <w:tcW w:w="2015" w:type="dxa"/>
            <w:vAlign w:val="center"/>
          </w:tcPr>
          <w:p w:rsidR="006B7E02" w:rsidRPr="000C72B6" w:rsidRDefault="006B7E02" w:rsidP="0005514F">
            <w:pPr>
              <w:spacing w:after="0" w:line="240" w:lineRule="auto"/>
              <w:jc w:val="center"/>
              <w:rPr>
                <w:rFonts w:cstheme="minorHAnsi"/>
                <w:color w:val="000000" w:themeColor="text1"/>
              </w:rPr>
            </w:pPr>
            <w:r>
              <w:rPr>
                <w:rFonts w:cstheme="minorHAnsi"/>
                <w:color w:val="000000" w:themeColor="text1"/>
              </w:rPr>
              <w:t>Name of drug</w:t>
            </w:r>
          </w:p>
        </w:tc>
        <w:tc>
          <w:tcPr>
            <w:tcW w:w="1529" w:type="dxa"/>
            <w:vAlign w:val="center"/>
          </w:tcPr>
          <w:p w:rsidR="006B7E02" w:rsidRPr="000C72B6" w:rsidRDefault="006B7E02" w:rsidP="0005514F">
            <w:pPr>
              <w:spacing w:after="0" w:line="240" w:lineRule="auto"/>
              <w:jc w:val="center"/>
              <w:rPr>
                <w:rFonts w:cstheme="minorHAnsi"/>
                <w:color w:val="000000" w:themeColor="text1"/>
              </w:rPr>
            </w:pPr>
            <w:r w:rsidRPr="000C72B6">
              <w:rPr>
                <w:rFonts w:cstheme="minorHAnsi"/>
                <w:color w:val="000000" w:themeColor="text1"/>
              </w:rPr>
              <w:t>Expected pregnancy</w:t>
            </w:r>
          </w:p>
        </w:tc>
        <w:tc>
          <w:tcPr>
            <w:tcW w:w="1276" w:type="dxa"/>
            <w:vAlign w:val="center"/>
          </w:tcPr>
          <w:p w:rsidR="006B7E02" w:rsidRPr="000C72B6" w:rsidRDefault="006B7E02" w:rsidP="0005514F">
            <w:pPr>
              <w:spacing w:after="0" w:line="240" w:lineRule="auto"/>
              <w:jc w:val="center"/>
              <w:rPr>
                <w:rFonts w:cstheme="minorHAnsi"/>
                <w:color w:val="000000" w:themeColor="text1"/>
              </w:rPr>
            </w:pPr>
            <w:r>
              <w:rPr>
                <w:rFonts w:cstheme="minorHAnsi"/>
                <w:color w:val="000000" w:themeColor="text1"/>
              </w:rPr>
              <w:t>2</w:t>
            </w:r>
            <w:r w:rsidRPr="000C72B6">
              <w:rPr>
                <w:rFonts w:cstheme="minorHAnsi"/>
                <w:color w:val="000000" w:themeColor="text1"/>
              </w:rPr>
              <w:t>0% expected</w:t>
            </w:r>
          </w:p>
        </w:tc>
        <w:tc>
          <w:tcPr>
            <w:tcW w:w="1843" w:type="dxa"/>
            <w:vAlign w:val="center"/>
          </w:tcPr>
          <w:p w:rsidR="006B7E02" w:rsidRPr="000C72B6" w:rsidRDefault="006B7E02" w:rsidP="0005514F">
            <w:pPr>
              <w:spacing w:after="0" w:line="240" w:lineRule="auto"/>
              <w:jc w:val="center"/>
              <w:rPr>
                <w:rFonts w:cstheme="minorHAnsi"/>
                <w:color w:val="000000" w:themeColor="text1"/>
              </w:rPr>
            </w:pPr>
            <w:r w:rsidRPr="000C72B6">
              <w:rPr>
                <w:rFonts w:cstheme="minorHAnsi"/>
                <w:color w:val="000000" w:themeColor="text1"/>
              </w:rPr>
              <w:t xml:space="preserve">Rate </w:t>
            </w:r>
          </w:p>
        </w:tc>
        <w:tc>
          <w:tcPr>
            <w:tcW w:w="2835" w:type="dxa"/>
          </w:tcPr>
          <w:p w:rsidR="006B7E02" w:rsidRDefault="006B7E02" w:rsidP="0005514F">
            <w:pPr>
              <w:spacing w:after="0" w:line="240" w:lineRule="auto"/>
              <w:jc w:val="center"/>
              <w:rPr>
                <w:rFonts w:cstheme="minorHAnsi"/>
                <w:color w:val="000000" w:themeColor="text1"/>
              </w:rPr>
            </w:pPr>
            <w:r>
              <w:rPr>
                <w:rFonts w:cstheme="minorHAnsi"/>
                <w:color w:val="000000" w:themeColor="text1"/>
              </w:rPr>
              <w:t>Amount</w:t>
            </w:r>
          </w:p>
          <w:p w:rsidR="006B7E02" w:rsidRPr="000C72B6" w:rsidRDefault="006B7E02" w:rsidP="0005514F">
            <w:pPr>
              <w:spacing w:after="0" w:line="240" w:lineRule="auto"/>
              <w:jc w:val="center"/>
              <w:rPr>
                <w:rFonts w:cstheme="minorHAnsi"/>
                <w:color w:val="000000" w:themeColor="text1"/>
              </w:rPr>
            </w:pPr>
            <w:r>
              <w:rPr>
                <w:rFonts w:cstheme="minorHAnsi"/>
                <w:color w:val="000000" w:themeColor="text1"/>
              </w:rPr>
              <w:t>(Rs.)</w:t>
            </w:r>
          </w:p>
        </w:tc>
      </w:tr>
      <w:tr w:rsidR="006B7E02" w:rsidTr="0005514F">
        <w:trPr>
          <w:trHeight w:val="774"/>
        </w:trPr>
        <w:tc>
          <w:tcPr>
            <w:tcW w:w="2015" w:type="dxa"/>
            <w:vAlign w:val="center"/>
          </w:tcPr>
          <w:p w:rsidR="006B7E02" w:rsidRPr="000C72B6" w:rsidRDefault="006B7E02" w:rsidP="0005514F">
            <w:pPr>
              <w:spacing w:after="0" w:line="240" w:lineRule="auto"/>
              <w:jc w:val="center"/>
              <w:rPr>
                <w:rFonts w:cstheme="minorHAnsi"/>
                <w:color w:val="000000" w:themeColor="text1"/>
              </w:rPr>
            </w:pPr>
            <w:r w:rsidRPr="000C72B6">
              <w:rPr>
                <w:rFonts w:cstheme="minorHAnsi"/>
                <w:color w:val="000000" w:themeColor="text1"/>
              </w:rPr>
              <w:t>Injection Gentamycin 80MG/2ml</w:t>
            </w:r>
          </w:p>
        </w:tc>
        <w:tc>
          <w:tcPr>
            <w:tcW w:w="1529" w:type="dxa"/>
            <w:vAlign w:val="center"/>
          </w:tcPr>
          <w:p w:rsidR="006B7E02" w:rsidRDefault="006B7E02" w:rsidP="0005514F">
            <w:pPr>
              <w:jc w:val="center"/>
              <w:rPr>
                <w:rFonts w:cs="Calibri"/>
                <w:color w:val="000000"/>
              </w:rPr>
            </w:pPr>
            <w:r>
              <w:rPr>
                <w:rFonts w:cs="Calibri"/>
                <w:color w:val="000000"/>
              </w:rPr>
              <w:t>22697</w:t>
            </w:r>
          </w:p>
        </w:tc>
        <w:tc>
          <w:tcPr>
            <w:tcW w:w="1276" w:type="dxa"/>
            <w:vAlign w:val="center"/>
          </w:tcPr>
          <w:p w:rsidR="006B7E02" w:rsidRDefault="006B7E02" w:rsidP="0005514F">
            <w:pPr>
              <w:jc w:val="center"/>
              <w:rPr>
                <w:rFonts w:cstheme="minorHAnsi"/>
                <w:color w:val="000000"/>
                <w:sz w:val="24"/>
                <w:szCs w:val="24"/>
              </w:rPr>
            </w:pPr>
            <w:r>
              <w:rPr>
                <w:rFonts w:cstheme="minorHAnsi"/>
                <w:color w:val="000000"/>
                <w:sz w:val="24"/>
                <w:szCs w:val="24"/>
              </w:rPr>
              <w:t>4540</w:t>
            </w:r>
          </w:p>
        </w:tc>
        <w:tc>
          <w:tcPr>
            <w:tcW w:w="1843" w:type="dxa"/>
            <w:vAlign w:val="center"/>
          </w:tcPr>
          <w:p w:rsidR="006B7E02" w:rsidRDefault="006B7E02" w:rsidP="0005514F">
            <w:pPr>
              <w:jc w:val="center"/>
              <w:rPr>
                <w:rFonts w:cstheme="minorHAnsi"/>
                <w:color w:val="000000"/>
                <w:sz w:val="24"/>
                <w:szCs w:val="24"/>
              </w:rPr>
            </w:pPr>
            <w:r>
              <w:rPr>
                <w:rFonts w:cstheme="minorHAnsi"/>
                <w:color w:val="000000"/>
                <w:sz w:val="24"/>
                <w:szCs w:val="24"/>
              </w:rPr>
              <w:t>Rs.5</w:t>
            </w:r>
          </w:p>
        </w:tc>
        <w:tc>
          <w:tcPr>
            <w:tcW w:w="2835" w:type="dxa"/>
          </w:tcPr>
          <w:p w:rsidR="006B7E02" w:rsidRDefault="006B7E02" w:rsidP="0005514F">
            <w:pPr>
              <w:jc w:val="center"/>
              <w:rPr>
                <w:rFonts w:cstheme="minorHAnsi"/>
                <w:color w:val="000000"/>
                <w:sz w:val="24"/>
                <w:szCs w:val="24"/>
              </w:rPr>
            </w:pPr>
            <w:r>
              <w:rPr>
                <w:rFonts w:cstheme="minorHAnsi"/>
                <w:color w:val="000000"/>
                <w:sz w:val="24"/>
                <w:szCs w:val="24"/>
              </w:rPr>
              <w:t>22,700</w:t>
            </w:r>
          </w:p>
        </w:tc>
      </w:tr>
    </w:tbl>
    <w:p w:rsidR="006B7E02" w:rsidRDefault="006B7E02" w:rsidP="006B7E02">
      <w:pPr>
        <w:spacing w:after="0" w:line="240" w:lineRule="auto"/>
        <w:rPr>
          <w:rFonts w:cstheme="minorHAnsi"/>
          <w:color w:val="000000" w:themeColor="text1"/>
        </w:rPr>
      </w:pPr>
    </w:p>
    <w:p w:rsidR="006B7E02" w:rsidRDefault="006B7E02" w:rsidP="006B7E02">
      <w:pPr>
        <w:spacing w:after="0" w:line="240" w:lineRule="auto"/>
        <w:rPr>
          <w:rFonts w:cstheme="minorHAnsi"/>
          <w:color w:val="000000" w:themeColor="text1"/>
        </w:rPr>
      </w:pPr>
    </w:p>
    <w:p w:rsidR="006B7E02" w:rsidRPr="00CD3B1F" w:rsidRDefault="006B7E02" w:rsidP="006B7E02">
      <w:pPr>
        <w:rPr>
          <w:rFonts w:cs="Calibri"/>
          <w:b/>
          <w:sz w:val="24"/>
          <w:szCs w:val="24"/>
        </w:rPr>
      </w:pPr>
      <w:r w:rsidRPr="00CD3B1F">
        <w:rPr>
          <w:rFonts w:cs="Calibri"/>
          <w:b/>
          <w:sz w:val="24"/>
          <w:szCs w:val="24"/>
        </w:rPr>
        <w:t xml:space="preserve">Injection Oxytocin 5iu/amp </w:t>
      </w:r>
    </w:p>
    <w:p w:rsidR="006B7E02" w:rsidRPr="00CD3B1F" w:rsidRDefault="006B7E02" w:rsidP="006B7E02">
      <w:pPr>
        <w:autoSpaceDE w:val="0"/>
        <w:autoSpaceDN w:val="0"/>
        <w:adjustRightInd w:val="0"/>
        <w:spacing w:after="0" w:line="240" w:lineRule="auto"/>
        <w:rPr>
          <w:rFonts w:cs="Calibri"/>
          <w:color w:val="000000"/>
          <w:sz w:val="24"/>
          <w:szCs w:val="24"/>
        </w:rPr>
      </w:pPr>
      <w:r w:rsidRPr="00CD3B1F">
        <w:rPr>
          <w:rFonts w:cs="Calibri"/>
          <w:color w:val="000000"/>
          <w:sz w:val="24"/>
          <w:szCs w:val="24"/>
        </w:rPr>
        <w:t xml:space="preserve">Uterotonics should be used in all deliveries as a part of the AMTSL. This helps in expulsion of placenta, reduces blood loss, and reduces the duration of third stage of </w:t>
      </w:r>
      <w:proofErr w:type="spellStart"/>
      <w:r w:rsidRPr="00CD3B1F">
        <w:rPr>
          <w:rFonts w:cs="Calibri"/>
          <w:color w:val="000000"/>
          <w:sz w:val="24"/>
          <w:szCs w:val="24"/>
        </w:rPr>
        <w:t>labour</w:t>
      </w:r>
      <w:proofErr w:type="spellEnd"/>
      <w:r w:rsidRPr="00CD3B1F">
        <w:rPr>
          <w:rFonts w:cs="Calibri"/>
          <w:color w:val="000000"/>
          <w:sz w:val="24"/>
          <w:szCs w:val="24"/>
        </w:rPr>
        <w:t>. Overall it helps in prevention of PPH.</w:t>
      </w:r>
    </w:p>
    <w:p w:rsidR="006B7E02" w:rsidRPr="00CD3B1F" w:rsidRDefault="006B7E02" w:rsidP="006B7E02">
      <w:pPr>
        <w:autoSpaceDE w:val="0"/>
        <w:autoSpaceDN w:val="0"/>
        <w:adjustRightInd w:val="0"/>
        <w:spacing w:after="0" w:line="240" w:lineRule="auto"/>
        <w:rPr>
          <w:rFonts w:cs="Calibri"/>
          <w:color w:val="000000"/>
          <w:sz w:val="24"/>
          <w:szCs w:val="24"/>
        </w:rPr>
      </w:pPr>
      <w:r w:rsidRPr="00CD3B1F">
        <w:rPr>
          <w:rFonts w:cs="Calibri"/>
          <w:color w:val="F05093"/>
          <w:sz w:val="24"/>
          <w:szCs w:val="24"/>
        </w:rPr>
        <w:t xml:space="preserve">• </w:t>
      </w:r>
      <w:r w:rsidRPr="00CD3B1F">
        <w:rPr>
          <w:rFonts w:cs="Calibri"/>
          <w:color w:val="000000"/>
          <w:sz w:val="24"/>
          <w:szCs w:val="24"/>
        </w:rPr>
        <w:t>Uterotonics are to be given immediately after the delivery of baby after duly ruling out the presence of another baby in the uterus.</w:t>
      </w:r>
    </w:p>
    <w:p w:rsidR="006B7E02" w:rsidRPr="00CD3B1F" w:rsidRDefault="006B7E02" w:rsidP="006B7E02">
      <w:pPr>
        <w:rPr>
          <w:rFonts w:eastAsia="Times New Roman" w:cs="Calibri"/>
          <w:sz w:val="24"/>
          <w:szCs w:val="24"/>
        </w:rPr>
      </w:pPr>
      <w:r w:rsidRPr="00CD3B1F">
        <w:rPr>
          <w:rFonts w:cs="Calibri"/>
          <w:color w:val="F05093"/>
          <w:sz w:val="24"/>
          <w:szCs w:val="24"/>
        </w:rPr>
        <w:lastRenderedPageBreak/>
        <w:t xml:space="preserve">• </w:t>
      </w:r>
      <w:r w:rsidRPr="00CD3B1F">
        <w:rPr>
          <w:rFonts w:cs="Calibri"/>
          <w:color w:val="000000"/>
          <w:sz w:val="24"/>
          <w:szCs w:val="24"/>
        </w:rPr>
        <w:t xml:space="preserve">Oxytocin 10 IU intramuscularly is the uterotonic of choice for AMTSL. </w:t>
      </w:r>
      <w:r w:rsidRPr="00CD3B1F">
        <w:rPr>
          <w:rFonts w:cs="Calibri"/>
          <w:i/>
          <w:color w:val="000000"/>
          <w:sz w:val="24"/>
          <w:szCs w:val="24"/>
        </w:rPr>
        <w:t>(Oxytocin should not be given as IV bolus).</w:t>
      </w:r>
    </w:p>
    <w:p w:rsidR="006B7E02" w:rsidRPr="002F74A7" w:rsidRDefault="006B7E02" w:rsidP="006B7E02">
      <w:pPr>
        <w:rPr>
          <w:rFonts w:eastAsia="Times New Roman" w:cs="Calibri"/>
          <w:sz w:val="24"/>
          <w:szCs w:val="24"/>
        </w:rPr>
      </w:pPr>
      <w:r w:rsidRPr="00CD3B1F">
        <w:rPr>
          <w:rFonts w:eastAsia="Times New Roman" w:cs="Calibri"/>
          <w:sz w:val="24"/>
          <w:szCs w:val="24"/>
        </w:rPr>
        <w:t xml:space="preserve">For  </w:t>
      </w:r>
      <w:proofErr w:type="spellStart"/>
      <w:r w:rsidRPr="00CD3B1F">
        <w:rPr>
          <w:rFonts w:eastAsia="Times New Roman" w:cs="Calibri"/>
          <w:sz w:val="24"/>
          <w:szCs w:val="24"/>
        </w:rPr>
        <w:t>the</w:t>
      </w:r>
      <w:r w:rsidRPr="00CD3B1F">
        <w:rPr>
          <w:rFonts w:cs="Calibri"/>
          <w:bCs/>
          <w:sz w:val="24"/>
          <w:szCs w:val="24"/>
        </w:rPr>
        <w:t>management</w:t>
      </w:r>
      <w:proofErr w:type="spellEnd"/>
      <w:r w:rsidRPr="00CD3B1F">
        <w:rPr>
          <w:rFonts w:cs="Calibri"/>
          <w:bCs/>
          <w:sz w:val="24"/>
          <w:szCs w:val="24"/>
        </w:rPr>
        <w:t xml:space="preserve"> of PPH 20 IU </w:t>
      </w:r>
      <w:r w:rsidRPr="00CD3B1F">
        <w:rPr>
          <w:rFonts w:cs="Calibri"/>
          <w:sz w:val="24"/>
          <w:szCs w:val="24"/>
        </w:rPr>
        <w:t xml:space="preserve">in 1 L NS/RL is </w:t>
      </w:r>
      <w:proofErr w:type="spellStart"/>
      <w:r w:rsidRPr="00CD3B1F">
        <w:rPr>
          <w:rFonts w:cs="Calibri"/>
          <w:sz w:val="24"/>
          <w:szCs w:val="24"/>
        </w:rPr>
        <w:t>required</w:t>
      </w:r>
      <w:r w:rsidRPr="00002265">
        <w:rPr>
          <w:rFonts w:eastAsia="Times New Roman" w:cs="Calibri"/>
          <w:sz w:val="24"/>
          <w:szCs w:val="24"/>
        </w:rPr>
        <w:t>Total</w:t>
      </w:r>
      <w:proofErr w:type="spellEnd"/>
      <w:r w:rsidRPr="00002265">
        <w:rPr>
          <w:rFonts w:eastAsia="Times New Roman" w:cs="Calibri"/>
          <w:sz w:val="24"/>
          <w:szCs w:val="24"/>
        </w:rPr>
        <w:t xml:space="preserve"> </w:t>
      </w:r>
      <w:proofErr w:type="spellStart"/>
      <w:r w:rsidRPr="00002265">
        <w:rPr>
          <w:rFonts w:eastAsia="Times New Roman" w:cs="Calibri"/>
          <w:sz w:val="24"/>
          <w:szCs w:val="24"/>
        </w:rPr>
        <w:t>no.of</w:t>
      </w:r>
      <w:proofErr w:type="spellEnd"/>
      <w:r w:rsidRPr="00002265">
        <w:rPr>
          <w:rFonts w:eastAsia="Times New Roman" w:cs="Calibri"/>
          <w:sz w:val="24"/>
          <w:szCs w:val="24"/>
        </w:rPr>
        <w:t xml:space="preserve"> Inj. Oxytocin 5 IU Required =</w:t>
      </w:r>
      <w:r>
        <w:rPr>
          <w:rFonts w:cs="Calibri"/>
          <w:color w:val="000000"/>
          <w:sz w:val="24"/>
          <w:szCs w:val="24"/>
        </w:rPr>
        <w:t>45,394</w:t>
      </w:r>
      <w:r w:rsidRPr="00002265">
        <w:rPr>
          <w:rFonts w:cs="Calibri"/>
          <w:color w:val="000000"/>
          <w:sz w:val="24"/>
          <w:szCs w:val="24"/>
        </w:rPr>
        <w:t xml:space="preserve">amps.+ </w:t>
      </w:r>
      <w:r>
        <w:rPr>
          <w:rFonts w:cs="Calibri"/>
          <w:color w:val="000000"/>
          <w:sz w:val="24"/>
          <w:szCs w:val="24"/>
        </w:rPr>
        <w:t>22,700=68094</w:t>
      </w:r>
      <w:r w:rsidRPr="00002265">
        <w:rPr>
          <w:rFonts w:cs="Calibri"/>
          <w:color w:val="000000"/>
          <w:sz w:val="24"/>
          <w:szCs w:val="24"/>
        </w:rPr>
        <w:t xml:space="preserve">amps.Total </w:t>
      </w:r>
      <w:proofErr w:type="spellStart"/>
      <w:r w:rsidRPr="00002265">
        <w:rPr>
          <w:rFonts w:cs="Calibri"/>
          <w:color w:val="000000"/>
          <w:sz w:val="24"/>
          <w:szCs w:val="24"/>
        </w:rPr>
        <w:t>no.of</w:t>
      </w:r>
      <w:proofErr w:type="spellEnd"/>
      <w:r w:rsidR="002F74A7">
        <w:rPr>
          <w:rFonts w:cs="Calibri"/>
          <w:color w:val="000000"/>
          <w:sz w:val="24"/>
          <w:szCs w:val="24"/>
        </w:rPr>
        <w:t xml:space="preserve"> </w:t>
      </w:r>
      <w:proofErr w:type="spellStart"/>
      <w:r w:rsidRPr="00002265">
        <w:rPr>
          <w:rFonts w:cs="Calibri"/>
          <w:color w:val="000000"/>
          <w:sz w:val="24"/>
          <w:szCs w:val="24"/>
        </w:rPr>
        <w:t>Inj.Oxytocin</w:t>
      </w:r>
      <w:proofErr w:type="spellEnd"/>
      <w:r w:rsidRPr="00002265">
        <w:rPr>
          <w:rFonts w:cs="Calibri"/>
          <w:color w:val="000000"/>
          <w:sz w:val="24"/>
          <w:szCs w:val="24"/>
        </w:rPr>
        <w:t xml:space="preserve"> 5IU required for both Expected Normal delivery and Expecte</w:t>
      </w:r>
      <w:r>
        <w:rPr>
          <w:rFonts w:cs="Calibri"/>
          <w:color w:val="000000"/>
          <w:sz w:val="24"/>
          <w:szCs w:val="24"/>
        </w:rPr>
        <w:t>d Complicated pregnancy is 68094</w:t>
      </w:r>
      <w:r w:rsidRPr="00002265">
        <w:rPr>
          <w:rFonts w:cs="Calibri"/>
          <w:color w:val="000000"/>
          <w:sz w:val="24"/>
          <w:szCs w:val="24"/>
        </w:rPr>
        <w:t xml:space="preserve"> ampoules @Rs.15.88 =Rs.</w:t>
      </w:r>
      <w:r w:rsidRPr="008F3ECC">
        <w:rPr>
          <w:rFonts w:cs="Calibri"/>
          <w:color w:val="000000"/>
          <w:sz w:val="24"/>
          <w:szCs w:val="24"/>
        </w:rPr>
        <w:t xml:space="preserve"> </w:t>
      </w:r>
      <w:r>
        <w:rPr>
          <w:rFonts w:cs="Calibri"/>
          <w:color w:val="000000"/>
          <w:sz w:val="24"/>
          <w:szCs w:val="24"/>
        </w:rPr>
        <w:t>10,81,333</w:t>
      </w:r>
      <w:r w:rsidRPr="00002265">
        <w:rPr>
          <w:rFonts w:cs="Calibri"/>
          <w:color w:val="000000"/>
          <w:sz w:val="24"/>
          <w:szCs w:val="24"/>
        </w:rPr>
        <w:t>only</w:t>
      </w:r>
    </w:p>
    <w:p w:rsidR="006B7E02" w:rsidRPr="00CD3B1F" w:rsidRDefault="006B7E02" w:rsidP="006B7E02">
      <w:pPr>
        <w:autoSpaceDE w:val="0"/>
        <w:autoSpaceDN w:val="0"/>
        <w:adjustRightInd w:val="0"/>
        <w:spacing w:after="0" w:line="240" w:lineRule="auto"/>
        <w:rPr>
          <w:rFonts w:cs="Calibri"/>
          <w:i/>
          <w:color w:val="000000"/>
          <w:sz w:val="24"/>
          <w:szCs w:val="24"/>
        </w:rPr>
      </w:pPr>
    </w:p>
    <w:tbl>
      <w:tblPr>
        <w:tblStyle w:val="TableGrid"/>
        <w:tblpPr w:leftFromText="180" w:rightFromText="180" w:vertAnchor="text" w:horzAnchor="margin" w:tblpY="332"/>
        <w:tblW w:w="5000" w:type="pct"/>
        <w:tblLook w:val="04A0" w:firstRow="1" w:lastRow="0" w:firstColumn="1" w:lastColumn="0" w:noHBand="0" w:noVBand="1"/>
      </w:tblPr>
      <w:tblGrid>
        <w:gridCol w:w="1103"/>
        <w:gridCol w:w="1236"/>
        <w:gridCol w:w="1666"/>
        <w:gridCol w:w="1415"/>
        <w:gridCol w:w="1666"/>
        <w:gridCol w:w="2150"/>
      </w:tblGrid>
      <w:tr w:rsidR="006B7E02" w:rsidRPr="00CD3B1F" w:rsidTr="006B7E02">
        <w:trPr>
          <w:trHeight w:val="843"/>
        </w:trPr>
        <w:tc>
          <w:tcPr>
            <w:tcW w:w="5000" w:type="pct"/>
            <w:gridSpan w:val="6"/>
            <w:vAlign w:val="center"/>
          </w:tcPr>
          <w:p w:rsidR="006B7E02" w:rsidRPr="002F74A7" w:rsidRDefault="006B7E02" w:rsidP="002F74A7">
            <w:pPr>
              <w:jc w:val="center"/>
              <w:rPr>
                <w:rFonts w:cs="Calibri"/>
                <w:b/>
                <w:color w:val="000000" w:themeColor="text1"/>
                <w:sz w:val="24"/>
                <w:szCs w:val="24"/>
              </w:rPr>
            </w:pPr>
            <w:r w:rsidRPr="00CD3B1F">
              <w:rPr>
                <w:rFonts w:cs="Calibri"/>
                <w:b/>
                <w:color w:val="000000" w:themeColor="text1"/>
                <w:sz w:val="24"/>
                <w:szCs w:val="24"/>
              </w:rPr>
              <w:t>Inj. Oxytocin 5iu/amp</w:t>
            </w:r>
          </w:p>
        </w:tc>
      </w:tr>
      <w:tr w:rsidR="006B7E02" w:rsidRPr="00CD3B1F" w:rsidTr="006B7E02">
        <w:trPr>
          <w:trHeight w:val="1035"/>
        </w:trPr>
        <w:tc>
          <w:tcPr>
            <w:tcW w:w="597" w:type="pct"/>
            <w:vAlign w:val="center"/>
          </w:tcPr>
          <w:p w:rsidR="006B7E02" w:rsidRPr="00CD3B1F" w:rsidRDefault="006B7E02" w:rsidP="0005514F">
            <w:pPr>
              <w:jc w:val="center"/>
              <w:rPr>
                <w:rFonts w:cs="Calibri"/>
                <w:color w:val="000000" w:themeColor="text1"/>
                <w:sz w:val="24"/>
                <w:szCs w:val="24"/>
              </w:rPr>
            </w:pPr>
            <w:r w:rsidRPr="00CD3B1F">
              <w:rPr>
                <w:rFonts w:cs="Calibri"/>
                <w:color w:val="000000" w:themeColor="text1"/>
                <w:sz w:val="24"/>
                <w:szCs w:val="24"/>
              </w:rPr>
              <w:t xml:space="preserve">Name </w:t>
            </w:r>
            <w:proofErr w:type="spellStart"/>
            <w:r>
              <w:rPr>
                <w:rFonts w:cs="Calibri"/>
                <w:color w:val="000000" w:themeColor="text1"/>
                <w:sz w:val="24"/>
                <w:szCs w:val="24"/>
              </w:rPr>
              <w:t>f</w:t>
            </w:r>
            <w:proofErr w:type="spellEnd"/>
            <w:r>
              <w:rPr>
                <w:rFonts w:cs="Calibri"/>
                <w:color w:val="000000" w:themeColor="text1"/>
                <w:sz w:val="24"/>
                <w:szCs w:val="24"/>
              </w:rPr>
              <w:t xml:space="preserve"> Drug</w:t>
            </w:r>
          </w:p>
        </w:tc>
        <w:tc>
          <w:tcPr>
            <w:tcW w:w="669" w:type="pct"/>
            <w:vAlign w:val="center"/>
          </w:tcPr>
          <w:p w:rsidR="006B7E02" w:rsidRPr="00CD3B1F" w:rsidRDefault="006B7E02" w:rsidP="0005514F">
            <w:pPr>
              <w:jc w:val="center"/>
              <w:rPr>
                <w:rFonts w:cs="Calibri"/>
                <w:color w:val="000000" w:themeColor="text1"/>
                <w:sz w:val="24"/>
                <w:szCs w:val="24"/>
              </w:rPr>
            </w:pPr>
            <w:r w:rsidRPr="00CD3B1F">
              <w:rPr>
                <w:rFonts w:cs="Calibri"/>
                <w:color w:val="000000" w:themeColor="text1"/>
                <w:sz w:val="24"/>
                <w:szCs w:val="24"/>
              </w:rPr>
              <w:t>Expected pregnancy</w:t>
            </w:r>
          </w:p>
        </w:tc>
        <w:tc>
          <w:tcPr>
            <w:tcW w:w="902" w:type="pct"/>
            <w:vAlign w:val="bottom"/>
          </w:tcPr>
          <w:p w:rsidR="006B7E02" w:rsidRDefault="006B7E02" w:rsidP="0005514F">
            <w:pPr>
              <w:jc w:val="center"/>
              <w:rPr>
                <w:rFonts w:cs="Calibri"/>
                <w:color w:val="000000" w:themeColor="text1"/>
                <w:sz w:val="24"/>
                <w:szCs w:val="24"/>
              </w:rPr>
            </w:pPr>
            <w:r w:rsidRPr="00CD3B1F">
              <w:rPr>
                <w:rFonts w:cs="Calibri"/>
                <w:color w:val="000000" w:themeColor="text1"/>
                <w:sz w:val="24"/>
                <w:szCs w:val="24"/>
              </w:rPr>
              <w:t xml:space="preserve">No. </w:t>
            </w:r>
            <w:r w:rsidRPr="00CD3B1F">
              <w:rPr>
                <w:rFonts w:eastAsia="Times New Roman" w:cs="Calibri"/>
                <w:sz w:val="24"/>
                <w:szCs w:val="24"/>
              </w:rPr>
              <w:t xml:space="preserve"> of </w:t>
            </w:r>
            <w:r w:rsidRPr="00CD3B1F">
              <w:rPr>
                <w:rFonts w:cs="Calibri"/>
                <w:sz w:val="24"/>
                <w:szCs w:val="24"/>
              </w:rPr>
              <w:t xml:space="preserve">Inj. Oxytocin 5iu </w:t>
            </w:r>
            <w:r w:rsidRPr="00CD3B1F">
              <w:rPr>
                <w:rFonts w:cs="Calibri"/>
                <w:color w:val="000000" w:themeColor="text1"/>
                <w:sz w:val="24"/>
                <w:szCs w:val="24"/>
              </w:rPr>
              <w:t xml:space="preserve"> </w:t>
            </w:r>
            <w:proofErr w:type="spellStart"/>
            <w:r w:rsidRPr="00CD3B1F">
              <w:rPr>
                <w:rFonts w:cs="Calibri"/>
                <w:color w:val="000000" w:themeColor="text1"/>
                <w:sz w:val="24"/>
                <w:szCs w:val="24"/>
              </w:rPr>
              <w:t>ampoulereqd</w:t>
            </w:r>
            <w:proofErr w:type="spellEnd"/>
            <w:r w:rsidRPr="00CD3B1F">
              <w:rPr>
                <w:rFonts w:cs="Calibri"/>
                <w:color w:val="000000" w:themeColor="text1"/>
                <w:sz w:val="24"/>
                <w:szCs w:val="24"/>
              </w:rPr>
              <w:t xml:space="preserve"> for normal delivery</w:t>
            </w:r>
            <w:r>
              <w:rPr>
                <w:rFonts w:cs="Calibri"/>
                <w:color w:val="000000" w:themeColor="text1"/>
                <w:sz w:val="24"/>
                <w:szCs w:val="24"/>
              </w:rPr>
              <w:t>=2amp</w:t>
            </w:r>
          </w:p>
          <w:p w:rsidR="006B7E02" w:rsidRPr="00CD3B1F" w:rsidRDefault="006B7E02" w:rsidP="0005514F">
            <w:pPr>
              <w:jc w:val="center"/>
              <w:rPr>
                <w:rFonts w:cs="Calibri"/>
                <w:color w:val="000000" w:themeColor="text1"/>
                <w:sz w:val="24"/>
                <w:szCs w:val="24"/>
              </w:rPr>
            </w:pPr>
            <w:r>
              <w:rPr>
                <w:rFonts w:cs="Calibri"/>
                <w:color w:val="000000" w:themeColor="text1"/>
                <w:sz w:val="24"/>
                <w:szCs w:val="24"/>
              </w:rPr>
              <w:t>(A)</w:t>
            </w:r>
          </w:p>
        </w:tc>
        <w:tc>
          <w:tcPr>
            <w:tcW w:w="766" w:type="pct"/>
            <w:vAlign w:val="bottom"/>
          </w:tcPr>
          <w:p w:rsidR="006B7E02" w:rsidRDefault="006B7E02" w:rsidP="0005514F">
            <w:pPr>
              <w:jc w:val="center"/>
              <w:rPr>
                <w:rFonts w:cs="Calibri"/>
                <w:color w:val="000000" w:themeColor="text1"/>
                <w:sz w:val="24"/>
                <w:szCs w:val="24"/>
              </w:rPr>
            </w:pPr>
            <w:r w:rsidRPr="00CD3B1F">
              <w:rPr>
                <w:rFonts w:cs="Calibri"/>
                <w:color w:val="000000" w:themeColor="text1"/>
                <w:sz w:val="24"/>
                <w:szCs w:val="24"/>
              </w:rPr>
              <w:t>No. complicated pregnancy (25% of Normal delivery)</w:t>
            </w:r>
          </w:p>
          <w:p w:rsidR="006B7E02" w:rsidRPr="00CD3B1F" w:rsidRDefault="006B7E02" w:rsidP="0005514F">
            <w:pPr>
              <w:jc w:val="center"/>
              <w:rPr>
                <w:rFonts w:cs="Calibri"/>
                <w:color w:val="000000" w:themeColor="text1"/>
                <w:sz w:val="24"/>
                <w:szCs w:val="24"/>
              </w:rPr>
            </w:pPr>
            <w:r>
              <w:rPr>
                <w:rFonts w:cs="Calibri"/>
                <w:color w:val="000000" w:themeColor="text1"/>
                <w:sz w:val="24"/>
                <w:szCs w:val="24"/>
              </w:rPr>
              <w:t>(B)</w:t>
            </w:r>
          </w:p>
        </w:tc>
        <w:tc>
          <w:tcPr>
            <w:tcW w:w="902" w:type="pct"/>
          </w:tcPr>
          <w:p w:rsidR="006B7E02" w:rsidRPr="00CD3B1F" w:rsidRDefault="006B7E02" w:rsidP="0005514F">
            <w:pPr>
              <w:jc w:val="center"/>
              <w:rPr>
                <w:rFonts w:cs="Calibri"/>
                <w:color w:val="000000" w:themeColor="text1"/>
                <w:sz w:val="24"/>
                <w:szCs w:val="24"/>
              </w:rPr>
            </w:pPr>
            <w:r w:rsidRPr="00CD3B1F">
              <w:rPr>
                <w:rFonts w:cs="Calibri"/>
                <w:color w:val="000000" w:themeColor="text1"/>
                <w:sz w:val="24"/>
                <w:szCs w:val="24"/>
              </w:rPr>
              <w:t xml:space="preserve">No. </w:t>
            </w:r>
            <w:r w:rsidRPr="00CD3B1F">
              <w:rPr>
                <w:rFonts w:eastAsia="Times New Roman" w:cs="Calibri"/>
                <w:sz w:val="24"/>
                <w:szCs w:val="24"/>
              </w:rPr>
              <w:t xml:space="preserve"> of </w:t>
            </w:r>
            <w:r w:rsidRPr="00CD3B1F">
              <w:rPr>
                <w:rFonts w:cs="Calibri"/>
                <w:sz w:val="24"/>
                <w:szCs w:val="24"/>
              </w:rPr>
              <w:t xml:space="preserve">Inj. Oxytocin 5iu </w:t>
            </w:r>
            <w:r w:rsidRPr="00CD3B1F">
              <w:rPr>
                <w:rFonts w:cs="Calibri"/>
                <w:color w:val="000000" w:themeColor="text1"/>
                <w:sz w:val="24"/>
                <w:szCs w:val="24"/>
              </w:rPr>
              <w:t xml:space="preserve"> </w:t>
            </w:r>
            <w:proofErr w:type="spellStart"/>
            <w:r w:rsidRPr="00CD3B1F">
              <w:rPr>
                <w:rFonts w:cs="Calibri"/>
                <w:color w:val="000000" w:themeColor="text1"/>
                <w:sz w:val="24"/>
                <w:szCs w:val="24"/>
              </w:rPr>
              <w:t>ampoulereqd</w:t>
            </w:r>
            <w:proofErr w:type="spellEnd"/>
            <w:r w:rsidRPr="00CD3B1F">
              <w:rPr>
                <w:rFonts w:cs="Calibri"/>
                <w:color w:val="000000" w:themeColor="text1"/>
                <w:sz w:val="24"/>
                <w:szCs w:val="24"/>
              </w:rPr>
              <w:t xml:space="preserve"> for complicated pregnancy (25% of Normal delivery</w:t>
            </w:r>
            <w:r>
              <w:rPr>
                <w:rFonts w:cs="Calibri"/>
                <w:color w:val="000000" w:themeColor="text1"/>
                <w:sz w:val="24"/>
                <w:szCs w:val="24"/>
              </w:rPr>
              <w:t>=4amp</w:t>
            </w:r>
          </w:p>
        </w:tc>
        <w:tc>
          <w:tcPr>
            <w:tcW w:w="1164" w:type="pct"/>
          </w:tcPr>
          <w:p w:rsidR="006B7E02" w:rsidRDefault="006B7E02" w:rsidP="0005514F">
            <w:pPr>
              <w:jc w:val="center"/>
              <w:rPr>
                <w:rFonts w:cs="Calibri"/>
                <w:color w:val="000000" w:themeColor="text1"/>
                <w:sz w:val="24"/>
                <w:szCs w:val="24"/>
              </w:rPr>
            </w:pPr>
            <w:r w:rsidRPr="00CD3B1F">
              <w:rPr>
                <w:rFonts w:cs="Calibri"/>
                <w:color w:val="000000" w:themeColor="text1"/>
                <w:sz w:val="24"/>
                <w:szCs w:val="24"/>
              </w:rPr>
              <w:t>Rate Rs.15.88/-</w:t>
            </w:r>
          </w:p>
          <w:p w:rsidR="006B7E02" w:rsidRPr="00CD3B1F" w:rsidRDefault="006B7E02" w:rsidP="0005514F">
            <w:pPr>
              <w:jc w:val="center"/>
              <w:rPr>
                <w:rFonts w:cs="Calibri"/>
                <w:color w:val="000000" w:themeColor="text1"/>
                <w:sz w:val="24"/>
                <w:szCs w:val="24"/>
              </w:rPr>
            </w:pPr>
            <w:r>
              <w:rPr>
                <w:rFonts w:cs="Calibri"/>
                <w:color w:val="000000" w:themeColor="text1"/>
                <w:sz w:val="24"/>
                <w:szCs w:val="24"/>
              </w:rPr>
              <w:t>(A+B)x15.88</w:t>
            </w:r>
          </w:p>
        </w:tc>
      </w:tr>
      <w:tr w:rsidR="006B7E02" w:rsidRPr="00CD3B1F" w:rsidTr="006B7E02">
        <w:trPr>
          <w:trHeight w:val="328"/>
        </w:trPr>
        <w:tc>
          <w:tcPr>
            <w:tcW w:w="597" w:type="pct"/>
            <w:vAlign w:val="center"/>
          </w:tcPr>
          <w:p w:rsidR="006B7E02" w:rsidRPr="00CD3B1F" w:rsidRDefault="006B7E02" w:rsidP="0005514F">
            <w:pPr>
              <w:jc w:val="center"/>
              <w:rPr>
                <w:rFonts w:cs="Calibri"/>
                <w:b/>
                <w:color w:val="000000" w:themeColor="text1"/>
                <w:sz w:val="24"/>
                <w:szCs w:val="24"/>
              </w:rPr>
            </w:pPr>
            <w:r w:rsidRPr="00CD3B1F">
              <w:rPr>
                <w:rFonts w:cs="Calibri"/>
                <w:b/>
                <w:color w:val="000000" w:themeColor="text1"/>
                <w:sz w:val="24"/>
                <w:szCs w:val="24"/>
              </w:rPr>
              <w:t>Inj. Oxytocin 5iu/amp</w:t>
            </w:r>
          </w:p>
          <w:p w:rsidR="006B7E02" w:rsidRPr="00CD3B1F" w:rsidRDefault="006B7E02" w:rsidP="0005514F">
            <w:pPr>
              <w:jc w:val="center"/>
              <w:rPr>
                <w:rFonts w:cs="Calibri"/>
                <w:color w:val="000000" w:themeColor="text1"/>
                <w:sz w:val="24"/>
                <w:szCs w:val="24"/>
              </w:rPr>
            </w:pPr>
          </w:p>
        </w:tc>
        <w:tc>
          <w:tcPr>
            <w:tcW w:w="669" w:type="pct"/>
            <w:vAlign w:val="center"/>
          </w:tcPr>
          <w:p w:rsidR="006B7E02" w:rsidRPr="00CD3B1F" w:rsidRDefault="006B7E02" w:rsidP="0005514F">
            <w:pPr>
              <w:jc w:val="center"/>
              <w:rPr>
                <w:rFonts w:cs="Calibri"/>
                <w:color w:val="000000"/>
                <w:sz w:val="24"/>
                <w:szCs w:val="24"/>
              </w:rPr>
            </w:pPr>
            <w:r>
              <w:rPr>
                <w:rFonts w:cs="Calibri"/>
                <w:color w:val="000000"/>
              </w:rPr>
              <w:t>22697</w:t>
            </w:r>
          </w:p>
        </w:tc>
        <w:tc>
          <w:tcPr>
            <w:tcW w:w="902" w:type="pct"/>
            <w:vAlign w:val="center"/>
          </w:tcPr>
          <w:p w:rsidR="006B7E02" w:rsidRPr="00CD3B1F" w:rsidRDefault="006B7E02" w:rsidP="0005514F">
            <w:pPr>
              <w:jc w:val="center"/>
              <w:rPr>
                <w:rFonts w:cs="Calibri"/>
                <w:color w:val="000000"/>
                <w:sz w:val="24"/>
                <w:szCs w:val="24"/>
              </w:rPr>
            </w:pPr>
            <w:r>
              <w:rPr>
                <w:rFonts w:cs="Calibri"/>
                <w:color w:val="000000"/>
                <w:sz w:val="24"/>
                <w:szCs w:val="24"/>
              </w:rPr>
              <w:t>45,394</w:t>
            </w:r>
          </w:p>
        </w:tc>
        <w:tc>
          <w:tcPr>
            <w:tcW w:w="766" w:type="pct"/>
            <w:vAlign w:val="center"/>
          </w:tcPr>
          <w:p w:rsidR="006B7E02" w:rsidRPr="00CD3B1F" w:rsidRDefault="006B7E02" w:rsidP="0005514F">
            <w:pPr>
              <w:jc w:val="center"/>
              <w:rPr>
                <w:rFonts w:cs="Calibri"/>
                <w:color w:val="000000"/>
                <w:sz w:val="24"/>
                <w:szCs w:val="24"/>
              </w:rPr>
            </w:pPr>
            <w:r>
              <w:rPr>
                <w:rFonts w:cs="Calibri"/>
                <w:color w:val="000000"/>
                <w:sz w:val="24"/>
                <w:szCs w:val="24"/>
              </w:rPr>
              <w:t>5675</w:t>
            </w:r>
          </w:p>
        </w:tc>
        <w:tc>
          <w:tcPr>
            <w:tcW w:w="902" w:type="pct"/>
            <w:vAlign w:val="center"/>
          </w:tcPr>
          <w:p w:rsidR="006B7E02" w:rsidRPr="00CD3B1F" w:rsidRDefault="006B7E02" w:rsidP="0005514F">
            <w:pPr>
              <w:jc w:val="center"/>
              <w:rPr>
                <w:rFonts w:cs="Calibri"/>
                <w:color w:val="000000"/>
                <w:sz w:val="24"/>
                <w:szCs w:val="24"/>
              </w:rPr>
            </w:pPr>
            <w:r>
              <w:rPr>
                <w:rFonts w:cs="Calibri"/>
                <w:color w:val="000000"/>
                <w:sz w:val="24"/>
                <w:szCs w:val="24"/>
              </w:rPr>
              <w:t>22,700</w:t>
            </w:r>
          </w:p>
        </w:tc>
        <w:tc>
          <w:tcPr>
            <w:tcW w:w="1164" w:type="pct"/>
          </w:tcPr>
          <w:p w:rsidR="006B7E02" w:rsidRPr="00CD3B1F" w:rsidRDefault="006B7E02" w:rsidP="0005514F">
            <w:pPr>
              <w:jc w:val="center"/>
              <w:rPr>
                <w:rFonts w:cs="Calibri"/>
                <w:color w:val="000000"/>
                <w:sz w:val="24"/>
                <w:szCs w:val="24"/>
              </w:rPr>
            </w:pPr>
            <w:r>
              <w:rPr>
                <w:rFonts w:cs="Calibri"/>
                <w:color w:val="000000"/>
                <w:sz w:val="24"/>
                <w:szCs w:val="24"/>
              </w:rPr>
              <w:t>10,81,333</w:t>
            </w:r>
          </w:p>
        </w:tc>
      </w:tr>
    </w:tbl>
    <w:p w:rsidR="006B7E02" w:rsidRDefault="006B7E02" w:rsidP="006B7E02">
      <w:pPr>
        <w:rPr>
          <w:rFonts w:cs="Calibri"/>
          <w:sz w:val="24"/>
          <w:szCs w:val="24"/>
        </w:rPr>
      </w:pPr>
    </w:p>
    <w:p w:rsidR="006B7E02" w:rsidRPr="00CD3B1F" w:rsidRDefault="006B7E02" w:rsidP="006B7E02">
      <w:pPr>
        <w:rPr>
          <w:rFonts w:cs="Calibri"/>
          <w:b/>
          <w:sz w:val="24"/>
          <w:szCs w:val="24"/>
        </w:rPr>
      </w:pPr>
      <w:r w:rsidRPr="00CD3B1F">
        <w:rPr>
          <w:rFonts w:cs="Calibri"/>
          <w:b/>
          <w:sz w:val="24"/>
          <w:szCs w:val="24"/>
        </w:rPr>
        <w:t>10. Paracetamol 500mg</w:t>
      </w:r>
    </w:p>
    <w:p w:rsidR="006B7E02" w:rsidRPr="00CD3B1F" w:rsidRDefault="006B7E02" w:rsidP="006B7E02">
      <w:pPr>
        <w:rPr>
          <w:rFonts w:cs="Calibri"/>
          <w:sz w:val="24"/>
          <w:szCs w:val="24"/>
        </w:rPr>
      </w:pPr>
      <w:r w:rsidRPr="00CD3B1F">
        <w:rPr>
          <w:rFonts w:eastAsia="Times New Roman" w:cs="Calibri"/>
          <w:sz w:val="24"/>
          <w:szCs w:val="24"/>
        </w:rPr>
        <w:t xml:space="preserve">10 tablets of Paracetamol 500mg is proposed for </w:t>
      </w:r>
      <w:r>
        <w:rPr>
          <w:rFonts w:eastAsia="Times New Roman" w:cs="Calibri"/>
          <w:sz w:val="24"/>
          <w:szCs w:val="24"/>
        </w:rPr>
        <w:t xml:space="preserve">22697 </w:t>
      </w:r>
      <w:r w:rsidRPr="00CD3B1F">
        <w:rPr>
          <w:rFonts w:cs="Calibri"/>
          <w:sz w:val="24"/>
          <w:szCs w:val="24"/>
        </w:rPr>
        <w:t xml:space="preserve">Expected pregnancy women requiring </w:t>
      </w:r>
      <w:proofErr w:type="spellStart"/>
      <w:r w:rsidRPr="00CD3B1F">
        <w:rPr>
          <w:rFonts w:cs="Calibri"/>
          <w:sz w:val="24"/>
          <w:szCs w:val="24"/>
        </w:rPr>
        <w:t>Tab.Paracetamol</w:t>
      </w:r>
      <w:proofErr w:type="spellEnd"/>
      <w:r w:rsidRPr="00CD3B1F">
        <w:rPr>
          <w:rFonts w:eastAsia="Times New Roman" w:cs="Calibri"/>
          <w:sz w:val="24"/>
          <w:szCs w:val="24"/>
        </w:rPr>
        <w:t xml:space="preserve"> @Rs 0.5 = (10x </w:t>
      </w:r>
      <w:r>
        <w:rPr>
          <w:rFonts w:eastAsia="Times New Roman" w:cs="Calibri"/>
          <w:sz w:val="24"/>
          <w:szCs w:val="24"/>
        </w:rPr>
        <w:t>22697</w:t>
      </w:r>
      <w:r w:rsidRPr="00CD3B1F">
        <w:rPr>
          <w:rFonts w:eastAsia="Times New Roman" w:cs="Calibri"/>
          <w:sz w:val="24"/>
          <w:szCs w:val="24"/>
        </w:rPr>
        <w:t xml:space="preserve"> x0.5) = </w:t>
      </w:r>
      <w:r w:rsidRPr="00CD3B1F">
        <w:rPr>
          <w:rFonts w:eastAsia="Times New Roman" w:cs="Calibri"/>
          <w:b/>
          <w:sz w:val="24"/>
          <w:szCs w:val="24"/>
        </w:rPr>
        <w:t>Rs.</w:t>
      </w:r>
      <w:r>
        <w:rPr>
          <w:rFonts w:cs="Calibri"/>
          <w:b/>
          <w:sz w:val="24"/>
          <w:szCs w:val="24"/>
        </w:rPr>
        <w:t>1,13,485</w:t>
      </w:r>
      <w:r w:rsidRPr="00CD3B1F">
        <w:rPr>
          <w:rFonts w:cs="Calibri"/>
          <w:b/>
          <w:sz w:val="24"/>
          <w:szCs w:val="24"/>
        </w:rPr>
        <w:t xml:space="preserve"> (Rupees</w:t>
      </w:r>
      <w:r>
        <w:rPr>
          <w:rFonts w:cs="Calibri"/>
          <w:b/>
          <w:sz w:val="24"/>
          <w:szCs w:val="24"/>
        </w:rPr>
        <w:t xml:space="preserve"> One Lakh Thirteen Thousand Four Hundred Eighty Five</w:t>
      </w:r>
      <w:r w:rsidRPr="00CD3B1F">
        <w:rPr>
          <w:rFonts w:cs="Calibri"/>
          <w:b/>
          <w:sz w:val="24"/>
          <w:szCs w:val="24"/>
        </w:rPr>
        <w:t xml:space="preserve">) </w:t>
      </w:r>
      <w:r w:rsidRPr="00CD3B1F">
        <w:rPr>
          <w:rFonts w:cs="Calibri"/>
          <w:sz w:val="24"/>
          <w:szCs w:val="24"/>
        </w:rPr>
        <w:t>only and is given below:</w:t>
      </w:r>
    </w:p>
    <w:p w:rsidR="006B7E02" w:rsidRPr="00CD3B1F" w:rsidRDefault="006B7E02" w:rsidP="006B7E02">
      <w:pPr>
        <w:jc w:val="both"/>
        <w:rPr>
          <w:rFonts w:cs="Calibri"/>
          <w:color w:val="000000" w:themeColor="text1"/>
          <w:sz w:val="24"/>
          <w:szCs w:val="24"/>
        </w:rPr>
      </w:pPr>
    </w:p>
    <w:tbl>
      <w:tblPr>
        <w:tblStyle w:val="TableGrid"/>
        <w:tblW w:w="5000" w:type="pct"/>
        <w:tblLook w:val="04A0" w:firstRow="1" w:lastRow="0" w:firstColumn="1" w:lastColumn="0" w:noHBand="0" w:noVBand="1"/>
      </w:tblPr>
      <w:tblGrid>
        <w:gridCol w:w="1942"/>
        <w:gridCol w:w="3236"/>
        <w:gridCol w:w="1679"/>
        <w:gridCol w:w="2379"/>
      </w:tblGrid>
      <w:tr w:rsidR="006B7E02" w:rsidRPr="00CD3B1F" w:rsidTr="006B7E02">
        <w:trPr>
          <w:trHeight w:val="1134"/>
        </w:trPr>
        <w:tc>
          <w:tcPr>
            <w:tcW w:w="5000" w:type="pct"/>
            <w:gridSpan w:val="4"/>
            <w:vAlign w:val="center"/>
          </w:tcPr>
          <w:p w:rsidR="006B7E02" w:rsidRPr="00CD3B1F" w:rsidRDefault="006B7E02" w:rsidP="0005514F">
            <w:pPr>
              <w:jc w:val="center"/>
              <w:rPr>
                <w:rFonts w:cs="Calibri"/>
                <w:color w:val="000000" w:themeColor="text1"/>
                <w:sz w:val="24"/>
                <w:szCs w:val="24"/>
              </w:rPr>
            </w:pPr>
          </w:p>
          <w:p w:rsidR="006B7E02" w:rsidRPr="00CD3B1F" w:rsidRDefault="006B7E02" w:rsidP="0005514F">
            <w:pPr>
              <w:jc w:val="center"/>
              <w:rPr>
                <w:rFonts w:cs="Calibri"/>
                <w:color w:val="000000" w:themeColor="text1"/>
                <w:sz w:val="24"/>
                <w:szCs w:val="24"/>
              </w:rPr>
            </w:pPr>
            <w:r w:rsidRPr="00CD3B1F">
              <w:rPr>
                <w:rFonts w:cs="Calibri"/>
                <w:color w:val="000000" w:themeColor="text1"/>
                <w:sz w:val="24"/>
                <w:szCs w:val="24"/>
              </w:rPr>
              <w:t>Paracetamol 500mg</w:t>
            </w:r>
          </w:p>
          <w:p w:rsidR="006B7E02" w:rsidRPr="00CD3B1F" w:rsidRDefault="006B7E02" w:rsidP="0005514F">
            <w:pPr>
              <w:jc w:val="center"/>
              <w:rPr>
                <w:rFonts w:cs="Calibri"/>
                <w:color w:val="000000" w:themeColor="text1"/>
                <w:sz w:val="24"/>
                <w:szCs w:val="24"/>
              </w:rPr>
            </w:pPr>
          </w:p>
        </w:tc>
      </w:tr>
      <w:tr w:rsidR="006B7E02" w:rsidRPr="00CD3B1F" w:rsidTr="006B7E02">
        <w:trPr>
          <w:trHeight w:val="930"/>
        </w:trPr>
        <w:tc>
          <w:tcPr>
            <w:tcW w:w="1051" w:type="pct"/>
            <w:vAlign w:val="center"/>
          </w:tcPr>
          <w:p w:rsidR="006B7E02" w:rsidRPr="00CD3B1F" w:rsidRDefault="006B7E02" w:rsidP="0005514F">
            <w:pPr>
              <w:jc w:val="center"/>
              <w:rPr>
                <w:rFonts w:cs="Calibri"/>
                <w:color w:val="000000" w:themeColor="text1"/>
                <w:sz w:val="24"/>
                <w:szCs w:val="24"/>
              </w:rPr>
            </w:pPr>
            <w:r w:rsidRPr="00CD3B1F">
              <w:rPr>
                <w:rFonts w:cs="Calibri"/>
                <w:color w:val="000000" w:themeColor="text1"/>
                <w:sz w:val="24"/>
                <w:szCs w:val="24"/>
              </w:rPr>
              <w:lastRenderedPageBreak/>
              <w:t>Name of D</w:t>
            </w:r>
            <w:r>
              <w:rPr>
                <w:rFonts w:cs="Calibri"/>
                <w:color w:val="000000" w:themeColor="text1"/>
                <w:sz w:val="24"/>
                <w:szCs w:val="24"/>
              </w:rPr>
              <w:t>rug</w:t>
            </w:r>
          </w:p>
        </w:tc>
        <w:tc>
          <w:tcPr>
            <w:tcW w:w="1752" w:type="pct"/>
            <w:vAlign w:val="center"/>
          </w:tcPr>
          <w:p w:rsidR="006B7E02" w:rsidRPr="00CD3B1F" w:rsidRDefault="006B7E02" w:rsidP="0005514F">
            <w:pPr>
              <w:jc w:val="center"/>
              <w:rPr>
                <w:rFonts w:cs="Calibri"/>
                <w:color w:val="000000" w:themeColor="text1"/>
                <w:sz w:val="24"/>
                <w:szCs w:val="24"/>
              </w:rPr>
            </w:pPr>
            <w:r w:rsidRPr="00CD3B1F">
              <w:rPr>
                <w:rFonts w:cs="Calibri"/>
                <w:color w:val="000000" w:themeColor="text1"/>
                <w:sz w:val="24"/>
                <w:szCs w:val="24"/>
              </w:rPr>
              <w:t xml:space="preserve">Expected pregnancy women requiring </w:t>
            </w:r>
            <w:proofErr w:type="spellStart"/>
            <w:r w:rsidRPr="00CD3B1F">
              <w:rPr>
                <w:rFonts w:cs="Calibri"/>
                <w:color w:val="000000" w:themeColor="text1"/>
                <w:sz w:val="24"/>
                <w:szCs w:val="24"/>
              </w:rPr>
              <w:t>Tab.Paracetamol</w:t>
            </w:r>
            <w:proofErr w:type="spellEnd"/>
          </w:p>
        </w:tc>
        <w:tc>
          <w:tcPr>
            <w:tcW w:w="909" w:type="pct"/>
            <w:vAlign w:val="bottom"/>
          </w:tcPr>
          <w:p w:rsidR="006B7E02" w:rsidRPr="00CD3B1F" w:rsidRDefault="006B7E02" w:rsidP="0005514F">
            <w:pPr>
              <w:jc w:val="center"/>
              <w:rPr>
                <w:rFonts w:cs="Calibri"/>
                <w:color w:val="000000" w:themeColor="text1"/>
                <w:sz w:val="24"/>
                <w:szCs w:val="24"/>
              </w:rPr>
            </w:pPr>
            <w:r w:rsidRPr="00CD3B1F">
              <w:rPr>
                <w:rFonts w:cs="Calibri"/>
                <w:color w:val="000000" w:themeColor="text1"/>
                <w:sz w:val="24"/>
                <w:szCs w:val="24"/>
              </w:rPr>
              <w:t>10 tabs/ PW</w:t>
            </w:r>
          </w:p>
        </w:tc>
        <w:tc>
          <w:tcPr>
            <w:tcW w:w="1288" w:type="pct"/>
            <w:vAlign w:val="bottom"/>
          </w:tcPr>
          <w:p w:rsidR="006B7E02" w:rsidRPr="00CD3B1F" w:rsidRDefault="006B7E02" w:rsidP="0005514F">
            <w:pPr>
              <w:jc w:val="center"/>
              <w:rPr>
                <w:rFonts w:cs="Calibri"/>
                <w:color w:val="000000" w:themeColor="text1"/>
                <w:sz w:val="24"/>
                <w:szCs w:val="24"/>
              </w:rPr>
            </w:pPr>
            <w:r w:rsidRPr="00CD3B1F">
              <w:rPr>
                <w:rFonts w:cs="Calibri"/>
                <w:color w:val="000000" w:themeColor="text1"/>
                <w:sz w:val="24"/>
                <w:szCs w:val="24"/>
              </w:rPr>
              <w:t>Rate Rs. 0.5</w:t>
            </w:r>
          </w:p>
        </w:tc>
      </w:tr>
      <w:tr w:rsidR="006B7E02" w:rsidRPr="00CD3B1F" w:rsidTr="006B7E02">
        <w:trPr>
          <w:trHeight w:val="1000"/>
        </w:trPr>
        <w:tc>
          <w:tcPr>
            <w:tcW w:w="1051" w:type="pct"/>
            <w:vAlign w:val="center"/>
          </w:tcPr>
          <w:p w:rsidR="006B7E02" w:rsidRPr="00CD3B1F" w:rsidRDefault="006B7E02" w:rsidP="0005514F">
            <w:pPr>
              <w:jc w:val="center"/>
              <w:rPr>
                <w:rFonts w:cs="Calibri"/>
                <w:color w:val="000000" w:themeColor="text1"/>
                <w:sz w:val="24"/>
                <w:szCs w:val="24"/>
              </w:rPr>
            </w:pPr>
            <w:r w:rsidRPr="00CD3B1F">
              <w:rPr>
                <w:rFonts w:cs="Calibri"/>
                <w:color w:val="000000" w:themeColor="text1"/>
                <w:sz w:val="24"/>
                <w:szCs w:val="24"/>
              </w:rPr>
              <w:t>Paracetamol 500mg</w:t>
            </w:r>
          </w:p>
          <w:p w:rsidR="006B7E02" w:rsidRPr="00CD3B1F" w:rsidRDefault="006B7E02" w:rsidP="0005514F">
            <w:pPr>
              <w:jc w:val="center"/>
              <w:rPr>
                <w:rFonts w:cs="Calibri"/>
                <w:color w:val="000000" w:themeColor="text1"/>
                <w:sz w:val="24"/>
                <w:szCs w:val="24"/>
              </w:rPr>
            </w:pPr>
          </w:p>
        </w:tc>
        <w:tc>
          <w:tcPr>
            <w:tcW w:w="1752" w:type="pct"/>
            <w:vAlign w:val="bottom"/>
          </w:tcPr>
          <w:p w:rsidR="006B7E02" w:rsidRPr="00CD3B1F" w:rsidRDefault="006B7E02" w:rsidP="0005514F">
            <w:pPr>
              <w:jc w:val="center"/>
              <w:rPr>
                <w:rFonts w:cs="Calibri"/>
                <w:color w:val="000000"/>
                <w:sz w:val="24"/>
                <w:szCs w:val="24"/>
              </w:rPr>
            </w:pPr>
            <w:r>
              <w:rPr>
                <w:rFonts w:cs="Calibri"/>
                <w:color w:val="000000"/>
                <w:sz w:val="24"/>
                <w:szCs w:val="24"/>
              </w:rPr>
              <w:t>22697</w:t>
            </w:r>
          </w:p>
        </w:tc>
        <w:tc>
          <w:tcPr>
            <w:tcW w:w="909" w:type="pct"/>
            <w:vAlign w:val="bottom"/>
          </w:tcPr>
          <w:p w:rsidR="006B7E02" w:rsidRPr="00CD3B1F" w:rsidRDefault="006B7E02" w:rsidP="0005514F">
            <w:pPr>
              <w:jc w:val="center"/>
              <w:rPr>
                <w:rFonts w:cs="Calibri"/>
                <w:color w:val="000000"/>
                <w:sz w:val="24"/>
                <w:szCs w:val="24"/>
              </w:rPr>
            </w:pPr>
            <w:r>
              <w:rPr>
                <w:rFonts w:cs="Calibri"/>
                <w:color w:val="000000"/>
                <w:sz w:val="24"/>
                <w:szCs w:val="24"/>
              </w:rPr>
              <w:t>226970</w:t>
            </w:r>
          </w:p>
        </w:tc>
        <w:tc>
          <w:tcPr>
            <w:tcW w:w="1288" w:type="pct"/>
            <w:vAlign w:val="bottom"/>
          </w:tcPr>
          <w:p w:rsidR="006B7E02" w:rsidRPr="00CD3B1F" w:rsidRDefault="006B7E02" w:rsidP="0005514F">
            <w:pPr>
              <w:jc w:val="center"/>
              <w:rPr>
                <w:rFonts w:cs="Calibri"/>
                <w:color w:val="000000"/>
                <w:sz w:val="24"/>
                <w:szCs w:val="24"/>
              </w:rPr>
            </w:pPr>
            <w:r>
              <w:rPr>
                <w:rFonts w:cs="Calibri"/>
                <w:color w:val="000000"/>
                <w:sz w:val="24"/>
                <w:szCs w:val="24"/>
              </w:rPr>
              <w:t>1,13,485</w:t>
            </w:r>
          </w:p>
        </w:tc>
      </w:tr>
    </w:tbl>
    <w:p w:rsidR="006B7E02" w:rsidRDefault="006B7E02" w:rsidP="006B7E02">
      <w:pPr>
        <w:spacing w:after="0" w:line="240" w:lineRule="auto"/>
        <w:rPr>
          <w:rFonts w:cstheme="minorHAnsi"/>
          <w:b/>
          <w:color w:val="000000" w:themeColor="text1"/>
        </w:rPr>
      </w:pPr>
    </w:p>
    <w:p w:rsidR="006B7E02" w:rsidRDefault="006B7E02" w:rsidP="006B7E02">
      <w:pPr>
        <w:spacing w:after="0" w:line="240" w:lineRule="auto"/>
        <w:rPr>
          <w:rFonts w:cstheme="minorHAnsi"/>
          <w:b/>
          <w:color w:val="000000" w:themeColor="text1"/>
        </w:rPr>
      </w:pPr>
    </w:p>
    <w:p w:rsidR="006B7E02" w:rsidRPr="001E47D2" w:rsidRDefault="006B7E02" w:rsidP="0035318C">
      <w:pPr>
        <w:spacing w:after="0"/>
        <w:jc w:val="both"/>
        <w:rPr>
          <w:rFonts w:cs="Times New Roman"/>
          <w:sz w:val="24"/>
          <w:szCs w:val="24"/>
        </w:rPr>
      </w:pPr>
    </w:p>
    <w:p w:rsidR="009B63BD" w:rsidRPr="001E47D2" w:rsidRDefault="009B63BD" w:rsidP="0035318C">
      <w:pPr>
        <w:spacing w:after="0" w:line="240" w:lineRule="auto"/>
        <w:jc w:val="both"/>
        <w:rPr>
          <w:rFonts w:cs="Times New Roman"/>
          <w:b/>
          <w:color w:val="000000" w:themeColor="text1"/>
          <w:sz w:val="24"/>
          <w:szCs w:val="24"/>
        </w:rPr>
      </w:pPr>
      <w:r w:rsidRPr="001E47D2">
        <w:rPr>
          <w:rFonts w:cs="Times New Roman"/>
          <w:b/>
          <w:color w:val="000000" w:themeColor="text1"/>
          <w:sz w:val="24"/>
          <w:szCs w:val="24"/>
        </w:rPr>
        <w:t>6.4.3</w:t>
      </w:r>
      <w:r w:rsidRPr="001E47D2">
        <w:rPr>
          <w:rFonts w:cs="Times New Roman"/>
          <w:b/>
          <w:color w:val="000000" w:themeColor="text1"/>
          <w:sz w:val="24"/>
          <w:szCs w:val="24"/>
        </w:rPr>
        <w:tab/>
      </w:r>
      <w:r w:rsidR="001105C5" w:rsidRPr="001E47D2">
        <w:rPr>
          <w:rFonts w:cs="Times New Roman"/>
          <w:b/>
          <w:color w:val="000000" w:themeColor="text1"/>
          <w:sz w:val="24"/>
          <w:szCs w:val="24"/>
        </w:rPr>
        <w:tab/>
      </w:r>
      <w:r w:rsidRPr="001E47D2">
        <w:rPr>
          <w:rFonts w:cs="Times New Roman"/>
          <w:b/>
          <w:color w:val="000000" w:themeColor="text1"/>
          <w:sz w:val="24"/>
          <w:szCs w:val="24"/>
        </w:rPr>
        <w:t>Free Diagnostic for Pregnant women (JSSK)</w:t>
      </w:r>
    </w:p>
    <w:p w:rsidR="009B63BD" w:rsidRPr="001E47D2" w:rsidRDefault="009B63BD" w:rsidP="0035318C">
      <w:pPr>
        <w:spacing w:after="0" w:line="240" w:lineRule="auto"/>
        <w:jc w:val="both"/>
        <w:rPr>
          <w:rFonts w:cs="Times New Roman"/>
          <w:color w:val="000000" w:themeColor="text1"/>
          <w:sz w:val="24"/>
          <w:szCs w:val="24"/>
        </w:rPr>
      </w:pPr>
    </w:p>
    <w:p w:rsidR="009B63BD" w:rsidRPr="001E47D2" w:rsidRDefault="009B63BD" w:rsidP="00B777DF">
      <w:pPr>
        <w:spacing w:after="0" w:line="216" w:lineRule="auto"/>
        <w:jc w:val="both"/>
        <w:rPr>
          <w:rFonts w:cs="Times New Roman"/>
          <w:color w:val="000000" w:themeColor="text1"/>
          <w:sz w:val="24"/>
          <w:szCs w:val="24"/>
        </w:rPr>
      </w:pPr>
      <w:r w:rsidRPr="001E47D2">
        <w:rPr>
          <w:rFonts w:cs="Times New Roman"/>
          <w:color w:val="000000" w:themeColor="text1"/>
          <w:sz w:val="24"/>
          <w:szCs w:val="24"/>
        </w:rPr>
        <w:t>Proposed for 1334</w:t>
      </w:r>
      <w:r w:rsidR="00CB3D95">
        <w:rPr>
          <w:rFonts w:cs="Times New Roman"/>
          <w:color w:val="000000" w:themeColor="text1"/>
          <w:sz w:val="24"/>
          <w:szCs w:val="24"/>
        </w:rPr>
        <w:t>3</w:t>
      </w:r>
      <w:r w:rsidRPr="001E47D2">
        <w:rPr>
          <w:rFonts w:cs="Times New Roman"/>
          <w:color w:val="000000" w:themeColor="text1"/>
          <w:sz w:val="24"/>
          <w:szCs w:val="24"/>
        </w:rPr>
        <w:t xml:space="preserve"> PW for all districts @ Rs.</w:t>
      </w:r>
      <w:r w:rsidR="00C07BEB" w:rsidRPr="001E47D2">
        <w:rPr>
          <w:rFonts w:cs="Times New Roman"/>
          <w:color w:val="000000" w:themeColor="text1"/>
          <w:sz w:val="24"/>
          <w:szCs w:val="24"/>
        </w:rPr>
        <w:t>330</w:t>
      </w:r>
      <w:r w:rsidR="00CB3D95">
        <w:rPr>
          <w:rFonts w:cs="Times New Roman"/>
          <w:color w:val="000000" w:themeColor="text1"/>
          <w:sz w:val="24"/>
          <w:szCs w:val="24"/>
        </w:rPr>
        <w:t xml:space="preserve"> </w:t>
      </w:r>
      <w:proofErr w:type="spellStart"/>
      <w:r w:rsidRPr="001E47D2">
        <w:rPr>
          <w:rFonts w:cs="Times New Roman"/>
          <w:color w:val="000000" w:themeColor="text1"/>
          <w:sz w:val="24"/>
          <w:szCs w:val="24"/>
        </w:rPr>
        <w:t>i.e</w:t>
      </w:r>
      <w:proofErr w:type="spellEnd"/>
      <w:r w:rsidRPr="001E47D2">
        <w:rPr>
          <w:rFonts w:cs="Times New Roman"/>
          <w:color w:val="000000" w:themeColor="text1"/>
          <w:sz w:val="24"/>
          <w:szCs w:val="24"/>
        </w:rPr>
        <w:t xml:space="preserve"> Rs. </w:t>
      </w:r>
      <w:r w:rsidR="00C07BEB" w:rsidRPr="001E47D2">
        <w:rPr>
          <w:rFonts w:cs="Times New Roman"/>
          <w:color w:val="000000" w:themeColor="text1"/>
          <w:sz w:val="24"/>
          <w:szCs w:val="24"/>
        </w:rPr>
        <w:t>330</w:t>
      </w:r>
      <w:r w:rsidRPr="001E47D2">
        <w:rPr>
          <w:rFonts w:cs="Times New Roman"/>
          <w:color w:val="000000" w:themeColor="text1"/>
          <w:sz w:val="24"/>
          <w:szCs w:val="24"/>
        </w:rPr>
        <w:t xml:space="preserve"> x 1334</w:t>
      </w:r>
      <w:r w:rsidR="00CB3D95">
        <w:rPr>
          <w:rFonts w:cs="Times New Roman"/>
          <w:color w:val="000000" w:themeColor="text1"/>
          <w:sz w:val="24"/>
          <w:szCs w:val="24"/>
        </w:rPr>
        <w:t>3</w:t>
      </w:r>
      <w:r w:rsidRPr="001E47D2">
        <w:rPr>
          <w:rFonts w:cs="Times New Roman"/>
          <w:color w:val="000000" w:themeColor="text1"/>
          <w:sz w:val="24"/>
          <w:szCs w:val="24"/>
        </w:rPr>
        <w:t xml:space="preserve"> = </w:t>
      </w:r>
      <w:r w:rsidRPr="001E47D2">
        <w:rPr>
          <w:rFonts w:cs="Times New Roman"/>
          <w:b/>
          <w:color w:val="000000" w:themeColor="text1"/>
          <w:sz w:val="24"/>
          <w:szCs w:val="24"/>
        </w:rPr>
        <w:t xml:space="preserve">Rs. </w:t>
      </w:r>
      <w:r w:rsidR="00C07BEB" w:rsidRPr="001E47D2">
        <w:rPr>
          <w:rFonts w:cs="Times New Roman"/>
          <w:b/>
          <w:bCs/>
          <w:color w:val="000000"/>
          <w:sz w:val="24"/>
          <w:szCs w:val="24"/>
        </w:rPr>
        <w:t>44, 03,</w:t>
      </w:r>
      <w:r w:rsidR="00CB3D95">
        <w:rPr>
          <w:rFonts w:cs="Times New Roman"/>
          <w:b/>
          <w:bCs/>
          <w:color w:val="000000"/>
          <w:sz w:val="24"/>
          <w:szCs w:val="24"/>
        </w:rPr>
        <w:t>190</w:t>
      </w:r>
      <w:r w:rsidR="00C07BEB" w:rsidRPr="001E47D2">
        <w:rPr>
          <w:rFonts w:cs="Times New Roman"/>
          <w:b/>
          <w:bCs/>
          <w:color w:val="000000"/>
          <w:sz w:val="24"/>
          <w:szCs w:val="24"/>
        </w:rPr>
        <w:t>/-</w:t>
      </w:r>
    </w:p>
    <w:p w:rsidR="009B63BD" w:rsidRPr="001E47D2" w:rsidRDefault="009B63BD" w:rsidP="00B777DF">
      <w:pPr>
        <w:spacing w:after="0" w:line="216" w:lineRule="auto"/>
        <w:jc w:val="both"/>
        <w:rPr>
          <w:rFonts w:eastAsia="Times New Roman" w:cs="Times New Roman"/>
          <w:color w:val="000000" w:themeColor="text1"/>
          <w:sz w:val="24"/>
          <w:szCs w:val="24"/>
        </w:rPr>
      </w:pPr>
      <w:r w:rsidRPr="001E47D2">
        <w:rPr>
          <w:rFonts w:eastAsia="Times New Roman" w:cs="Times New Roman"/>
          <w:color w:val="000000" w:themeColor="text1"/>
          <w:sz w:val="24"/>
          <w:szCs w:val="24"/>
        </w:rPr>
        <w:t xml:space="preserve">District wise breakup for </w:t>
      </w:r>
      <w:r w:rsidRPr="001E47D2">
        <w:rPr>
          <w:rFonts w:eastAsia="Times New Roman" w:cs="Times New Roman"/>
          <w:i/>
          <w:color w:val="000000" w:themeColor="text1"/>
          <w:sz w:val="24"/>
          <w:szCs w:val="24"/>
        </w:rPr>
        <w:t>Diagnostics</w:t>
      </w:r>
      <w:r w:rsidRPr="001E47D2">
        <w:rPr>
          <w:rFonts w:eastAsia="Times New Roman" w:cs="Times New Roman"/>
          <w:color w:val="000000" w:themeColor="text1"/>
          <w:sz w:val="24"/>
          <w:szCs w:val="24"/>
        </w:rPr>
        <w:t xml:space="preserve"> of </w:t>
      </w:r>
      <w:r w:rsidRPr="001E47D2">
        <w:rPr>
          <w:rFonts w:cs="Times New Roman"/>
          <w:color w:val="000000" w:themeColor="text1"/>
          <w:sz w:val="24"/>
          <w:szCs w:val="24"/>
        </w:rPr>
        <w:t xml:space="preserve">PW and budget is given </w:t>
      </w:r>
      <w:proofErr w:type="gramStart"/>
      <w:r w:rsidRPr="001E47D2">
        <w:rPr>
          <w:rFonts w:cs="Times New Roman"/>
          <w:color w:val="000000" w:themeColor="text1"/>
          <w:sz w:val="24"/>
          <w:szCs w:val="24"/>
        </w:rPr>
        <w:t>below :</w:t>
      </w:r>
      <w:proofErr w:type="gramEnd"/>
    </w:p>
    <w:p w:rsidR="009B63BD" w:rsidRPr="001E47D2" w:rsidRDefault="009B63BD" w:rsidP="0035318C">
      <w:pPr>
        <w:spacing w:after="0" w:line="240" w:lineRule="auto"/>
        <w:ind w:left="720" w:firstLine="720"/>
        <w:jc w:val="both"/>
        <w:rPr>
          <w:rFonts w:cs="Times New Roman"/>
          <w:color w:val="000000" w:themeColor="text1"/>
          <w:sz w:val="24"/>
          <w:szCs w:val="24"/>
        </w:rPr>
      </w:pPr>
    </w:p>
    <w:tbl>
      <w:tblPr>
        <w:tblW w:w="5000" w:type="pct"/>
        <w:tblLook w:val="04A0" w:firstRow="1" w:lastRow="0" w:firstColumn="1" w:lastColumn="0" w:noHBand="0" w:noVBand="1"/>
      </w:tblPr>
      <w:tblGrid>
        <w:gridCol w:w="1559"/>
        <w:gridCol w:w="2255"/>
        <w:gridCol w:w="2830"/>
        <w:gridCol w:w="2592"/>
      </w:tblGrid>
      <w:tr w:rsidR="00C07BEB" w:rsidRPr="001E47D2" w:rsidTr="00C07BEB">
        <w:trPr>
          <w:trHeight w:val="1020"/>
        </w:trPr>
        <w:tc>
          <w:tcPr>
            <w:tcW w:w="84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07BEB" w:rsidRPr="001E47D2" w:rsidRDefault="00C07BEB" w:rsidP="00C07BEB">
            <w:pPr>
              <w:spacing w:after="0" w:line="240" w:lineRule="auto"/>
              <w:rPr>
                <w:rFonts w:eastAsia="Times New Roman" w:cs="Times New Roman"/>
                <w:b/>
                <w:bCs/>
                <w:color w:val="000000"/>
                <w:sz w:val="24"/>
                <w:szCs w:val="24"/>
                <w:lang w:val="en-IN" w:eastAsia="en-GB"/>
              </w:rPr>
            </w:pPr>
            <w:r w:rsidRPr="001E47D2">
              <w:rPr>
                <w:rFonts w:eastAsia="Times New Roman" w:cs="Times New Roman"/>
                <w:b/>
                <w:bCs/>
                <w:color w:val="000000"/>
                <w:sz w:val="24"/>
                <w:szCs w:val="24"/>
                <w:lang w:val="en-IN" w:eastAsia="en-GB"/>
              </w:rPr>
              <w:t>Sl.no</w:t>
            </w:r>
          </w:p>
        </w:tc>
        <w:tc>
          <w:tcPr>
            <w:tcW w:w="1221" w:type="pct"/>
            <w:tcBorders>
              <w:top w:val="single" w:sz="4" w:space="0" w:color="auto"/>
              <w:left w:val="nil"/>
              <w:bottom w:val="single" w:sz="4" w:space="0" w:color="auto"/>
              <w:right w:val="single" w:sz="4" w:space="0" w:color="auto"/>
            </w:tcBorders>
            <w:shd w:val="clear" w:color="auto" w:fill="auto"/>
            <w:vAlign w:val="center"/>
            <w:hideMark/>
          </w:tcPr>
          <w:p w:rsidR="00C07BEB" w:rsidRPr="001E47D2" w:rsidRDefault="00C07BEB" w:rsidP="00C07BEB">
            <w:pPr>
              <w:spacing w:after="0" w:line="240" w:lineRule="auto"/>
              <w:rPr>
                <w:rFonts w:eastAsia="Times New Roman" w:cs="Times New Roman"/>
                <w:b/>
                <w:bCs/>
                <w:color w:val="000000"/>
                <w:sz w:val="24"/>
                <w:szCs w:val="24"/>
                <w:lang w:val="en-IN" w:eastAsia="en-GB"/>
              </w:rPr>
            </w:pPr>
            <w:r w:rsidRPr="001E47D2">
              <w:rPr>
                <w:rFonts w:eastAsia="Times New Roman" w:cs="Times New Roman"/>
                <w:b/>
                <w:bCs/>
                <w:color w:val="000000"/>
                <w:sz w:val="24"/>
                <w:szCs w:val="24"/>
                <w:lang w:val="en-IN" w:eastAsia="en-GB"/>
              </w:rPr>
              <w:t>Name of District</w:t>
            </w:r>
          </w:p>
        </w:tc>
        <w:tc>
          <w:tcPr>
            <w:tcW w:w="1532" w:type="pct"/>
            <w:tcBorders>
              <w:top w:val="single" w:sz="4" w:space="0" w:color="auto"/>
              <w:left w:val="nil"/>
              <w:bottom w:val="single" w:sz="4" w:space="0" w:color="auto"/>
              <w:right w:val="single" w:sz="4" w:space="0" w:color="auto"/>
            </w:tcBorders>
            <w:shd w:val="clear" w:color="auto" w:fill="auto"/>
            <w:vAlign w:val="center"/>
            <w:hideMark/>
          </w:tcPr>
          <w:p w:rsidR="00C07BEB" w:rsidRPr="001E47D2" w:rsidRDefault="00C07BEB" w:rsidP="00C07BEB">
            <w:pPr>
              <w:spacing w:after="0" w:line="240" w:lineRule="auto"/>
              <w:jc w:val="both"/>
              <w:rPr>
                <w:rFonts w:eastAsia="Times New Roman" w:cs="Times New Roman"/>
                <w:b/>
                <w:bCs/>
                <w:color w:val="000000"/>
                <w:sz w:val="24"/>
                <w:szCs w:val="24"/>
                <w:lang w:val="en-IN" w:eastAsia="en-GB"/>
              </w:rPr>
            </w:pPr>
            <w:r w:rsidRPr="001E47D2">
              <w:rPr>
                <w:rFonts w:eastAsia="Times New Roman" w:cs="Times New Roman"/>
                <w:b/>
                <w:bCs/>
                <w:color w:val="000000"/>
                <w:sz w:val="24"/>
                <w:szCs w:val="24"/>
                <w:lang w:val="en-IN" w:eastAsia="en-GB"/>
              </w:rPr>
              <w:t>No. of expected PW (Inst. Delivery)</w:t>
            </w:r>
          </w:p>
        </w:tc>
        <w:tc>
          <w:tcPr>
            <w:tcW w:w="1403" w:type="pct"/>
            <w:tcBorders>
              <w:top w:val="single" w:sz="4" w:space="0" w:color="auto"/>
              <w:left w:val="nil"/>
              <w:bottom w:val="single" w:sz="4" w:space="0" w:color="auto"/>
              <w:right w:val="single" w:sz="4" w:space="0" w:color="auto"/>
            </w:tcBorders>
            <w:shd w:val="clear" w:color="auto" w:fill="auto"/>
            <w:vAlign w:val="center"/>
            <w:hideMark/>
          </w:tcPr>
          <w:p w:rsidR="00C07BEB" w:rsidRPr="001E47D2" w:rsidRDefault="00C07BEB" w:rsidP="00C07BEB">
            <w:pPr>
              <w:spacing w:after="0" w:line="240" w:lineRule="auto"/>
              <w:jc w:val="both"/>
              <w:rPr>
                <w:rFonts w:eastAsia="Times New Roman" w:cs="Times New Roman"/>
                <w:b/>
                <w:bCs/>
                <w:color w:val="000000"/>
                <w:sz w:val="24"/>
                <w:szCs w:val="24"/>
                <w:lang w:val="en-IN" w:eastAsia="en-GB"/>
              </w:rPr>
            </w:pPr>
            <w:r w:rsidRPr="001E47D2">
              <w:rPr>
                <w:rFonts w:eastAsia="Times New Roman" w:cs="Times New Roman"/>
                <w:b/>
                <w:bCs/>
                <w:color w:val="000000"/>
                <w:sz w:val="24"/>
                <w:szCs w:val="24"/>
                <w:lang w:val="en-IN" w:eastAsia="en-GB"/>
              </w:rPr>
              <w:t>Rs.</w:t>
            </w:r>
            <w:r w:rsidRPr="001E47D2">
              <w:rPr>
                <w:rFonts w:eastAsia="Times New Roman" w:cs="Times New Roman"/>
                <w:color w:val="000000"/>
                <w:sz w:val="24"/>
                <w:szCs w:val="24"/>
                <w:lang w:val="en-IN" w:eastAsia="en-GB"/>
              </w:rPr>
              <w:t>33</w:t>
            </w:r>
            <w:r w:rsidRPr="001E47D2">
              <w:rPr>
                <w:rFonts w:eastAsia="Times New Roman" w:cs="Times New Roman"/>
                <w:b/>
                <w:bCs/>
                <w:color w:val="000000"/>
                <w:sz w:val="24"/>
                <w:szCs w:val="24"/>
                <w:lang w:val="en-IN" w:eastAsia="en-GB"/>
              </w:rPr>
              <w:t>0 x No. of expected PW (in Rs.)</w:t>
            </w:r>
          </w:p>
        </w:tc>
      </w:tr>
      <w:tr w:rsidR="00C07BEB" w:rsidRPr="001E47D2" w:rsidTr="00C07BEB">
        <w:trPr>
          <w:trHeight w:val="340"/>
        </w:trPr>
        <w:tc>
          <w:tcPr>
            <w:tcW w:w="844" w:type="pct"/>
            <w:tcBorders>
              <w:top w:val="nil"/>
              <w:left w:val="single" w:sz="4" w:space="0" w:color="auto"/>
              <w:bottom w:val="single" w:sz="4" w:space="0" w:color="auto"/>
              <w:right w:val="single" w:sz="4" w:space="0" w:color="auto"/>
            </w:tcBorders>
            <w:shd w:val="clear" w:color="auto" w:fill="auto"/>
            <w:vAlign w:val="center"/>
            <w:hideMark/>
          </w:tcPr>
          <w:p w:rsidR="00C07BEB" w:rsidRPr="001E47D2" w:rsidRDefault="00C07BEB" w:rsidP="00C07BEB">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val="en-IN" w:eastAsia="en-GB"/>
              </w:rPr>
              <w:t>1</w:t>
            </w:r>
          </w:p>
        </w:tc>
        <w:tc>
          <w:tcPr>
            <w:tcW w:w="1221" w:type="pct"/>
            <w:tcBorders>
              <w:top w:val="nil"/>
              <w:left w:val="nil"/>
              <w:bottom w:val="single" w:sz="4" w:space="0" w:color="auto"/>
              <w:right w:val="single" w:sz="4" w:space="0" w:color="auto"/>
            </w:tcBorders>
            <w:shd w:val="clear" w:color="auto" w:fill="auto"/>
            <w:vAlign w:val="center"/>
            <w:hideMark/>
          </w:tcPr>
          <w:p w:rsidR="00C07BEB" w:rsidRPr="001E47D2" w:rsidRDefault="00C07BEB" w:rsidP="00C07BEB">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val="en-IN" w:eastAsia="en-GB"/>
              </w:rPr>
              <w:t>Aizawl East</w:t>
            </w:r>
          </w:p>
        </w:tc>
        <w:tc>
          <w:tcPr>
            <w:tcW w:w="1532" w:type="pct"/>
            <w:tcBorders>
              <w:top w:val="nil"/>
              <w:left w:val="nil"/>
              <w:bottom w:val="single" w:sz="4" w:space="0" w:color="auto"/>
              <w:right w:val="single" w:sz="4" w:space="0" w:color="auto"/>
            </w:tcBorders>
            <w:shd w:val="clear" w:color="auto" w:fill="auto"/>
            <w:noWrap/>
            <w:vAlign w:val="center"/>
            <w:hideMark/>
          </w:tcPr>
          <w:p w:rsidR="00C07BEB" w:rsidRPr="001E47D2" w:rsidRDefault="00C07BEB" w:rsidP="00C07BEB">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eastAsia="en-GB"/>
              </w:rPr>
              <w:t>2957</w:t>
            </w:r>
          </w:p>
        </w:tc>
        <w:tc>
          <w:tcPr>
            <w:tcW w:w="1403" w:type="pct"/>
            <w:tcBorders>
              <w:top w:val="nil"/>
              <w:left w:val="nil"/>
              <w:bottom w:val="single" w:sz="4" w:space="0" w:color="auto"/>
              <w:right w:val="single" w:sz="4" w:space="0" w:color="auto"/>
            </w:tcBorders>
            <w:shd w:val="clear" w:color="auto" w:fill="auto"/>
            <w:vAlign w:val="center"/>
            <w:hideMark/>
          </w:tcPr>
          <w:p w:rsidR="00C07BEB" w:rsidRPr="001E47D2" w:rsidRDefault="00C07BEB" w:rsidP="00C07BEB">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eastAsia="en-GB"/>
              </w:rPr>
              <w:t>975810</w:t>
            </w:r>
          </w:p>
        </w:tc>
      </w:tr>
      <w:tr w:rsidR="00C07BEB" w:rsidRPr="001E47D2" w:rsidTr="00C07BEB">
        <w:trPr>
          <w:trHeight w:val="340"/>
        </w:trPr>
        <w:tc>
          <w:tcPr>
            <w:tcW w:w="844" w:type="pct"/>
            <w:tcBorders>
              <w:top w:val="nil"/>
              <w:left w:val="single" w:sz="4" w:space="0" w:color="auto"/>
              <w:bottom w:val="single" w:sz="4" w:space="0" w:color="auto"/>
              <w:right w:val="single" w:sz="4" w:space="0" w:color="auto"/>
            </w:tcBorders>
            <w:shd w:val="clear" w:color="auto" w:fill="auto"/>
            <w:vAlign w:val="center"/>
            <w:hideMark/>
          </w:tcPr>
          <w:p w:rsidR="00C07BEB" w:rsidRPr="001E47D2" w:rsidRDefault="00C07BEB" w:rsidP="00C07BEB">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val="en-IN" w:eastAsia="en-GB"/>
              </w:rPr>
              <w:t>2</w:t>
            </w:r>
          </w:p>
        </w:tc>
        <w:tc>
          <w:tcPr>
            <w:tcW w:w="1221" w:type="pct"/>
            <w:tcBorders>
              <w:top w:val="nil"/>
              <w:left w:val="nil"/>
              <w:bottom w:val="single" w:sz="4" w:space="0" w:color="auto"/>
              <w:right w:val="single" w:sz="4" w:space="0" w:color="auto"/>
            </w:tcBorders>
            <w:shd w:val="clear" w:color="auto" w:fill="auto"/>
            <w:vAlign w:val="center"/>
            <w:hideMark/>
          </w:tcPr>
          <w:p w:rsidR="00C07BEB" w:rsidRPr="001E47D2" w:rsidRDefault="00C07BEB" w:rsidP="00C07BEB">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val="en-IN" w:eastAsia="en-GB"/>
              </w:rPr>
              <w:t>Aizawl west</w:t>
            </w:r>
          </w:p>
        </w:tc>
        <w:tc>
          <w:tcPr>
            <w:tcW w:w="1532" w:type="pct"/>
            <w:tcBorders>
              <w:top w:val="nil"/>
              <w:left w:val="nil"/>
              <w:bottom w:val="single" w:sz="4" w:space="0" w:color="auto"/>
              <w:right w:val="single" w:sz="4" w:space="0" w:color="auto"/>
            </w:tcBorders>
            <w:shd w:val="clear" w:color="auto" w:fill="auto"/>
            <w:noWrap/>
            <w:vAlign w:val="center"/>
            <w:hideMark/>
          </w:tcPr>
          <w:p w:rsidR="00C07BEB" w:rsidRPr="001E47D2" w:rsidRDefault="00C07BEB" w:rsidP="00C07BEB">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eastAsia="en-GB"/>
              </w:rPr>
              <w:t>2132</w:t>
            </w:r>
          </w:p>
        </w:tc>
        <w:tc>
          <w:tcPr>
            <w:tcW w:w="1403" w:type="pct"/>
            <w:tcBorders>
              <w:top w:val="nil"/>
              <w:left w:val="nil"/>
              <w:bottom w:val="single" w:sz="4" w:space="0" w:color="auto"/>
              <w:right w:val="single" w:sz="4" w:space="0" w:color="auto"/>
            </w:tcBorders>
            <w:shd w:val="clear" w:color="auto" w:fill="auto"/>
            <w:vAlign w:val="center"/>
            <w:hideMark/>
          </w:tcPr>
          <w:p w:rsidR="00C07BEB" w:rsidRPr="001E47D2" w:rsidRDefault="00C07BEB" w:rsidP="00C07BEB">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eastAsia="en-GB"/>
              </w:rPr>
              <w:t>703560</w:t>
            </w:r>
          </w:p>
        </w:tc>
      </w:tr>
      <w:tr w:rsidR="00C07BEB" w:rsidRPr="001E47D2" w:rsidTr="00C07BEB">
        <w:trPr>
          <w:trHeight w:val="340"/>
        </w:trPr>
        <w:tc>
          <w:tcPr>
            <w:tcW w:w="844" w:type="pct"/>
            <w:tcBorders>
              <w:top w:val="nil"/>
              <w:left w:val="single" w:sz="4" w:space="0" w:color="auto"/>
              <w:bottom w:val="single" w:sz="4" w:space="0" w:color="auto"/>
              <w:right w:val="single" w:sz="4" w:space="0" w:color="auto"/>
            </w:tcBorders>
            <w:shd w:val="clear" w:color="auto" w:fill="auto"/>
            <w:vAlign w:val="center"/>
            <w:hideMark/>
          </w:tcPr>
          <w:p w:rsidR="00C07BEB" w:rsidRPr="001E47D2" w:rsidRDefault="00C07BEB" w:rsidP="00C07BEB">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val="en-IN" w:eastAsia="en-GB"/>
              </w:rPr>
              <w:t>3</w:t>
            </w:r>
          </w:p>
        </w:tc>
        <w:tc>
          <w:tcPr>
            <w:tcW w:w="1221" w:type="pct"/>
            <w:tcBorders>
              <w:top w:val="nil"/>
              <w:left w:val="nil"/>
              <w:bottom w:val="single" w:sz="4" w:space="0" w:color="auto"/>
              <w:right w:val="single" w:sz="4" w:space="0" w:color="auto"/>
            </w:tcBorders>
            <w:shd w:val="clear" w:color="auto" w:fill="auto"/>
            <w:vAlign w:val="center"/>
            <w:hideMark/>
          </w:tcPr>
          <w:p w:rsidR="00C07BEB" w:rsidRPr="001E47D2" w:rsidRDefault="00C07BEB" w:rsidP="00C07BEB">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val="en-IN" w:eastAsia="en-GB"/>
              </w:rPr>
              <w:t>Champhai</w:t>
            </w:r>
          </w:p>
        </w:tc>
        <w:tc>
          <w:tcPr>
            <w:tcW w:w="1532" w:type="pct"/>
            <w:tcBorders>
              <w:top w:val="nil"/>
              <w:left w:val="nil"/>
              <w:bottom w:val="single" w:sz="4" w:space="0" w:color="auto"/>
              <w:right w:val="single" w:sz="4" w:space="0" w:color="auto"/>
            </w:tcBorders>
            <w:shd w:val="clear" w:color="auto" w:fill="auto"/>
            <w:noWrap/>
            <w:vAlign w:val="center"/>
            <w:hideMark/>
          </w:tcPr>
          <w:p w:rsidR="00C07BEB" w:rsidRPr="001E47D2" w:rsidRDefault="00C07BEB" w:rsidP="00C07BEB">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eastAsia="en-GB"/>
              </w:rPr>
              <w:t>1450</w:t>
            </w:r>
          </w:p>
        </w:tc>
        <w:tc>
          <w:tcPr>
            <w:tcW w:w="1403" w:type="pct"/>
            <w:tcBorders>
              <w:top w:val="nil"/>
              <w:left w:val="nil"/>
              <w:bottom w:val="single" w:sz="4" w:space="0" w:color="auto"/>
              <w:right w:val="single" w:sz="4" w:space="0" w:color="auto"/>
            </w:tcBorders>
            <w:shd w:val="clear" w:color="auto" w:fill="auto"/>
            <w:vAlign w:val="center"/>
            <w:hideMark/>
          </w:tcPr>
          <w:p w:rsidR="00C07BEB" w:rsidRPr="001E47D2" w:rsidRDefault="00C07BEB" w:rsidP="00C07BEB">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eastAsia="en-GB"/>
              </w:rPr>
              <w:t>478500</w:t>
            </w:r>
          </w:p>
        </w:tc>
      </w:tr>
      <w:tr w:rsidR="00C07BEB" w:rsidRPr="001E47D2" w:rsidTr="00C07BEB">
        <w:trPr>
          <w:trHeight w:val="340"/>
        </w:trPr>
        <w:tc>
          <w:tcPr>
            <w:tcW w:w="844" w:type="pct"/>
            <w:tcBorders>
              <w:top w:val="nil"/>
              <w:left w:val="single" w:sz="4" w:space="0" w:color="auto"/>
              <w:bottom w:val="single" w:sz="4" w:space="0" w:color="auto"/>
              <w:right w:val="single" w:sz="4" w:space="0" w:color="auto"/>
            </w:tcBorders>
            <w:shd w:val="clear" w:color="auto" w:fill="auto"/>
            <w:vAlign w:val="center"/>
            <w:hideMark/>
          </w:tcPr>
          <w:p w:rsidR="00C07BEB" w:rsidRPr="001E47D2" w:rsidRDefault="00C07BEB" w:rsidP="00C07BEB">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val="en-IN" w:eastAsia="en-GB"/>
              </w:rPr>
              <w:t>4</w:t>
            </w:r>
          </w:p>
        </w:tc>
        <w:tc>
          <w:tcPr>
            <w:tcW w:w="1221" w:type="pct"/>
            <w:tcBorders>
              <w:top w:val="nil"/>
              <w:left w:val="nil"/>
              <w:bottom w:val="single" w:sz="4" w:space="0" w:color="auto"/>
              <w:right w:val="single" w:sz="4" w:space="0" w:color="auto"/>
            </w:tcBorders>
            <w:shd w:val="clear" w:color="auto" w:fill="auto"/>
            <w:vAlign w:val="center"/>
            <w:hideMark/>
          </w:tcPr>
          <w:p w:rsidR="00C07BEB" w:rsidRPr="001E47D2" w:rsidRDefault="00C07BEB" w:rsidP="00C07BEB">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val="en-IN" w:eastAsia="en-GB"/>
              </w:rPr>
              <w:t>Kolasib</w:t>
            </w:r>
          </w:p>
        </w:tc>
        <w:tc>
          <w:tcPr>
            <w:tcW w:w="1532" w:type="pct"/>
            <w:tcBorders>
              <w:top w:val="nil"/>
              <w:left w:val="nil"/>
              <w:bottom w:val="single" w:sz="4" w:space="0" w:color="auto"/>
              <w:right w:val="single" w:sz="4" w:space="0" w:color="auto"/>
            </w:tcBorders>
            <w:shd w:val="clear" w:color="auto" w:fill="auto"/>
            <w:noWrap/>
            <w:vAlign w:val="center"/>
            <w:hideMark/>
          </w:tcPr>
          <w:p w:rsidR="00C07BEB" w:rsidRPr="001E47D2" w:rsidRDefault="00C07BEB" w:rsidP="00C07BEB">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eastAsia="en-GB"/>
              </w:rPr>
              <w:t>1041</w:t>
            </w:r>
          </w:p>
        </w:tc>
        <w:tc>
          <w:tcPr>
            <w:tcW w:w="1403" w:type="pct"/>
            <w:tcBorders>
              <w:top w:val="nil"/>
              <w:left w:val="nil"/>
              <w:bottom w:val="single" w:sz="4" w:space="0" w:color="auto"/>
              <w:right w:val="single" w:sz="4" w:space="0" w:color="auto"/>
            </w:tcBorders>
            <w:shd w:val="clear" w:color="auto" w:fill="auto"/>
            <w:vAlign w:val="center"/>
            <w:hideMark/>
          </w:tcPr>
          <w:p w:rsidR="00C07BEB" w:rsidRPr="001E47D2" w:rsidRDefault="00C07BEB" w:rsidP="00C07BEB">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eastAsia="en-GB"/>
              </w:rPr>
              <w:t>343530</w:t>
            </w:r>
          </w:p>
        </w:tc>
      </w:tr>
      <w:tr w:rsidR="00C07BEB" w:rsidRPr="001E47D2" w:rsidTr="00C07BEB">
        <w:trPr>
          <w:trHeight w:val="340"/>
        </w:trPr>
        <w:tc>
          <w:tcPr>
            <w:tcW w:w="844" w:type="pct"/>
            <w:tcBorders>
              <w:top w:val="nil"/>
              <w:left w:val="single" w:sz="4" w:space="0" w:color="auto"/>
              <w:bottom w:val="single" w:sz="4" w:space="0" w:color="auto"/>
              <w:right w:val="single" w:sz="4" w:space="0" w:color="auto"/>
            </w:tcBorders>
            <w:shd w:val="clear" w:color="auto" w:fill="auto"/>
            <w:vAlign w:val="center"/>
            <w:hideMark/>
          </w:tcPr>
          <w:p w:rsidR="00C07BEB" w:rsidRPr="001E47D2" w:rsidRDefault="00C07BEB" w:rsidP="00C07BEB">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val="en-IN" w:eastAsia="en-GB"/>
              </w:rPr>
              <w:t>5</w:t>
            </w:r>
          </w:p>
        </w:tc>
        <w:tc>
          <w:tcPr>
            <w:tcW w:w="1221" w:type="pct"/>
            <w:tcBorders>
              <w:top w:val="nil"/>
              <w:left w:val="nil"/>
              <w:bottom w:val="single" w:sz="4" w:space="0" w:color="auto"/>
              <w:right w:val="single" w:sz="4" w:space="0" w:color="auto"/>
            </w:tcBorders>
            <w:shd w:val="clear" w:color="auto" w:fill="auto"/>
            <w:vAlign w:val="center"/>
            <w:hideMark/>
          </w:tcPr>
          <w:p w:rsidR="00C07BEB" w:rsidRPr="001E47D2" w:rsidRDefault="00C07BEB" w:rsidP="00C07BEB">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val="en-IN" w:eastAsia="en-GB"/>
              </w:rPr>
              <w:t>Lawngtlai</w:t>
            </w:r>
          </w:p>
        </w:tc>
        <w:tc>
          <w:tcPr>
            <w:tcW w:w="1532" w:type="pct"/>
            <w:tcBorders>
              <w:top w:val="nil"/>
              <w:left w:val="nil"/>
              <w:bottom w:val="single" w:sz="4" w:space="0" w:color="auto"/>
              <w:right w:val="single" w:sz="4" w:space="0" w:color="auto"/>
            </w:tcBorders>
            <w:shd w:val="clear" w:color="auto" w:fill="auto"/>
            <w:noWrap/>
            <w:vAlign w:val="center"/>
            <w:hideMark/>
          </w:tcPr>
          <w:p w:rsidR="00C07BEB" w:rsidRPr="001E47D2" w:rsidRDefault="00C07BEB" w:rsidP="00C07BEB">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eastAsia="en-GB"/>
              </w:rPr>
              <w:t>162</w:t>
            </w:r>
            <w:r w:rsidR="00D82325">
              <w:rPr>
                <w:rFonts w:eastAsia="Times New Roman" w:cs="Times New Roman"/>
                <w:color w:val="000000"/>
                <w:sz w:val="24"/>
                <w:szCs w:val="24"/>
                <w:lang w:eastAsia="en-GB"/>
              </w:rPr>
              <w:t>6</w:t>
            </w:r>
          </w:p>
        </w:tc>
        <w:tc>
          <w:tcPr>
            <w:tcW w:w="1403" w:type="pct"/>
            <w:tcBorders>
              <w:top w:val="nil"/>
              <w:left w:val="nil"/>
              <w:bottom w:val="single" w:sz="4" w:space="0" w:color="auto"/>
              <w:right w:val="single" w:sz="4" w:space="0" w:color="auto"/>
            </w:tcBorders>
            <w:shd w:val="clear" w:color="auto" w:fill="auto"/>
            <w:vAlign w:val="center"/>
            <w:hideMark/>
          </w:tcPr>
          <w:p w:rsidR="00C07BEB" w:rsidRPr="001E47D2" w:rsidRDefault="00C07BEB" w:rsidP="00C07BEB">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eastAsia="en-GB"/>
              </w:rPr>
              <w:t>536</w:t>
            </w:r>
            <w:r w:rsidR="00D82325">
              <w:rPr>
                <w:rFonts w:eastAsia="Times New Roman" w:cs="Times New Roman"/>
                <w:color w:val="000000"/>
                <w:sz w:val="24"/>
                <w:szCs w:val="24"/>
                <w:lang w:eastAsia="en-GB"/>
              </w:rPr>
              <w:t>580</w:t>
            </w:r>
          </w:p>
        </w:tc>
      </w:tr>
      <w:tr w:rsidR="00C07BEB" w:rsidRPr="001E47D2" w:rsidTr="00C07BEB">
        <w:trPr>
          <w:trHeight w:val="340"/>
        </w:trPr>
        <w:tc>
          <w:tcPr>
            <w:tcW w:w="844" w:type="pct"/>
            <w:tcBorders>
              <w:top w:val="nil"/>
              <w:left w:val="single" w:sz="4" w:space="0" w:color="auto"/>
              <w:bottom w:val="single" w:sz="4" w:space="0" w:color="auto"/>
              <w:right w:val="single" w:sz="4" w:space="0" w:color="auto"/>
            </w:tcBorders>
            <w:shd w:val="clear" w:color="auto" w:fill="auto"/>
            <w:vAlign w:val="center"/>
            <w:hideMark/>
          </w:tcPr>
          <w:p w:rsidR="00C07BEB" w:rsidRPr="001E47D2" w:rsidRDefault="00C07BEB" w:rsidP="00C07BEB">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val="en-IN" w:eastAsia="en-GB"/>
              </w:rPr>
              <w:t>6</w:t>
            </w:r>
          </w:p>
        </w:tc>
        <w:tc>
          <w:tcPr>
            <w:tcW w:w="1221" w:type="pct"/>
            <w:tcBorders>
              <w:top w:val="nil"/>
              <w:left w:val="nil"/>
              <w:bottom w:val="single" w:sz="4" w:space="0" w:color="auto"/>
              <w:right w:val="single" w:sz="4" w:space="0" w:color="auto"/>
            </w:tcBorders>
            <w:shd w:val="clear" w:color="auto" w:fill="auto"/>
            <w:vAlign w:val="center"/>
            <w:hideMark/>
          </w:tcPr>
          <w:p w:rsidR="00C07BEB" w:rsidRPr="001E47D2" w:rsidRDefault="00C07BEB" w:rsidP="00C07BEB">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val="en-IN" w:eastAsia="en-GB"/>
              </w:rPr>
              <w:t>Lunglei</w:t>
            </w:r>
          </w:p>
        </w:tc>
        <w:tc>
          <w:tcPr>
            <w:tcW w:w="1532" w:type="pct"/>
            <w:tcBorders>
              <w:top w:val="nil"/>
              <w:left w:val="nil"/>
              <w:bottom w:val="single" w:sz="4" w:space="0" w:color="auto"/>
              <w:right w:val="single" w:sz="4" w:space="0" w:color="auto"/>
            </w:tcBorders>
            <w:shd w:val="clear" w:color="auto" w:fill="auto"/>
            <w:noWrap/>
            <w:vAlign w:val="center"/>
            <w:hideMark/>
          </w:tcPr>
          <w:p w:rsidR="00C07BEB" w:rsidRPr="001E47D2" w:rsidRDefault="00C07BEB" w:rsidP="00C07BEB">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eastAsia="en-GB"/>
              </w:rPr>
              <w:t>1761</w:t>
            </w:r>
          </w:p>
        </w:tc>
        <w:tc>
          <w:tcPr>
            <w:tcW w:w="1403" w:type="pct"/>
            <w:tcBorders>
              <w:top w:val="nil"/>
              <w:left w:val="nil"/>
              <w:bottom w:val="single" w:sz="4" w:space="0" w:color="auto"/>
              <w:right w:val="single" w:sz="4" w:space="0" w:color="auto"/>
            </w:tcBorders>
            <w:shd w:val="clear" w:color="auto" w:fill="auto"/>
            <w:vAlign w:val="center"/>
            <w:hideMark/>
          </w:tcPr>
          <w:p w:rsidR="00C07BEB" w:rsidRPr="001E47D2" w:rsidRDefault="00C07BEB" w:rsidP="00C07BEB">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eastAsia="en-GB"/>
              </w:rPr>
              <w:t>581130</w:t>
            </w:r>
          </w:p>
        </w:tc>
      </w:tr>
      <w:tr w:rsidR="00C07BEB" w:rsidRPr="001E47D2" w:rsidTr="00C07BEB">
        <w:trPr>
          <w:trHeight w:val="340"/>
        </w:trPr>
        <w:tc>
          <w:tcPr>
            <w:tcW w:w="844" w:type="pct"/>
            <w:tcBorders>
              <w:top w:val="nil"/>
              <w:left w:val="single" w:sz="4" w:space="0" w:color="auto"/>
              <w:bottom w:val="single" w:sz="4" w:space="0" w:color="auto"/>
              <w:right w:val="single" w:sz="4" w:space="0" w:color="auto"/>
            </w:tcBorders>
            <w:shd w:val="clear" w:color="auto" w:fill="auto"/>
            <w:vAlign w:val="center"/>
            <w:hideMark/>
          </w:tcPr>
          <w:p w:rsidR="00C07BEB" w:rsidRPr="001E47D2" w:rsidRDefault="00C07BEB" w:rsidP="00C07BEB">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val="en-IN" w:eastAsia="en-GB"/>
              </w:rPr>
              <w:t>7</w:t>
            </w:r>
          </w:p>
        </w:tc>
        <w:tc>
          <w:tcPr>
            <w:tcW w:w="1221" w:type="pct"/>
            <w:tcBorders>
              <w:top w:val="nil"/>
              <w:left w:val="nil"/>
              <w:bottom w:val="single" w:sz="4" w:space="0" w:color="auto"/>
              <w:right w:val="single" w:sz="4" w:space="0" w:color="auto"/>
            </w:tcBorders>
            <w:shd w:val="clear" w:color="auto" w:fill="auto"/>
            <w:vAlign w:val="center"/>
            <w:hideMark/>
          </w:tcPr>
          <w:p w:rsidR="00C07BEB" w:rsidRPr="001E47D2" w:rsidRDefault="00C07BEB" w:rsidP="00C07BEB">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val="en-IN" w:eastAsia="en-GB"/>
              </w:rPr>
              <w:t>Mamit</w:t>
            </w:r>
          </w:p>
        </w:tc>
        <w:tc>
          <w:tcPr>
            <w:tcW w:w="1532" w:type="pct"/>
            <w:tcBorders>
              <w:top w:val="nil"/>
              <w:left w:val="nil"/>
              <w:bottom w:val="single" w:sz="4" w:space="0" w:color="auto"/>
              <w:right w:val="single" w:sz="4" w:space="0" w:color="auto"/>
            </w:tcBorders>
            <w:shd w:val="clear" w:color="auto" w:fill="auto"/>
            <w:noWrap/>
            <w:vAlign w:val="center"/>
            <w:hideMark/>
          </w:tcPr>
          <w:p w:rsidR="00C07BEB" w:rsidRPr="001E47D2" w:rsidRDefault="00C07BEB" w:rsidP="00C07BEB">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eastAsia="en-GB"/>
              </w:rPr>
              <w:t>999</w:t>
            </w:r>
          </w:p>
        </w:tc>
        <w:tc>
          <w:tcPr>
            <w:tcW w:w="1403" w:type="pct"/>
            <w:tcBorders>
              <w:top w:val="nil"/>
              <w:left w:val="nil"/>
              <w:bottom w:val="single" w:sz="4" w:space="0" w:color="auto"/>
              <w:right w:val="single" w:sz="4" w:space="0" w:color="auto"/>
            </w:tcBorders>
            <w:shd w:val="clear" w:color="auto" w:fill="auto"/>
            <w:vAlign w:val="center"/>
            <w:hideMark/>
          </w:tcPr>
          <w:p w:rsidR="00C07BEB" w:rsidRPr="001E47D2" w:rsidRDefault="00C07BEB" w:rsidP="00C07BEB">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eastAsia="en-GB"/>
              </w:rPr>
              <w:t>329670</w:t>
            </w:r>
          </w:p>
        </w:tc>
      </w:tr>
      <w:tr w:rsidR="00C07BEB" w:rsidRPr="001E47D2" w:rsidTr="00C07BEB">
        <w:trPr>
          <w:trHeight w:val="340"/>
        </w:trPr>
        <w:tc>
          <w:tcPr>
            <w:tcW w:w="844" w:type="pct"/>
            <w:tcBorders>
              <w:top w:val="nil"/>
              <w:left w:val="single" w:sz="4" w:space="0" w:color="auto"/>
              <w:bottom w:val="single" w:sz="4" w:space="0" w:color="auto"/>
              <w:right w:val="single" w:sz="4" w:space="0" w:color="auto"/>
            </w:tcBorders>
            <w:shd w:val="clear" w:color="auto" w:fill="auto"/>
            <w:vAlign w:val="center"/>
            <w:hideMark/>
          </w:tcPr>
          <w:p w:rsidR="00C07BEB" w:rsidRPr="001E47D2" w:rsidRDefault="00C07BEB" w:rsidP="00C07BEB">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val="en-IN" w:eastAsia="en-GB"/>
              </w:rPr>
              <w:t>8</w:t>
            </w:r>
          </w:p>
        </w:tc>
        <w:tc>
          <w:tcPr>
            <w:tcW w:w="1221" w:type="pct"/>
            <w:tcBorders>
              <w:top w:val="nil"/>
              <w:left w:val="nil"/>
              <w:bottom w:val="single" w:sz="4" w:space="0" w:color="auto"/>
              <w:right w:val="single" w:sz="4" w:space="0" w:color="auto"/>
            </w:tcBorders>
            <w:shd w:val="clear" w:color="auto" w:fill="auto"/>
            <w:vAlign w:val="center"/>
            <w:hideMark/>
          </w:tcPr>
          <w:p w:rsidR="00C07BEB" w:rsidRPr="001E47D2" w:rsidRDefault="00C07BEB" w:rsidP="00C07BEB">
            <w:pPr>
              <w:spacing w:after="0" w:line="240" w:lineRule="auto"/>
              <w:jc w:val="both"/>
              <w:rPr>
                <w:rFonts w:eastAsia="Times New Roman" w:cs="Times New Roman"/>
                <w:color w:val="000000"/>
                <w:sz w:val="24"/>
                <w:szCs w:val="24"/>
                <w:lang w:val="en-IN" w:eastAsia="en-GB"/>
              </w:rPr>
            </w:pPr>
            <w:proofErr w:type="spellStart"/>
            <w:r w:rsidRPr="001E47D2">
              <w:rPr>
                <w:rFonts w:eastAsia="Times New Roman" w:cs="Times New Roman"/>
                <w:color w:val="000000"/>
                <w:sz w:val="24"/>
                <w:szCs w:val="24"/>
                <w:lang w:val="en-IN" w:eastAsia="en-GB"/>
              </w:rPr>
              <w:t>Saiha</w:t>
            </w:r>
            <w:proofErr w:type="spellEnd"/>
          </w:p>
        </w:tc>
        <w:tc>
          <w:tcPr>
            <w:tcW w:w="1532" w:type="pct"/>
            <w:tcBorders>
              <w:top w:val="nil"/>
              <w:left w:val="nil"/>
              <w:bottom w:val="single" w:sz="4" w:space="0" w:color="auto"/>
              <w:right w:val="single" w:sz="4" w:space="0" w:color="auto"/>
            </w:tcBorders>
            <w:shd w:val="clear" w:color="auto" w:fill="auto"/>
            <w:noWrap/>
            <w:vAlign w:val="center"/>
            <w:hideMark/>
          </w:tcPr>
          <w:p w:rsidR="00C07BEB" w:rsidRPr="001E47D2" w:rsidRDefault="00C07BEB" w:rsidP="00C07BEB">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eastAsia="en-GB"/>
              </w:rPr>
              <w:t>658</w:t>
            </w:r>
          </w:p>
        </w:tc>
        <w:tc>
          <w:tcPr>
            <w:tcW w:w="1403" w:type="pct"/>
            <w:tcBorders>
              <w:top w:val="nil"/>
              <w:left w:val="nil"/>
              <w:bottom w:val="single" w:sz="4" w:space="0" w:color="auto"/>
              <w:right w:val="single" w:sz="4" w:space="0" w:color="auto"/>
            </w:tcBorders>
            <w:shd w:val="clear" w:color="auto" w:fill="auto"/>
            <w:vAlign w:val="center"/>
            <w:hideMark/>
          </w:tcPr>
          <w:p w:rsidR="00C07BEB" w:rsidRPr="001E47D2" w:rsidRDefault="00C07BEB" w:rsidP="00C07BEB">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eastAsia="en-GB"/>
              </w:rPr>
              <w:t>217140</w:t>
            </w:r>
          </w:p>
        </w:tc>
      </w:tr>
      <w:tr w:rsidR="00C07BEB" w:rsidRPr="001E47D2" w:rsidTr="00C07BEB">
        <w:trPr>
          <w:trHeight w:val="340"/>
        </w:trPr>
        <w:tc>
          <w:tcPr>
            <w:tcW w:w="844" w:type="pct"/>
            <w:tcBorders>
              <w:top w:val="nil"/>
              <w:left w:val="single" w:sz="4" w:space="0" w:color="auto"/>
              <w:bottom w:val="single" w:sz="4" w:space="0" w:color="auto"/>
              <w:right w:val="single" w:sz="4" w:space="0" w:color="auto"/>
            </w:tcBorders>
            <w:shd w:val="clear" w:color="auto" w:fill="auto"/>
            <w:vAlign w:val="center"/>
            <w:hideMark/>
          </w:tcPr>
          <w:p w:rsidR="00C07BEB" w:rsidRPr="001E47D2" w:rsidRDefault="00C07BEB" w:rsidP="00C07BEB">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val="en-IN" w:eastAsia="en-GB"/>
              </w:rPr>
              <w:t>9</w:t>
            </w:r>
          </w:p>
        </w:tc>
        <w:tc>
          <w:tcPr>
            <w:tcW w:w="1221" w:type="pct"/>
            <w:tcBorders>
              <w:top w:val="nil"/>
              <w:left w:val="nil"/>
              <w:bottom w:val="single" w:sz="4" w:space="0" w:color="auto"/>
              <w:right w:val="single" w:sz="4" w:space="0" w:color="auto"/>
            </w:tcBorders>
            <w:shd w:val="clear" w:color="auto" w:fill="auto"/>
            <w:vAlign w:val="center"/>
            <w:hideMark/>
          </w:tcPr>
          <w:p w:rsidR="00C07BEB" w:rsidRPr="001E47D2" w:rsidRDefault="00C07BEB" w:rsidP="00C07BEB">
            <w:pPr>
              <w:spacing w:after="0" w:line="240" w:lineRule="auto"/>
              <w:jc w:val="both"/>
              <w:rPr>
                <w:rFonts w:eastAsia="Times New Roman" w:cs="Times New Roman"/>
                <w:color w:val="000000"/>
                <w:sz w:val="24"/>
                <w:szCs w:val="24"/>
                <w:lang w:val="en-IN" w:eastAsia="en-GB"/>
              </w:rPr>
            </w:pPr>
            <w:proofErr w:type="spellStart"/>
            <w:r w:rsidRPr="001E47D2">
              <w:rPr>
                <w:rFonts w:eastAsia="Times New Roman" w:cs="Times New Roman"/>
                <w:color w:val="000000"/>
                <w:sz w:val="24"/>
                <w:szCs w:val="24"/>
                <w:lang w:val="en-IN" w:eastAsia="en-GB"/>
              </w:rPr>
              <w:t>Serchhip</w:t>
            </w:r>
            <w:proofErr w:type="spellEnd"/>
          </w:p>
        </w:tc>
        <w:tc>
          <w:tcPr>
            <w:tcW w:w="1532" w:type="pct"/>
            <w:tcBorders>
              <w:top w:val="nil"/>
              <w:left w:val="nil"/>
              <w:bottom w:val="single" w:sz="4" w:space="0" w:color="auto"/>
              <w:right w:val="single" w:sz="4" w:space="0" w:color="auto"/>
            </w:tcBorders>
            <w:shd w:val="clear" w:color="auto" w:fill="auto"/>
            <w:noWrap/>
            <w:vAlign w:val="center"/>
            <w:hideMark/>
          </w:tcPr>
          <w:p w:rsidR="00C07BEB" w:rsidRPr="001E47D2" w:rsidRDefault="00C07BEB" w:rsidP="00C07BEB">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eastAsia="en-GB"/>
              </w:rPr>
              <w:t>719</w:t>
            </w:r>
          </w:p>
        </w:tc>
        <w:tc>
          <w:tcPr>
            <w:tcW w:w="1403" w:type="pct"/>
            <w:tcBorders>
              <w:top w:val="nil"/>
              <w:left w:val="nil"/>
              <w:bottom w:val="single" w:sz="4" w:space="0" w:color="auto"/>
              <w:right w:val="single" w:sz="4" w:space="0" w:color="auto"/>
            </w:tcBorders>
            <w:shd w:val="clear" w:color="auto" w:fill="auto"/>
            <w:vAlign w:val="center"/>
            <w:hideMark/>
          </w:tcPr>
          <w:p w:rsidR="00C07BEB" w:rsidRPr="001E47D2" w:rsidRDefault="00C07BEB" w:rsidP="00C07BEB">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eastAsia="en-GB"/>
              </w:rPr>
              <w:t>237270</w:t>
            </w:r>
          </w:p>
        </w:tc>
      </w:tr>
      <w:tr w:rsidR="00C07BEB" w:rsidRPr="001E47D2" w:rsidTr="00C07BEB">
        <w:trPr>
          <w:trHeight w:val="320"/>
        </w:trPr>
        <w:tc>
          <w:tcPr>
            <w:tcW w:w="206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07BEB" w:rsidRPr="001E47D2" w:rsidRDefault="00C07BEB" w:rsidP="00C07BEB">
            <w:pPr>
              <w:spacing w:after="0" w:line="240" w:lineRule="auto"/>
              <w:jc w:val="both"/>
              <w:rPr>
                <w:rFonts w:eastAsia="Times New Roman" w:cs="Times New Roman"/>
                <w:b/>
                <w:bCs/>
                <w:color w:val="000000"/>
                <w:sz w:val="24"/>
                <w:szCs w:val="24"/>
                <w:lang w:val="en-IN" w:eastAsia="en-GB"/>
              </w:rPr>
            </w:pPr>
            <w:r w:rsidRPr="001E47D2">
              <w:rPr>
                <w:rFonts w:eastAsia="Times New Roman" w:cs="Times New Roman"/>
                <w:b/>
                <w:bCs/>
                <w:color w:val="000000"/>
                <w:sz w:val="24"/>
                <w:szCs w:val="24"/>
                <w:lang w:val="en-IN" w:eastAsia="en-GB"/>
              </w:rPr>
              <w:t>TOTAL</w:t>
            </w:r>
          </w:p>
        </w:tc>
        <w:tc>
          <w:tcPr>
            <w:tcW w:w="1532" w:type="pct"/>
            <w:tcBorders>
              <w:top w:val="nil"/>
              <w:left w:val="nil"/>
              <w:bottom w:val="single" w:sz="4" w:space="0" w:color="auto"/>
              <w:right w:val="single" w:sz="4" w:space="0" w:color="auto"/>
            </w:tcBorders>
            <w:shd w:val="clear" w:color="auto" w:fill="auto"/>
            <w:vAlign w:val="center"/>
            <w:hideMark/>
          </w:tcPr>
          <w:p w:rsidR="00C07BEB" w:rsidRPr="001E47D2" w:rsidRDefault="00C07BEB" w:rsidP="00C07BEB">
            <w:pPr>
              <w:spacing w:after="0" w:line="240" w:lineRule="auto"/>
              <w:jc w:val="both"/>
              <w:rPr>
                <w:rFonts w:eastAsia="Times New Roman" w:cs="Times New Roman"/>
                <w:b/>
                <w:bCs/>
                <w:color w:val="000000"/>
                <w:sz w:val="24"/>
                <w:szCs w:val="24"/>
                <w:lang w:val="en-IN" w:eastAsia="en-GB"/>
              </w:rPr>
            </w:pPr>
            <w:r w:rsidRPr="001E47D2">
              <w:rPr>
                <w:rFonts w:eastAsia="Times New Roman" w:cs="Times New Roman"/>
                <w:b/>
                <w:bCs/>
                <w:color w:val="000000"/>
                <w:sz w:val="24"/>
                <w:szCs w:val="24"/>
                <w:lang w:eastAsia="en-GB"/>
              </w:rPr>
              <w:t>1334</w:t>
            </w:r>
            <w:r w:rsidR="00654CEF">
              <w:rPr>
                <w:rFonts w:eastAsia="Times New Roman" w:cs="Times New Roman"/>
                <w:b/>
                <w:bCs/>
                <w:color w:val="000000"/>
                <w:sz w:val="24"/>
                <w:szCs w:val="24"/>
                <w:lang w:eastAsia="en-GB"/>
              </w:rPr>
              <w:t>3</w:t>
            </w:r>
          </w:p>
        </w:tc>
        <w:tc>
          <w:tcPr>
            <w:tcW w:w="1403" w:type="pct"/>
            <w:tcBorders>
              <w:top w:val="nil"/>
              <w:left w:val="nil"/>
              <w:bottom w:val="single" w:sz="4" w:space="0" w:color="auto"/>
              <w:right w:val="single" w:sz="4" w:space="0" w:color="auto"/>
            </w:tcBorders>
            <w:shd w:val="clear" w:color="auto" w:fill="auto"/>
            <w:vAlign w:val="center"/>
            <w:hideMark/>
          </w:tcPr>
          <w:p w:rsidR="00C07BEB" w:rsidRPr="001E47D2" w:rsidRDefault="00C07BEB" w:rsidP="00C07BEB">
            <w:pPr>
              <w:spacing w:after="0" w:line="240" w:lineRule="auto"/>
              <w:jc w:val="both"/>
              <w:rPr>
                <w:rFonts w:eastAsia="Times New Roman" w:cs="Times New Roman"/>
                <w:b/>
                <w:bCs/>
                <w:color w:val="000000"/>
                <w:sz w:val="24"/>
                <w:szCs w:val="24"/>
                <w:lang w:val="en-IN" w:eastAsia="en-GB"/>
              </w:rPr>
            </w:pPr>
            <w:r w:rsidRPr="001E47D2">
              <w:rPr>
                <w:rFonts w:eastAsia="Times New Roman" w:cs="Times New Roman"/>
                <w:b/>
                <w:bCs/>
                <w:color w:val="000000"/>
                <w:sz w:val="24"/>
                <w:szCs w:val="24"/>
                <w:lang w:val="en-IN" w:eastAsia="en-GB"/>
              </w:rPr>
              <w:t>4403</w:t>
            </w:r>
            <w:r w:rsidR="00654CEF">
              <w:rPr>
                <w:rFonts w:eastAsia="Times New Roman" w:cs="Times New Roman"/>
                <w:b/>
                <w:bCs/>
                <w:color w:val="000000"/>
                <w:sz w:val="24"/>
                <w:szCs w:val="24"/>
                <w:lang w:val="en-IN" w:eastAsia="en-GB"/>
              </w:rPr>
              <w:t>190</w:t>
            </w:r>
          </w:p>
        </w:tc>
      </w:tr>
    </w:tbl>
    <w:p w:rsidR="009B63BD" w:rsidRPr="001E47D2" w:rsidRDefault="009B63BD" w:rsidP="0035318C">
      <w:pPr>
        <w:jc w:val="both"/>
        <w:rPr>
          <w:rFonts w:cs="Times New Roman"/>
          <w:sz w:val="24"/>
          <w:szCs w:val="24"/>
        </w:rPr>
      </w:pPr>
    </w:p>
    <w:p w:rsidR="00B4056C" w:rsidRDefault="00B4056C" w:rsidP="0035318C">
      <w:pPr>
        <w:spacing w:after="0" w:line="240" w:lineRule="auto"/>
        <w:jc w:val="both"/>
        <w:rPr>
          <w:rFonts w:eastAsia="Times New Roman" w:cs="Times New Roman"/>
          <w:b/>
          <w:color w:val="000000" w:themeColor="text1"/>
          <w:sz w:val="24"/>
          <w:szCs w:val="24"/>
        </w:rPr>
      </w:pPr>
    </w:p>
    <w:p w:rsidR="00E81891" w:rsidRPr="001E47D2" w:rsidRDefault="00E81891" w:rsidP="0035318C">
      <w:pPr>
        <w:spacing w:after="0" w:line="240" w:lineRule="auto"/>
        <w:jc w:val="both"/>
        <w:rPr>
          <w:rFonts w:eastAsia="Times New Roman" w:cs="Times New Roman"/>
          <w:b/>
          <w:color w:val="000000" w:themeColor="text1"/>
          <w:sz w:val="24"/>
          <w:szCs w:val="24"/>
        </w:rPr>
      </w:pPr>
      <w:r w:rsidRPr="001E47D2">
        <w:rPr>
          <w:rFonts w:eastAsia="Times New Roman" w:cs="Times New Roman"/>
          <w:b/>
          <w:color w:val="000000" w:themeColor="text1"/>
          <w:sz w:val="24"/>
          <w:szCs w:val="24"/>
        </w:rPr>
        <w:t>7.1</w:t>
      </w:r>
      <w:r w:rsidRPr="001E47D2">
        <w:rPr>
          <w:rFonts w:eastAsia="Times New Roman" w:cs="Times New Roman"/>
          <w:b/>
          <w:color w:val="000000" w:themeColor="text1"/>
          <w:sz w:val="24"/>
          <w:szCs w:val="24"/>
        </w:rPr>
        <w:tab/>
        <w:t>Free Referral Transport – JSSK for pregnant women</w:t>
      </w:r>
    </w:p>
    <w:p w:rsidR="00E81891" w:rsidRPr="001E47D2" w:rsidRDefault="00E81891" w:rsidP="0035318C">
      <w:pPr>
        <w:spacing w:after="0" w:line="240" w:lineRule="auto"/>
        <w:jc w:val="both"/>
        <w:rPr>
          <w:rFonts w:eastAsia="Times New Roman" w:cs="Times New Roman"/>
          <w:color w:val="000000" w:themeColor="text1"/>
          <w:sz w:val="24"/>
          <w:szCs w:val="24"/>
        </w:rPr>
      </w:pPr>
      <w:proofErr w:type="spellStart"/>
      <w:r w:rsidRPr="001E47D2">
        <w:rPr>
          <w:rFonts w:eastAsia="Times New Roman" w:cs="Times New Roman"/>
          <w:color w:val="000000" w:themeColor="text1"/>
          <w:sz w:val="24"/>
          <w:szCs w:val="24"/>
        </w:rPr>
        <w:t>Ongoing.Proposed</w:t>
      </w:r>
      <w:proofErr w:type="spellEnd"/>
      <w:r w:rsidRPr="001E47D2">
        <w:rPr>
          <w:rFonts w:eastAsia="Times New Roman" w:cs="Times New Roman"/>
          <w:color w:val="000000" w:themeColor="text1"/>
          <w:sz w:val="24"/>
          <w:szCs w:val="24"/>
        </w:rPr>
        <w:t xml:space="preserve"> for 1334</w:t>
      </w:r>
      <w:r w:rsidR="00B5565B">
        <w:rPr>
          <w:rFonts w:eastAsia="Times New Roman" w:cs="Times New Roman"/>
          <w:color w:val="000000" w:themeColor="text1"/>
          <w:sz w:val="24"/>
          <w:szCs w:val="24"/>
        </w:rPr>
        <w:t>3</w:t>
      </w:r>
      <w:r w:rsidRPr="001E47D2">
        <w:rPr>
          <w:rFonts w:eastAsia="Times New Roman" w:cs="Times New Roman"/>
          <w:color w:val="000000" w:themeColor="text1"/>
          <w:sz w:val="24"/>
          <w:szCs w:val="24"/>
        </w:rPr>
        <w:t xml:space="preserve"> Pregnant women for transport from </w:t>
      </w:r>
      <w:r w:rsidRPr="001E47D2">
        <w:rPr>
          <w:rFonts w:eastAsia="Times New Roman" w:cs="Times New Roman"/>
          <w:b/>
          <w:i/>
          <w:color w:val="000000" w:themeColor="text1"/>
          <w:sz w:val="24"/>
          <w:szCs w:val="24"/>
        </w:rPr>
        <w:t>Home to institution</w:t>
      </w:r>
      <w:r w:rsidRPr="001E47D2">
        <w:rPr>
          <w:rFonts w:eastAsia="Times New Roman" w:cs="Times New Roman"/>
          <w:color w:val="000000" w:themeColor="text1"/>
          <w:sz w:val="24"/>
          <w:szCs w:val="24"/>
        </w:rPr>
        <w:t xml:space="preserve"> and from </w:t>
      </w:r>
      <w:r w:rsidRPr="001E47D2">
        <w:rPr>
          <w:rFonts w:eastAsia="Times New Roman" w:cs="Times New Roman"/>
          <w:b/>
          <w:i/>
          <w:color w:val="000000" w:themeColor="text1"/>
          <w:sz w:val="24"/>
          <w:szCs w:val="24"/>
        </w:rPr>
        <w:t>Institution to home</w:t>
      </w:r>
      <w:r w:rsidRPr="001E47D2">
        <w:rPr>
          <w:rFonts w:eastAsia="Times New Roman" w:cs="Times New Roman"/>
          <w:color w:val="000000" w:themeColor="text1"/>
          <w:sz w:val="24"/>
          <w:szCs w:val="24"/>
        </w:rPr>
        <w:t xml:space="preserve">, and in case of </w:t>
      </w:r>
      <w:r w:rsidRPr="001E47D2">
        <w:rPr>
          <w:rFonts w:eastAsia="Times New Roman" w:cs="Times New Roman"/>
          <w:b/>
          <w:i/>
          <w:color w:val="000000" w:themeColor="text1"/>
          <w:sz w:val="24"/>
          <w:szCs w:val="24"/>
        </w:rPr>
        <w:t>Referral to higher institution</w:t>
      </w:r>
      <w:r w:rsidRPr="001E47D2">
        <w:rPr>
          <w:rFonts w:eastAsia="Times New Roman" w:cs="Times New Roman"/>
          <w:color w:val="000000" w:themeColor="text1"/>
          <w:sz w:val="24"/>
          <w:szCs w:val="24"/>
        </w:rPr>
        <w:t xml:space="preserve"> @Rs.800 /PW </w:t>
      </w:r>
      <w:proofErr w:type="spellStart"/>
      <w:r w:rsidRPr="001E47D2">
        <w:rPr>
          <w:rFonts w:eastAsia="Times New Roman" w:cs="Times New Roman"/>
          <w:color w:val="000000" w:themeColor="text1"/>
          <w:sz w:val="24"/>
          <w:szCs w:val="24"/>
        </w:rPr>
        <w:t>i.e</w:t>
      </w:r>
      <w:proofErr w:type="spellEnd"/>
      <w:r w:rsidRPr="001E47D2">
        <w:rPr>
          <w:rFonts w:eastAsia="Times New Roman" w:cs="Times New Roman"/>
          <w:color w:val="000000" w:themeColor="text1"/>
          <w:sz w:val="24"/>
          <w:szCs w:val="24"/>
        </w:rPr>
        <w:t xml:space="preserve"> Rs.800 x 1334</w:t>
      </w:r>
      <w:r w:rsidR="00B5565B">
        <w:rPr>
          <w:rFonts w:eastAsia="Times New Roman" w:cs="Times New Roman"/>
          <w:color w:val="000000" w:themeColor="text1"/>
          <w:sz w:val="24"/>
          <w:szCs w:val="24"/>
        </w:rPr>
        <w:t>3</w:t>
      </w:r>
      <w:r w:rsidRPr="001E47D2">
        <w:rPr>
          <w:rFonts w:eastAsia="Times New Roman" w:cs="Times New Roman"/>
          <w:color w:val="000000" w:themeColor="text1"/>
          <w:sz w:val="24"/>
          <w:szCs w:val="24"/>
        </w:rPr>
        <w:t xml:space="preserve"> = Rs. </w:t>
      </w:r>
      <w:r w:rsidRPr="001E47D2">
        <w:rPr>
          <w:rFonts w:cs="Times New Roman"/>
          <w:b/>
          <w:bCs/>
          <w:color w:val="000000"/>
          <w:sz w:val="24"/>
          <w:szCs w:val="24"/>
        </w:rPr>
        <w:t>1</w:t>
      </w:r>
      <w:r w:rsidR="00B5565B">
        <w:rPr>
          <w:rFonts w:cs="Times New Roman"/>
          <w:b/>
          <w:bCs/>
          <w:color w:val="000000"/>
          <w:sz w:val="24"/>
          <w:szCs w:val="24"/>
        </w:rPr>
        <w:t xml:space="preserve">, </w:t>
      </w:r>
      <w:r w:rsidRPr="001E47D2">
        <w:rPr>
          <w:rFonts w:cs="Times New Roman"/>
          <w:b/>
          <w:bCs/>
          <w:color w:val="000000"/>
          <w:sz w:val="24"/>
          <w:szCs w:val="24"/>
        </w:rPr>
        <w:t>06</w:t>
      </w:r>
      <w:r w:rsidR="00B5565B">
        <w:rPr>
          <w:rFonts w:cs="Times New Roman"/>
          <w:b/>
          <w:bCs/>
          <w:color w:val="000000"/>
          <w:sz w:val="24"/>
          <w:szCs w:val="24"/>
        </w:rPr>
        <w:t>,</w:t>
      </w:r>
      <w:r w:rsidRPr="001E47D2">
        <w:rPr>
          <w:rFonts w:cs="Times New Roman"/>
          <w:b/>
          <w:bCs/>
          <w:color w:val="000000"/>
          <w:sz w:val="24"/>
          <w:szCs w:val="24"/>
        </w:rPr>
        <w:t>7</w:t>
      </w:r>
      <w:r w:rsidR="00B5565B">
        <w:rPr>
          <w:rFonts w:cs="Times New Roman"/>
          <w:b/>
          <w:bCs/>
          <w:color w:val="000000"/>
          <w:sz w:val="24"/>
          <w:szCs w:val="24"/>
        </w:rPr>
        <w:t>4,400</w:t>
      </w:r>
      <w:r w:rsidRPr="001E47D2">
        <w:rPr>
          <w:rFonts w:cs="Times New Roman"/>
          <w:b/>
          <w:color w:val="000000" w:themeColor="text1"/>
          <w:sz w:val="24"/>
          <w:szCs w:val="24"/>
        </w:rPr>
        <w:t>/-</w:t>
      </w:r>
    </w:p>
    <w:p w:rsidR="00E81891" w:rsidRPr="001E47D2" w:rsidRDefault="00E81891" w:rsidP="0035318C">
      <w:pPr>
        <w:spacing w:after="0" w:line="240" w:lineRule="auto"/>
        <w:jc w:val="both"/>
        <w:rPr>
          <w:rFonts w:cs="Times New Roman"/>
          <w:b/>
          <w:i/>
          <w:color w:val="000000" w:themeColor="text1"/>
          <w:sz w:val="24"/>
          <w:szCs w:val="24"/>
        </w:rPr>
      </w:pPr>
    </w:p>
    <w:p w:rsidR="00E81891" w:rsidRPr="001E47D2" w:rsidRDefault="00E81891" w:rsidP="0035318C">
      <w:pPr>
        <w:spacing w:after="0" w:line="240" w:lineRule="auto"/>
        <w:jc w:val="both"/>
        <w:rPr>
          <w:rFonts w:cs="Times New Roman"/>
          <w:b/>
          <w:i/>
          <w:color w:val="000000" w:themeColor="text1"/>
          <w:sz w:val="24"/>
          <w:szCs w:val="24"/>
        </w:rPr>
      </w:pPr>
      <w:r w:rsidRPr="001E47D2">
        <w:rPr>
          <w:rFonts w:eastAsia="Times New Roman" w:cs="Times New Roman"/>
          <w:color w:val="000000" w:themeColor="text1"/>
          <w:sz w:val="24"/>
          <w:szCs w:val="24"/>
        </w:rPr>
        <w:t xml:space="preserve">District wise breakup for </w:t>
      </w:r>
      <w:r w:rsidRPr="001E47D2">
        <w:rPr>
          <w:rFonts w:eastAsia="Times New Roman" w:cs="Times New Roman"/>
          <w:i/>
          <w:color w:val="000000" w:themeColor="text1"/>
          <w:sz w:val="24"/>
          <w:szCs w:val="24"/>
        </w:rPr>
        <w:t xml:space="preserve">Transport </w:t>
      </w:r>
      <w:r w:rsidRPr="001E47D2">
        <w:rPr>
          <w:rFonts w:eastAsia="Times New Roman" w:cs="Times New Roman"/>
          <w:color w:val="000000" w:themeColor="text1"/>
          <w:sz w:val="24"/>
          <w:szCs w:val="24"/>
        </w:rPr>
        <w:t xml:space="preserve">of </w:t>
      </w:r>
      <w:r w:rsidRPr="001E47D2">
        <w:rPr>
          <w:rFonts w:cs="Times New Roman"/>
          <w:color w:val="000000" w:themeColor="text1"/>
          <w:sz w:val="24"/>
          <w:szCs w:val="24"/>
        </w:rPr>
        <w:t xml:space="preserve">PW and budget is given </w:t>
      </w:r>
      <w:proofErr w:type="gramStart"/>
      <w:r w:rsidRPr="001E47D2">
        <w:rPr>
          <w:rFonts w:cs="Times New Roman"/>
          <w:color w:val="000000" w:themeColor="text1"/>
          <w:sz w:val="24"/>
          <w:szCs w:val="24"/>
        </w:rPr>
        <w:t>below :</w:t>
      </w:r>
      <w:proofErr w:type="gramEnd"/>
    </w:p>
    <w:tbl>
      <w:tblPr>
        <w:tblW w:w="5000" w:type="pct"/>
        <w:tblLook w:val="04A0" w:firstRow="1" w:lastRow="0" w:firstColumn="1" w:lastColumn="0" w:noHBand="0" w:noVBand="1"/>
      </w:tblPr>
      <w:tblGrid>
        <w:gridCol w:w="1566"/>
        <w:gridCol w:w="2614"/>
        <w:gridCol w:w="2464"/>
        <w:gridCol w:w="2592"/>
      </w:tblGrid>
      <w:tr w:rsidR="00E81891" w:rsidRPr="001E47D2" w:rsidTr="003956B9">
        <w:trPr>
          <w:trHeight w:val="1215"/>
        </w:trPr>
        <w:tc>
          <w:tcPr>
            <w:tcW w:w="848" w:type="pc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E81891" w:rsidRPr="001E47D2" w:rsidRDefault="00E81891" w:rsidP="0035318C">
            <w:pPr>
              <w:spacing w:after="0" w:line="240" w:lineRule="auto"/>
              <w:jc w:val="both"/>
              <w:rPr>
                <w:rFonts w:eastAsia="Times New Roman" w:cs="Times New Roman"/>
                <w:b/>
                <w:bCs/>
                <w:color w:val="000000"/>
                <w:sz w:val="24"/>
                <w:szCs w:val="24"/>
              </w:rPr>
            </w:pPr>
            <w:r w:rsidRPr="001E47D2">
              <w:rPr>
                <w:rFonts w:eastAsia="Times New Roman" w:cs="Times New Roman"/>
                <w:b/>
                <w:bCs/>
                <w:color w:val="000000" w:themeColor="text1"/>
                <w:sz w:val="24"/>
                <w:szCs w:val="24"/>
              </w:rPr>
              <w:t>Sl.no</w:t>
            </w:r>
          </w:p>
        </w:tc>
        <w:tc>
          <w:tcPr>
            <w:tcW w:w="1415" w:type="pct"/>
            <w:tcBorders>
              <w:top w:val="single" w:sz="8" w:space="0" w:color="000000"/>
              <w:left w:val="nil"/>
              <w:bottom w:val="single" w:sz="8" w:space="0" w:color="000000"/>
              <w:right w:val="single" w:sz="8" w:space="0" w:color="000000"/>
            </w:tcBorders>
            <w:shd w:val="clear" w:color="auto" w:fill="auto"/>
            <w:vAlign w:val="center"/>
            <w:hideMark/>
          </w:tcPr>
          <w:p w:rsidR="00E81891" w:rsidRPr="001E47D2" w:rsidRDefault="00E81891" w:rsidP="0035318C">
            <w:pPr>
              <w:spacing w:after="0" w:line="240" w:lineRule="auto"/>
              <w:jc w:val="both"/>
              <w:rPr>
                <w:rFonts w:eastAsia="Times New Roman" w:cs="Times New Roman"/>
                <w:b/>
                <w:bCs/>
                <w:color w:val="000000"/>
                <w:sz w:val="24"/>
                <w:szCs w:val="24"/>
              </w:rPr>
            </w:pPr>
            <w:r w:rsidRPr="001E47D2">
              <w:rPr>
                <w:rFonts w:eastAsia="Times New Roman" w:cs="Times New Roman"/>
                <w:b/>
                <w:bCs/>
                <w:color w:val="000000" w:themeColor="text1"/>
                <w:sz w:val="24"/>
                <w:szCs w:val="24"/>
              </w:rPr>
              <w:t>Name of District</w:t>
            </w:r>
          </w:p>
        </w:tc>
        <w:tc>
          <w:tcPr>
            <w:tcW w:w="1334" w:type="pct"/>
            <w:tcBorders>
              <w:top w:val="single" w:sz="8" w:space="0" w:color="000000"/>
              <w:left w:val="nil"/>
              <w:bottom w:val="nil"/>
              <w:right w:val="single" w:sz="8" w:space="0" w:color="000000"/>
            </w:tcBorders>
            <w:shd w:val="clear" w:color="auto" w:fill="auto"/>
            <w:vAlign w:val="center"/>
            <w:hideMark/>
          </w:tcPr>
          <w:p w:rsidR="00E81891" w:rsidRPr="001E47D2" w:rsidRDefault="00E81891" w:rsidP="0035318C">
            <w:pPr>
              <w:spacing w:after="0" w:line="240" w:lineRule="auto"/>
              <w:jc w:val="both"/>
              <w:rPr>
                <w:rFonts w:eastAsia="Times New Roman" w:cs="Times New Roman"/>
                <w:b/>
                <w:bCs/>
                <w:color w:val="000000"/>
                <w:sz w:val="24"/>
                <w:szCs w:val="24"/>
              </w:rPr>
            </w:pPr>
            <w:r w:rsidRPr="001E47D2">
              <w:rPr>
                <w:rFonts w:eastAsia="Times New Roman" w:cs="Times New Roman"/>
                <w:b/>
                <w:bCs/>
                <w:color w:val="000000" w:themeColor="text1"/>
                <w:sz w:val="24"/>
                <w:szCs w:val="24"/>
              </w:rPr>
              <w:t>No. of expected PW</w:t>
            </w:r>
          </w:p>
        </w:tc>
        <w:tc>
          <w:tcPr>
            <w:tcW w:w="1403" w:type="pct"/>
            <w:tcBorders>
              <w:top w:val="single" w:sz="8" w:space="0" w:color="000000"/>
              <w:left w:val="nil"/>
              <w:bottom w:val="nil"/>
              <w:right w:val="single" w:sz="8" w:space="0" w:color="000000"/>
            </w:tcBorders>
            <w:shd w:val="clear" w:color="auto" w:fill="auto"/>
            <w:vAlign w:val="center"/>
            <w:hideMark/>
          </w:tcPr>
          <w:p w:rsidR="00E81891" w:rsidRPr="001E47D2" w:rsidRDefault="00E81891" w:rsidP="0035318C">
            <w:pPr>
              <w:spacing w:after="0" w:line="240" w:lineRule="auto"/>
              <w:jc w:val="both"/>
              <w:rPr>
                <w:rFonts w:eastAsia="Times New Roman" w:cs="Times New Roman"/>
                <w:b/>
                <w:bCs/>
                <w:color w:val="000000"/>
                <w:sz w:val="24"/>
                <w:szCs w:val="24"/>
              </w:rPr>
            </w:pPr>
            <w:r w:rsidRPr="001E47D2">
              <w:rPr>
                <w:rFonts w:eastAsia="Times New Roman" w:cs="Times New Roman"/>
                <w:b/>
                <w:bCs/>
                <w:color w:val="000000" w:themeColor="text1"/>
                <w:sz w:val="24"/>
                <w:szCs w:val="24"/>
              </w:rPr>
              <w:t>Rs. 800 x No. of expected PW</w:t>
            </w:r>
          </w:p>
        </w:tc>
      </w:tr>
      <w:tr w:rsidR="00E81891" w:rsidRPr="001E47D2" w:rsidTr="003956B9">
        <w:trPr>
          <w:trHeight w:val="615"/>
        </w:trPr>
        <w:tc>
          <w:tcPr>
            <w:tcW w:w="848" w:type="pct"/>
            <w:tcBorders>
              <w:top w:val="nil"/>
              <w:left w:val="single" w:sz="8" w:space="0" w:color="000000"/>
              <w:bottom w:val="single" w:sz="8" w:space="0" w:color="000000"/>
              <w:right w:val="single" w:sz="8" w:space="0" w:color="000000"/>
            </w:tcBorders>
            <w:shd w:val="clear" w:color="auto" w:fill="auto"/>
            <w:vAlign w:val="center"/>
            <w:hideMark/>
          </w:tcPr>
          <w:p w:rsidR="00E81891" w:rsidRPr="001E47D2" w:rsidRDefault="00E81891" w:rsidP="0035318C">
            <w:pPr>
              <w:spacing w:line="240" w:lineRule="auto"/>
              <w:jc w:val="both"/>
              <w:rPr>
                <w:rFonts w:eastAsia="Times New Roman" w:cs="Times New Roman"/>
                <w:color w:val="000000"/>
                <w:sz w:val="24"/>
                <w:szCs w:val="24"/>
              </w:rPr>
            </w:pPr>
            <w:r w:rsidRPr="001E47D2">
              <w:rPr>
                <w:rFonts w:eastAsia="Times New Roman" w:cs="Times New Roman"/>
                <w:color w:val="000000" w:themeColor="text1"/>
                <w:sz w:val="24"/>
                <w:szCs w:val="24"/>
              </w:rPr>
              <w:t>1</w:t>
            </w:r>
          </w:p>
        </w:tc>
        <w:tc>
          <w:tcPr>
            <w:tcW w:w="1415" w:type="pct"/>
            <w:tcBorders>
              <w:top w:val="nil"/>
              <w:left w:val="nil"/>
              <w:bottom w:val="single" w:sz="8" w:space="0" w:color="000000"/>
              <w:right w:val="nil"/>
            </w:tcBorders>
            <w:shd w:val="clear" w:color="auto" w:fill="auto"/>
            <w:vAlign w:val="center"/>
            <w:hideMark/>
          </w:tcPr>
          <w:p w:rsidR="00E81891" w:rsidRPr="001E47D2" w:rsidRDefault="00E81891" w:rsidP="0035318C">
            <w:pPr>
              <w:spacing w:line="240" w:lineRule="auto"/>
              <w:jc w:val="both"/>
              <w:rPr>
                <w:rFonts w:eastAsia="Times New Roman" w:cs="Times New Roman"/>
                <w:color w:val="000000"/>
                <w:sz w:val="24"/>
                <w:szCs w:val="24"/>
              </w:rPr>
            </w:pPr>
            <w:r w:rsidRPr="001E47D2">
              <w:rPr>
                <w:rFonts w:eastAsia="Times New Roman" w:cs="Times New Roman"/>
                <w:color w:val="000000" w:themeColor="text1"/>
                <w:sz w:val="24"/>
                <w:szCs w:val="24"/>
              </w:rPr>
              <w:t>Aizawl East</w:t>
            </w:r>
          </w:p>
        </w:tc>
        <w:tc>
          <w:tcPr>
            <w:tcW w:w="133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81891" w:rsidRPr="001E47D2" w:rsidRDefault="00E81891" w:rsidP="0035318C">
            <w:pPr>
              <w:jc w:val="both"/>
              <w:rPr>
                <w:rFonts w:cs="Times New Roman"/>
                <w:color w:val="000000"/>
                <w:sz w:val="24"/>
                <w:szCs w:val="24"/>
              </w:rPr>
            </w:pPr>
            <w:r w:rsidRPr="001E47D2">
              <w:rPr>
                <w:rFonts w:cs="Times New Roman"/>
                <w:color w:val="000000"/>
                <w:sz w:val="24"/>
                <w:szCs w:val="24"/>
              </w:rPr>
              <w:t>2957</w:t>
            </w:r>
          </w:p>
        </w:tc>
        <w:tc>
          <w:tcPr>
            <w:tcW w:w="1403" w:type="pct"/>
            <w:tcBorders>
              <w:top w:val="single" w:sz="4" w:space="0" w:color="auto"/>
              <w:left w:val="nil"/>
              <w:bottom w:val="single" w:sz="4" w:space="0" w:color="auto"/>
              <w:right w:val="single" w:sz="4" w:space="0" w:color="auto"/>
            </w:tcBorders>
            <w:shd w:val="clear" w:color="auto" w:fill="auto"/>
            <w:vAlign w:val="center"/>
            <w:hideMark/>
          </w:tcPr>
          <w:p w:rsidR="00E81891" w:rsidRPr="001E47D2" w:rsidRDefault="00E81891" w:rsidP="0035318C">
            <w:pPr>
              <w:jc w:val="both"/>
              <w:rPr>
                <w:rFonts w:cs="Times New Roman"/>
                <w:color w:val="000000"/>
                <w:sz w:val="24"/>
                <w:szCs w:val="24"/>
              </w:rPr>
            </w:pPr>
            <w:r w:rsidRPr="001E47D2">
              <w:rPr>
                <w:rFonts w:cs="Times New Roman"/>
                <w:color w:val="000000"/>
                <w:sz w:val="24"/>
                <w:szCs w:val="24"/>
              </w:rPr>
              <w:t>2365600</w:t>
            </w:r>
          </w:p>
        </w:tc>
      </w:tr>
      <w:tr w:rsidR="00E81891" w:rsidRPr="001E47D2" w:rsidTr="003956B9">
        <w:trPr>
          <w:trHeight w:val="615"/>
        </w:trPr>
        <w:tc>
          <w:tcPr>
            <w:tcW w:w="848" w:type="pct"/>
            <w:tcBorders>
              <w:top w:val="nil"/>
              <w:left w:val="single" w:sz="8" w:space="0" w:color="000000"/>
              <w:bottom w:val="single" w:sz="8" w:space="0" w:color="000000"/>
              <w:right w:val="single" w:sz="8" w:space="0" w:color="000000"/>
            </w:tcBorders>
            <w:shd w:val="clear" w:color="auto" w:fill="auto"/>
            <w:vAlign w:val="center"/>
            <w:hideMark/>
          </w:tcPr>
          <w:p w:rsidR="00E81891" w:rsidRPr="001E47D2" w:rsidRDefault="00E81891" w:rsidP="0035318C">
            <w:pPr>
              <w:spacing w:line="240" w:lineRule="auto"/>
              <w:jc w:val="both"/>
              <w:rPr>
                <w:rFonts w:eastAsia="Times New Roman" w:cs="Times New Roman"/>
                <w:color w:val="000000"/>
                <w:sz w:val="24"/>
                <w:szCs w:val="24"/>
              </w:rPr>
            </w:pPr>
            <w:r w:rsidRPr="001E47D2">
              <w:rPr>
                <w:rFonts w:eastAsia="Times New Roman" w:cs="Times New Roman"/>
                <w:color w:val="000000" w:themeColor="text1"/>
                <w:sz w:val="24"/>
                <w:szCs w:val="24"/>
              </w:rPr>
              <w:lastRenderedPageBreak/>
              <w:t>2</w:t>
            </w:r>
          </w:p>
        </w:tc>
        <w:tc>
          <w:tcPr>
            <w:tcW w:w="1415" w:type="pct"/>
            <w:tcBorders>
              <w:top w:val="nil"/>
              <w:left w:val="nil"/>
              <w:bottom w:val="single" w:sz="8" w:space="0" w:color="000000"/>
              <w:right w:val="nil"/>
            </w:tcBorders>
            <w:shd w:val="clear" w:color="auto" w:fill="auto"/>
            <w:vAlign w:val="center"/>
            <w:hideMark/>
          </w:tcPr>
          <w:p w:rsidR="00E81891" w:rsidRPr="001E47D2" w:rsidRDefault="00E81891" w:rsidP="0035318C">
            <w:pPr>
              <w:spacing w:line="240" w:lineRule="auto"/>
              <w:jc w:val="both"/>
              <w:rPr>
                <w:rFonts w:eastAsia="Times New Roman" w:cs="Times New Roman"/>
                <w:color w:val="000000"/>
                <w:sz w:val="24"/>
                <w:szCs w:val="24"/>
              </w:rPr>
            </w:pPr>
            <w:r w:rsidRPr="001E47D2">
              <w:rPr>
                <w:rFonts w:eastAsia="Times New Roman" w:cs="Times New Roman"/>
                <w:color w:val="000000"/>
                <w:sz w:val="24"/>
                <w:szCs w:val="24"/>
              </w:rPr>
              <w:t>Aizawl west</w:t>
            </w:r>
          </w:p>
        </w:tc>
        <w:tc>
          <w:tcPr>
            <w:tcW w:w="1334" w:type="pct"/>
            <w:tcBorders>
              <w:top w:val="nil"/>
              <w:left w:val="single" w:sz="4" w:space="0" w:color="auto"/>
              <w:bottom w:val="single" w:sz="4" w:space="0" w:color="auto"/>
              <w:right w:val="single" w:sz="4" w:space="0" w:color="auto"/>
            </w:tcBorders>
            <w:shd w:val="clear" w:color="auto" w:fill="auto"/>
            <w:noWrap/>
            <w:vAlign w:val="center"/>
            <w:hideMark/>
          </w:tcPr>
          <w:p w:rsidR="00E81891" w:rsidRPr="001E47D2" w:rsidRDefault="00E81891" w:rsidP="0035318C">
            <w:pPr>
              <w:jc w:val="both"/>
              <w:rPr>
                <w:rFonts w:cs="Times New Roman"/>
                <w:color w:val="000000"/>
                <w:sz w:val="24"/>
                <w:szCs w:val="24"/>
              </w:rPr>
            </w:pPr>
            <w:r w:rsidRPr="001E47D2">
              <w:rPr>
                <w:rFonts w:cs="Times New Roman"/>
                <w:color w:val="000000"/>
                <w:sz w:val="24"/>
                <w:szCs w:val="24"/>
              </w:rPr>
              <w:t>2132</w:t>
            </w:r>
          </w:p>
        </w:tc>
        <w:tc>
          <w:tcPr>
            <w:tcW w:w="1403" w:type="pct"/>
            <w:tcBorders>
              <w:top w:val="nil"/>
              <w:left w:val="nil"/>
              <w:bottom w:val="single" w:sz="4" w:space="0" w:color="auto"/>
              <w:right w:val="single" w:sz="4" w:space="0" w:color="auto"/>
            </w:tcBorders>
            <w:shd w:val="clear" w:color="auto" w:fill="auto"/>
            <w:vAlign w:val="center"/>
            <w:hideMark/>
          </w:tcPr>
          <w:p w:rsidR="00E81891" w:rsidRPr="001E47D2" w:rsidRDefault="00E81891" w:rsidP="0035318C">
            <w:pPr>
              <w:jc w:val="both"/>
              <w:rPr>
                <w:rFonts w:cs="Times New Roman"/>
                <w:color w:val="000000"/>
                <w:sz w:val="24"/>
                <w:szCs w:val="24"/>
              </w:rPr>
            </w:pPr>
            <w:r w:rsidRPr="001E47D2">
              <w:rPr>
                <w:rFonts w:cs="Times New Roman"/>
                <w:color w:val="000000"/>
                <w:sz w:val="24"/>
                <w:szCs w:val="24"/>
              </w:rPr>
              <w:t>1705600</w:t>
            </w:r>
          </w:p>
        </w:tc>
      </w:tr>
      <w:tr w:rsidR="00E81891" w:rsidRPr="001E47D2" w:rsidTr="003956B9">
        <w:trPr>
          <w:trHeight w:val="615"/>
        </w:trPr>
        <w:tc>
          <w:tcPr>
            <w:tcW w:w="848" w:type="pct"/>
            <w:tcBorders>
              <w:top w:val="nil"/>
              <w:left w:val="single" w:sz="8" w:space="0" w:color="000000"/>
              <w:bottom w:val="single" w:sz="8" w:space="0" w:color="000000"/>
              <w:right w:val="single" w:sz="8" w:space="0" w:color="000000"/>
            </w:tcBorders>
            <w:shd w:val="clear" w:color="auto" w:fill="auto"/>
            <w:vAlign w:val="center"/>
            <w:hideMark/>
          </w:tcPr>
          <w:p w:rsidR="00E81891" w:rsidRPr="001E47D2" w:rsidRDefault="00E81891" w:rsidP="0035318C">
            <w:pPr>
              <w:spacing w:line="240" w:lineRule="auto"/>
              <w:jc w:val="both"/>
              <w:rPr>
                <w:rFonts w:eastAsia="Times New Roman" w:cs="Times New Roman"/>
                <w:color w:val="000000"/>
                <w:sz w:val="24"/>
                <w:szCs w:val="24"/>
              </w:rPr>
            </w:pPr>
            <w:r w:rsidRPr="001E47D2">
              <w:rPr>
                <w:rFonts w:eastAsia="Times New Roman" w:cs="Times New Roman"/>
                <w:color w:val="000000" w:themeColor="text1"/>
                <w:sz w:val="24"/>
                <w:szCs w:val="24"/>
              </w:rPr>
              <w:t>3</w:t>
            </w:r>
          </w:p>
        </w:tc>
        <w:tc>
          <w:tcPr>
            <w:tcW w:w="1415" w:type="pct"/>
            <w:tcBorders>
              <w:top w:val="nil"/>
              <w:left w:val="nil"/>
              <w:bottom w:val="single" w:sz="8" w:space="0" w:color="000000"/>
              <w:right w:val="nil"/>
            </w:tcBorders>
            <w:shd w:val="clear" w:color="auto" w:fill="auto"/>
            <w:vAlign w:val="center"/>
            <w:hideMark/>
          </w:tcPr>
          <w:p w:rsidR="00E81891" w:rsidRPr="001E47D2" w:rsidRDefault="00E81891" w:rsidP="0035318C">
            <w:pPr>
              <w:spacing w:line="240" w:lineRule="auto"/>
              <w:jc w:val="both"/>
              <w:rPr>
                <w:rFonts w:eastAsia="Times New Roman" w:cs="Times New Roman"/>
                <w:color w:val="000000"/>
                <w:sz w:val="24"/>
                <w:szCs w:val="24"/>
              </w:rPr>
            </w:pPr>
            <w:r w:rsidRPr="001E47D2">
              <w:rPr>
                <w:rFonts w:eastAsia="Times New Roman" w:cs="Times New Roman"/>
                <w:color w:val="000000"/>
                <w:sz w:val="24"/>
                <w:szCs w:val="24"/>
              </w:rPr>
              <w:t>Champhai</w:t>
            </w:r>
          </w:p>
        </w:tc>
        <w:tc>
          <w:tcPr>
            <w:tcW w:w="1334" w:type="pct"/>
            <w:tcBorders>
              <w:top w:val="nil"/>
              <w:left w:val="single" w:sz="4" w:space="0" w:color="auto"/>
              <w:bottom w:val="single" w:sz="4" w:space="0" w:color="auto"/>
              <w:right w:val="single" w:sz="4" w:space="0" w:color="auto"/>
            </w:tcBorders>
            <w:shd w:val="clear" w:color="auto" w:fill="auto"/>
            <w:noWrap/>
            <w:vAlign w:val="center"/>
            <w:hideMark/>
          </w:tcPr>
          <w:p w:rsidR="00E81891" w:rsidRPr="001E47D2" w:rsidRDefault="00E81891" w:rsidP="0035318C">
            <w:pPr>
              <w:jc w:val="both"/>
              <w:rPr>
                <w:rFonts w:cs="Times New Roman"/>
                <w:color w:val="000000"/>
                <w:sz w:val="24"/>
                <w:szCs w:val="24"/>
              </w:rPr>
            </w:pPr>
            <w:r w:rsidRPr="001E47D2">
              <w:rPr>
                <w:rFonts w:cs="Times New Roman"/>
                <w:color w:val="000000"/>
                <w:sz w:val="24"/>
                <w:szCs w:val="24"/>
              </w:rPr>
              <w:t>1450</w:t>
            </w:r>
          </w:p>
        </w:tc>
        <w:tc>
          <w:tcPr>
            <w:tcW w:w="1403" w:type="pct"/>
            <w:tcBorders>
              <w:top w:val="nil"/>
              <w:left w:val="nil"/>
              <w:bottom w:val="single" w:sz="4" w:space="0" w:color="auto"/>
              <w:right w:val="single" w:sz="4" w:space="0" w:color="auto"/>
            </w:tcBorders>
            <w:shd w:val="clear" w:color="auto" w:fill="auto"/>
            <w:vAlign w:val="center"/>
            <w:hideMark/>
          </w:tcPr>
          <w:p w:rsidR="00E81891" w:rsidRPr="001E47D2" w:rsidRDefault="00E81891" w:rsidP="0035318C">
            <w:pPr>
              <w:jc w:val="both"/>
              <w:rPr>
                <w:rFonts w:cs="Times New Roman"/>
                <w:color w:val="000000"/>
                <w:sz w:val="24"/>
                <w:szCs w:val="24"/>
              </w:rPr>
            </w:pPr>
            <w:r w:rsidRPr="001E47D2">
              <w:rPr>
                <w:rFonts w:cs="Times New Roman"/>
                <w:color w:val="000000"/>
                <w:sz w:val="24"/>
                <w:szCs w:val="24"/>
              </w:rPr>
              <w:t>1160000</w:t>
            </w:r>
          </w:p>
        </w:tc>
      </w:tr>
      <w:tr w:rsidR="00E81891" w:rsidRPr="001E47D2" w:rsidTr="003956B9">
        <w:trPr>
          <w:trHeight w:val="615"/>
        </w:trPr>
        <w:tc>
          <w:tcPr>
            <w:tcW w:w="848" w:type="pct"/>
            <w:tcBorders>
              <w:top w:val="nil"/>
              <w:left w:val="single" w:sz="8" w:space="0" w:color="000000"/>
              <w:bottom w:val="single" w:sz="8" w:space="0" w:color="000000"/>
              <w:right w:val="single" w:sz="8" w:space="0" w:color="000000"/>
            </w:tcBorders>
            <w:shd w:val="clear" w:color="auto" w:fill="auto"/>
            <w:vAlign w:val="center"/>
            <w:hideMark/>
          </w:tcPr>
          <w:p w:rsidR="00E81891" w:rsidRPr="001E47D2" w:rsidRDefault="00E81891" w:rsidP="0035318C">
            <w:pPr>
              <w:spacing w:line="240" w:lineRule="auto"/>
              <w:jc w:val="both"/>
              <w:rPr>
                <w:rFonts w:eastAsia="Times New Roman" w:cs="Times New Roman"/>
                <w:color w:val="000000"/>
                <w:sz w:val="24"/>
                <w:szCs w:val="24"/>
              </w:rPr>
            </w:pPr>
            <w:r w:rsidRPr="001E47D2">
              <w:rPr>
                <w:rFonts w:eastAsia="Times New Roman" w:cs="Times New Roman"/>
                <w:color w:val="000000" w:themeColor="text1"/>
                <w:sz w:val="24"/>
                <w:szCs w:val="24"/>
              </w:rPr>
              <w:t>4</w:t>
            </w:r>
          </w:p>
        </w:tc>
        <w:tc>
          <w:tcPr>
            <w:tcW w:w="1415" w:type="pct"/>
            <w:tcBorders>
              <w:top w:val="nil"/>
              <w:left w:val="nil"/>
              <w:bottom w:val="single" w:sz="8" w:space="0" w:color="000000"/>
              <w:right w:val="nil"/>
            </w:tcBorders>
            <w:shd w:val="clear" w:color="auto" w:fill="auto"/>
            <w:vAlign w:val="center"/>
            <w:hideMark/>
          </w:tcPr>
          <w:p w:rsidR="00E81891" w:rsidRPr="001E47D2" w:rsidRDefault="00E81891" w:rsidP="0035318C">
            <w:pPr>
              <w:spacing w:line="240" w:lineRule="auto"/>
              <w:jc w:val="both"/>
              <w:rPr>
                <w:rFonts w:eastAsia="Times New Roman" w:cs="Times New Roman"/>
                <w:color w:val="000000"/>
                <w:sz w:val="24"/>
                <w:szCs w:val="24"/>
              </w:rPr>
            </w:pPr>
            <w:r w:rsidRPr="001E47D2">
              <w:rPr>
                <w:rFonts w:eastAsia="Times New Roman" w:cs="Times New Roman"/>
                <w:color w:val="000000"/>
                <w:sz w:val="24"/>
                <w:szCs w:val="24"/>
              </w:rPr>
              <w:t>Kolasib</w:t>
            </w:r>
          </w:p>
        </w:tc>
        <w:tc>
          <w:tcPr>
            <w:tcW w:w="1334" w:type="pct"/>
            <w:tcBorders>
              <w:top w:val="nil"/>
              <w:left w:val="single" w:sz="4" w:space="0" w:color="auto"/>
              <w:bottom w:val="single" w:sz="4" w:space="0" w:color="auto"/>
              <w:right w:val="single" w:sz="4" w:space="0" w:color="auto"/>
            </w:tcBorders>
            <w:shd w:val="clear" w:color="auto" w:fill="auto"/>
            <w:noWrap/>
            <w:vAlign w:val="center"/>
            <w:hideMark/>
          </w:tcPr>
          <w:p w:rsidR="00E81891" w:rsidRPr="001E47D2" w:rsidRDefault="00E81891" w:rsidP="0035318C">
            <w:pPr>
              <w:jc w:val="both"/>
              <w:rPr>
                <w:rFonts w:cs="Times New Roman"/>
                <w:color w:val="000000"/>
                <w:sz w:val="24"/>
                <w:szCs w:val="24"/>
              </w:rPr>
            </w:pPr>
            <w:r w:rsidRPr="001E47D2">
              <w:rPr>
                <w:rFonts w:cs="Times New Roman"/>
                <w:color w:val="000000"/>
                <w:sz w:val="24"/>
                <w:szCs w:val="24"/>
              </w:rPr>
              <w:t>1041</w:t>
            </w:r>
          </w:p>
        </w:tc>
        <w:tc>
          <w:tcPr>
            <w:tcW w:w="1403" w:type="pct"/>
            <w:tcBorders>
              <w:top w:val="nil"/>
              <w:left w:val="nil"/>
              <w:bottom w:val="single" w:sz="4" w:space="0" w:color="auto"/>
              <w:right w:val="single" w:sz="4" w:space="0" w:color="auto"/>
            </w:tcBorders>
            <w:shd w:val="clear" w:color="auto" w:fill="auto"/>
            <w:vAlign w:val="center"/>
            <w:hideMark/>
          </w:tcPr>
          <w:p w:rsidR="00E81891" w:rsidRPr="001E47D2" w:rsidRDefault="00E81891" w:rsidP="0035318C">
            <w:pPr>
              <w:jc w:val="both"/>
              <w:rPr>
                <w:rFonts w:cs="Times New Roman"/>
                <w:color w:val="000000"/>
                <w:sz w:val="24"/>
                <w:szCs w:val="24"/>
              </w:rPr>
            </w:pPr>
            <w:r w:rsidRPr="001E47D2">
              <w:rPr>
                <w:rFonts w:cs="Times New Roman"/>
                <w:color w:val="000000"/>
                <w:sz w:val="24"/>
                <w:szCs w:val="24"/>
              </w:rPr>
              <w:t>832800</w:t>
            </w:r>
          </w:p>
        </w:tc>
      </w:tr>
      <w:tr w:rsidR="00E81891" w:rsidRPr="001E47D2" w:rsidTr="003956B9">
        <w:trPr>
          <w:trHeight w:val="615"/>
        </w:trPr>
        <w:tc>
          <w:tcPr>
            <w:tcW w:w="848" w:type="pct"/>
            <w:tcBorders>
              <w:top w:val="nil"/>
              <w:left w:val="single" w:sz="8" w:space="0" w:color="000000"/>
              <w:bottom w:val="single" w:sz="8" w:space="0" w:color="000000"/>
              <w:right w:val="single" w:sz="8" w:space="0" w:color="000000"/>
            </w:tcBorders>
            <w:shd w:val="clear" w:color="auto" w:fill="auto"/>
            <w:vAlign w:val="center"/>
            <w:hideMark/>
          </w:tcPr>
          <w:p w:rsidR="00E81891" w:rsidRPr="001E47D2" w:rsidRDefault="00E81891" w:rsidP="0035318C">
            <w:pPr>
              <w:spacing w:line="240" w:lineRule="auto"/>
              <w:jc w:val="both"/>
              <w:rPr>
                <w:rFonts w:eastAsia="Times New Roman" w:cs="Times New Roman"/>
                <w:color w:val="000000"/>
                <w:sz w:val="24"/>
                <w:szCs w:val="24"/>
              </w:rPr>
            </w:pPr>
            <w:r w:rsidRPr="001E47D2">
              <w:rPr>
                <w:rFonts w:eastAsia="Times New Roman" w:cs="Times New Roman"/>
                <w:color w:val="000000" w:themeColor="text1"/>
                <w:sz w:val="24"/>
                <w:szCs w:val="24"/>
              </w:rPr>
              <w:t>5</w:t>
            </w:r>
          </w:p>
        </w:tc>
        <w:tc>
          <w:tcPr>
            <w:tcW w:w="1415" w:type="pct"/>
            <w:tcBorders>
              <w:top w:val="nil"/>
              <w:left w:val="nil"/>
              <w:bottom w:val="single" w:sz="8" w:space="0" w:color="000000"/>
              <w:right w:val="nil"/>
            </w:tcBorders>
            <w:shd w:val="clear" w:color="auto" w:fill="auto"/>
            <w:vAlign w:val="center"/>
            <w:hideMark/>
          </w:tcPr>
          <w:p w:rsidR="00E81891" w:rsidRPr="001E47D2" w:rsidRDefault="00E81891" w:rsidP="0035318C">
            <w:pPr>
              <w:spacing w:line="240" w:lineRule="auto"/>
              <w:jc w:val="both"/>
              <w:rPr>
                <w:rFonts w:eastAsia="Times New Roman" w:cs="Times New Roman"/>
                <w:color w:val="000000"/>
                <w:sz w:val="24"/>
                <w:szCs w:val="24"/>
              </w:rPr>
            </w:pPr>
            <w:r w:rsidRPr="001E47D2">
              <w:rPr>
                <w:rFonts w:eastAsia="Times New Roman" w:cs="Times New Roman"/>
                <w:color w:val="000000"/>
                <w:sz w:val="24"/>
                <w:szCs w:val="24"/>
              </w:rPr>
              <w:t>Lawngtlai</w:t>
            </w:r>
          </w:p>
        </w:tc>
        <w:tc>
          <w:tcPr>
            <w:tcW w:w="1334" w:type="pct"/>
            <w:tcBorders>
              <w:top w:val="nil"/>
              <w:left w:val="single" w:sz="4" w:space="0" w:color="auto"/>
              <w:bottom w:val="single" w:sz="4" w:space="0" w:color="auto"/>
              <w:right w:val="single" w:sz="4" w:space="0" w:color="auto"/>
            </w:tcBorders>
            <w:shd w:val="clear" w:color="auto" w:fill="auto"/>
            <w:noWrap/>
            <w:vAlign w:val="center"/>
            <w:hideMark/>
          </w:tcPr>
          <w:p w:rsidR="00E81891" w:rsidRPr="001E47D2" w:rsidRDefault="00E81891" w:rsidP="0035318C">
            <w:pPr>
              <w:jc w:val="both"/>
              <w:rPr>
                <w:rFonts w:cs="Times New Roman"/>
                <w:color w:val="000000"/>
                <w:sz w:val="24"/>
                <w:szCs w:val="24"/>
              </w:rPr>
            </w:pPr>
            <w:r w:rsidRPr="001E47D2">
              <w:rPr>
                <w:rFonts w:cs="Times New Roman"/>
                <w:color w:val="000000"/>
                <w:sz w:val="24"/>
                <w:szCs w:val="24"/>
              </w:rPr>
              <w:t>162</w:t>
            </w:r>
            <w:r w:rsidR="00B5565B">
              <w:rPr>
                <w:rFonts w:cs="Times New Roman"/>
                <w:color w:val="000000"/>
                <w:sz w:val="24"/>
                <w:szCs w:val="24"/>
              </w:rPr>
              <w:t>6</w:t>
            </w:r>
          </w:p>
        </w:tc>
        <w:tc>
          <w:tcPr>
            <w:tcW w:w="1403" w:type="pct"/>
            <w:tcBorders>
              <w:top w:val="nil"/>
              <w:left w:val="nil"/>
              <w:bottom w:val="single" w:sz="4" w:space="0" w:color="auto"/>
              <w:right w:val="single" w:sz="4" w:space="0" w:color="auto"/>
            </w:tcBorders>
            <w:shd w:val="clear" w:color="auto" w:fill="auto"/>
            <w:vAlign w:val="center"/>
            <w:hideMark/>
          </w:tcPr>
          <w:p w:rsidR="00E81891" w:rsidRPr="001E47D2" w:rsidRDefault="00E81891" w:rsidP="0035318C">
            <w:pPr>
              <w:jc w:val="both"/>
              <w:rPr>
                <w:rFonts w:cs="Times New Roman"/>
                <w:color w:val="000000"/>
                <w:sz w:val="24"/>
                <w:szCs w:val="24"/>
              </w:rPr>
            </w:pPr>
            <w:r w:rsidRPr="001E47D2">
              <w:rPr>
                <w:rFonts w:cs="Times New Roman"/>
                <w:color w:val="000000"/>
                <w:sz w:val="24"/>
                <w:szCs w:val="24"/>
              </w:rPr>
              <w:t>130</w:t>
            </w:r>
            <w:r w:rsidR="00B5565B">
              <w:rPr>
                <w:rFonts w:cs="Times New Roman"/>
                <w:color w:val="000000"/>
                <w:sz w:val="24"/>
                <w:szCs w:val="24"/>
              </w:rPr>
              <w:t>0800</w:t>
            </w:r>
          </w:p>
        </w:tc>
      </w:tr>
      <w:tr w:rsidR="00E81891" w:rsidRPr="001E47D2" w:rsidTr="003956B9">
        <w:trPr>
          <w:trHeight w:val="615"/>
        </w:trPr>
        <w:tc>
          <w:tcPr>
            <w:tcW w:w="848" w:type="pct"/>
            <w:tcBorders>
              <w:top w:val="nil"/>
              <w:left w:val="single" w:sz="8" w:space="0" w:color="000000"/>
              <w:bottom w:val="single" w:sz="8" w:space="0" w:color="000000"/>
              <w:right w:val="single" w:sz="8" w:space="0" w:color="000000"/>
            </w:tcBorders>
            <w:shd w:val="clear" w:color="auto" w:fill="auto"/>
            <w:vAlign w:val="center"/>
            <w:hideMark/>
          </w:tcPr>
          <w:p w:rsidR="00E81891" w:rsidRPr="001E47D2" w:rsidRDefault="00E81891" w:rsidP="0035318C">
            <w:pPr>
              <w:spacing w:line="240" w:lineRule="auto"/>
              <w:jc w:val="both"/>
              <w:rPr>
                <w:rFonts w:eastAsia="Times New Roman" w:cs="Times New Roman"/>
                <w:color w:val="000000"/>
                <w:sz w:val="24"/>
                <w:szCs w:val="24"/>
              </w:rPr>
            </w:pPr>
            <w:r w:rsidRPr="001E47D2">
              <w:rPr>
                <w:rFonts w:eastAsia="Times New Roman" w:cs="Times New Roman"/>
                <w:color w:val="000000" w:themeColor="text1"/>
                <w:sz w:val="24"/>
                <w:szCs w:val="24"/>
              </w:rPr>
              <w:t>6</w:t>
            </w:r>
          </w:p>
        </w:tc>
        <w:tc>
          <w:tcPr>
            <w:tcW w:w="1415" w:type="pct"/>
            <w:tcBorders>
              <w:top w:val="nil"/>
              <w:left w:val="nil"/>
              <w:bottom w:val="single" w:sz="8" w:space="0" w:color="000000"/>
              <w:right w:val="nil"/>
            </w:tcBorders>
            <w:shd w:val="clear" w:color="auto" w:fill="auto"/>
            <w:vAlign w:val="center"/>
            <w:hideMark/>
          </w:tcPr>
          <w:p w:rsidR="00E81891" w:rsidRPr="001E47D2" w:rsidRDefault="00E81891" w:rsidP="0035318C">
            <w:pPr>
              <w:spacing w:line="240" w:lineRule="auto"/>
              <w:jc w:val="both"/>
              <w:rPr>
                <w:rFonts w:eastAsia="Times New Roman" w:cs="Times New Roman"/>
                <w:color w:val="000000"/>
                <w:sz w:val="24"/>
                <w:szCs w:val="24"/>
              </w:rPr>
            </w:pPr>
            <w:r w:rsidRPr="001E47D2">
              <w:rPr>
                <w:rFonts w:eastAsia="Times New Roman" w:cs="Times New Roman"/>
                <w:color w:val="000000"/>
                <w:sz w:val="24"/>
                <w:szCs w:val="24"/>
              </w:rPr>
              <w:t>Lunglei</w:t>
            </w:r>
          </w:p>
        </w:tc>
        <w:tc>
          <w:tcPr>
            <w:tcW w:w="1334" w:type="pct"/>
            <w:tcBorders>
              <w:top w:val="nil"/>
              <w:left w:val="single" w:sz="4" w:space="0" w:color="auto"/>
              <w:bottom w:val="single" w:sz="4" w:space="0" w:color="auto"/>
              <w:right w:val="single" w:sz="4" w:space="0" w:color="auto"/>
            </w:tcBorders>
            <w:shd w:val="clear" w:color="auto" w:fill="auto"/>
            <w:noWrap/>
            <w:vAlign w:val="center"/>
            <w:hideMark/>
          </w:tcPr>
          <w:p w:rsidR="00E81891" w:rsidRPr="001E47D2" w:rsidRDefault="00E81891" w:rsidP="0035318C">
            <w:pPr>
              <w:jc w:val="both"/>
              <w:rPr>
                <w:rFonts w:cs="Times New Roman"/>
                <w:color w:val="000000"/>
                <w:sz w:val="24"/>
                <w:szCs w:val="24"/>
              </w:rPr>
            </w:pPr>
            <w:r w:rsidRPr="001E47D2">
              <w:rPr>
                <w:rFonts w:cs="Times New Roman"/>
                <w:color w:val="000000"/>
                <w:sz w:val="24"/>
                <w:szCs w:val="24"/>
              </w:rPr>
              <w:t>1761</w:t>
            </w:r>
          </w:p>
        </w:tc>
        <w:tc>
          <w:tcPr>
            <w:tcW w:w="1403" w:type="pct"/>
            <w:tcBorders>
              <w:top w:val="nil"/>
              <w:left w:val="nil"/>
              <w:bottom w:val="single" w:sz="4" w:space="0" w:color="auto"/>
              <w:right w:val="single" w:sz="4" w:space="0" w:color="auto"/>
            </w:tcBorders>
            <w:shd w:val="clear" w:color="auto" w:fill="auto"/>
            <w:vAlign w:val="center"/>
            <w:hideMark/>
          </w:tcPr>
          <w:p w:rsidR="00E81891" w:rsidRPr="001E47D2" w:rsidRDefault="00E81891" w:rsidP="0035318C">
            <w:pPr>
              <w:jc w:val="both"/>
              <w:rPr>
                <w:rFonts w:cs="Times New Roman"/>
                <w:color w:val="000000"/>
                <w:sz w:val="24"/>
                <w:szCs w:val="24"/>
              </w:rPr>
            </w:pPr>
            <w:r w:rsidRPr="001E47D2">
              <w:rPr>
                <w:rFonts w:cs="Times New Roman"/>
                <w:color w:val="000000"/>
                <w:sz w:val="24"/>
                <w:szCs w:val="24"/>
              </w:rPr>
              <w:t>1408800</w:t>
            </w:r>
          </w:p>
        </w:tc>
      </w:tr>
      <w:tr w:rsidR="00E81891" w:rsidRPr="001E47D2" w:rsidTr="003956B9">
        <w:trPr>
          <w:trHeight w:val="315"/>
        </w:trPr>
        <w:tc>
          <w:tcPr>
            <w:tcW w:w="848" w:type="pct"/>
            <w:tcBorders>
              <w:top w:val="nil"/>
              <w:left w:val="single" w:sz="8" w:space="0" w:color="000000"/>
              <w:bottom w:val="single" w:sz="8" w:space="0" w:color="000000"/>
              <w:right w:val="single" w:sz="8" w:space="0" w:color="000000"/>
            </w:tcBorders>
            <w:shd w:val="clear" w:color="auto" w:fill="auto"/>
            <w:vAlign w:val="center"/>
            <w:hideMark/>
          </w:tcPr>
          <w:p w:rsidR="00E81891" w:rsidRPr="001E47D2" w:rsidRDefault="00E81891" w:rsidP="0035318C">
            <w:pPr>
              <w:spacing w:line="240" w:lineRule="auto"/>
              <w:jc w:val="both"/>
              <w:rPr>
                <w:rFonts w:eastAsia="Times New Roman" w:cs="Times New Roman"/>
                <w:color w:val="000000"/>
                <w:sz w:val="24"/>
                <w:szCs w:val="24"/>
              </w:rPr>
            </w:pPr>
            <w:r w:rsidRPr="001E47D2">
              <w:rPr>
                <w:rFonts w:eastAsia="Times New Roman" w:cs="Times New Roman"/>
                <w:color w:val="000000" w:themeColor="text1"/>
                <w:sz w:val="24"/>
                <w:szCs w:val="24"/>
              </w:rPr>
              <w:t>7</w:t>
            </w:r>
          </w:p>
        </w:tc>
        <w:tc>
          <w:tcPr>
            <w:tcW w:w="1415" w:type="pct"/>
            <w:tcBorders>
              <w:top w:val="nil"/>
              <w:left w:val="nil"/>
              <w:bottom w:val="single" w:sz="8" w:space="0" w:color="000000"/>
              <w:right w:val="nil"/>
            </w:tcBorders>
            <w:shd w:val="clear" w:color="auto" w:fill="auto"/>
            <w:vAlign w:val="center"/>
            <w:hideMark/>
          </w:tcPr>
          <w:p w:rsidR="00E81891" w:rsidRPr="001E47D2" w:rsidRDefault="00E81891" w:rsidP="0035318C">
            <w:pPr>
              <w:spacing w:line="240" w:lineRule="auto"/>
              <w:jc w:val="both"/>
              <w:rPr>
                <w:rFonts w:eastAsia="Times New Roman" w:cs="Times New Roman"/>
                <w:color w:val="000000"/>
                <w:sz w:val="24"/>
                <w:szCs w:val="24"/>
              </w:rPr>
            </w:pPr>
            <w:r w:rsidRPr="001E47D2">
              <w:rPr>
                <w:rFonts w:eastAsia="Times New Roman" w:cs="Times New Roman"/>
                <w:color w:val="000000"/>
                <w:sz w:val="24"/>
                <w:szCs w:val="24"/>
              </w:rPr>
              <w:t>Mamit</w:t>
            </w:r>
          </w:p>
        </w:tc>
        <w:tc>
          <w:tcPr>
            <w:tcW w:w="1334" w:type="pct"/>
            <w:tcBorders>
              <w:top w:val="nil"/>
              <w:left w:val="single" w:sz="4" w:space="0" w:color="auto"/>
              <w:bottom w:val="single" w:sz="4" w:space="0" w:color="auto"/>
              <w:right w:val="single" w:sz="4" w:space="0" w:color="auto"/>
            </w:tcBorders>
            <w:shd w:val="clear" w:color="auto" w:fill="auto"/>
            <w:noWrap/>
            <w:vAlign w:val="center"/>
            <w:hideMark/>
          </w:tcPr>
          <w:p w:rsidR="00E81891" w:rsidRPr="001E47D2" w:rsidRDefault="00E81891" w:rsidP="0035318C">
            <w:pPr>
              <w:jc w:val="both"/>
              <w:rPr>
                <w:rFonts w:cs="Times New Roman"/>
                <w:color w:val="000000"/>
                <w:sz w:val="24"/>
                <w:szCs w:val="24"/>
              </w:rPr>
            </w:pPr>
            <w:r w:rsidRPr="001E47D2">
              <w:rPr>
                <w:rFonts w:cs="Times New Roman"/>
                <w:color w:val="000000"/>
                <w:sz w:val="24"/>
                <w:szCs w:val="24"/>
              </w:rPr>
              <w:t>999</w:t>
            </w:r>
          </w:p>
        </w:tc>
        <w:tc>
          <w:tcPr>
            <w:tcW w:w="1403" w:type="pct"/>
            <w:tcBorders>
              <w:top w:val="nil"/>
              <w:left w:val="nil"/>
              <w:bottom w:val="single" w:sz="4" w:space="0" w:color="auto"/>
              <w:right w:val="single" w:sz="4" w:space="0" w:color="auto"/>
            </w:tcBorders>
            <w:shd w:val="clear" w:color="auto" w:fill="auto"/>
            <w:vAlign w:val="center"/>
            <w:hideMark/>
          </w:tcPr>
          <w:p w:rsidR="00E81891" w:rsidRPr="001E47D2" w:rsidRDefault="00E81891" w:rsidP="0035318C">
            <w:pPr>
              <w:jc w:val="both"/>
              <w:rPr>
                <w:rFonts w:cs="Times New Roman"/>
                <w:color w:val="000000"/>
                <w:sz w:val="24"/>
                <w:szCs w:val="24"/>
              </w:rPr>
            </w:pPr>
            <w:r w:rsidRPr="001E47D2">
              <w:rPr>
                <w:rFonts w:cs="Times New Roman"/>
                <w:color w:val="000000"/>
                <w:sz w:val="24"/>
                <w:szCs w:val="24"/>
              </w:rPr>
              <w:t>799200</w:t>
            </w:r>
          </w:p>
        </w:tc>
      </w:tr>
      <w:tr w:rsidR="00E81891" w:rsidRPr="001E47D2" w:rsidTr="003956B9">
        <w:trPr>
          <w:trHeight w:val="315"/>
        </w:trPr>
        <w:tc>
          <w:tcPr>
            <w:tcW w:w="848" w:type="pct"/>
            <w:tcBorders>
              <w:top w:val="nil"/>
              <w:left w:val="single" w:sz="8" w:space="0" w:color="000000"/>
              <w:bottom w:val="single" w:sz="8" w:space="0" w:color="000000"/>
              <w:right w:val="single" w:sz="8" w:space="0" w:color="000000"/>
            </w:tcBorders>
            <w:shd w:val="clear" w:color="auto" w:fill="auto"/>
            <w:vAlign w:val="center"/>
            <w:hideMark/>
          </w:tcPr>
          <w:p w:rsidR="00E81891" w:rsidRPr="001E47D2" w:rsidRDefault="00E81891" w:rsidP="0035318C">
            <w:pPr>
              <w:spacing w:line="240" w:lineRule="auto"/>
              <w:jc w:val="both"/>
              <w:rPr>
                <w:rFonts w:eastAsia="Times New Roman" w:cs="Times New Roman"/>
                <w:color w:val="000000"/>
                <w:sz w:val="24"/>
                <w:szCs w:val="24"/>
              </w:rPr>
            </w:pPr>
            <w:r w:rsidRPr="001E47D2">
              <w:rPr>
                <w:rFonts w:eastAsia="Times New Roman" w:cs="Times New Roman"/>
                <w:color w:val="000000" w:themeColor="text1"/>
                <w:sz w:val="24"/>
                <w:szCs w:val="24"/>
              </w:rPr>
              <w:t>8</w:t>
            </w:r>
          </w:p>
        </w:tc>
        <w:tc>
          <w:tcPr>
            <w:tcW w:w="1415" w:type="pct"/>
            <w:tcBorders>
              <w:top w:val="nil"/>
              <w:left w:val="nil"/>
              <w:bottom w:val="single" w:sz="8" w:space="0" w:color="000000"/>
              <w:right w:val="nil"/>
            </w:tcBorders>
            <w:shd w:val="clear" w:color="auto" w:fill="auto"/>
            <w:vAlign w:val="center"/>
            <w:hideMark/>
          </w:tcPr>
          <w:p w:rsidR="00E81891" w:rsidRPr="001E47D2" w:rsidRDefault="00E81891" w:rsidP="0035318C">
            <w:pPr>
              <w:spacing w:line="240" w:lineRule="auto"/>
              <w:jc w:val="both"/>
              <w:rPr>
                <w:rFonts w:eastAsia="Times New Roman" w:cs="Times New Roman"/>
                <w:color w:val="000000"/>
                <w:sz w:val="24"/>
                <w:szCs w:val="24"/>
              </w:rPr>
            </w:pPr>
            <w:proofErr w:type="spellStart"/>
            <w:r w:rsidRPr="001E47D2">
              <w:rPr>
                <w:rFonts w:eastAsia="Times New Roman" w:cs="Times New Roman"/>
                <w:color w:val="000000"/>
                <w:sz w:val="24"/>
                <w:szCs w:val="24"/>
              </w:rPr>
              <w:t>Saiha</w:t>
            </w:r>
            <w:proofErr w:type="spellEnd"/>
          </w:p>
        </w:tc>
        <w:tc>
          <w:tcPr>
            <w:tcW w:w="1334" w:type="pct"/>
            <w:tcBorders>
              <w:top w:val="nil"/>
              <w:left w:val="single" w:sz="4" w:space="0" w:color="auto"/>
              <w:bottom w:val="single" w:sz="4" w:space="0" w:color="auto"/>
              <w:right w:val="single" w:sz="4" w:space="0" w:color="auto"/>
            </w:tcBorders>
            <w:shd w:val="clear" w:color="auto" w:fill="auto"/>
            <w:noWrap/>
            <w:vAlign w:val="center"/>
            <w:hideMark/>
          </w:tcPr>
          <w:p w:rsidR="00E81891" w:rsidRPr="001E47D2" w:rsidRDefault="00E81891" w:rsidP="0035318C">
            <w:pPr>
              <w:jc w:val="both"/>
              <w:rPr>
                <w:rFonts w:cs="Times New Roman"/>
                <w:color w:val="000000"/>
                <w:sz w:val="24"/>
                <w:szCs w:val="24"/>
              </w:rPr>
            </w:pPr>
            <w:r w:rsidRPr="001E47D2">
              <w:rPr>
                <w:rFonts w:cs="Times New Roman"/>
                <w:color w:val="000000"/>
                <w:sz w:val="24"/>
                <w:szCs w:val="24"/>
              </w:rPr>
              <w:t>658</w:t>
            </w:r>
          </w:p>
        </w:tc>
        <w:tc>
          <w:tcPr>
            <w:tcW w:w="1403" w:type="pct"/>
            <w:tcBorders>
              <w:top w:val="nil"/>
              <w:left w:val="nil"/>
              <w:bottom w:val="single" w:sz="4" w:space="0" w:color="auto"/>
              <w:right w:val="single" w:sz="4" w:space="0" w:color="auto"/>
            </w:tcBorders>
            <w:shd w:val="clear" w:color="auto" w:fill="auto"/>
            <w:vAlign w:val="center"/>
            <w:hideMark/>
          </w:tcPr>
          <w:p w:rsidR="00E81891" w:rsidRPr="001E47D2" w:rsidRDefault="00E81891" w:rsidP="0035318C">
            <w:pPr>
              <w:jc w:val="both"/>
              <w:rPr>
                <w:rFonts w:cs="Times New Roman"/>
                <w:color w:val="000000"/>
                <w:sz w:val="24"/>
                <w:szCs w:val="24"/>
              </w:rPr>
            </w:pPr>
            <w:r w:rsidRPr="001E47D2">
              <w:rPr>
                <w:rFonts w:cs="Times New Roman"/>
                <w:color w:val="000000"/>
                <w:sz w:val="24"/>
                <w:szCs w:val="24"/>
              </w:rPr>
              <w:t>526400</w:t>
            </w:r>
          </w:p>
        </w:tc>
      </w:tr>
      <w:tr w:rsidR="00E81891" w:rsidRPr="001E47D2" w:rsidTr="003956B9">
        <w:trPr>
          <w:trHeight w:val="315"/>
        </w:trPr>
        <w:tc>
          <w:tcPr>
            <w:tcW w:w="848" w:type="pct"/>
            <w:tcBorders>
              <w:top w:val="nil"/>
              <w:left w:val="single" w:sz="8" w:space="0" w:color="000000"/>
              <w:bottom w:val="single" w:sz="8" w:space="0" w:color="000000"/>
              <w:right w:val="single" w:sz="8" w:space="0" w:color="000000"/>
            </w:tcBorders>
            <w:shd w:val="clear" w:color="auto" w:fill="auto"/>
            <w:vAlign w:val="center"/>
            <w:hideMark/>
          </w:tcPr>
          <w:p w:rsidR="00E81891" w:rsidRPr="001E47D2" w:rsidRDefault="00E81891" w:rsidP="0035318C">
            <w:pPr>
              <w:spacing w:line="240" w:lineRule="auto"/>
              <w:jc w:val="both"/>
              <w:rPr>
                <w:rFonts w:eastAsia="Times New Roman" w:cs="Times New Roman"/>
                <w:color w:val="000000"/>
                <w:sz w:val="24"/>
                <w:szCs w:val="24"/>
              </w:rPr>
            </w:pPr>
            <w:r w:rsidRPr="001E47D2">
              <w:rPr>
                <w:rFonts w:eastAsia="Times New Roman" w:cs="Times New Roman"/>
                <w:color w:val="000000" w:themeColor="text1"/>
                <w:sz w:val="24"/>
                <w:szCs w:val="24"/>
              </w:rPr>
              <w:t>9</w:t>
            </w:r>
          </w:p>
        </w:tc>
        <w:tc>
          <w:tcPr>
            <w:tcW w:w="1415" w:type="pct"/>
            <w:tcBorders>
              <w:top w:val="nil"/>
              <w:left w:val="nil"/>
              <w:bottom w:val="single" w:sz="8" w:space="0" w:color="000000"/>
              <w:right w:val="nil"/>
            </w:tcBorders>
            <w:shd w:val="clear" w:color="auto" w:fill="auto"/>
            <w:vAlign w:val="center"/>
            <w:hideMark/>
          </w:tcPr>
          <w:p w:rsidR="00E81891" w:rsidRPr="001E47D2" w:rsidRDefault="00E81891" w:rsidP="0035318C">
            <w:pPr>
              <w:spacing w:line="240" w:lineRule="auto"/>
              <w:jc w:val="both"/>
              <w:rPr>
                <w:rFonts w:eastAsia="Times New Roman" w:cs="Times New Roman"/>
                <w:color w:val="000000"/>
                <w:sz w:val="24"/>
                <w:szCs w:val="24"/>
              </w:rPr>
            </w:pPr>
            <w:proofErr w:type="spellStart"/>
            <w:r w:rsidRPr="001E47D2">
              <w:rPr>
                <w:rFonts w:eastAsia="Times New Roman" w:cs="Times New Roman"/>
                <w:color w:val="000000"/>
                <w:sz w:val="24"/>
                <w:szCs w:val="24"/>
              </w:rPr>
              <w:t>Serchhip</w:t>
            </w:r>
            <w:proofErr w:type="spellEnd"/>
          </w:p>
        </w:tc>
        <w:tc>
          <w:tcPr>
            <w:tcW w:w="1334" w:type="pct"/>
            <w:tcBorders>
              <w:top w:val="nil"/>
              <w:left w:val="single" w:sz="4" w:space="0" w:color="auto"/>
              <w:bottom w:val="single" w:sz="4" w:space="0" w:color="auto"/>
              <w:right w:val="single" w:sz="4" w:space="0" w:color="auto"/>
            </w:tcBorders>
            <w:shd w:val="clear" w:color="auto" w:fill="auto"/>
            <w:noWrap/>
            <w:vAlign w:val="center"/>
            <w:hideMark/>
          </w:tcPr>
          <w:p w:rsidR="00E81891" w:rsidRPr="001E47D2" w:rsidRDefault="00E81891" w:rsidP="0035318C">
            <w:pPr>
              <w:jc w:val="both"/>
              <w:rPr>
                <w:rFonts w:cs="Times New Roman"/>
                <w:color w:val="000000"/>
                <w:sz w:val="24"/>
                <w:szCs w:val="24"/>
              </w:rPr>
            </w:pPr>
            <w:r w:rsidRPr="001E47D2">
              <w:rPr>
                <w:rFonts w:cs="Times New Roman"/>
                <w:color w:val="000000"/>
                <w:sz w:val="24"/>
                <w:szCs w:val="24"/>
              </w:rPr>
              <w:t>719</w:t>
            </w:r>
          </w:p>
        </w:tc>
        <w:tc>
          <w:tcPr>
            <w:tcW w:w="1403" w:type="pct"/>
            <w:tcBorders>
              <w:top w:val="nil"/>
              <w:left w:val="nil"/>
              <w:bottom w:val="single" w:sz="4" w:space="0" w:color="auto"/>
              <w:right w:val="single" w:sz="4" w:space="0" w:color="auto"/>
            </w:tcBorders>
            <w:shd w:val="clear" w:color="auto" w:fill="auto"/>
            <w:vAlign w:val="center"/>
            <w:hideMark/>
          </w:tcPr>
          <w:p w:rsidR="00E81891" w:rsidRPr="001E47D2" w:rsidRDefault="00E81891" w:rsidP="0035318C">
            <w:pPr>
              <w:jc w:val="both"/>
              <w:rPr>
                <w:rFonts w:cs="Times New Roman"/>
                <w:color w:val="000000"/>
                <w:sz w:val="24"/>
                <w:szCs w:val="24"/>
              </w:rPr>
            </w:pPr>
            <w:r w:rsidRPr="001E47D2">
              <w:rPr>
                <w:rFonts w:cs="Times New Roman"/>
                <w:color w:val="000000"/>
                <w:sz w:val="24"/>
                <w:szCs w:val="24"/>
              </w:rPr>
              <w:t>575200</w:t>
            </w:r>
          </w:p>
        </w:tc>
      </w:tr>
      <w:tr w:rsidR="00E81891" w:rsidRPr="001E47D2" w:rsidTr="003956B9">
        <w:trPr>
          <w:trHeight w:val="523"/>
        </w:trPr>
        <w:tc>
          <w:tcPr>
            <w:tcW w:w="2263" w:type="pct"/>
            <w:gridSpan w:val="2"/>
            <w:tcBorders>
              <w:top w:val="single" w:sz="8" w:space="0" w:color="000000"/>
              <w:left w:val="single" w:sz="8" w:space="0" w:color="000000"/>
              <w:bottom w:val="single" w:sz="8" w:space="0" w:color="000000"/>
              <w:right w:val="nil"/>
            </w:tcBorders>
            <w:shd w:val="clear" w:color="auto" w:fill="auto"/>
            <w:vAlign w:val="center"/>
            <w:hideMark/>
          </w:tcPr>
          <w:p w:rsidR="00E81891" w:rsidRPr="001E47D2" w:rsidRDefault="00E81891" w:rsidP="0035318C">
            <w:pPr>
              <w:spacing w:line="240" w:lineRule="auto"/>
              <w:jc w:val="both"/>
              <w:rPr>
                <w:rFonts w:eastAsia="Times New Roman" w:cs="Times New Roman"/>
                <w:b/>
                <w:bCs/>
                <w:color w:val="000000"/>
                <w:sz w:val="24"/>
                <w:szCs w:val="24"/>
              </w:rPr>
            </w:pPr>
            <w:r w:rsidRPr="001E47D2">
              <w:rPr>
                <w:rFonts w:eastAsia="Times New Roman" w:cs="Times New Roman"/>
                <w:b/>
                <w:bCs/>
                <w:color w:val="000000" w:themeColor="text1"/>
                <w:sz w:val="24"/>
                <w:szCs w:val="24"/>
              </w:rPr>
              <w:t>TOTAL</w:t>
            </w:r>
          </w:p>
        </w:tc>
        <w:tc>
          <w:tcPr>
            <w:tcW w:w="1334" w:type="pct"/>
            <w:tcBorders>
              <w:top w:val="nil"/>
              <w:left w:val="single" w:sz="4" w:space="0" w:color="auto"/>
              <w:bottom w:val="single" w:sz="4" w:space="0" w:color="auto"/>
              <w:right w:val="single" w:sz="4" w:space="0" w:color="auto"/>
            </w:tcBorders>
            <w:shd w:val="clear" w:color="auto" w:fill="auto"/>
            <w:vAlign w:val="center"/>
            <w:hideMark/>
          </w:tcPr>
          <w:p w:rsidR="00E81891" w:rsidRPr="001E47D2" w:rsidRDefault="00E81891" w:rsidP="0035318C">
            <w:pPr>
              <w:jc w:val="both"/>
              <w:rPr>
                <w:rFonts w:cs="Times New Roman"/>
                <w:b/>
                <w:bCs/>
                <w:color w:val="000000"/>
                <w:sz w:val="24"/>
                <w:szCs w:val="24"/>
              </w:rPr>
            </w:pPr>
            <w:r w:rsidRPr="001E47D2">
              <w:rPr>
                <w:rFonts w:cs="Times New Roman"/>
                <w:b/>
                <w:bCs/>
                <w:color w:val="000000"/>
                <w:sz w:val="24"/>
                <w:szCs w:val="24"/>
              </w:rPr>
              <w:t>1334</w:t>
            </w:r>
            <w:r w:rsidR="00994646">
              <w:rPr>
                <w:rFonts w:cs="Times New Roman"/>
                <w:b/>
                <w:bCs/>
                <w:color w:val="000000"/>
                <w:sz w:val="24"/>
                <w:szCs w:val="24"/>
              </w:rPr>
              <w:t>3</w:t>
            </w:r>
          </w:p>
        </w:tc>
        <w:tc>
          <w:tcPr>
            <w:tcW w:w="1403" w:type="pct"/>
            <w:tcBorders>
              <w:top w:val="nil"/>
              <w:left w:val="nil"/>
              <w:bottom w:val="single" w:sz="4" w:space="0" w:color="auto"/>
              <w:right w:val="single" w:sz="4" w:space="0" w:color="auto"/>
            </w:tcBorders>
            <w:shd w:val="clear" w:color="auto" w:fill="auto"/>
            <w:vAlign w:val="center"/>
            <w:hideMark/>
          </w:tcPr>
          <w:p w:rsidR="00E81891" w:rsidRPr="001E47D2" w:rsidRDefault="00E81891" w:rsidP="0035318C">
            <w:pPr>
              <w:jc w:val="both"/>
              <w:rPr>
                <w:rFonts w:cs="Times New Roman"/>
                <w:b/>
                <w:bCs/>
                <w:color w:val="000000"/>
                <w:sz w:val="24"/>
                <w:szCs w:val="24"/>
              </w:rPr>
            </w:pPr>
            <w:r w:rsidRPr="001E47D2">
              <w:rPr>
                <w:rFonts w:cs="Times New Roman"/>
                <w:b/>
                <w:bCs/>
                <w:color w:val="000000"/>
                <w:sz w:val="24"/>
                <w:szCs w:val="24"/>
              </w:rPr>
              <w:t>1067</w:t>
            </w:r>
            <w:r w:rsidR="00994646">
              <w:rPr>
                <w:rFonts w:cs="Times New Roman"/>
                <w:b/>
                <w:bCs/>
                <w:color w:val="000000"/>
                <w:sz w:val="24"/>
                <w:szCs w:val="24"/>
              </w:rPr>
              <w:t>4400</w:t>
            </w:r>
          </w:p>
        </w:tc>
      </w:tr>
    </w:tbl>
    <w:p w:rsidR="00E81891" w:rsidRPr="001E47D2" w:rsidRDefault="00E81891" w:rsidP="0035318C">
      <w:pPr>
        <w:jc w:val="both"/>
        <w:rPr>
          <w:rFonts w:cs="Times New Roman"/>
          <w:sz w:val="24"/>
          <w:szCs w:val="24"/>
        </w:rPr>
      </w:pPr>
    </w:p>
    <w:p w:rsidR="002D79A9" w:rsidRPr="00376365" w:rsidRDefault="002F74A7" w:rsidP="00376365">
      <w:pPr>
        <w:jc w:val="both"/>
        <w:rPr>
          <w:rFonts w:cs="Times New Roman"/>
          <w:sz w:val="24"/>
          <w:szCs w:val="24"/>
        </w:rPr>
      </w:pPr>
      <w:r>
        <w:rPr>
          <w:rFonts w:cs="Times New Roman"/>
          <w:b/>
          <w:color w:val="000000" w:themeColor="text1"/>
          <w:sz w:val="24"/>
          <w:szCs w:val="24"/>
        </w:rPr>
        <w:br w:type="column"/>
      </w:r>
      <w:r w:rsidR="002D79A9" w:rsidRPr="001E47D2">
        <w:rPr>
          <w:rFonts w:eastAsia="Times New Roman" w:cstheme="minorHAnsi"/>
          <w:b/>
          <w:color w:val="000000" w:themeColor="text1"/>
          <w:sz w:val="24"/>
          <w:szCs w:val="24"/>
        </w:rPr>
        <w:lastRenderedPageBreak/>
        <w:t>6.2.1.7.a IFA Tablets for Pregnant &amp; Lactating Mothers</w:t>
      </w:r>
      <w:r w:rsidR="00376365">
        <w:rPr>
          <w:rFonts w:eastAsia="Times New Roman" w:cstheme="minorHAnsi"/>
          <w:b/>
          <w:color w:val="000000" w:themeColor="text1"/>
          <w:sz w:val="24"/>
          <w:szCs w:val="24"/>
        </w:rPr>
        <w:t xml:space="preserve"> </w:t>
      </w:r>
      <w:r w:rsidR="00B72EA1">
        <w:rPr>
          <w:rFonts w:eastAsia="Times New Roman" w:cstheme="minorHAnsi"/>
          <w:b/>
          <w:color w:val="000000" w:themeColor="text1"/>
          <w:sz w:val="24"/>
          <w:szCs w:val="24"/>
        </w:rPr>
        <w:t>(</w:t>
      </w:r>
      <w:r w:rsidR="00B72EA1" w:rsidRPr="00B72EA1">
        <w:rPr>
          <w:rFonts w:eastAsia="Times New Roman" w:cstheme="minorHAnsi"/>
          <w:b/>
          <w:color w:val="000000" w:themeColor="text1"/>
          <w:sz w:val="24"/>
          <w:szCs w:val="24"/>
        </w:rPr>
        <w:t>Budgeted under Free Drugs Service FMR 6.2.22.1</w:t>
      </w:r>
      <w:r w:rsidR="00B72EA1">
        <w:rPr>
          <w:rFonts w:eastAsia="Times New Roman" w:cstheme="minorHAnsi"/>
          <w:b/>
          <w:color w:val="000000" w:themeColor="text1"/>
          <w:sz w:val="24"/>
          <w:szCs w:val="24"/>
        </w:rPr>
        <w:t>)</w:t>
      </w:r>
    </w:p>
    <w:p w:rsidR="002D79A9" w:rsidRPr="001E47D2" w:rsidRDefault="002D79A9" w:rsidP="002D79A9">
      <w:pPr>
        <w:spacing w:after="0" w:line="240" w:lineRule="auto"/>
        <w:rPr>
          <w:rFonts w:eastAsia="Times New Roman" w:cstheme="minorHAnsi"/>
          <w:b/>
          <w:color w:val="000000" w:themeColor="text1"/>
          <w:sz w:val="24"/>
          <w:szCs w:val="24"/>
        </w:rPr>
      </w:pPr>
      <w:r w:rsidRPr="001E47D2">
        <w:rPr>
          <w:rFonts w:eastAsia="Times New Roman" w:cstheme="minorHAnsi"/>
          <w:color w:val="000000" w:themeColor="text1"/>
          <w:sz w:val="24"/>
          <w:szCs w:val="24"/>
        </w:rPr>
        <w:t xml:space="preserve">Proposed for 22697 PW for </w:t>
      </w:r>
      <w:r w:rsidR="006A22AA">
        <w:rPr>
          <w:rFonts w:eastAsia="Times New Roman" w:cstheme="minorHAnsi"/>
          <w:color w:val="000000" w:themeColor="text1"/>
          <w:sz w:val="24"/>
          <w:szCs w:val="24"/>
        </w:rPr>
        <w:t>36</w:t>
      </w:r>
      <w:r w:rsidRPr="001E47D2">
        <w:rPr>
          <w:rFonts w:eastAsia="Times New Roman" w:cstheme="minorHAnsi"/>
          <w:color w:val="000000" w:themeColor="text1"/>
          <w:sz w:val="24"/>
          <w:szCs w:val="24"/>
        </w:rPr>
        <w:t xml:space="preserve">0 days @Rs </w:t>
      </w:r>
      <w:r w:rsidR="009228F9" w:rsidRPr="001E47D2">
        <w:rPr>
          <w:rFonts w:eastAsia="Times New Roman" w:cstheme="minorHAnsi"/>
          <w:color w:val="000000" w:themeColor="text1"/>
          <w:sz w:val="24"/>
          <w:szCs w:val="24"/>
        </w:rPr>
        <w:t>1.5</w:t>
      </w:r>
      <w:r w:rsidRPr="001E47D2">
        <w:rPr>
          <w:rFonts w:eastAsia="Times New Roman" w:cstheme="minorHAnsi"/>
          <w:color w:val="000000" w:themeColor="text1"/>
          <w:sz w:val="24"/>
          <w:szCs w:val="24"/>
        </w:rPr>
        <w:t xml:space="preserve">= </w:t>
      </w:r>
      <w:r w:rsidRPr="001E47D2">
        <w:rPr>
          <w:rFonts w:eastAsia="Times New Roman" w:cstheme="minorHAnsi"/>
          <w:b/>
          <w:color w:val="000000" w:themeColor="text1"/>
          <w:sz w:val="24"/>
          <w:szCs w:val="24"/>
        </w:rPr>
        <w:t xml:space="preserve">Rs. </w:t>
      </w:r>
      <w:r w:rsidR="006A22AA">
        <w:rPr>
          <w:rFonts w:eastAsia="Times New Roman" w:cstheme="minorHAnsi"/>
          <w:b/>
          <w:color w:val="000000" w:themeColor="text1"/>
          <w:sz w:val="24"/>
          <w:szCs w:val="24"/>
        </w:rPr>
        <w:t>122.56</w:t>
      </w:r>
      <w:r w:rsidR="00911DC8" w:rsidRPr="001E47D2">
        <w:rPr>
          <w:rFonts w:eastAsia="Times New Roman" w:cstheme="minorHAnsi"/>
          <w:b/>
          <w:color w:val="000000" w:themeColor="text1"/>
          <w:sz w:val="24"/>
          <w:szCs w:val="24"/>
        </w:rPr>
        <w:t>L</w:t>
      </w:r>
      <w:r w:rsidRPr="001E47D2">
        <w:rPr>
          <w:rFonts w:eastAsia="Times New Roman" w:cstheme="minorHAnsi"/>
          <w:b/>
          <w:color w:val="000000" w:themeColor="text1"/>
          <w:sz w:val="24"/>
          <w:szCs w:val="24"/>
        </w:rPr>
        <w:t>akhs</w:t>
      </w:r>
    </w:p>
    <w:p w:rsidR="002D79A9" w:rsidRPr="001E47D2" w:rsidRDefault="002D79A9" w:rsidP="002D79A9">
      <w:pPr>
        <w:spacing w:after="0" w:line="240" w:lineRule="auto"/>
        <w:rPr>
          <w:rFonts w:eastAsia="Times New Roman" w:cstheme="minorHAnsi"/>
          <w:b/>
          <w:color w:val="000000" w:themeColor="text1"/>
          <w:sz w:val="24"/>
          <w:szCs w:val="24"/>
        </w:rPr>
      </w:pPr>
    </w:p>
    <w:tbl>
      <w:tblPr>
        <w:tblW w:w="5000" w:type="pct"/>
        <w:tblLook w:val="04A0" w:firstRow="1" w:lastRow="0" w:firstColumn="1" w:lastColumn="0" w:noHBand="0" w:noVBand="1"/>
      </w:tblPr>
      <w:tblGrid>
        <w:gridCol w:w="1848"/>
        <w:gridCol w:w="1847"/>
        <w:gridCol w:w="1847"/>
        <w:gridCol w:w="1847"/>
        <w:gridCol w:w="1847"/>
      </w:tblGrid>
      <w:tr w:rsidR="006A22AA" w:rsidRPr="006A22AA" w:rsidTr="006A22AA">
        <w:trPr>
          <w:trHeight w:val="1040"/>
        </w:trPr>
        <w:tc>
          <w:tcPr>
            <w:tcW w:w="1000" w:type="pc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6A22AA" w:rsidRPr="006A22AA" w:rsidRDefault="006A22AA" w:rsidP="006A22AA">
            <w:pPr>
              <w:spacing w:after="0" w:line="240" w:lineRule="auto"/>
              <w:jc w:val="center"/>
              <w:rPr>
                <w:rFonts w:ascii="Calibri" w:eastAsia="Times New Roman" w:hAnsi="Calibri" w:cs="Calibri"/>
                <w:b/>
                <w:bCs/>
                <w:color w:val="000000"/>
                <w:sz w:val="24"/>
                <w:szCs w:val="24"/>
                <w:lang w:val="en-IN" w:eastAsia="en-GB"/>
              </w:rPr>
            </w:pPr>
            <w:r w:rsidRPr="006A22AA">
              <w:rPr>
                <w:rFonts w:ascii="Calibri" w:eastAsia="Times New Roman" w:hAnsi="Calibri" w:cs="Calibri"/>
                <w:b/>
                <w:bCs/>
                <w:color w:val="000000"/>
                <w:sz w:val="24"/>
                <w:szCs w:val="24"/>
                <w:lang w:eastAsia="en-GB"/>
              </w:rPr>
              <w:t>Sl.no</w:t>
            </w:r>
          </w:p>
        </w:tc>
        <w:tc>
          <w:tcPr>
            <w:tcW w:w="1000" w:type="pct"/>
            <w:tcBorders>
              <w:top w:val="single" w:sz="8" w:space="0" w:color="000000"/>
              <w:left w:val="nil"/>
              <w:bottom w:val="single" w:sz="8" w:space="0" w:color="000000"/>
              <w:right w:val="single" w:sz="8" w:space="0" w:color="000000"/>
            </w:tcBorders>
            <w:shd w:val="clear" w:color="auto" w:fill="auto"/>
            <w:vAlign w:val="center"/>
            <w:hideMark/>
          </w:tcPr>
          <w:p w:rsidR="006A22AA" w:rsidRPr="006A22AA" w:rsidRDefault="006A22AA" w:rsidP="006A22AA">
            <w:pPr>
              <w:spacing w:after="0" w:line="240" w:lineRule="auto"/>
              <w:jc w:val="center"/>
              <w:rPr>
                <w:rFonts w:ascii="Calibri" w:eastAsia="Times New Roman" w:hAnsi="Calibri" w:cs="Calibri"/>
                <w:b/>
                <w:bCs/>
                <w:color w:val="000000"/>
                <w:sz w:val="24"/>
                <w:szCs w:val="24"/>
                <w:lang w:val="en-IN" w:eastAsia="en-GB"/>
              </w:rPr>
            </w:pPr>
            <w:r w:rsidRPr="006A22AA">
              <w:rPr>
                <w:rFonts w:ascii="Calibri" w:eastAsia="Times New Roman" w:hAnsi="Calibri" w:cs="Calibri"/>
                <w:b/>
                <w:bCs/>
                <w:color w:val="000000"/>
                <w:sz w:val="24"/>
                <w:szCs w:val="24"/>
                <w:lang w:eastAsia="en-GB"/>
              </w:rPr>
              <w:t>Name of District</w:t>
            </w:r>
          </w:p>
        </w:tc>
        <w:tc>
          <w:tcPr>
            <w:tcW w:w="1000" w:type="pct"/>
            <w:tcBorders>
              <w:top w:val="single" w:sz="8" w:space="0" w:color="000000"/>
              <w:left w:val="nil"/>
              <w:bottom w:val="single" w:sz="8" w:space="0" w:color="000000"/>
              <w:right w:val="single" w:sz="8" w:space="0" w:color="000000"/>
            </w:tcBorders>
            <w:shd w:val="clear" w:color="auto" w:fill="auto"/>
            <w:vAlign w:val="center"/>
            <w:hideMark/>
          </w:tcPr>
          <w:p w:rsidR="006A22AA" w:rsidRPr="006A22AA" w:rsidRDefault="006A22AA" w:rsidP="006A22AA">
            <w:pPr>
              <w:spacing w:after="0" w:line="240" w:lineRule="auto"/>
              <w:jc w:val="center"/>
              <w:rPr>
                <w:rFonts w:ascii="Calibri" w:eastAsia="Times New Roman" w:hAnsi="Calibri" w:cs="Calibri"/>
                <w:b/>
                <w:bCs/>
                <w:color w:val="000000"/>
                <w:sz w:val="24"/>
                <w:szCs w:val="24"/>
                <w:lang w:val="en-IN" w:eastAsia="en-GB"/>
              </w:rPr>
            </w:pPr>
            <w:r w:rsidRPr="006A22AA">
              <w:rPr>
                <w:rFonts w:ascii="Calibri" w:eastAsia="Times New Roman" w:hAnsi="Calibri" w:cs="Calibri"/>
                <w:b/>
                <w:bCs/>
                <w:color w:val="000000"/>
                <w:sz w:val="24"/>
                <w:szCs w:val="24"/>
                <w:lang w:eastAsia="en-GB"/>
              </w:rPr>
              <w:t>Expected pregnancy</w:t>
            </w:r>
          </w:p>
        </w:tc>
        <w:tc>
          <w:tcPr>
            <w:tcW w:w="1000" w:type="pct"/>
            <w:tcBorders>
              <w:top w:val="single" w:sz="8" w:space="0" w:color="000000"/>
              <w:left w:val="nil"/>
              <w:bottom w:val="single" w:sz="8" w:space="0" w:color="000000"/>
              <w:right w:val="single" w:sz="8" w:space="0" w:color="000000"/>
            </w:tcBorders>
            <w:shd w:val="clear" w:color="auto" w:fill="auto"/>
            <w:vAlign w:val="center"/>
            <w:hideMark/>
          </w:tcPr>
          <w:p w:rsidR="006A22AA" w:rsidRPr="006A22AA" w:rsidRDefault="006A22AA" w:rsidP="006A22AA">
            <w:pPr>
              <w:spacing w:after="0" w:line="240" w:lineRule="auto"/>
              <w:jc w:val="center"/>
              <w:rPr>
                <w:rFonts w:ascii="Calibri" w:eastAsia="Times New Roman" w:hAnsi="Calibri" w:cs="Calibri"/>
                <w:b/>
                <w:bCs/>
                <w:color w:val="000000"/>
                <w:sz w:val="24"/>
                <w:szCs w:val="24"/>
                <w:lang w:val="en-IN" w:eastAsia="en-GB"/>
              </w:rPr>
            </w:pPr>
            <w:r w:rsidRPr="006A22AA">
              <w:rPr>
                <w:rFonts w:ascii="Calibri" w:eastAsia="Times New Roman" w:hAnsi="Calibri" w:cs="Calibri"/>
                <w:b/>
                <w:bCs/>
                <w:color w:val="000000"/>
                <w:sz w:val="24"/>
                <w:szCs w:val="24"/>
                <w:lang w:eastAsia="en-GB"/>
              </w:rPr>
              <w:t>no. req. for PW i.e</w:t>
            </w:r>
            <w:r>
              <w:rPr>
                <w:rFonts w:ascii="Calibri" w:eastAsia="Times New Roman" w:hAnsi="Calibri" w:cs="Calibri"/>
                <w:b/>
                <w:bCs/>
                <w:color w:val="000000"/>
                <w:sz w:val="24"/>
                <w:szCs w:val="24"/>
                <w:lang w:eastAsia="en-GB"/>
              </w:rPr>
              <w:t>36</w:t>
            </w:r>
            <w:r w:rsidRPr="006A22AA">
              <w:rPr>
                <w:rFonts w:ascii="Calibri" w:eastAsia="Times New Roman" w:hAnsi="Calibri" w:cs="Calibri"/>
                <w:b/>
                <w:bCs/>
                <w:color w:val="000000"/>
                <w:sz w:val="24"/>
                <w:szCs w:val="24"/>
                <w:lang w:eastAsia="en-GB"/>
              </w:rPr>
              <w:t>0/pw</w:t>
            </w:r>
          </w:p>
        </w:tc>
        <w:tc>
          <w:tcPr>
            <w:tcW w:w="1000" w:type="pct"/>
            <w:tcBorders>
              <w:top w:val="single" w:sz="8" w:space="0" w:color="000000"/>
              <w:left w:val="nil"/>
              <w:bottom w:val="single" w:sz="8" w:space="0" w:color="000000"/>
              <w:right w:val="single" w:sz="8" w:space="0" w:color="000000"/>
            </w:tcBorders>
            <w:shd w:val="clear" w:color="auto" w:fill="auto"/>
            <w:vAlign w:val="center"/>
            <w:hideMark/>
          </w:tcPr>
          <w:p w:rsidR="006A22AA" w:rsidRPr="006A22AA" w:rsidRDefault="006A22AA" w:rsidP="006A22AA">
            <w:pPr>
              <w:spacing w:after="0" w:line="240" w:lineRule="auto"/>
              <w:jc w:val="center"/>
              <w:rPr>
                <w:rFonts w:ascii="Calibri" w:eastAsia="Times New Roman" w:hAnsi="Calibri" w:cs="Calibri"/>
                <w:b/>
                <w:bCs/>
                <w:color w:val="000000"/>
                <w:sz w:val="24"/>
                <w:szCs w:val="24"/>
                <w:lang w:val="en-IN" w:eastAsia="en-GB"/>
              </w:rPr>
            </w:pPr>
            <w:r w:rsidRPr="006A22AA">
              <w:rPr>
                <w:rFonts w:ascii="Calibri" w:eastAsia="Times New Roman" w:hAnsi="Calibri" w:cs="Calibri"/>
                <w:b/>
                <w:bCs/>
                <w:color w:val="000000"/>
                <w:sz w:val="24"/>
                <w:szCs w:val="24"/>
                <w:lang w:eastAsia="en-GB"/>
              </w:rPr>
              <w:t>Rate Rs. 1.5</w:t>
            </w:r>
          </w:p>
        </w:tc>
      </w:tr>
      <w:tr w:rsidR="006A22AA" w:rsidRPr="006A22AA" w:rsidTr="006A22AA">
        <w:trPr>
          <w:trHeight w:val="360"/>
        </w:trPr>
        <w:tc>
          <w:tcPr>
            <w:tcW w:w="1000" w:type="pct"/>
            <w:tcBorders>
              <w:top w:val="nil"/>
              <w:left w:val="single" w:sz="8" w:space="0" w:color="000000"/>
              <w:bottom w:val="single" w:sz="8" w:space="0" w:color="000000"/>
              <w:right w:val="single" w:sz="8" w:space="0" w:color="000000"/>
            </w:tcBorders>
            <w:shd w:val="clear" w:color="auto" w:fill="auto"/>
            <w:vAlign w:val="center"/>
            <w:hideMark/>
          </w:tcPr>
          <w:p w:rsidR="006A22AA" w:rsidRPr="006A22AA" w:rsidRDefault="006A22AA" w:rsidP="006A22AA">
            <w:pPr>
              <w:spacing w:after="0" w:line="240" w:lineRule="auto"/>
              <w:jc w:val="center"/>
              <w:rPr>
                <w:rFonts w:ascii="Calibri" w:eastAsia="Times New Roman" w:hAnsi="Calibri" w:cs="Calibri"/>
                <w:color w:val="000000"/>
                <w:sz w:val="24"/>
                <w:szCs w:val="24"/>
                <w:lang w:val="en-IN" w:eastAsia="en-GB"/>
              </w:rPr>
            </w:pPr>
            <w:r w:rsidRPr="006A22AA">
              <w:rPr>
                <w:rFonts w:ascii="Calibri" w:eastAsia="Times New Roman" w:hAnsi="Calibri" w:cs="Calibri"/>
                <w:color w:val="000000"/>
                <w:sz w:val="24"/>
                <w:szCs w:val="24"/>
                <w:lang w:eastAsia="en-GB"/>
              </w:rPr>
              <w:t>1</w:t>
            </w:r>
          </w:p>
        </w:tc>
        <w:tc>
          <w:tcPr>
            <w:tcW w:w="1000" w:type="pct"/>
            <w:tcBorders>
              <w:top w:val="nil"/>
              <w:left w:val="nil"/>
              <w:bottom w:val="single" w:sz="8" w:space="0" w:color="000000"/>
              <w:right w:val="single" w:sz="8" w:space="0" w:color="000000"/>
            </w:tcBorders>
            <w:shd w:val="clear" w:color="auto" w:fill="auto"/>
            <w:vAlign w:val="center"/>
            <w:hideMark/>
          </w:tcPr>
          <w:p w:rsidR="006A22AA" w:rsidRPr="006A22AA" w:rsidRDefault="006A22AA" w:rsidP="006A22AA">
            <w:pPr>
              <w:spacing w:after="0" w:line="240" w:lineRule="auto"/>
              <w:rPr>
                <w:rFonts w:ascii="Calibri" w:eastAsia="Times New Roman" w:hAnsi="Calibri" w:cs="Calibri"/>
                <w:color w:val="000000"/>
                <w:sz w:val="24"/>
                <w:szCs w:val="24"/>
                <w:lang w:val="en-IN" w:eastAsia="en-GB"/>
              </w:rPr>
            </w:pPr>
            <w:r w:rsidRPr="006A22AA">
              <w:rPr>
                <w:rFonts w:ascii="Calibri" w:eastAsia="Times New Roman" w:hAnsi="Calibri" w:cs="Calibri"/>
                <w:color w:val="000000"/>
                <w:sz w:val="24"/>
                <w:szCs w:val="24"/>
                <w:lang w:eastAsia="en-GB"/>
              </w:rPr>
              <w:t>Aizawl East</w:t>
            </w:r>
          </w:p>
        </w:tc>
        <w:tc>
          <w:tcPr>
            <w:tcW w:w="1000" w:type="pct"/>
            <w:tcBorders>
              <w:top w:val="nil"/>
              <w:left w:val="nil"/>
              <w:bottom w:val="single" w:sz="8" w:space="0" w:color="000000"/>
              <w:right w:val="single" w:sz="8" w:space="0" w:color="000000"/>
            </w:tcBorders>
            <w:shd w:val="clear" w:color="auto" w:fill="auto"/>
            <w:vAlign w:val="center"/>
            <w:hideMark/>
          </w:tcPr>
          <w:p w:rsidR="006A22AA" w:rsidRPr="006A22AA" w:rsidRDefault="006A22AA" w:rsidP="006A22AA">
            <w:pPr>
              <w:spacing w:after="0" w:line="240" w:lineRule="auto"/>
              <w:jc w:val="center"/>
              <w:rPr>
                <w:rFonts w:ascii="Calibri" w:eastAsia="Times New Roman" w:hAnsi="Calibri" w:cs="Calibri"/>
                <w:color w:val="000000"/>
                <w:sz w:val="24"/>
                <w:szCs w:val="24"/>
                <w:lang w:val="en-IN" w:eastAsia="en-GB"/>
              </w:rPr>
            </w:pPr>
            <w:r w:rsidRPr="006A22AA">
              <w:rPr>
                <w:rFonts w:ascii="Calibri" w:eastAsia="Times New Roman" w:hAnsi="Calibri" w:cs="Calibri"/>
                <w:color w:val="000000"/>
                <w:sz w:val="24"/>
                <w:szCs w:val="24"/>
                <w:lang w:eastAsia="en-GB"/>
              </w:rPr>
              <w:t>5030</w:t>
            </w:r>
          </w:p>
        </w:tc>
        <w:tc>
          <w:tcPr>
            <w:tcW w:w="1000" w:type="pct"/>
            <w:tcBorders>
              <w:top w:val="nil"/>
              <w:left w:val="nil"/>
              <w:bottom w:val="single" w:sz="8" w:space="0" w:color="000000"/>
              <w:right w:val="single" w:sz="8" w:space="0" w:color="000000"/>
            </w:tcBorders>
            <w:shd w:val="clear" w:color="auto" w:fill="auto"/>
            <w:vAlign w:val="center"/>
            <w:hideMark/>
          </w:tcPr>
          <w:p w:rsidR="006A22AA" w:rsidRPr="006A22AA" w:rsidRDefault="006A22AA" w:rsidP="006A22AA">
            <w:pPr>
              <w:spacing w:after="0" w:line="240" w:lineRule="auto"/>
              <w:jc w:val="center"/>
              <w:rPr>
                <w:rFonts w:ascii="Calibri" w:eastAsia="Times New Roman" w:hAnsi="Calibri" w:cs="Calibri"/>
                <w:color w:val="000000"/>
                <w:sz w:val="24"/>
                <w:szCs w:val="24"/>
                <w:lang w:val="en-IN" w:eastAsia="en-GB"/>
              </w:rPr>
            </w:pPr>
            <w:r w:rsidRPr="006A22AA">
              <w:rPr>
                <w:rFonts w:ascii="Calibri" w:eastAsia="Times New Roman" w:hAnsi="Calibri" w:cs="Calibri"/>
                <w:color w:val="000000"/>
                <w:sz w:val="24"/>
                <w:szCs w:val="24"/>
                <w:lang w:val="en-IN" w:eastAsia="en-GB"/>
              </w:rPr>
              <w:t>1810800</w:t>
            </w:r>
          </w:p>
        </w:tc>
        <w:tc>
          <w:tcPr>
            <w:tcW w:w="1000" w:type="pct"/>
            <w:tcBorders>
              <w:top w:val="nil"/>
              <w:left w:val="nil"/>
              <w:bottom w:val="single" w:sz="8" w:space="0" w:color="000000"/>
              <w:right w:val="single" w:sz="8" w:space="0" w:color="000000"/>
            </w:tcBorders>
            <w:shd w:val="clear" w:color="auto" w:fill="auto"/>
            <w:vAlign w:val="center"/>
            <w:hideMark/>
          </w:tcPr>
          <w:p w:rsidR="006A22AA" w:rsidRPr="006A22AA" w:rsidRDefault="006A22AA" w:rsidP="006A22AA">
            <w:pPr>
              <w:spacing w:after="0" w:line="240" w:lineRule="auto"/>
              <w:jc w:val="center"/>
              <w:rPr>
                <w:rFonts w:ascii="Calibri" w:eastAsia="Times New Roman" w:hAnsi="Calibri" w:cs="Calibri"/>
                <w:color w:val="000000"/>
                <w:sz w:val="24"/>
                <w:szCs w:val="24"/>
                <w:lang w:val="en-IN" w:eastAsia="en-GB"/>
              </w:rPr>
            </w:pPr>
            <w:r w:rsidRPr="006A22AA">
              <w:rPr>
                <w:rFonts w:ascii="Calibri" w:eastAsia="Times New Roman" w:hAnsi="Calibri" w:cs="Calibri"/>
                <w:color w:val="000000"/>
                <w:sz w:val="24"/>
                <w:szCs w:val="24"/>
                <w:lang w:val="en-IN" w:eastAsia="en-GB"/>
              </w:rPr>
              <w:t>2716200</w:t>
            </w:r>
          </w:p>
        </w:tc>
      </w:tr>
      <w:tr w:rsidR="006A22AA" w:rsidRPr="006A22AA" w:rsidTr="006A22AA">
        <w:trPr>
          <w:trHeight w:val="700"/>
        </w:trPr>
        <w:tc>
          <w:tcPr>
            <w:tcW w:w="1000" w:type="pct"/>
            <w:tcBorders>
              <w:top w:val="nil"/>
              <w:left w:val="single" w:sz="8" w:space="0" w:color="000000"/>
              <w:bottom w:val="single" w:sz="8" w:space="0" w:color="000000"/>
              <w:right w:val="single" w:sz="8" w:space="0" w:color="000000"/>
            </w:tcBorders>
            <w:shd w:val="clear" w:color="auto" w:fill="auto"/>
            <w:vAlign w:val="center"/>
            <w:hideMark/>
          </w:tcPr>
          <w:p w:rsidR="006A22AA" w:rsidRPr="006A22AA" w:rsidRDefault="006A22AA" w:rsidP="006A22AA">
            <w:pPr>
              <w:spacing w:after="0" w:line="240" w:lineRule="auto"/>
              <w:jc w:val="center"/>
              <w:rPr>
                <w:rFonts w:ascii="Calibri" w:eastAsia="Times New Roman" w:hAnsi="Calibri" w:cs="Calibri"/>
                <w:color w:val="000000"/>
                <w:sz w:val="24"/>
                <w:szCs w:val="24"/>
                <w:lang w:val="en-IN" w:eastAsia="en-GB"/>
              </w:rPr>
            </w:pPr>
            <w:r w:rsidRPr="006A22AA">
              <w:rPr>
                <w:rFonts w:ascii="Calibri" w:eastAsia="Times New Roman" w:hAnsi="Calibri" w:cs="Calibri"/>
                <w:color w:val="000000"/>
                <w:sz w:val="24"/>
                <w:szCs w:val="24"/>
                <w:lang w:eastAsia="en-GB"/>
              </w:rPr>
              <w:t>2</w:t>
            </w:r>
          </w:p>
        </w:tc>
        <w:tc>
          <w:tcPr>
            <w:tcW w:w="1000" w:type="pct"/>
            <w:tcBorders>
              <w:top w:val="nil"/>
              <w:left w:val="nil"/>
              <w:bottom w:val="single" w:sz="8" w:space="0" w:color="000000"/>
              <w:right w:val="single" w:sz="8" w:space="0" w:color="000000"/>
            </w:tcBorders>
            <w:shd w:val="clear" w:color="auto" w:fill="auto"/>
            <w:vAlign w:val="center"/>
            <w:hideMark/>
          </w:tcPr>
          <w:p w:rsidR="006A22AA" w:rsidRPr="006A22AA" w:rsidRDefault="006A22AA" w:rsidP="006A22AA">
            <w:pPr>
              <w:spacing w:after="0" w:line="240" w:lineRule="auto"/>
              <w:rPr>
                <w:rFonts w:ascii="Calibri" w:eastAsia="Times New Roman" w:hAnsi="Calibri" w:cs="Calibri"/>
                <w:color w:val="000000"/>
                <w:sz w:val="24"/>
                <w:szCs w:val="24"/>
                <w:lang w:val="en-IN" w:eastAsia="en-GB"/>
              </w:rPr>
            </w:pPr>
            <w:r w:rsidRPr="006A22AA">
              <w:rPr>
                <w:rFonts w:ascii="Calibri" w:eastAsia="Times New Roman" w:hAnsi="Calibri" w:cs="Calibri"/>
                <w:color w:val="000000"/>
                <w:sz w:val="24"/>
                <w:szCs w:val="24"/>
                <w:lang w:eastAsia="en-GB"/>
              </w:rPr>
              <w:t>Aizawl west</w:t>
            </w:r>
          </w:p>
        </w:tc>
        <w:tc>
          <w:tcPr>
            <w:tcW w:w="1000" w:type="pct"/>
            <w:tcBorders>
              <w:top w:val="nil"/>
              <w:left w:val="nil"/>
              <w:bottom w:val="single" w:sz="8" w:space="0" w:color="000000"/>
              <w:right w:val="single" w:sz="8" w:space="0" w:color="000000"/>
            </w:tcBorders>
            <w:shd w:val="clear" w:color="auto" w:fill="auto"/>
            <w:vAlign w:val="center"/>
            <w:hideMark/>
          </w:tcPr>
          <w:p w:rsidR="006A22AA" w:rsidRPr="006A22AA" w:rsidRDefault="006A22AA" w:rsidP="006A22AA">
            <w:pPr>
              <w:spacing w:after="0" w:line="240" w:lineRule="auto"/>
              <w:jc w:val="center"/>
              <w:rPr>
                <w:rFonts w:ascii="Calibri" w:eastAsia="Times New Roman" w:hAnsi="Calibri" w:cs="Calibri"/>
                <w:color w:val="000000"/>
                <w:sz w:val="24"/>
                <w:szCs w:val="24"/>
                <w:lang w:val="en-IN" w:eastAsia="en-GB"/>
              </w:rPr>
            </w:pPr>
            <w:r w:rsidRPr="006A22AA">
              <w:rPr>
                <w:rFonts w:ascii="Calibri" w:eastAsia="Times New Roman" w:hAnsi="Calibri" w:cs="Calibri"/>
                <w:color w:val="000000"/>
                <w:sz w:val="24"/>
                <w:szCs w:val="24"/>
                <w:lang w:eastAsia="en-GB"/>
              </w:rPr>
              <w:t>3626</w:t>
            </w:r>
          </w:p>
        </w:tc>
        <w:tc>
          <w:tcPr>
            <w:tcW w:w="1000" w:type="pct"/>
            <w:tcBorders>
              <w:top w:val="nil"/>
              <w:left w:val="nil"/>
              <w:bottom w:val="single" w:sz="8" w:space="0" w:color="000000"/>
              <w:right w:val="single" w:sz="8" w:space="0" w:color="000000"/>
            </w:tcBorders>
            <w:shd w:val="clear" w:color="auto" w:fill="auto"/>
            <w:vAlign w:val="center"/>
            <w:hideMark/>
          </w:tcPr>
          <w:p w:rsidR="006A22AA" w:rsidRPr="006A22AA" w:rsidRDefault="006A22AA" w:rsidP="006A22AA">
            <w:pPr>
              <w:spacing w:after="0" w:line="240" w:lineRule="auto"/>
              <w:jc w:val="center"/>
              <w:rPr>
                <w:rFonts w:ascii="Calibri" w:eastAsia="Times New Roman" w:hAnsi="Calibri" w:cs="Calibri"/>
                <w:color w:val="000000"/>
                <w:sz w:val="24"/>
                <w:szCs w:val="24"/>
                <w:lang w:val="en-IN" w:eastAsia="en-GB"/>
              </w:rPr>
            </w:pPr>
            <w:r w:rsidRPr="006A22AA">
              <w:rPr>
                <w:rFonts w:ascii="Calibri" w:eastAsia="Times New Roman" w:hAnsi="Calibri" w:cs="Calibri"/>
                <w:color w:val="000000"/>
                <w:sz w:val="24"/>
                <w:szCs w:val="24"/>
                <w:lang w:val="en-IN" w:eastAsia="en-GB"/>
              </w:rPr>
              <w:t>1305360</w:t>
            </w:r>
          </w:p>
        </w:tc>
        <w:tc>
          <w:tcPr>
            <w:tcW w:w="1000" w:type="pct"/>
            <w:tcBorders>
              <w:top w:val="nil"/>
              <w:left w:val="nil"/>
              <w:bottom w:val="single" w:sz="8" w:space="0" w:color="000000"/>
              <w:right w:val="single" w:sz="8" w:space="0" w:color="000000"/>
            </w:tcBorders>
            <w:shd w:val="clear" w:color="auto" w:fill="auto"/>
            <w:vAlign w:val="center"/>
            <w:hideMark/>
          </w:tcPr>
          <w:p w:rsidR="006A22AA" w:rsidRPr="006A22AA" w:rsidRDefault="006A22AA" w:rsidP="006A22AA">
            <w:pPr>
              <w:spacing w:after="0" w:line="240" w:lineRule="auto"/>
              <w:jc w:val="center"/>
              <w:rPr>
                <w:rFonts w:ascii="Calibri" w:eastAsia="Times New Roman" w:hAnsi="Calibri" w:cs="Calibri"/>
                <w:color w:val="000000"/>
                <w:sz w:val="24"/>
                <w:szCs w:val="24"/>
                <w:lang w:val="en-IN" w:eastAsia="en-GB"/>
              </w:rPr>
            </w:pPr>
            <w:r w:rsidRPr="006A22AA">
              <w:rPr>
                <w:rFonts w:ascii="Calibri" w:eastAsia="Times New Roman" w:hAnsi="Calibri" w:cs="Calibri"/>
                <w:color w:val="000000"/>
                <w:sz w:val="24"/>
                <w:szCs w:val="24"/>
                <w:lang w:val="en-IN" w:eastAsia="en-GB"/>
              </w:rPr>
              <w:t>1958040</w:t>
            </w:r>
          </w:p>
        </w:tc>
      </w:tr>
      <w:tr w:rsidR="006A22AA" w:rsidRPr="006A22AA" w:rsidTr="006A22AA">
        <w:trPr>
          <w:trHeight w:val="360"/>
        </w:trPr>
        <w:tc>
          <w:tcPr>
            <w:tcW w:w="1000" w:type="pct"/>
            <w:tcBorders>
              <w:top w:val="nil"/>
              <w:left w:val="single" w:sz="8" w:space="0" w:color="000000"/>
              <w:bottom w:val="single" w:sz="8" w:space="0" w:color="000000"/>
              <w:right w:val="single" w:sz="8" w:space="0" w:color="000000"/>
            </w:tcBorders>
            <w:shd w:val="clear" w:color="auto" w:fill="auto"/>
            <w:vAlign w:val="center"/>
            <w:hideMark/>
          </w:tcPr>
          <w:p w:rsidR="006A22AA" w:rsidRPr="006A22AA" w:rsidRDefault="006A22AA" w:rsidP="006A22AA">
            <w:pPr>
              <w:spacing w:after="0" w:line="240" w:lineRule="auto"/>
              <w:jc w:val="center"/>
              <w:rPr>
                <w:rFonts w:ascii="Calibri" w:eastAsia="Times New Roman" w:hAnsi="Calibri" w:cs="Calibri"/>
                <w:color w:val="000000"/>
                <w:sz w:val="24"/>
                <w:szCs w:val="24"/>
                <w:lang w:val="en-IN" w:eastAsia="en-GB"/>
              </w:rPr>
            </w:pPr>
            <w:r w:rsidRPr="006A22AA">
              <w:rPr>
                <w:rFonts w:ascii="Calibri" w:eastAsia="Times New Roman" w:hAnsi="Calibri" w:cs="Calibri"/>
                <w:color w:val="000000"/>
                <w:sz w:val="24"/>
                <w:szCs w:val="24"/>
                <w:lang w:eastAsia="en-GB"/>
              </w:rPr>
              <w:t>3</w:t>
            </w:r>
          </w:p>
        </w:tc>
        <w:tc>
          <w:tcPr>
            <w:tcW w:w="1000" w:type="pct"/>
            <w:tcBorders>
              <w:top w:val="nil"/>
              <w:left w:val="nil"/>
              <w:bottom w:val="single" w:sz="8" w:space="0" w:color="000000"/>
              <w:right w:val="single" w:sz="8" w:space="0" w:color="000000"/>
            </w:tcBorders>
            <w:shd w:val="clear" w:color="auto" w:fill="auto"/>
            <w:vAlign w:val="center"/>
            <w:hideMark/>
          </w:tcPr>
          <w:p w:rsidR="006A22AA" w:rsidRPr="006A22AA" w:rsidRDefault="006A22AA" w:rsidP="006A22AA">
            <w:pPr>
              <w:spacing w:after="0" w:line="240" w:lineRule="auto"/>
              <w:rPr>
                <w:rFonts w:ascii="Calibri" w:eastAsia="Times New Roman" w:hAnsi="Calibri" w:cs="Calibri"/>
                <w:color w:val="000000"/>
                <w:sz w:val="24"/>
                <w:szCs w:val="24"/>
                <w:lang w:val="en-IN" w:eastAsia="en-GB"/>
              </w:rPr>
            </w:pPr>
            <w:r w:rsidRPr="006A22AA">
              <w:rPr>
                <w:rFonts w:ascii="Calibri" w:eastAsia="Times New Roman" w:hAnsi="Calibri" w:cs="Calibri"/>
                <w:color w:val="000000"/>
                <w:sz w:val="24"/>
                <w:szCs w:val="24"/>
                <w:lang w:eastAsia="en-GB"/>
              </w:rPr>
              <w:t>Champhai</w:t>
            </w:r>
          </w:p>
        </w:tc>
        <w:tc>
          <w:tcPr>
            <w:tcW w:w="1000" w:type="pct"/>
            <w:tcBorders>
              <w:top w:val="nil"/>
              <w:left w:val="nil"/>
              <w:bottom w:val="single" w:sz="8" w:space="0" w:color="000000"/>
              <w:right w:val="single" w:sz="8" w:space="0" w:color="000000"/>
            </w:tcBorders>
            <w:shd w:val="clear" w:color="auto" w:fill="auto"/>
            <w:vAlign w:val="center"/>
            <w:hideMark/>
          </w:tcPr>
          <w:p w:rsidR="006A22AA" w:rsidRPr="006A22AA" w:rsidRDefault="006A22AA" w:rsidP="006A22AA">
            <w:pPr>
              <w:spacing w:after="0" w:line="240" w:lineRule="auto"/>
              <w:jc w:val="center"/>
              <w:rPr>
                <w:rFonts w:ascii="Calibri" w:eastAsia="Times New Roman" w:hAnsi="Calibri" w:cs="Calibri"/>
                <w:color w:val="000000"/>
                <w:sz w:val="24"/>
                <w:szCs w:val="24"/>
                <w:lang w:val="en-IN" w:eastAsia="en-GB"/>
              </w:rPr>
            </w:pPr>
            <w:r w:rsidRPr="006A22AA">
              <w:rPr>
                <w:rFonts w:ascii="Calibri" w:eastAsia="Times New Roman" w:hAnsi="Calibri" w:cs="Calibri"/>
                <w:color w:val="000000"/>
                <w:sz w:val="24"/>
                <w:szCs w:val="24"/>
                <w:lang w:eastAsia="en-GB"/>
              </w:rPr>
              <w:t>2466</w:t>
            </w:r>
          </w:p>
        </w:tc>
        <w:tc>
          <w:tcPr>
            <w:tcW w:w="1000" w:type="pct"/>
            <w:tcBorders>
              <w:top w:val="nil"/>
              <w:left w:val="nil"/>
              <w:bottom w:val="single" w:sz="8" w:space="0" w:color="000000"/>
              <w:right w:val="single" w:sz="8" w:space="0" w:color="000000"/>
            </w:tcBorders>
            <w:shd w:val="clear" w:color="auto" w:fill="auto"/>
            <w:vAlign w:val="center"/>
            <w:hideMark/>
          </w:tcPr>
          <w:p w:rsidR="006A22AA" w:rsidRPr="006A22AA" w:rsidRDefault="006A22AA" w:rsidP="006A22AA">
            <w:pPr>
              <w:spacing w:after="0" w:line="240" w:lineRule="auto"/>
              <w:jc w:val="center"/>
              <w:rPr>
                <w:rFonts w:ascii="Calibri" w:eastAsia="Times New Roman" w:hAnsi="Calibri" w:cs="Calibri"/>
                <w:color w:val="000000"/>
                <w:sz w:val="24"/>
                <w:szCs w:val="24"/>
                <w:lang w:val="en-IN" w:eastAsia="en-GB"/>
              </w:rPr>
            </w:pPr>
            <w:r w:rsidRPr="006A22AA">
              <w:rPr>
                <w:rFonts w:ascii="Calibri" w:eastAsia="Times New Roman" w:hAnsi="Calibri" w:cs="Calibri"/>
                <w:color w:val="000000"/>
                <w:sz w:val="24"/>
                <w:szCs w:val="24"/>
                <w:lang w:val="en-IN" w:eastAsia="en-GB"/>
              </w:rPr>
              <w:t>887760</w:t>
            </w:r>
          </w:p>
        </w:tc>
        <w:tc>
          <w:tcPr>
            <w:tcW w:w="1000" w:type="pct"/>
            <w:tcBorders>
              <w:top w:val="nil"/>
              <w:left w:val="nil"/>
              <w:bottom w:val="single" w:sz="8" w:space="0" w:color="000000"/>
              <w:right w:val="single" w:sz="8" w:space="0" w:color="000000"/>
            </w:tcBorders>
            <w:shd w:val="clear" w:color="auto" w:fill="auto"/>
            <w:vAlign w:val="center"/>
            <w:hideMark/>
          </w:tcPr>
          <w:p w:rsidR="006A22AA" w:rsidRPr="006A22AA" w:rsidRDefault="006A22AA" w:rsidP="006A22AA">
            <w:pPr>
              <w:spacing w:after="0" w:line="240" w:lineRule="auto"/>
              <w:jc w:val="center"/>
              <w:rPr>
                <w:rFonts w:ascii="Calibri" w:eastAsia="Times New Roman" w:hAnsi="Calibri" w:cs="Calibri"/>
                <w:color w:val="000000"/>
                <w:sz w:val="24"/>
                <w:szCs w:val="24"/>
                <w:lang w:val="en-IN" w:eastAsia="en-GB"/>
              </w:rPr>
            </w:pPr>
            <w:r w:rsidRPr="006A22AA">
              <w:rPr>
                <w:rFonts w:ascii="Calibri" w:eastAsia="Times New Roman" w:hAnsi="Calibri" w:cs="Calibri"/>
                <w:color w:val="000000"/>
                <w:sz w:val="24"/>
                <w:szCs w:val="24"/>
                <w:lang w:val="en-IN" w:eastAsia="en-GB"/>
              </w:rPr>
              <w:t>1331640</w:t>
            </w:r>
          </w:p>
        </w:tc>
      </w:tr>
      <w:tr w:rsidR="006A22AA" w:rsidRPr="006A22AA" w:rsidTr="006A22AA">
        <w:trPr>
          <w:trHeight w:val="360"/>
        </w:trPr>
        <w:tc>
          <w:tcPr>
            <w:tcW w:w="1000" w:type="pct"/>
            <w:tcBorders>
              <w:top w:val="nil"/>
              <w:left w:val="single" w:sz="8" w:space="0" w:color="000000"/>
              <w:bottom w:val="single" w:sz="8" w:space="0" w:color="000000"/>
              <w:right w:val="single" w:sz="8" w:space="0" w:color="000000"/>
            </w:tcBorders>
            <w:shd w:val="clear" w:color="auto" w:fill="auto"/>
            <w:vAlign w:val="center"/>
            <w:hideMark/>
          </w:tcPr>
          <w:p w:rsidR="006A22AA" w:rsidRPr="006A22AA" w:rsidRDefault="006A22AA" w:rsidP="006A22AA">
            <w:pPr>
              <w:spacing w:after="0" w:line="240" w:lineRule="auto"/>
              <w:jc w:val="center"/>
              <w:rPr>
                <w:rFonts w:ascii="Calibri" w:eastAsia="Times New Roman" w:hAnsi="Calibri" w:cs="Calibri"/>
                <w:color w:val="000000"/>
                <w:sz w:val="24"/>
                <w:szCs w:val="24"/>
                <w:lang w:val="en-IN" w:eastAsia="en-GB"/>
              </w:rPr>
            </w:pPr>
            <w:r w:rsidRPr="006A22AA">
              <w:rPr>
                <w:rFonts w:ascii="Calibri" w:eastAsia="Times New Roman" w:hAnsi="Calibri" w:cs="Calibri"/>
                <w:color w:val="000000"/>
                <w:sz w:val="24"/>
                <w:szCs w:val="24"/>
                <w:lang w:eastAsia="en-GB"/>
              </w:rPr>
              <w:t>4</w:t>
            </w:r>
          </w:p>
        </w:tc>
        <w:tc>
          <w:tcPr>
            <w:tcW w:w="1000" w:type="pct"/>
            <w:tcBorders>
              <w:top w:val="nil"/>
              <w:left w:val="nil"/>
              <w:bottom w:val="single" w:sz="8" w:space="0" w:color="000000"/>
              <w:right w:val="single" w:sz="8" w:space="0" w:color="000000"/>
            </w:tcBorders>
            <w:shd w:val="clear" w:color="auto" w:fill="auto"/>
            <w:vAlign w:val="center"/>
            <w:hideMark/>
          </w:tcPr>
          <w:p w:rsidR="006A22AA" w:rsidRPr="006A22AA" w:rsidRDefault="006A22AA" w:rsidP="006A22AA">
            <w:pPr>
              <w:spacing w:after="0" w:line="240" w:lineRule="auto"/>
              <w:rPr>
                <w:rFonts w:ascii="Calibri" w:eastAsia="Times New Roman" w:hAnsi="Calibri" w:cs="Calibri"/>
                <w:color w:val="000000"/>
                <w:sz w:val="24"/>
                <w:szCs w:val="24"/>
                <w:lang w:val="en-IN" w:eastAsia="en-GB"/>
              </w:rPr>
            </w:pPr>
            <w:r w:rsidRPr="006A22AA">
              <w:rPr>
                <w:rFonts w:ascii="Calibri" w:eastAsia="Times New Roman" w:hAnsi="Calibri" w:cs="Calibri"/>
                <w:color w:val="000000"/>
                <w:sz w:val="24"/>
                <w:szCs w:val="24"/>
                <w:lang w:eastAsia="en-GB"/>
              </w:rPr>
              <w:t>Kolasib</w:t>
            </w:r>
          </w:p>
        </w:tc>
        <w:tc>
          <w:tcPr>
            <w:tcW w:w="1000" w:type="pct"/>
            <w:tcBorders>
              <w:top w:val="nil"/>
              <w:left w:val="nil"/>
              <w:bottom w:val="single" w:sz="8" w:space="0" w:color="000000"/>
              <w:right w:val="single" w:sz="8" w:space="0" w:color="000000"/>
            </w:tcBorders>
            <w:shd w:val="clear" w:color="auto" w:fill="auto"/>
            <w:vAlign w:val="center"/>
            <w:hideMark/>
          </w:tcPr>
          <w:p w:rsidR="006A22AA" w:rsidRPr="006A22AA" w:rsidRDefault="006A22AA" w:rsidP="006A22AA">
            <w:pPr>
              <w:spacing w:after="0" w:line="240" w:lineRule="auto"/>
              <w:jc w:val="center"/>
              <w:rPr>
                <w:rFonts w:ascii="Calibri" w:eastAsia="Times New Roman" w:hAnsi="Calibri" w:cs="Calibri"/>
                <w:color w:val="000000"/>
                <w:sz w:val="24"/>
                <w:szCs w:val="24"/>
                <w:lang w:val="en-IN" w:eastAsia="en-GB"/>
              </w:rPr>
            </w:pPr>
            <w:r w:rsidRPr="006A22AA">
              <w:rPr>
                <w:rFonts w:ascii="Calibri" w:eastAsia="Times New Roman" w:hAnsi="Calibri" w:cs="Calibri"/>
                <w:color w:val="000000"/>
                <w:sz w:val="24"/>
                <w:szCs w:val="24"/>
                <w:lang w:eastAsia="en-GB"/>
              </w:rPr>
              <w:t>1771</w:t>
            </w:r>
          </w:p>
        </w:tc>
        <w:tc>
          <w:tcPr>
            <w:tcW w:w="1000" w:type="pct"/>
            <w:tcBorders>
              <w:top w:val="nil"/>
              <w:left w:val="nil"/>
              <w:bottom w:val="single" w:sz="8" w:space="0" w:color="000000"/>
              <w:right w:val="single" w:sz="8" w:space="0" w:color="000000"/>
            </w:tcBorders>
            <w:shd w:val="clear" w:color="auto" w:fill="auto"/>
            <w:vAlign w:val="center"/>
            <w:hideMark/>
          </w:tcPr>
          <w:p w:rsidR="006A22AA" w:rsidRPr="006A22AA" w:rsidRDefault="006A22AA" w:rsidP="006A22AA">
            <w:pPr>
              <w:spacing w:after="0" w:line="240" w:lineRule="auto"/>
              <w:jc w:val="center"/>
              <w:rPr>
                <w:rFonts w:ascii="Calibri" w:eastAsia="Times New Roman" w:hAnsi="Calibri" w:cs="Calibri"/>
                <w:color w:val="000000"/>
                <w:sz w:val="24"/>
                <w:szCs w:val="24"/>
                <w:lang w:val="en-IN" w:eastAsia="en-GB"/>
              </w:rPr>
            </w:pPr>
            <w:r w:rsidRPr="006A22AA">
              <w:rPr>
                <w:rFonts w:ascii="Calibri" w:eastAsia="Times New Roman" w:hAnsi="Calibri" w:cs="Calibri"/>
                <w:color w:val="000000"/>
                <w:sz w:val="24"/>
                <w:szCs w:val="24"/>
                <w:lang w:val="en-IN" w:eastAsia="en-GB"/>
              </w:rPr>
              <w:t>637560</w:t>
            </w:r>
          </w:p>
        </w:tc>
        <w:tc>
          <w:tcPr>
            <w:tcW w:w="1000" w:type="pct"/>
            <w:tcBorders>
              <w:top w:val="nil"/>
              <w:left w:val="nil"/>
              <w:bottom w:val="single" w:sz="8" w:space="0" w:color="000000"/>
              <w:right w:val="single" w:sz="8" w:space="0" w:color="000000"/>
            </w:tcBorders>
            <w:shd w:val="clear" w:color="auto" w:fill="auto"/>
            <w:vAlign w:val="center"/>
            <w:hideMark/>
          </w:tcPr>
          <w:p w:rsidR="006A22AA" w:rsidRPr="006A22AA" w:rsidRDefault="006A22AA" w:rsidP="006A22AA">
            <w:pPr>
              <w:spacing w:after="0" w:line="240" w:lineRule="auto"/>
              <w:jc w:val="center"/>
              <w:rPr>
                <w:rFonts w:ascii="Calibri" w:eastAsia="Times New Roman" w:hAnsi="Calibri" w:cs="Calibri"/>
                <w:color w:val="000000"/>
                <w:sz w:val="24"/>
                <w:szCs w:val="24"/>
                <w:lang w:val="en-IN" w:eastAsia="en-GB"/>
              </w:rPr>
            </w:pPr>
            <w:r w:rsidRPr="006A22AA">
              <w:rPr>
                <w:rFonts w:ascii="Calibri" w:eastAsia="Times New Roman" w:hAnsi="Calibri" w:cs="Calibri"/>
                <w:color w:val="000000"/>
                <w:sz w:val="24"/>
                <w:szCs w:val="24"/>
                <w:lang w:val="en-IN" w:eastAsia="en-GB"/>
              </w:rPr>
              <w:t>956340</w:t>
            </w:r>
          </w:p>
        </w:tc>
      </w:tr>
      <w:tr w:rsidR="006A22AA" w:rsidRPr="006A22AA" w:rsidTr="006A22AA">
        <w:trPr>
          <w:trHeight w:val="360"/>
        </w:trPr>
        <w:tc>
          <w:tcPr>
            <w:tcW w:w="1000" w:type="pct"/>
            <w:tcBorders>
              <w:top w:val="nil"/>
              <w:left w:val="single" w:sz="8" w:space="0" w:color="000000"/>
              <w:bottom w:val="single" w:sz="8" w:space="0" w:color="000000"/>
              <w:right w:val="single" w:sz="8" w:space="0" w:color="000000"/>
            </w:tcBorders>
            <w:shd w:val="clear" w:color="auto" w:fill="auto"/>
            <w:vAlign w:val="center"/>
            <w:hideMark/>
          </w:tcPr>
          <w:p w:rsidR="006A22AA" w:rsidRPr="006A22AA" w:rsidRDefault="006A22AA" w:rsidP="006A22AA">
            <w:pPr>
              <w:spacing w:after="0" w:line="240" w:lineRule="auto"/>
              <w:jc w:val="center"/>
              <w:rPr>
                <w:rFonts w:ascii="Calibri" w:eastAsia="Times New Roman" w:hAnsi="Calibri" w:cs="Calibri"/>
                <w:color w:val="000000"/>
                <w:sz w:val="24"/>
                <w:szCs w:val="24"/>
                <w:lang w:val="en-IN" w:eastAsia="en-GB"/>
              </w:rPr>
            </w:pPr>
            <w:r w:rsidRPr="006A22AA">
              <w:rPr>
                <w:rFonts w:ascii="Calibri" w:eastAsia="Times New Roman" w:hAnsi="Calibri" w:cs="Calibri"/>
                <w:color w:val="000000"/>
                <w:sz w:val="24"/>
                <w:szCs w:val="24"/>
                <w:lang w:eastAsia="en-GB"/>
              </w:rPr>
              <w:t>5</w:t>
            </w:r>
          </w:p>
        </w:tc>
        <w:tc>
          <w:tcPr>
            <w:tcW w:w="1000" w:type="pct"/>
            <w:tcBorders>
              <w:top w:val="nil"/>
              <w:left w:val="nil"/>
              <w:bottom w:val="single" w:sz="8" w:space="0" w:color="000000"/>
              <w:right w:val="single" w:sz="8" w:space="0" w:color="000000"/>
            </w:tcBorders>
            <w:shd w:val="clear" w:color="auto" w:fill="auto"/>
            <w:vAlign w:val="center"/>
            <w:hideMark/>
          </w:tcPr>
          <w:p w:rsidR="006A22AA" w:rsidRPr="006A22AA" w:rsidRDefault="006A22AA" w:rsidP="006A22AA">
            <w:pPr>
              <w:spacing w:after="0" w:line="240" w:lineRule="auto"/>
              <w:rPr>
                <w:rFonts w:ascii="Calibri" w:eastAsia="Times New Roman" w:hAnsi="Calibri" w:cs="Calibri"/>
                <w:color w:val="000000"/>
                <w:sz w:val="24"/>
                <w:szCs w:val="24"/>
                <w:lang w:val="en-IN" w:eastAsia="en-GB"/>
              </w:rPr>
            </w:pPr>
            <w:r w:rsidRPr="006A22AA">
              <w:rPr>
                <w:rFonts w:ascii="Calibri" w:eastAsia="Times New Roman" w:hAnsi="Calibri" w:cs="Calibri"/>
                <w:color w:val="000000"/>
                <w:sz w:val="24"/>
                <w:szCs w:val="24"/>
                <w:lang w:eastAsia="en-GB"/>
              </w:rPr>
              <w:t>Lawngtlai</w:t>
            </w:r>
          </w:p>
        </w:tc>
        <w:tc>
          <w:tcPr>
            <w:tcW w:w="1000" w:type="pct"/>
            <w:tcBorders>
              <w:top w:val="nil"/>
              <w:left w:val="nil"/>
              <w:bottom w:val="single" w:sz="8" w:space="0" w:color="000000"/>
              <w:right w:val="single" w:sz="8" w:space="0" w:color="000000"/>
            </w:tcBorders>
            <w:shd w:val="clear" w:color="auto" w:fill="auto"/>
            <w:vAlign w:val="center"/>
            <w:hideMark/>
          </w:tcPr>
          <w:p w:rsidR="006A22AA" w:rsidRPr="006A22AA" w:rsidRDefault="006A22AA" w:rsidP="006A22AA">
            <w:pPr>
              <w:spacing w:after="0" w:line="240" w:lineRule="auto"/>
              <w:jc w:val="center"/>
              <w:rPr>
                <w:rFonts w:ascii="Calibri" w:eastAsia="Times New Roman" w:hAnsi="Calibri" w:cs="Calibri"/>
                <w:color w:val="000000"/>
                <w:sz w:val="24"/>
                <w:szCs w:val="24"/>
                <w:lang w:val="en-IN" w:eastAsia="en-GB"/>
              </w:rPr>
            </w:pPr>
            <w:r w:rsidRPr="006A22AA">
              <w:rPr>
                <w:rFonts w:ascii="Calibri" w:eastAsia="Times New Roman" w:hAnsi="Calibri" w:cs="Calibri"/>
                <w:color w:val="000000"/>
                <w:sz w:val="24"/>
                <w:szCs w:val="24"/>
                <w:lang w:eastAsia="en-GB"/>
              </w:rPr>
              <w:t>2768</w:t>
            </w:r>
          </w:p>
        </w:tc>
        <w:tc>
          <w:tcPr>
            <w:tcW w:w="1000" w:type="pct"/>
            <w:tcBorders>
              <w:top w:val="nil"/>
              <w:left w:val="nil"/>
              <w:bottom w:val="single" w:sz="8" w:space="0" w:color="000000"/>
              <w:right w:val="single" w:sz="8" w:space="0" w:color="000000"/>
            </w:tcBorders>
            <w:shd w:val="clear" w:color="auto" w:fill="auto"/>
            <w:vAlign w:val="center"/>
            <w:hideMark/>
          </w:tcPr>
          <w:p w:rsidR="006A22AA" w:rsidRPr="006A22AA" w:rsidRDefault="006A22AA" w:rsidP="006A22AA">
            <w:pPr>
              <w:spacing w:after="0" w:line="240" w:lineRule="auto"/>
              <w:jc w:val="center"/>
              <w:rPr>
                <w:rFonts w:ascii="Calibri" w:eastAsia="Times New Roman" w:hAnsi="Calibri" w:cs="Calibri"/>
                <w:color w:val="000000"/>
                <w:sz w:val="24"/>
                <w:szCs w:val="24"/>
                <w:lang w:val="en-IN" w:eastAsia="en-GB"/>
              </w:rPr>
            </w:pPr>
            <w:r w:rsidRPr="006A22AA">
              <w:rPr>
                <w:rFonts w:ascii="Calibri" w:eastAsia="Times New Roman" w:hAnsi="Calibri" w:cs="Calibri"/>
                <w:color w:val="000000"/>
                <w:sz w:val="24"/>
                <w:szCs w:val="24"/>
                <w:lang w:val="en-IN" w:eastAsia="en-GB"/>
              </w:rPr>
              <w:t>996480</w:t>
            </w:r>
          </w:p>
        </w:tc>
        <w:tc>
          <w:tcPr>
            <w:tcW w:w="1000" w:type="pct"/>
            <w:tcBorders>
              <w:top w:val="nil"/>
              <w:left w:val="nil"/>
              <w:bottom w:val="single" w:sz="8" w:space="0" w:color="000000"/>
              <w:right w:val="single" w:sz="8" w:space="0" w:color="000000"/>
            </w:tcBorders>
            <w:shd w:val="clear" w:color="auto" w:fill="auto"/>
            <w:vAlign w:val="center"/>
            <w:hideMark/>
          </w:tcPr>
          <w:p w:rsidR="006A22AA" w:rsidRPr="006A22AA" w:rsidRDefault="006A22AA" w:rsidP="006A22AA">
            <w:pPr>
              <w:spacing w:after="0" w:line="240" w:lineRule="auto"/>
              <w:jc w:val="center"/>
              <w:rPr>
                <w:rFonts w:ascii="Calibri" w:eastAsia="Times New Roman" w:hAnsi="Calibri" w:cs="Calibri"/>
                <w:color w:val="000000"/>
                <w:sz w:val="24"/>
                <w:szCs w:val="24"/>
                <w:lang w:val="en-IN" w:eastAsia="en-GB"/>
              </w:rPr>
            </w:pPr>
            <w:r w:rsidRPr="006A22AA">
              <w:rPr>
                <w:rFonts w:ascii="Calibri" w:eastAsia="Times New Roman" w:hAnsi="Calibri" w:cs="Calibri"/>
                <w:color w:val="000000"/>
                <w:sz w:val="24"/>
                <w:szCs w:val="24"/>
                <w:lang w:val="en-IN" w:eastAsia="en-GB"/>
              </w:rPr>
              <w:t>1494720</w:t>
            </w:r>
          </w:p>
        </w:tc>
      </w:tr>
      <w:tr w:rsidR="006A22AA" w:rsidRPr="006A22AA" w:rsidTr="006A22AA">
        <w:trPr>
          <w:trHeight w:val="360"/>
        </w:trPr>
        <w:tc>
          <w:tcPr>
            <w:tcW w:w="1000" w:type="pct"/>
            <w:tcBorders>
              <w:top w:val="nil"/>
              <w:left w:val="single" w:sz="8" w:space="0" w:color="000000"/>
              <w:bottom w:val="single" w:sz="8" w:space="0" w:color="000000"/>
              <w:right w:val="single" w:sz="8" w:space="0" w:color="000000"/>
            </w:tcBorders>
            <w:shd w:val="clear" w:color="auto" w:fill="auto"/>
            <w:vAlign w:val="center"/>
            <w:hideMark/>
          </w:tcPr>
          <w:p w:rsidR="006A22AA" w:rsidRPr="006A22AA" w:rsidRDefault="006A22AA" w:rsidP="006A22AA">
            <w:pPr>
              <w:spacing w:after="0" w:line="240" w:lineRule="auto"/>
              <w:jc w:val="center"/>
              <w:rPr>
                <w:rFonts w:ascii="Calibri" w:eastAsia="Times New Roman" w:hAnsi="Calibri" w:cs="Calibri"/>
                <w:color w:val="000000"/>
                <w:sz w:val="24"/>
                <w:szCs w:val="24"/>
                <w:lang w:val="en-IN" w:eastAsia="en-GB"/>
              </w:rPr>
            </w:pPr>
            <w:r w:rsidRPr="006A22AA">
              <w:rPr>
                <w:rFonts w:ascii="Calibri" w:eastAsia="Times New Roman" w:hAnsi="Calibri" w:cs="Calibri"/>
                <w:color w:val="000000"/>
                <w:sz w:val="24"/>
                <w:szCs w:val="24"/>
                <w:lang w:eastAsia="en-GB"/>
              </w:rPr>
              <w:t>6</w:t>
            </w:r>
          </w:p>
        </w:tc>
        <w:tc>
          <w:tcPr>
            <w:tcW w:w="1000" w:type="pct"/>
            <w:tcBorders>
              <w:top w:val="nil"/>
              <w:left w:val="nil"/>
              <w:bottom w:val="single" w:sz="8" w:space="0" w:color="000000"/>
              <w:right w:val="single" w:sz="8" w:space="0" w:color="000000"/>
            </w:tcBorders>
            <w:shd w:val="clear" w:color="auto" w:fill="auto"/>
            <w:vAlign w:val="center"/>
            <w:hideMark/>
          </w:tcPr>
          <w:p w:rsidR="006A22AA" w:rsidRPr="006A22AA" w:rsidRDefault="006A22AA" w:rsidP="006A22AA">
            <w:pPr>
              <w:spacing w:after="0" w:line="240" w:lineRule="auto"/>
              <w:rPr>
                <w:rFonts w:ascii="Calibri" w:eastAsia="Times New Roman" w:hAnsi="Calibri" w:cs="Calibri"/>
                <w:color w:val="000000"/>
                <w:sz w:val="24"/>
                <w:szCs w:val="24"/>
                <w:lang w:val="en-IN" w:eastAsia="en-GB"/>
              </w:rPr>
            </w:pPr>
            <w:r w:rsidRPr="006A22AA">
              <w:rPr>
                <w:rFonts w:ascii="Calibri" w:eastAsia="Times New Roman" w:hAnsi="Calibri" w:cs="Calibri"/>
                <w:color w:val="000000"/>
                <w:sz w:val="24"/>
                <w:szCs w:val="24"/>
                <w:lang w:eastAsia="en-GB"/>
              </w:rPr>
              <w:t>Lunglei</w:t>
            </w:r>
          </w:p>
        </w:tc>
        <w:tc>
          <w:tcPr>
            <w:tcW w:w="1000" w:type="pct"/>
            <w:tcBorders>
              <w:top w:val="nil"/>
              <w:left w:val="nil"/>
              <w:bottom w:val="single" w:sz="8" w:space="0" w:color="000000"/>
              <w:right w:val="single" w:sz="8" w:space="0" w:color="000000"/>
            </w:tcBorders>
            <w:shd w:val="clear" w:color="auto" w:fill="auto"/>
            <w:vAlign w:val="center"/>
            <w:hideMark/>
          </w:tcPr>
          <w:p w:rsidR="006A22AA" w:rsidRPr="006A22AA" w:rsidRDefault="006A22AA" w:rsidP="006A22AA">
            <w:pPr>
              <w:spacing w:after="0" w:line="240" w:lineRule="auto"/>
              <w:jc w:val="center"/>
              <w:rPr>
                <w:rFonts w:ascii="Calibri" w:eastAsia="Times New Roman" w:hAnsi="Calibri" w:cs="Calibri"/>
                <w:color w:val="000000"/>
                <w:sz w:val="24"/>
                <w:szCs w:val="24"/>
                <w:lang w:val="en-IN" w:eastAsia="en-GB"/>
              </w:rPr>
            </w:pPr>
            <w:r w:rsidRPr="006A22AA">
              <w:rPr>
                <w:rFonts w:ascii="Calibri" w:eastAsia="Times New Roman" w:hAnsi="Calibri" w:cs="Calibri"/>
                <w:color w:val="000000"/>
                <w:sz w:val="24"/>
                <w:szCs w:val="24"/>
                <w:lang w:eastAsia="en-GB"/>
              </w:rPr>
              <w:t>2996</w:t>
            </w:r>
          </w:p>
        </w:tc>
        <w:tc>
          <w:tcPr>
            <w:tcW w:w="1000" w:type="pct"/>
            <w:tcBorders>
              <w:top w:val="nil"/>
              <w:left w:val="nil"/>
              <w:bottom w:val="single" w:sz="8" w:space="0" w:color="000000"/>
              <w:right w:val="single" w:sz="8" w:space="0" w:color="000000"/>
            </w:tcBorders>
            <w:shd w:val="clear" w:color="auto" w:fill="auto"/>
            <w:vAlign w:val="center"/>
            <w:hideMark/>
          </w:tcPr>
          <w:p w:rsidR="006A22AA" w:rsidRPr="006A22AA" w:rsidRDefault="006A22AA" w:rsidP="006A22AA">
            <w:pPr>
              <w:spacing w:after="0" w:line="240" w:lineRule="auto"/>
              <w:jc w:val="center"/>
              <w:rPr>
                <w:rFonts w:ascii="Calibri" w:eastAsia="Times New Roman" w:hAnsi="Calibri" w:cs="Calibri"/>
                <w:color w:val="000000"/>
                <w:sz w:val="24"/>
                <w:szCs w:val="24"/>
                <w:lang w:val="en-IN" w:eastAsia="en-GB"/>
              </w:rPr>
            </w:pPr>
            <w:r w:rsidRPr="006A22AA">
              <w:rPr>
                <w:rFonts w:ascii="Calibri" w:eastAsia="Times New Roman" w:hAnsi="Calibri" w:cs="Calibri"/>
                <w:color w:val="000000"/>
                <w:sz w:val="24"/>
                <w:szCs w:val="24"/>
                <w:lang w:val="en-IN" w:eastAsia="en-GB"/>
              </w:rPr>
              <w:t>1078560</w:t>
            </w:r>
          </w:p>
        </w:tc>
        <w:tc>
          <w:tcPr>
            <w:tcW w:w="1000" w:type="pct"/>
            <w:tcBorders>
              <w:top w:val="nil"/>
              <w:left w:val="nil"/>
              <w:bottom w:val="single" w:sz="8" w:space="0" w:color="000000"/>
              <w:right w:val="single" w:sz="8" w:space="0" w:color="000000"/>
            </w:tcBorders>
            <w:shd w:val="clear" w:color="auto" w:fill="auto"/>
            <w:vAlign w:val="center"/>
            <w:hideMark/>
          </w:tcPr>
          <w:p w:rsidR="006A22AA" w:rsidRPr="006A22AA" w:rsidRDefault="006A22AA" w:rsidP="006A22AA">
            <w:pPr>
              <w:spacing w:after="0" w:line="240" w:lineRule="auto"/>
              <w:jc w:val="center"/>
              <w:rPr>
                <w:rFonts w:ascii="Calibri" w:eastAsia="Times New Roman" w:hAnsi="Calibri" w:cs="Calibri"/>
                <w:color w:val="000000"/>
                <w:sz w:val="24"/>
                <w:szCs w:val="24"/>
                <w:lang w:val="en-IN" w:eastAsia="en-GB"/>
              </w:rPr>
            </w:pPr>
            <w:r w:rsidRPr="006A22AA">
              <w:rPr>
                <w:rFonts w:ascii="Calibri" w:eastAsia="Times New Roman" w:hAnsi="Calibri" w:cs="Calibri"/>
                <w:color w:val="000000"/>
                <w:sz w:val="24"/>
                <w:szCs w:val="24"/>
                <w:lang w:val="en-IN" w:eastAsia="en-GB"/>
              </w:rPr>
              <w:t>1617840</w:t>
            </w:r>
          </w:p>
        </w:tc>
      </w:tr>
      <w:tr w:rsidR="006A22AA" w:rsidRPr="006A22AA" w:rsidTr="006A22AA">
        <w:trPr>
          <w:trHeight w:val="360"/>
        </w:trPr>
        <w:tc>
          <w:tcPr>
            <w:tcW w:w="1000" w:type="pct"/>
            <w:tcBorders>
              <w:top w:val="nil"/>
              <w:left w:val="single" w:sz="8" w:space="0" w:color="000000"/>
              <w:bottom w:val="single" w:sz="8" w:space="0" w:color="000000"/>
              <w:right w:val="single" w:sz="8" w:space="0" w:color="000000"/>
            </w:tcBorders>
            <w:shd w:val="clear" w:color="auto" w:fill="auto"/>
            <w:vAlign w:val="center"/>
            <w:hideMark/>
          </w:tcPr>
          <w:p w:rsidR="006A22AA" w:rsidRPr="006A22AA" w:rsidRDefault="006A22AA" w:rsidP="006A22AA">
            <w:pPr>
              <w:spacing w:after="0" w:line="240" w:lineRule="auto"/>
              <w:jc w:val="center"/>
              <w:rPr>
                <w:rFonts w:ascii="Calibri" w:eastAsia="Times New Roman" w:hAnsi="Calibri" w:cs="Calibri"/>
                <w:color w:val="000000"/>
                <w:sz w:val="24"/>
                <w:szCs w:val="24"/>
                <w:lang w:val="en-IN" w:eastAsia="en-GB"/>
              </w:rPr>
            </w:pPr>
            <w:r w:rsidRPr="006A22AA">
              <w:rPr>
                <w:rFonts w:ascii="Calibri" w:eastAsia="Times New Roman" w:hAnsi="Calibri" w:cs="Calibri"/>
                <w:color w:val="000000"/>
                <w:sz w:val="24"/>
                <w:szCs w:val="24"/>
                <w:lang w:eastAsia="en-GB"/>
              </w:rPr>
              <w:t>7</w:t>
            </w:r>
          </w:p>
        </w:tc>
        <w:tc>
          <w:tcPr>
            <w:tcW w:w="1000" w:type="pct"/>
            <w:tcBorders>
              <w:top w:val="nil"/>
              <w:left w:val="nil"/>
              <w:bottom w:val="single" w:sz="8" w:space="0" w:color="000000"/>
              <w:right w:val="single" w:sz="8" w:space="0" w:color="000000"/>
            </w:tcBorders>
            <w:shd w:val="clear" w:color="auto" w:fill="auto"/>
            <w:vAlign w:val="center"/>
            <w:hideMark/>
          </w:tcPr>
          <w:p w:rsidR="006A22AA" w:rsidRPr="006A22AA" w:rsidRDefault="006A22AA" w:rsidP="006A22AA">
            <w:pPr>
              <w:spacing w:after="0" w:line="240" w:lineRule="auto"/>
              <w:rPr>
                <w:rFonts w:ascii="Calibri" w:eastAsia="Times New Roman" w:hAnsi="Calibri" w:cs="Calibri"/>
                <w:color w:val="000000"/>
                <w:sz w:val="24"/>
                <w:szCs w:val="24"/>
                <w:lang w:val="en-IN" w:eastAsia="en-GB"/>
              </w:rPr>
            </w:pPr>
            <w:r w:rsidRPr="006A22AA">
              <w:rPr>
                <w:rFonts w:ascii="Calibri" w:eastAsia="Times New Roman" w:hAnsi="Calibri" w:cs="Calibri"/>
                <w:color w:val="000000"/>
                <w:sz w:val="24"/>
                <w:szCs w:val="24"/>
                <w:lang w:eastAsia="en-GB"/>
              </w:rPr>
              <w:t>Mamit</w:t>
            </w:r>
          </w:p>
        </w:tc>
        <w:tc>
          <w:tcPr>
            <w:tcW w:w="1000" w:type="pct"/>
            <w:tcBorders>
              <w:top w:val="nil"/>
              <w:left w:val="nil"/>
              <w:bottom w:val="single" w:sz="8" w:space="0" w:color="000000"/>
              <w:right w:val="single" w:sz="8" w:space="0" w:color="000000"/>
            </w:tcBorders>
            <w:shd w:val="clear" w:color="auto" w:fill="auto"/>
            <w:vAlign w:val="center"/>
            <w:hideMark/>
          </w:tcPr>
          <w:p w:rsidR="006A22AA" w:rsidRPr="006A22AA" w:rsidRDefault="006A22AA" w:rsidP="006A22AA">
            <w:pPr>
              <w:spacing w:after="0" w:line="240" w:lineRule="auto"/>
              <w:jc w:val="center"/>
              <w:rPr>
                <w:rFonts w:ascii="Calibri" w:eastAsia="Times New Roman" w:hAnsi="Calibri" w:cs="Calibri"/>
                <w:color w:val="000000"/>
                <w:sz w:val="24"/>
                <w:szCs w:val="24"/>
                <w:lang w:val="en-IN" w:eastAsia="en-GB"/>
              </w:rPr>
            </w:pPr>
            <w:r w:rsidRPr="006A22AA">
              <w:rPr>
                <w:rFonts w:ascii="Calibri" w:eastAsia="Times New Roman" w:hAnsi="Calibri" w:cs="Calibri"/>
                <w:color w:val="000000"/>
                <w:sz w:val="24"/>
                <w:szCs w:val="24"/>
                <w:lang w:eastAsia="en-GB"/>
              </w:rPr>
              <w:t>1699</w:t>
            </w:r>
          </w:p>
        </w:tc>
        <w:tc>
          <w:tcPr>
            <w:tcW w:w="1000" w:type="pct"/>
            <w:tcBorders>
              <w:top w:val="nil"/>
              <w:left w:val="nil"/>
              <w:bottom w:val="single" w:sz="8" w:space="0" w:color="000000"/>
              <w:right w:val="single" w:sz="8" w:space="0" w:color="000000"/>
            </w:tcBorders>
            <w:shd w:val="clear" w:color="auto" w:fill="auto"/>
            <w:vAlign w:val="center"/>
            <w:hideMark/>
          </w:tcPr>
          <w:p w:rsidR="006A22AA" w:rsidRPr="006A22AA" w:rsidRDefault="006A22AA" w:rsidP="006A22AA">
            <w:pPr>
              <w:spacing w:after="0" w:line="240" w:lineRule="auto"/>
              <w:jc w:val="center"/>
              <w:rPr>
                <w:rFonts w:ascii="Calibri" w:eastAsia="Times New Roman" w:hAnsi="Calibri" w:cs="Calibri"/>
                <w:color w:val="000000"/>
                <w:sz w:val="24"/>
                <w:szCs w:val="24"/>
                <w:lang w:val="en-IN" w:eastAsia="en-GB"/>
              </w:rPr>
            </w:pPr>
            <w:r w:rsidRPr="006A22AA">
              <w:rPr>
                <w:rFonts w:ascii="Calibri" w:eastAsia="Times New Roman" w:hAnsi="Calibri" w:cs="Calibri"/>
                <w:color w:val="000000"/>
                <w:sz w:val="24"/>
                <w:szCs w:val="24"/>
                <w:lang w:val="en-IN" w:eastAsia="en-GB"/>
              </w:rPr>
              <w:t>611640</w:t>
            </w:r>
          </w:p>
        </w:tc>
        <w:tc>
          <w:tcPr>
            <w:tcW w:w="1000" w:type="pct"/>
            <w:tcBorders>
              <w:top w:val="nil"/>
              <w:left w:val="nil"/>
              <w:bottom w:val="single" w:sz="8" w:space="0" w:color="000000"/>
              <w:right w:val="single" w:sz="8" w:space="0" w:color="000000"/>
            </w:tcBorders>
            <w:shd w:val="clear" w:color="auto" w:fill="auto"/>
            <w:vAlign w:val="center"/>
            <w:hideMark/>
          </w:tcPr>
          <w:p w:rsidR="006A22AA" w:rsidRPr="006A22AA" w:rsidRDefault="006A22AA" w:rsidP="006A22AA">
            <w:pPr>
              <w:spacing w:after="0" w:line="240" w:lineRule="auto"/>
              <w:jc w:val="center"/>
              <w:rPr>
                <w:rFonts w:ascii="Calibri" w:eastAsia="Times New Roman" w:hAnsi="Calibri" w:cs="Calibri"/>
                <w:color w:val="000000"/>
                <w:sz w:val="24"/>
                <w:szCs w:val="24"/>
                <w:lang w:val="en-IN" w:eastAsia="en-GB"/>
              </w:rPr>
            </w:pPr>
            <w:r w:rsidRPr="006A22AA">
              <w:rPr>
                <w:rFonts w:ascii="Calibri" w:eastAsia="Times New Roman" w:hAnsi="Calibri" w:cs="Calibri"/>
                <w:color w:val="000000"/>
                <w:sz w:val="24"/>
                <w:szCs w:val="24"/>
                <w:lang w:val="en-IN" w:eastAsia="en-GB"/>
              </w:rPr>
              <w:t>917460</w:t>
            </w:r>
          </w:p>
        </w:tc>
      </w:tr>
      <w:tr w:rsidR="006A22AA" w:rsidRPr="006A22AA" w:rsidTr="006A22AA">
        <w:trPr>
          <w:trHeight w:val="360"/>
        </w:trPr>
        <w:tc>
          <w:tcPr>
            <w:tcW w:w="1000" w:type="pct"/>
            <w:tcBorders>
              <w:top w:val="nil"/>
              <w:left w:val="single" w:sz="8" w:space="0" w:color="000000"/>
              <w:bottom w:val="single" w:sz="8" w:space="0" w:color="000000"/>
              <w:right w:val="single" w:sz="8" w:space="0" w:color="000000"/>
            </w:tcBorders>
            <w:shd w:val="clear" w:color="auto" w:fill="auto"/>
            <w:vAlign w:val="center"/>
            <w:hideMark/>
          </w:tcPr>
          <w:p w:rsidR="006A22AA" w:rsidRPr="006A22AA" w:rsidRDefault="006A22AA" w:rsidP="006A22AA">
            <w:pPr>
              <w:spacing w:after="0" w:line="240" w:lineRule="auto"/>
              <w:jc w:val="center"/>
              <w:rPr>
                <w:rFonts w:ascii="Calibri" w:eastAsia="Times New Roman" w:hAnsi="Calibri" w:cs="Calibri"/>
                <w:color w:val="000000"/>
                <w:sz w:val="24"/>
                <w:szCs w:val="24"/>
                <w:lang w:val="en-IN" w:eastAsia="en-GB"/>
              </w:rPr>
            </w:pPr>
            <w:r w:rsidRPr="006A22AA">
              <w:rPr>
                <w:rFonts w:ascii="Calibri" w:eastAsia="Times New Roman" w:hAnsi="Calibri" w:cs="Calibri"/>
                <w:color w:val="000000"/>
                <w:sz w:val="24"/>
                <w:szCs w:val="24"/>
                <w:lang w:eastAsia="en-GB"/>
              </w:rPr>
              <w:t>8</w:t>
            </w:r>
          </w:p>
        </w:tc>
        <w:tc>
          <w:tcPr>
            <w:tcW w:w="1000" w:type="pct"/>
            <w:tcBorders>
              <w:top w:val="nil"/>
              <w:left w:val="nil"/>
              <w:bottom w:val="single" w:sz="8" w:space="0" w:color="000000"/>
              <w:right w:val="single" w:sz="8" w:space="0" w:color="000000"/>
            </w:tcBorders>
            <w:shd w:val="clear" w:color="auto" w:fill="auto"/>
            <w:vAlign w:val="center"/>
            <w:hideMark/>
          </w:tcPr>
          <w:p w:rsidR="006A22AA" w:rsidRPr="006A22AA" w:rsidRDefault="006A22AA" w:rsidP="006A22AA">
            <w:pPr>
              <w:spacing w:after="0" w:line="240" w:lineRule="auto"/>
              <w:rPr>
                <w:rFonts w:ascii="Calibri" w:eastAsia="Times New Roman" w:hAnsi="Calibri" w:cs="Calibri"/>
                <w:color w:val="000000"/>
                <w:sz w:val="24"/>
                <w:szCs w:val="24"/>
                <w:lang w:val="en-IN" w:eastAsia="en-GB"/>
              </w:rPr>
            </w:pPr>
            <w:proofErr w:type="spellStart"/>
            <w:r w:rsidRPr="006A22AA">
              <w:rPr>
                <w:rFonts w:ascii="Calibri" w:eastAsia="Times New Roman" w:hAnsi="Calibri" w:cs="Calibri"/>
                <w:color w:val="000000"/>
                <w:sz w:val="24"/>
                <w:szCs w:val="24"/>
                <w:lang w:eastAsia="en-GB"/>
              </w:rPr>
              <w:t>Saiha</w:t>
            </w:r>
            <w:proofErr w:type="spellEnd"/>
          </w:p>
        </w:tc>
        <w:tc>
          <w:tcPr>
            <w:tcW w:w="1000" w:type="pct"/>
            <w:tcBorders>
              <w:top w:val="nil"/>
              <w:left w:val="nil"/>
              <w:bottom w:val="single" w:sz="8" w:space="0" w:color="000000"/>
              <w:right w:val="single" w:sz="8" w:space="0" w:color="000000"/>
            </w:tcBorders>
            <w:shd w:val="clear" w:color="auto" w:fill="auto"/>
            <w:vAlign w:val="center"/>
            <w:hideMark/>
          </w:tcPr>
          <w:p w:rsidR="006A22AA" w:rsidRPr="006A22AA" w:rsidRDefault="006A22AA" w:rsidP="006A22AA">
            <w:pPr>
              <w:spacing w:after="0" w:line="240" w:lineRule="auto"/>
              <w:jc w:val="center"/>
              <w:rPr>
                <w:rFonts w:ascii="Calibri" w:eastAsia="Times New Roman" w:hAnsi="Calibri" w:cs="Calibri"/>
                <w:color w:val="000000"/>
                <w:sz w:val="24"/>
                <w:szCs w:val="24"/>
                <w:lang w:val="en-IN" w:eastAsia="en-GB"/>
              </w:rPr>
            </w:pPr>
            <w:r w:rsidRPr="006A22AA">
              <w:rPr>
                <w:rFonts w:ascii="Calibri" w:eastAsia="Times New Roman" w:hAnsi="Calibri" w:cs="Calibri"/>
                <w:color w:val="000000"/>
                <w:sz w:val="24"/>
                <w:szCs w:val="24"/>
                <w:lang w:eastAsia="en-GB"/>
              </w:rPr>
              <w:t>1119</w:t>
            </w:r>
          </w:p>
        </w:tc>
        <w:tc>
          <w:tcPr>
            <w:tcW w:w="1000" w:type="pct"/>
            <w:tcBorders>
              <w:top w:val="nil"/>
              <w:left w:val="nil"/>
              <w:bottom w:val="single" w:sz="8" w:space="0" w:color="000000"/>
              <w:right w:val="single" w:sz="8" w:space="0" w:color="000000"/>
            </w:tcBorders>
            <w:shd w:val="clear" w:color="auto" w:fill="auto"/>
            <w:vAlign w:val="center"/>
            <w:hideMark/>
          </w:tcPr>
          <w:p w:rsidR="006A22AA" w:rsidRPr="006A22AA" w:rsidRDefault="006A22AA" w:rsidP="006A22AA">
            <w:pPr>
              <w:spacing w:after="0" w:line="240" w:lineRule="auto"/>
              <w:jc w:val="center"/>
              <w:rPr>
                <w:rFonts w:ascii="Calibri" w:eastAsia="Times New Roman" w:hAnsi="Calibri" w:cs="Calibri"/>
                <w:color w:val="000000"/>
                <w:sz w:val="24"/>
                <w:szCs w:val="24"/>
                <w:lang w:val="en-IN" w:eastAsia="en-GB"/>
              </w:rPr>
            </w:pPr>
            <w:r w:rsidRPr="006A22AA">
              <w:rPr>
                <w:rFonts w:ascii="Calibri" w:eastAsia="Times New Roman" w:hAnsi="Calibri" w:cs="Calibri"/>
                <w:color w:val="000000"/>
                <w:sz w:val="24"/>
                <w:szCs w:val="24"/>
                <w:lang w:val="en-IN" w:eastAsia="en-GB"/>
              </w:rPr>
              <w:t>402840</w:t>
            </w:r>
          </w:p>
        </w:tc>
        <w:tc>
          <w:tcPr>
            <w:tcW w:w="1000" w:type="pct"/>
            <w:tcBorders>
              <w:top w:val="nil"/>
              <w:left w:val="nil"/>
              <w:bottom w:val="single" w:sz="8" w:space="0" w:color="000000"/>
              <w:right w:val="single" w:sz="8" w:space="0" w:color="000000"/>
            </w:tcBorders>
            <w:shd w:val="clear" w:color="auto" w:fill="auto"/>
            <w:vAlign w:val="center"/>
            <w:hideMark/>
          </w:tcPr>
          <w:p w:rsidR="006A22AA" w:rsidRPr="006A22AA" w:rsidRDefault="006A22AA" w:rsidP="006A22AA">
            <w:pPr>
              <w:spacing w:after="0" w:line="240" w:lineRule="auto"/>
              <w:jc w:val="center"/>
              <w:rPr>
                <w:rFonts w:ascii="Calibri" w:eastAsia="Times New Roman" w:hAnsi="Calibri" w:cs="Calibri"/>
                <w:color w:val="000000"/>
                <w:sz w:val="24"/>
                <w:szCs w:val="24"/>
                <w:lang w:val="en-IN" w:eastAsia="en-GB"/>
              </w:rPr>
            </w:pPr>
            <w:r w:rsidRPr="006A22AA">
              <w:rPr>
                <w:rFonts w:ascii="Calibri" w:eastAsia="Times New Roman" w:hAnsi="Calibri" w:cs="Calibri"/>
                <w:color w:val="000000"/>
                <w:sz w:val="24"/>
                <w:szCs w:val="24"/>
                <w:lang w:val="en-IN" w:eastAsia="en-GB"/>
              </w:rPr>
              <w:t>604260</w:t>
            </w:r>
          </w:p>
        </w:tc>
      </w:tr>
      <w:tr w:rsidR="006A22AA" w:rsidRPr="006A22AA" w:rsidTr="006A22AA">
        <w:trPr>
          <w:trHeight w:val="360"/>
        </w:trPr>
        <w:tc>
          <w:tcPr>
            <w:tcW w:w="1000" w:type="pct"/>
            <w:tcBorders>
              <w:top w:val="nil"/>
              <w:left w:val="single" w:sz="8" w:space="0" w:color="000000"/>
              <w:bottom w:val="single" w:sz="8" w:space="0" w:color="000000"/>
              <w:right w:val="single" w:sz="8" w:space="0" w:color="000000"/>
            </w:tcBorders>
            <w:shd w:val="clear" w:color="auto" w:fill="auto"/>
            <w:vAlign w:val="center"/>
            <w:hideMark/>
          </w:tcPr>
          <w:p w:rsidR="006A22AA" w:rsidRPr="006A22AA" w:rsidRDefault="006A22AA" w:rsidP="006A22AA">
            <w:pPr>
              <w:spacing w:after="0" w:line="240" w:lineRule="auto"/>
              <w:jc w:val="center"/>
              <w:rPr>
                <w:rFonts w:ascii="Calibri" w:eastAsia="Times New Roman" w:hAnsi="Calibri" w:cs="Calibri"/>
                <w:color w:val="000000"/>
                <w:sz w:val="24"/>
                <w:szCs w:val="24"/>
                <w:lang w:val="en-IN" w:eastAsia="en-GB"/>
              </w:rPr>
            </w:pPr>
            <w:r w:rsidRPr="006A22AA">
              <w:rPr>
                <w:rFonts w:ascii="Calibri" w:eastAsia="Times New Roman" w:hAnsi="Calibri" w:cs="Calibri"/>
                <w:color w:val="000000"/>
                <w:sz w:val="24"/>
                <w:szCs w:val="24"/>
                <w:lang w:eastAsia="en-GB"/>
              </w:rPr>
              <w:t>9</w:t>
            </w:r>
          </w:p>
        </w:tc>
        <w:tc>
          <w:tcPr>
            <w:tcW w:w="1000" w:type="pct"/>
            <w:tcBorders>
              <w:top w:val="nil"/>
              <w:left w:val="nil"/>
              <w:bottom w:val="single" w:sz="8" w:space="0" w:color="000000"/>
              <w:right w:val="single" w:sz="8" w:space="0" w:color="000000"/>
            </w:tcBorders>
            <w:shd w:val="clear" w:color="auto" w:fill="auto"/>
            <w:vAlign w:val="center"/>
            <w:hideMark/>
          </w:tcPr>
          <w:p w:rsidR="006A22AA" w:rsidRPr="006A22AA" w:rsidRDefault="006A22AA" w:rsidP="006A22AA">
            <w:pPr>
              <w:spacing w:after="0" w:line="240" w:lineRule="auto"/>
              <w:rPr>
                <w:rFonts w:ascii="Calibri" w:eastAsia="Times New Roman" w:hAnsi="Calibri" w:cs="Calibri"/>
                <w:color w:val="000000"/>
                <w:sz w:val="24"/>
                <w:szCs w:val="24"/>
                <w:lang w:val="en-IN" w:eastAsia="en-GB"/>
              </w:rPr>
            </w:pPr>
            <w:proofErr w:type="spellStart"/>
            <w:r w:rsidRPr="006A22AA">
              <w:rPr>
                <w:rFonts w:ascii="Calibri" w:eastAsia="Times New Roman" w:hAnsi="Calibri" w:cs="Calibri"/>
                <w:color w:val="000000"/>
                <w:sz w:val="24"/>
                <w:szCs w:val="24"/>
                <w:lang w:eastAsia="en-GB"/>
              </w:rPr>
              <w:t>Serchhip</w:t>
            </w:r>
            <w:proofErr w:type="spellEnd"/>
          </w:p>
        </w:tc>
        <w:tc>
          <w:tcPr>
            <w:tcW w:w="1000" w:type="pct"/>
            <w:tcBorders>
              <w:top w:val="nil"/>
              <w:left w:val="nil"/>
              <w:bottom w:val="single" w:sz="8" w:space="0" w:color="000000"/>
              <w:right w:val="single" w:sz="8" w:space="0" w:color="000000"/>
            </w:tcBorders>
            <w:shd w:val="clear" w:color="auto" w:fill="auto"/>
            <w:vAlign w:val="center"/>
            <w:hideMark/>
          </w:tcPr>
          <w:p w:rsidR="006A22AA" w:rsidRPr="006A22AA" w:rsidRDefault="006A22AA" w:rsidP="006A22AA">
            <w:pPr>
              <w:spacing w:after="0" w:line="240" w:lineRule="auto"/>
              <w:jc w:val="center"/>
              <w:rPr>
                <w:rFonts w:ascii="Calibri" w:eastAsia="Times New Roman" w:hAnsi="Calibri" w:cs="Calibri"/>
                <w:color w:val="000000"/>
                <w:sz w:val="24"/>
                <w:szCs w:val="24"/>
                <w:lang w:val="en-IN" w:eastAsia="en-GB"/>
              </w:rPr>
            </w:pPr>
            <w:r w:rsidRPr="006A22AA">
              <w:rPr>
                <w:rFonts w:ascii="Calibri" w:eastAsia="Times New Roman" w:hAnsi="Calibri" w:cs="Calibri"/>
                <w:color w:val="000000"/>
                <w:sz w:val="24"/>
                <w:szCs w:val="24"/>
                <w:lang w:eastAsia="en-GB"/>
              </w:rPr>
              <w:t>1222</w:t>
            </w:r>
          </w:p>
        </w:tc>
        <w:tc>
          <w:tcPr>
            <w:tcW w:w="1000" w:type="pct"/>
            <w:tcBorders>
              <w:top w:val="nil"/>
              <w:left w:val="nil"/>
              <w:bottom w:val="single" w:sz="8" w:space="0" w:color="000000"/>
              <w:right w:val="single" w:sz="8" w:space="0" w:color="000000"/>
            </w:tcBorders>
            <w:shd w:val="clear" w:color="auto" w:fill="auto"/>
            <w:vAlign w:val="center"/>
            <w:hideMark/>
          </w:tcPr>
          <w:p w:rsidR="006A22AA" w:rsidRPr="006A22AA" w:rsidRDefault="006A22AA" w:rsidP="006A22AA">
            <w:pPr>
              <w:spacing w:after="0" w:line="240" w:lineRule="auto"/>
              <w:jc w:val="center"/>
              <w:rPr>
                <w:rFonts w:ascii="Calibri" w:eastAsia="Times New Roman" w:hAnsi="Calibri" w:cs="Calibri"/>
                <w:color w:val="000000"/>
                <w:sz w:val="24"/>
                <w:szCs w:val="24"/>
                <w:lang w:val="en-IN" w:eastAsia="en-GB"/>
              </w:rPr>
            </w:pPr>
            <w:r w:rsidRPr="006A22AA">
              <w:rPr>
                <w:rFonts w:ascii="Calibri" w:eastAsia="Times New Roman" w:hAnsi="Calibri" w:cs="Calibri"/>
                <w:color w:val="000000"/>
                <w:sz w:val="24"/>
                <w:szCs w:val="24"/>
                <w:lang w:val="en-IN" w:eastAsia="en-GB"/>
              </w:rPr>
              <w:t>439920</w:t>
            </w:r>
          </w:p>
        </w:tc>
        <w:tc>
          <w:tcPr>
            <w:tcW w:w="1000" w:type="pct"/>
            <w:tcBorders>
              <w:top w:val="nil"/>
              <w:left w:val="nil"/>
              <w:bottom w:val="single" w:sz="8" w:space="0" w:color="000000"/>
              <w:right w:val="single" w:sz="8" w:space="0" w:color="000000"/>
            </w:tcBorders>
            <w:shd w:val="clear" w:color="auto" w:fill="auto"/>
            <w:vAlign w:val="center"/>
            <w:hideMark/>
          </w:tcPr>
          <w:p w:rsidR="006A22AA" w:rsidRPr="006A22AA" w:rsidRDefault="006A22AA" w:rsidP="006A22AA">
            <w:pPr>
              <w:spacing w:after="0" w:line="240" w:lineRule="auto"/>
              <w:jc w:val="center"/>
              <w:rPr>
                <w:rFonts w:ascii="Calibri" w:eastAsia="Times New Roman" w:hAnsi="Calibri" w:cs="Calibri"/>
                <w:color w:val="000000"/>
                <w:sz w:val="24"/>
                <w:szCs w:val="24"/>
                <w:lang w:val="en-IN" w:eastAsia="en-GB"/>
              </w:rPr>
            </w:pPr>
            <w:r w:rsidRPr="006A22AA">
              <w:rPr>
                <w:rFonts w:ascii="Calibri" w:eastAsia="Times New Roman" w:hAnsi="Calibri" w:cs="Calibri"/>
                <w:color w:val="000000"/>
                <w:sz w:val="24"/>
                <w:szCs w:val="24"/>
                <w:lang w:val="en-IN" w:eastAsia="en-GB"/>
              </w:rPr>
              <w:t>659880</w:t>
            </w:r>
          </w:p>
        </w:tc>
      </w:tr>
      <w:tr w:rsidR="006A22AA" w:rsidRPr="006A22AA" w:rsidTr="006A22AA">
        <w:trPr>
          <w:trHeight w:val="340"/>
        </w:trPr>
        <w:tc>
          <w:tcPr>
            <w:tcW w:w="2000" w:type="pct"/>
            <w:gridSpan w:val="2"/>
            <w:tcBorders>
              <w:top w:val="single" w:sz="8" w:space="0" w:color="000000"/>
              <w:left w:val="single" w:sz="8" w:space="0" w:color="000000"/>
              <w:bottom w:val="single" w:sz="8" w:space="0" w:color="000000"/>
              <w:right w:val="single" w:sz="8" w:space="0" w:color="000000"/>
            </w:tcBorders>
            <w:shd w:val="clear" w:color="auto" w:fill="auto"/>
            <w:vAlign w:val="center"/>
            <w:hideMark/>
          </w:tcPr>
          <w:p w:rsidR="006A22AA" w:rsidRPr="006A22AA" w:rsidRDefault="006A22AA" w:rsidP="006A22AA">
            <w:pPr>
              <w:spacing w:after="0" w:line="240" w:lineRule="auto"/>
              <w:jc w:val="center"/>
              <w:rPr>
                <w:rFonts w:ascii="Calibri" w:eastAsia="Times New Roman" w:hAnsi="Calibri" w:cs="Calibri"/>
                <w:b/>
                <w:bCs/>
                <w:color w:val="000000"/>
                <w:sz w:val="24"/>
                <w:szCs w:val="24"/>
                <w:lang w:val="en-IN" w:eastAsia="en-GB"/>
              </w:rPr>
            </w:pPr>
            <w:r w:rsidRPr="006A22AA">
              <w:rPr>
                <w:rFonts w:ascii="Calibri" w:eastAsia="Times New Roman" w:hAnsi="Calibri" w:cs="Calibri"/>
                <w:b/>
                <w:bCs/>
                <w:color w:val="000000"/>
                <w:sz w:val="24"/>
                <w:szCs w:val="24"/>
                <w:lang w:eastAsia="en-GB"/>
              </w:rPr>
              <w:t>TOTAL</w:t>
            </w:r>
          </w:p>
        </w:tc>
        <w:tc>
          <w:tcPr>
            <w:tcW w:w="1000" w:type="pct"/>
            <w:tcBorders>
              <w:top w:val="nil"/>
              <w:left w:val="nil"/>
              <w:bottom w:val="single" w:sz="8" w:space="0" w:color="000000"/>
              <w:right w:val="single" w:sz="8" w:space="0" w:color="000000"/>
            </w:tcBorders>
            <w:shd w:val="clear" w:color="auto" w:fill="auto"/>
            <w:vAlign w:val="center"/>
            <w:hideMark/>
          </w:tcPr>
          <w:p w:rsidR="006A22AA" w:rsidRPr="006A22AA" w:rsidRDefault="006A22AA" w:rsidP="006A22AA">
            <w:pPr>
              <w:spacing w:after="0" w:line="240" w:lineRule="auto"/>
              <w:jc w:val="center"/>
              <w:rPr>
                <w:rFonts w:ascii="Calibri" w:eastAsia="Times New Roman" w:hAnsi="Calibri" w:cs="Calibri"/>
                <w:b/>
                <w:bCs/>
                <w:color w:val="000000"/>
                <w:sz w:val="24"/>
                <w:szCs w:val="24"/>
                <w:lang w:val="en-IN" w:eastAsia="en-GB"/>
              </w:rPr>
            </w:pPr>
            <w:r w:rsidRPr="006A22AA">
              <w:rPr>
                <w:rFonts w:ascii="Calibri" w:eastAsia="Times New Roman" w:hAnsi="Calibri" w:cs="Calibri"/>
                <w:b/>
                <w:bCs/>
                <w:color w:val="000000"/>
                <w:sz w:val="24"/>
                <w:szCs w:val="24"/>
                <w:lang w:val="en-IN" w:eastAsia="en-GB"/>
              </w:rPr>
              <w:t>22697</w:t>
            </w:r>
          </w:p>
        </w:tc>
        <w:tc>
          <w:tcPr>
            <w:tcW w:w="1000" w:type="pct"/>
            <w:tcBorders>
              <w:top w:val="nil"/>
              <w:left w:val="nil"/>
              <w:bottom w:val="single" w:sz="8" w:space="0" w:color="000000"/>
              <w:right w:val="single" w:sz="8" w:space="0" w:color="000000"/>
            </w:tcBorders>
            <w:shd w:val="clear" w:color="auto" w:fill="auto"/>
            <w:vAlign w:val="center"/>
            <w:hideMark/>
          </w:tcPr>
          <w:p w:rsidR="006A22AA" w:rsidRPr="006A22AA" w:rsidRDefault="006A22AA" w:rsidP="006A22AA">
            <w:pPr>
              <w:spacing w:after="0" w:line="240" w:lineRule="auto"/>
              <w:jc w:val="center"/>
              <w:rPr>
                <w:rFonts w:ascii="Calibri" w:eastAsia="Times New Roman" w:hAnsi="Calibri" w:cs="Calibri"/>
                <w:b/>
                <w:bCs/>
                <w:color w:val="000000"/>
                <w:sz w:val="24"/>
                <w:szCs w:val="24"/>
                <w:lang w:val="en-IN" w:eastAsia="en-GB"/>
              </w:rPr>
            </w:pPr>
            <w:r w:rsidRPr="006A22AA">
              <w:rPr>
                <w:rFonts w:ascii="Calibri" w:eastAsia="Times New Roman" w:hAnsi="Calibri" w:cs="Calibri"/>
                <w:b/>
                <w:bCs/>
                <w:color w:val="000000"/>
                <w:sz w:val="24"/>
                <w:szCs w:val="24"/>
                <w:lang w:val="en-IN" w:eastAsia="en-GB"/>
              </w:rPr>
              <w:t>8170920</w:t>
            </w:r>
          </w:p>
        </w:tc>
        <w:tc>
          <w:tcPr>
            <w:tcW w:w="1000" w:type="pct"/>
            <w:tcBorders>
              <w:top w:val="nil"/>
              <w:left w:val="nil"/>
              <w:bottom w:val="single" w:sz="8" w:space="0" w:color="000000"/>
              <w:right w:val="single" w:sz="8" w:space="0" w:color="000000"/>
            </w:tcBorders>
            <w:shd w:val="clear" w:color="auto" w:fill="auto"/>
            <w:vAlign w:val="center"/>
            <w:hideMark/>
          </w:tcPr>
          <w:p w:rsidR="006A22AA" w:rsidRPr="006A22AA" w:rsidRDefault="006A22AA" w:rsidP="006A22AA">
            <w:pPr>
              <w:spacing w:after="0" w:line="240" w:lineRule="auto"/>
              <w:jc w:val="center"/>
              <w:rPr>
                <w:rFonts w:ascii="Calibri" w:eastAsia="Times New Roman" w:hAnsi="Calibri" w:cs="Calibri"/>
                <w:b/>
                <w:bCs/>
                <w:color w:val="000000"/>
                <w:sz w:val="24"/>
                <w:szCs w:val="24"/>
                <w:lang w:val="en-IN" w:eastAsia="en-GB"/>
              </w:rPr>
            </w:pPr>
            <w:r w:rsidRPr="006A22AA">
              <w:rPr>
                <w:rFonts w:ascii="Calibri" w:eastAsia="Times New Roman" w:hAnsi="Calibri" w:cs="Calibri"/>
                <w:b/>
                <w:bCs/>
                <w:color w:val="000000"/>
                <w:sz w:val="24"/>
                <w:szCs w:val="24"/>
                <w:lang w:val="en-IN" w:eastAsia="en-GB"/>
              </w:rPr>
              <w:t>122</w:t>
            </w:r>
            <w:r>
              <w:rPr>
                <w:rFonts w:ascii="Calibri" w:eastAsia="Times New Roman" w:hAnsi="Calibri" w:cs="Calibri"/>
                <w:b/>
                <w:bCs/>
                <w:color w:val="000000"/>
                <w:sz w:val="24"/>
                <w:szCs w:val="24"/>
                <w:lang w:val="en-IN" w:eastAsia="en-GB"/>
              </w:rPr>
              <w:t>,</w:t>
            </w:r>
            <w:r w:rsidRPr="006A22AA">
              <w:rPr>
                <w:rFonts w:ascii="Calibri" w:eastAsia="Times New Roman" w:hAnsi="Calibri" w:cs="Calibri"/>
                <w:b/>
                <w:bCs/>
                <w:color w:val="000000"/>
                <w:sz w:val="24"/>
                <w:szCs w:val="24"/>
                <w:lang w:val="en-IN" w:eastAsia="en-GB"/>
              </w:rPr>
              <w:t>56</w:t>
            </w:r>
            <w:r>
              <w:rPr>
                <w:rFonts w:ascii="Calibri" w:eastAsia="Times New Roman" w:hAnsi="Calibri" w:cs="Calibri"/>
                <w:b/>
                <w:bCs/>
                <w:color w:val="000000"/>
                <w:sz w:val="24"/>
                <w:szCs w:val="24"/>
                <w:lang w:val="en-IN" w:eastAsia="en-GB"/>
              </w:rPr>
              <w:t>,</w:t>
            </w:r>
            <w:r w:rsidRPr="006A22AA">
              <w:rPr>
                <w:rFonts w:ascii="Calibri" w:eastAsia="Times New Roman" w:hAnsi="Calibri" w:cs="Calibri"/>
                <w:b/>
                <w:bCs/>
                <w:color w:val="000000"/>
                <w:sz w:val="24"/>
                <w:szCs w:val="24"/>
                <w:lang w:val="en-IN" w:eastAsia="en-GB"/>
              </w:rPr>
              <w:t>380</w:t>
            </w:r>
          </w:p>
        </w:tc>
      </w:tr>
    </w:tbl>
    <w:p w:rsidR="00FE7FAF" w:rsidRDefault="00FE7FAF" w:rsidP="00CE16AC">
      <w:pPr>
        <w:spacing w:after="0" w:line="240" w:lineRule="auto"/>
        <w:rPr>
          <w:rFonts w:cs="Times New Roman"/>
          <w:b/>
          <w:sz w:val="24"/>
          <w:szCs w:val="24"/>
        </w:rPr>
      </w:pPr>
    </w:p>
    <w:p w:rsidR="006A22AA" w:rsidRDefault="006A22AA" w:rsidP="00CE16AC">
      <w:pPr>
        <w:spacing w:after="0" w:line="240" w:lineRule="auto"/>
        <w:rPr>
          <w:rFonts w:cs="Times New Roman"/>
          <w:b/>
          <w:sz w:val="24"/>
          <w:szCs w:val="24"/>
        </w:rPr>
      </w:pPr>
    </w:p>
    <w:p w:rsidR="006A22AA" w:rsidRPr="001E47D2" w:rsidRDefault="006A22AA" w:rsidP="00CE16AC">
      <w:pPr>
        <w:spacing w:after="0" w:line="240" w:lineRule="auto"/>
        <w:rPr>
          <w:rFonts w:cs="Times New Roman"/>
          <w:b/>
          <w:sz w:val="24"/>
          <w:szCs w:val="24"/>
        </w:rPr>
      </w:pPr>
    </w:p>
    <w:p w:rsidR="00EC2F09" w:rsidRPr="001E47D2" w:rsidRDefault="00EC2F09" w:rsidP="00EC2F09">
      <w:pPr>
        <w:spacing w:after="0" w:line="240" w:lineRule="auto"/>
        <w:rPr>
          <w:rFonts w:eastAsia="Times New Roman" w:cstheme="minorHAnsi"/>
          <w:b/>
          <w:color w:val="000000" w:themeColor="text1"/>
          <w:sz w:val="24"/>
          <w:szCs w:val="24"/>
        </w:rPr>
      </w:pPr>
      <w:r w:rsidRPr="001E47D2">
        <w:rPr>
          <w:rFonts w:eastAsia="Times New Roman" w:cstheme="minorHAnsi"/>
          <w:b/>
          <w:color w:val="000000" w:themeColor="text1"/>
          <w:sz w:val="24"/>
          <w:szCs w:val="24"/>
        </w:rPr>
        <w:t xml:space="preserve">6.2.1.7.b </w:t>
      </w:r>
      <w:r w:rsidRPr="001E47D2">
        <w:rPr>
          <w:rFonts w:eastAsia="Times New Roman" w:cstheme="minorHAnsi"/>
          <w:b/>
          <w:color w:val="000000" w:themeColor="text1"/>
          <w:sz w:val="24"/>
          <w:szCs w:val="24"/>
        </w:rPr>
        <w:tab/>
        <w:t>Folic Acid Tablets (400 mcg) for Pregnant</w:t>
      </w:r>
      <w:r w:rsidR="00B72EA1">
        <w:rPr>
          <w:rFonts w:eastAsia="Times New Roman" w:cstheme="minorHAnsi"/>
          <w:b/>
          <w:color w:val="000000" w:themeColor="text1"/>
          <w:sz w:val="24"/>
          <w:szCs w:val="24"/>
        </w:rPr>
        <w:t xml:space="preserve"> (</w:t>
      </w:r>
      <w:r w:rsidR="00B72EA1" w:rsidRPr="00B72EA1">
        <w:rPr>
          <w:rFonts w:eastAsia="Times New Roman" w:cstheme="minorHAnsi"/>
          <w:b/>
          <w:color w:val="000000" w:themeColor="text1"/>
          <w:sz w:val="24"/>
          <w:szCs w:val="24"/>
        </w:rPr>
        <w:t>Budgeted under Free Drugs Service FMR 6.2.22.1</w:t>
      </w:r>
      <w:r w:rsidR="00B72EA1">
        <w:rPr>
          <w:rFonts w:eastAsia="Times New Roman" w:cstheme="minorHAnsi"/>
          <w:b/>
          <w:color w:val="000000" w:themeColor="text1"/>
          <w:sz w:val="24"/>
          <w:szCs w:val="24"/>
        </w:rPr>
        <w:t>)</w:t>
      </w:r>
    </w:p>
    <w:p w:rsidR="00EC2F09" w:rsidRPr="001E47D2" w:rsidRDefault="00EC2F09" w:rsidP="00EC2F09">
      <w:pPr>
        <w:spacing w:after="0" w:line="240" w:lineRule="auto"/>
        <w:rPr>
          <w:rFonts w:eastAsia="Times New Roman" w:cstheme="minorHAnsi"/>
          <w:color w:val="000000" w:themeColor="text1"/>
          <w:sz w:val="24"/>
          <w:szCs w:val="24"/>
        </w:rPr>
      </w:pPr>
      <w:r w:rsidRPr="001E47D2">
        <w:rPr>
          <w:rFonts w:eastAsia="Times New Roman" w:cstheme="minorHAnsi"/>
          <w:color w:val="000000" w:themeColor="text1"/>
          <w:sz w:val="24"/>
          <w:szCs w:val="24"/>
        </w:rPr>
        <w:t xml:space="preserve">Proposed for 22697 PW for 40 days @Rs 0.22 = </w:t>
      </w:r>
      <w:r w:rsidRPr="001E47D2">
        <w:rPr>
          <w:rFonts w:eastAsia="Times New Roman" w:cstheme="minorHAnsi"/>
          <w:b/>
          <w:color w:val="000000" w:themeColor="text1"/>
          <w:sz w:val="24"/>
          <w:szCs w:val="24"/>
        </w:rPr>
        <w:t>Rs. 1.99 Lakhs</w:t>
      </w:r>
    </w:p>
    <w:p w:rsidR="00EC2F09" w:rsidRPr="001E47D2" w:rsidRDefault="00EC2F09" w:rsidP="00EC2F09">
      <w:pPr>
        <w:spacing w:after="0" w:line="240" w:lineRule="auto"/>
        <w:ind w:left="1440"/>
        <w:rPr>
          <w:rFonts w:eastAsia="Times New Roman" w:cstheme="minorHAnsi"/>
          <w:color w:val="000000" w:themeColor="text1"/>
          <w:sz w:val="24"/>
          <w:szCs w:val="24"/>
        </w:rPr>
      </w:pPr>
    </w:p>
    <w:tbl>
      <w:tblPr>
        <w:tblStyle w:val="TableGrid"/>
        <w:tblW w:w="0" w:type="auto"/>
        <w:tblInd w:w="108" w:type="dxa"/>
        <w:tblLook w:val="04A0" w:firstRow="1" w:lastRow="0" w:firstColumn="1" w:lastColumn="0" w:noHBand="0" w:noVBand="1"/>
      </w:tblPr>
      <w:tblGrid>
        <w:gridCol w:w="711"/>
        <w:gridCol w:w="3267"/>
        <w:gridCol w:w="1621"/>
        <w:gridCol w:w="1955"/>
        <w:gridCol w:w="1574"/>
      </w:tblGrid>
      <w:tr w:rsidR="00EC2F09" w:rsidRPr="001E47D2" w:rsidTr="00377642">
        <w:trPr>
          <w:trHeight w:val="113"/>
        </w:trPr>
        <w:tc>
          <w:tcPr>
            <w:tcW w:w="10468" w:type="dxa"/>
            <w:gridSpan w:val="5"/>
            <w:vAlign w:val="center"/>
          </w:tcPr>
          <w:p w:rsidR="00EC2F09" w:rsidRPr="001E47D2" w:rsidRDefault="00EC2F09" w:rsidP="00377642">
            <w:pPr>
              <w:spacing w:after="0" w:line="240" w:lineRule="auto"/>
              <w:jc w:val="center"/>
              <w:rPr>
                <w:rFonts w:cstheme="minorHAnsi"/>
                <w:color w:val="000000" w:themeColor="text1"/>
                <w:sz w:val="24"/>
                <w:szCs w:val="24"/>
              </w:rPr>
            </w:pPr>
            <w:r w:rsidRPr="001E47D2">
              <w:rPr>
                <w:rFonts w:cstheme="minorHAnsi"/>
                <w:color w:val="000000" w:themeColor="text1"/>
                <w:sz w:val="24"/>
                <w:szCs w:val="24"/>
              </w:rPr>
              <w:t>Tablet Folic Acid 5mg</w:t>
            </w:r>
          </w:p>
        </w:tc>
      </w:tr>
      <w:tr w:rsidR="00EC2F09" w:rsidRPr="001E47D2" w:rsidTr="00377642">
        <w:trPr>
          <w:trHeight w:val="113"/>
        </w:trPr>
        <w:tc>
          <w:tcPr>
            <w:tcW w:w="718" w:type="dxa"/>
            <w:vAlign w:val="center"/>
          </w:tcPr>
          <w:p w:rsidR="00EC2F09" w:rsidRPr="001E47D2" w:rsidRDefault="00EC2F09" w:rsidP="00377642">
            <w:pPr>
              <w:spacing w:after="0" w:line="240" w:lineRule="auto"/>
              <w:jc w:val="center"/>
              <w:rPr>
                <w:rFonts w:cstheme="minorHAnsi"/>
                <w:color w:val="000000" w:themeColor="text1"/>
                <w:sz w:val="24"/>
                <w:szCs w:val="24"/>
              </w:rPr>
            </w:pPr>
            <w:r w:rsidRPr="001E47D2">
              <w:rPr>
                <w:rFonts w:cstheme="minorHAnsi"/>
                <w:color w:val="000000" w:themeColor="text1"/>
                <w:sz w:val="24"/>
                <w:szCs w:val="24"/>
              </w:rPr>
              <w:t>Sl.no</w:t>
            </w:r>
          </w:p>
        </w:tc>
        <w:tc>
          <w:tcPr>
            <w:tcW w:w="3960" w:type="dxa"/>
            <w:vAlign w:val="center"/>
          </w:tcPr>
          <w:p w:rsidR="00EC2F09" w:rsidRPr="001E47D2" w:rsidRDefault="00EC2F09" w:rsidP="00377642">
            <w:pPr>
              <w:spacing w:after="0" w:line="240" w:lineRule="auto"/>
              <w:jc w:val="center"/>
              <w:rPr>
                <w:rFonts w:cstheme="minorHAnsi"/>
                <w:color w:val="000000" w:themeColor="text1"/>
                <w:sz w:val="24"/>
                <w:szCs w:val="24"/>
              </w:rPr>
            </w:pPr>
            <w:r w:rsidRPr="001E47D2">
              <w:rPr>
                <w:rFonts w:cstheme="minorHAnsi"/>
                <w:color w:val="000000" w:themeColor="text1"/>
                <w:sz w:val="24"/>
                <w:szCs w:val="24"/>
              </w:rPr>
              <w:t>Name of District</w:t>
            </w:r>
          </w:p>
        </w:tc>
        <w:tc>
          <w:tcPr>
            <w:tcW w:w="1750" w:type="dxa"/>
            <w:vAlign w:val="center"/>
          </w:tcPr>
          <w:p w:rsidR="00EC2F09" w:rsidRPr="001E47D2" w:rsidRDefault="00EC2F09" w:rsidP="00377642">
            <w:pPr>
              <w:spacing w:after="0" w:line="240" w:lineRule="auto"/>
              <w:jc w:val="center"/>
              <w:rPr>
                <w:rFonts w:cstheme="minorHAnsi"/>
                <w:color w:val="000000" w:themeColor="text1"/>
                <w:sz w:val="24"/>
                <w:szCs w:val="24"/>
              </w:rPr>
            </w:pPr>
            <w:r w:rsidRPr="001E47D2">
              <w:rPr>
                <w:rFonts w:cstheme="minorHAnsi"/>
                <w:color w:val="000000" w:themeColor="text1"/>
                <w:sz w:val="24"/>
                <w:szCs w:val="24"/>
              </w:rPr>
              <w:t>Expected pregnancy</w:t>
            </w:r>
          </w:p>
        </w:tc>
        <w:tc>
          <w:tcPr>
            <w:tcW w:w="2256" w:type="dxa"/>
            <w:vAlign w:val="center"/>
          </w:tcPr>
          <w:p w:rsidR="00EC2F09" w:rsidRPr="001E47D2" w:rsidRDefault="00EC2F09" w:rsidP="00377642">
            <w:pPr>
              <w:spacing w:after="0" w:line="240" w:lineRule="auto"/>
              <w:jc w:val="center"/>
              <w:rPr>
                <w:rFonts w:cstheme="minorHAnsi"/>
                <w:color w:val="000000" w:themeColor="text1"/>
                <w:sz w:val="24"/>
                <w:szCs w:val="24"/>
              </w:rPr>
            </w:pPr>
            <w:r w:rsidRPr="001E47D2">
              <w:rPr>
                <w:rFonts w:cstheme="minorHAnsi"/>
                <w:color w:val="000000" w:themeColor="text1"/>
                <w:sz w:val="24"/>
                <w:szCs w:val="24"/>
              </w:rPr>
              <w:t>no. required amt i.e. 40 pills/pw</w:t>
            </w:r>
          </w:p>
        </w:tc>
        <w:tc>
          <w:tcPr>
            <w:tcW w:w="1784" w:type="dxa"/>
            <w:vAlign w:val="center"/>
          </w:tcPr>
          <w:p w:rsidR="00EC2F09" w:rsidRPr="001E47D2" w:rsidRDefault="00EC2F09" w:rsidP="00377642">
            <w:pPr>
              <w:spacing w:after="0" w:line="240" w:lineRule="auto"/>
              <w:jc w:val="center"/>
              <w:rPr>
                <w:rFonts w:cstheme="minorHAnsi"/>
                <w:color w:val="000000" w:themeColor="text1"/>
                <w:sz w:val="24"/>
                <w:szCs w:val="24"/>
              </w:rPr>
            </w:pPr>
            <w:r w:rsidRPr="001E47D2">
              <w:rPr>
                <w:rFonts w:cstheme="minorHAnsi"/>
                <w:color w:val="000000" w:themeColor="text1"/>
                <w:sz w:val="24"/>
                <w:szCs w:val="24"/>
              </w:rPr>
              <w:t>Rate Rs.0.22</w:t>
            </w:r>
          </w:p>
        </w:tc>
      </w:tr>
      <w:tr w:rsidR="00EC2F09" w:rsidRPr="001E47D2" w:rsidTr="00377642">
        <w:trPr>
          <w:trHeight w:val="113"/>
        </w:trPr>
        <w:tc>
          <w:tcPr>
            <w:tcW w:w="718" w:type="dxa"/>
            <w:vAlign w:val="center"/>
          </w:tcPr>
          <w:p w:rsidR="00EC2F09" w:rsidRPr="001E47D2" w:rsidRDefault="00EC2F09" w:rsidP="00377642">
            <w:pPr>
              <w:spacing w:after="0" w:line="240" w:lineRule="auto"/>
              <w:jc w:val="center"/>
              <w:rPr>
                <w:rFonts w:cstheme="minorHAnsi"/>
                <w:color w:val="000000" w:themeColor="text1"/>
                <w:sz w:val="24"/>
                <w:szCs w:val="24"/>
              </w:rPr>
            </w:pPr>
            <w:r w:rsidRPr="001E47D2">
              <w:rPr>
                <w:rFonts w:cstheme="minorHAnsi"/>
                <w:color w:val="000000" w:themeColor="text1"/>
                <w:sz w:val="24"/>
                <w:szCs w:val="24"/>
              </w:rPr>
              <w:t>1</w:t>
            </w:r>
          </w:p>
        </w:tc>
        <w:tc>
          <w:tcPr>
            <w:tcW w:w="3960" w:type="dxa"/>
            <w:vAlign w:val="center"/>
          </w:tcPr>
          <w:p w:rsidR="00EC2F09" w:rsidRPr="001E47D2" w:rsidRDefault="00EC2F09" w:rsidP="00377642">
            <w:pPr>
              <w:spacing w:after="0" w:line="240" w:lineRule="auto"/>
              <w:jc w:val="center"/>
              <w:rPr>
                <w:rFonts w:cstheme="minorHAnsi"/>
                <w:color w:val="000000" w:themeColor="text1"/>
                <w:sz w:val="24"/>
                <w:szCs w:val="24"/>
              </w:rPr>
            </w:pPr>
            <w:r w:rsidRPr="001E47D2">
              <w:rPr>
                <w:rFonts w:cstheme="minorHAnsi"/>
                <w:color w:val="000000" w:themeColor="text1"/>
                <w:sz w:val="24"/>
                <w:szCs w:val="24"/>
              </w:rPr>
              <w:t>Aizawl East</w:t>
            </w:r>
          </w:p>
        </w:tc>
        <w:tc>
          <w:tcPr>
            <w:tcW w:w="1750" w:type="dxa"/>
            <w:vAlign w:val="center"/>
          </w:tcPr>
          <w:p w:rsidR="00EC2F09" w:rsidRPr="001E47D2" w:rsidRDefault="00EC2F09" w:rsidP="00377642">
            <w:pPr>
              <w:spacing w:after="0" w:line="360" w:lineRule="auto"/>
              <w:jc w:val="center"/>
              <w:rPr>
                <w:rFonts w:cstheme="minorHAnsi"/>
                <w:color w:val="000000" w:themeColor="text1"/>
                <w:sz w:val="24"/>
                <w:szCs w:val="24"/>
              </w:rPr>
            </w:pPr>
            <w:r w:rsidRPr="001E47D2">
              <w:rPr>
                <w:rFonts w:cstheme="minorHAnsi"/>
                <w:color w:val="000000" w:themeColor="text1"/>
                <w:sz w:val="24"/>
                <w:szCs w:val="24"/>
              </w:rPr>
              <w:t>5030</w:t>
            </w:r>
          </w:p>
        </w:tc>
        <w:tc>
          <w:tcPr>
            <w:tcW w:w="2256" w:type="dxa"/>
            <w:vAlign w:val="bottom"/>
          </w:tcPr>
          <w:p w:rsidR="00EC2F09" w:rsidRPr="001E47D2" w:rsidRDefault="00EC2F09" w:rsidP="00377642">
            <w:pPr>
              <w:spacing w:after="0" w:line="240" w:lineRule="auto"/>
              <w:jc w:val="center"/>
              <w:rPr>
                <w:rFonts w:eastAsia="Times New Roman" w:cs="Calibri"/>
                <w:color w:val="000000"/>
                <w:sz w:val="24"/>
                <w:szCs w:val="24"/>
              </w:rPr>
            </w:pPr>
            <w:r w:rsidRPr="001E47D2">
              <w:rPr>
                <w:rFonts w:eastAsia="Times New Roman" w:cs="Calibri"/>
                <w:color w:val="000000"/>
                <w:sz w:val="24"/>
                <w:szCs w:val="24"/>
              </w:rPr>
              <w:t>201200</w:t>
            </w:r>
          </w:p>
        </w:tc>
        <w:tc>
          <w:tcPr>
            <w:tcW w:w="1784" w:type="dxa"/>
            <w:vAlign w:val="bottom"/>
          </w:tcPr>
          <w:p w:rsidR="00EC2F09" w:rsidRPr="001E47D2" w:rsidRDefault="00EC2F09" w:rsidP="00377642">
            <w:pPr>
              <w:spacing w:after="0" w:line="240" w:lineRule="auto"/>
              <w:jc w:val="center"/>
              <w:rPr>
                <w:rFonts w:eastAsia="Times New Roman" w:cs="Calibri"/>
                <w:color w:val="000000"/>
                <w:sz w:val="24"/>
                <w:szCs w:val="24"/>
              </w:rPr>
            </w:pPr>
            <w:r w:rsidRPr="001E47D2">
              <w:rPr>
                <w:rFonts w:eastAsia="Times New Roman" w:cs="Calibri"/>
                <w:color w:val="000000"/>
                <w:sz w:val="24"/>
                <w:szCs w:val="24"/>
              </w:rPr>
              <w:t>44264</w:t>
            </w:r>
          </w:p>
        </w:tc>
      </w:tr>
      <w:tr w:rsidR="00EC2F09" w:rsidRPr="001E47D2" w:rsidTr="00377642">
        <w:trPr>
          <w:trHeight w:val="113"/>
        </w:trPr>
        <w:tc>
          <w:tcPr>
            <w:tcW w:w="718" w:type="dxa"/>
            <w:vAlign w:val="center"/>
          </w:tcPr>
          <w:p w:rsidR="00EC2F09" w:rsidRPr="001E47D2" w:rsidRDefault="00EC2F09" w:rsidP="00377642">
            <w:pPr>
              <w:spacing w:after="0" w:line="240" w:lineRule="auto"/>
              <w:jc w:val="center"/>
              <w:rPr>
                <w:rFonts w:cstheme="minorHAnsi"/>
                <w:color w:val="000000" w:themeColor="text1"/>
                <w:sz w:val="24"/>
                <w:szCs w:val="24"/>
              </w:rPr>
            </w:pPr>
            <w:r w:rsidRPr="001E47D2">
              <w:rPr>
                <w:rFonts w:cstheme="minorHAnsi"/>
                <w:color w:val="000000" w:themeColor="text1"/>
                <w:sz w:val="24"/>
                <w:szCs w:val="24"/>
              </w:rPr>
              <w:t>2</w:t>
            </w:r>
          </w:p>
        </w:tc>
        <w:tc>
          <w:tcPr>
            <w:tcW w:w="3960" w:type="dxa"/>
            <w:vAlign w:val="center"/>
          </w:tcPr>
          <w:p w:rsidR="00EC2F09" w:rsidRPr="001E47D2" w:rsidRDefault="00EC2F09" w:rsidP="00377642">
            <w:pPr>
              <w:spacing w:after="0" w:line="240" w:lineRule="auto"/>
              <w:jc w:val="center"/>
              <w:rPr>
                <w:rFonts w:cstheme="minorHAnsi"/>
                <w:bCs/>
                <w:color w:val="000000" w:themeColor="text1"/>
                <w:sz w:val="24"/>
                <w:szCs w:val="24"/>
              </w:rPr>
            </w:pPr>
            <w:r w:rsidRPr="001E47D2">
              <w:rPr>
                <w:rFonts w:cstheme="minorHAnsi"/>
                <w:bCs/>
                <w:color w:val="000000" w:themeColor="text1"/>
                <w:sz w:val="24"/>
                <w:szCs w:val="24"/>
              </w:rPr>
              <w:t>Aizawl West</w:t>
            </w:r>
          </w:p>
        </w:tc>
        <w:tc>
          <w:tcPr>
            <w:tcW w:w="1750" w:type="dxa"/>
            <w:vAlign w:val="center"/>
          </w:tcPr>
          <w:p w:rsidR="00EC2F09" w:rsidRPr="001E47D2" w:rsidRDefault="00EC2F09" w:rsidP="00377642">
            <w:pPr>
              <w:spacing w:after="0" w:line="360" w:lineRule="auto"/>
              <w:jc w:val="center"/>
              <w:rPr>
                <w:rFonts w:cstheme="minorHAnsi"/>
                <w:color w:val="000000" w:themeColor="text1"/>
                <w:sz w:val="24"/>
                <w:szCs w:val="24"/>
              </w:rPr>
            </w:pPr>
            <w:r w:rsidRPr="001E47D2">
              <w:rPr>
                <w:rFonts w:cstheme="minorHAnsi"/>
                <w:color w:val="000000" w:themeColor="text1"/>
                <w:sz w:val="24"/>
                <w:szCs w:val="24"/>
              </w:rPr>
              <w:t>3626</w:t>
            </w:r>
          </w:p>
        </w:tc>
        <w:tc>
          <w:tcPr>
            <w:tcW w:w="2256" w:type="dxa"/>
            <w:vAlign w:val="bottom"/>
          </w:tcPr>
          <w:p w:rsidR="00EC2F09" w:rsidRPr="001E47D2" w:rsidRDefault="00EC2F09" w:rsidP="00377642">
            <w:pPr>
              <w:jc w:val="center"/>
              <w:rPr>
                <w:rFonts w:cs="Calibri"/>
                <w:color w:val="000000"/>
                <w:sz w:val="24"/>
                <w:szCs w:val="24"/>
              </w:rPr>
            </w:pPr>
            <w:r w:rsidRPr="001E47D2">
              <w:rPr>
                <w:rFonts w:cs="Calibri"/>
                <w:color w:val="000000"/>
                <w:sz w:val="24"/>
                <w:szCs w:val="24"/>
              </w:rPr>
              <w:t>145040</w:t>
            </w:r>
          </w:p>
        </w:tc>
        <w:tc>
          <w:tcPr>
            <w:tcW w:w="1784" w:type="dxa"/>
            <w:vAlign w:val="bottom"/>
          </w:tcPr>
          <w:p w:rsidR="00EC2F09" w:rsidRPr="001E47D2" w:rsidRDefault="00EC2F09" w:rsidP="00377642">
            <w:pPr>
              <w:jc w:val="center"/>
              <w:rPr>
                <w:rFonts w:cs="Calibri"/>
                <w:color w:val="000000"/>
                <w:sz w:val="24"/>
                <w:szCs w:val="24"/>
              </w:rPr>
            </w:pPr>
            <w:r w:rsidRPr="001E47D2">
              <w:rPr>
                <w:rFonts w:cs="Calibri"/>
                <w:color w:val="000000"/>
                <w:sz w:val="24"/>
                <w:szCs w:val="24"/>
              </w:rPr>
              <w:t>31908</w:t>
            </w:r>
          </w:p>
        </w:tc>
      </w:tr>
      <w:tr w:rsidR="00EC2F09" w:rsidRPr="001E47D2" w:rsidTr="00377642">
        <w:trPr>
          <w:trHeight w:val="113"/>
        </w:trPr>
        <w:tc>
          <w:tcPr>
            <w:tcW w:w="718" w:type="dxa"/>
            <w:vAlign w:val="center"/>
          </w:tcPr>
          <w:p w:rsidR="00EC2F09" w:rsidRPr="001E47D2" w:rsidRDefault="00EC2F09" w:rsidP="00377642">
            <w:pPr>
              <w:spacing w:after="0" w:line="240" w:lineRule="auto"/>
              <w:jc w:val="center"/>
              <w:rPr>
                <w:rFonts w:cstheme="minorHAnsi"/>
                <w:color w:val="000000" w:themeColor="text1"/>
                <w:sz w:val="24"/>
                <w:szCs w:val="24"/>
              </w:rPr>
            </w:pPr>
            <w:r w:rsidRPr="001E47D2">
              <w:rPr>
                <w:rFonts w:cstheme="minorHAnsi"/>
                <w:color w:val="000000" w:themeColor="text1"/>
                <w:sz w:val="24"/>
                <w:szCs w:val="24"/>
              </w:rPr>
              <w:t>3</w:t>
            </w:r>
          </w:p>
        </w:tc>
        <w:tc>
          <w:tcPr>
            <w:tcW w:w="3960" w:type="dxa"/>
            <w:vAlign w:val="center"/>
          </w:tcPr>
          <w:p w:rsidR="00EC2F09" w:rsidRPr="001E47D2" w:rsidRDefault="00EC2F09" w:rsidP="00377642">
            <w:pPr>
              <w:spacing w:after="0" w:line="240" w:lineRule="auto"/>
              <w:jc w:val="center"/>
              <w:rPr>
                <w:rFonts w:cstheme="minorHAnsi"/>
                <w:bCs/>
                <w:color w:val="000000" w:themeColor="text1"/>
                <w:sz w:val="24"/>
                <w:szCs w:val="24"/>
              </w:rPr>
            </w:pPr>
            <w:r w:rsidRPr="001E47D2">
              <w:rPr>
                <w:rFonts w:cstheme="minorHAnsi"/>
                <w:bCs/>
                <w:color w:val="000000" w:themeColor="text1"/>
                <w:sz w:val="24"/>
                <w:szCs w:val="24"/>
              </w:rPr>
              <w:t>Champhai</w:t>
            </w:r>
          </w:p>
        </w:tc>
        <w:tc>
          <w:tcPr>
            <w:tcW w:w="1750" w:type="dxa"/>
            <w:vAlign w:val="center"/>
          </w:tcPr>
          <w:p w:rsidR="00EC2F09" w:rsidRPr="001E47D2" w:rsidRDefault="00EC2F09" w:rsidP="00377642">
            <w:pPr>
              <w:spacing w:after="0" w:line="360" w:lineRule="auto"/>
              <w:jc w:val="center"/>
              <w:rPr>
                <w:rFonts w:cstheme="minorHAnsi"/>
                <w:color w:val="000000" w:themeColor="text1"/>
                <w:sz w:val="24"/>
                <w:szCs w:val="24"/>
              </w:rPr>
            </w:pPr>
            <w:r w:rsidRPr="001E47D2">
              <w:rPr>
                <w:rFonts w:cstheme="minorHAnsi"/>
                <w:color w:val="000000" w:themeColor="text1"/>
                <w:sz w:val="24"/>
                <w:szCs w:val="24"/>
              </w:rPr>
              <w:t>2466</w:t>
            </w:r>
          </w:p>
        </w:tc>
        <w:tc>
          <w:tcPr>
            <w:tcW w:w="2256" w:type="dxa"/>
            <w:vAlign w:val="bottom"/>
          </w:tcPr>
          <w:p w:rsidR="00EC2F09" w:rsidRPr="001E47D2" w:rsidRDefault="00EC2F09" w:rsidP="00377642">
            <w:pPr>
              <w:jc w:val="center"/>
              <w:rPr>
                <w:rFonts w:cs="Calibri"/>
                <w:color w:val="000000"/>
                <w:sz w:val="24"/>
                <w:szCs w:val="24"/>
              </w:rPr>
            </w:pPr>
            <w:r w:rsidRPr="001E47D2">
              <w:rPr>
                <w:rFonts w:cs="Calibri"/>
                <w:color w:val="000000"/>
                <w:sz w:val="24"/>
                <w:szCs w:val="24"/>
              </w:rPr>
              <w:t>98640</w:t>
            </w:r>
          </w:p>
        </w:tc>
        <w:tc>
          <w:tcPr>
            <w:tcW w:w="1784" w:type="dxa"/>
            <w:vAlign w:val="bottom"/>
          </w:tcPr>
          <w:p w:rsidR="00EC2F09" w:rsidRPr="001E47D2" w:rsidRDefault="00EC2F09" w:rsidP="00377642">
            <w:pPr>
              <w:jc w:val="center"/>
              <w:rPr>
                <w:rFonts w:cs="Calibri"/>
                <w:color w:val="000000"/>
                <w:sz w:val="24"/>
                <w:szCs w:val="24"/>
              </w:rPr>
            </w:pPr>
            <w:r w:rsidRPr="001E47D2">
              <w:rPr>
                <w:rFonts w:cs="Calibri"/>
                <w:color w:val="000000"/>
                <w:sz w:val="24"/>
                <w:szCs w:val="24"/>
              </w:rPr>
              <w:t>21701</w:t>
            </w:r>
          </w:p>
        </w:tc>
      </w:tr>
      <w:tr w:rsidR="00EC2F09" w:rsidRPr="001E47D2" w:rsidTr="00377642">
        <w:trPr>
          <w:trHeight w:val="113"/>
        </w:trPr>
        <w:tc>
          <w:tcPr>
            <w:tcW w:w="718" w:type="dxa"/>
            <w:vAlign w:val="center"/>
          </w:tcPr>
          <w:p w:rsidR="00EC2F09" w:rsidRPr="001E47D2" w:rsidRDefault="00EC2F09" w:rsidP="00377642">
            <w:pPr>
              <w:spacing w:after="0" w:line="240" w:lineRule="auto"/>
              <w:jc w:val="center"/>
              <w:rPr>
                <w:rFonts w:cstheme="minorHAnsi"/>
                <w:color w:val="000000" w:themeColor="text1"/>
                <w:sz w:val="24"/>
                <w:szCs w:val="24"/>
              </w:rPr>
            </w:pPr>
            <w:r w:rsidRPr="001E47D2">
              <w:rPr>
                <w:rFonts w:cstheme="minorHAnsi"/>
                <w:color w:val="000000" w:themeColor="text1"/>
                <w:sz w:val="24"/>
                <w:szCs w:val="24"/>
              </w:rPr>
              <w:t>4</w:t>
            </w:r>
          </w:p>
        </w:tc>
        <w:tc>
          <w:tcPr>
            <w:tcW w:w="3960" w:type="dxa"/>
            <w:vAlign w:val="center"/>
          </w:tcPr>
          <w:p w:rsidR="00EC2F09" w:rsidRPr="001E47D2" w:rsidRDefault="00EC2F09" w:rsidP="00377642">
            <w:pPr>
              <w:spacing w:after="0" w:line="240" w:lineRule="auto"/>
              <w:jc w:val="center"/>
              <w:rPr>
                <w:rFonts w:cstheme="minorHAnsi"/>
                <w:bCs/>
                <w:color w:val="000000" w:themeColor="text1"/>
                <w:sz w:val="24"/>
                <w:szCs w:val="24"/>
              </w:rPr>
            </w:pPr>
            <w:r w:rsidRPr="001E47D2">
              <w:rPr>
                <w:rFonts w:cstheme="minorHAnsi"/>
                <w:bCs/>
                <w:color w:val="000000" w:themeColor="text1"/>
                <w:sz w:val="24"/>
                <w:szCs w:val="24"/>
              </w:rPr>
              <w:t>Kolasib</w:t>
            </w:r>
          </w:p>
        </w:tc>
        <w:tc>
          <w:tcPr>
            <w:tcW w:w="1750" w:type="dxa"/>
            <w:vAlign w:val="center"/>
          </w:tcPr>
          <w:p w:rsidR="00EC2F09" w:rsidRPr="001E47D2" w:rsidRDefault="00EC2F09" w:rsidP="00377642">
            <w:pPr>
              <w:spacing w:after="0" w:line="360" w:lineRule="auto"/>
              <w:jc w:val="center"/>
              <w:rPr>
                <w:rFonts w:cstheme="minorHAnsi"/>
                <w:color w:val="000000" w:themeColor="text1"/>
                <w:sz w:val="24"/>
                <w:szCs w:val="24"/>
              </w:rPr>
            </w:pPr>
            <w:r w:rsidRPr="001E47D2">
              <w:rPr>
                <w:rFonts w:cstheme="minorHAnsi"/>
                <w:color w:val="000000" w:themeColor="text1"/>
                <w:sz w:val="24"/>
                <w:szCs w:val="24"/>
              </w:rPr>
              <w:t>1771</w:t>
            </w:r>
          </w:p>
        </w:tc>
        <w:tc>
          <w:tcPr>
            <w:tcW w:w="2256" w:type="dxa"/>
            <w:vAlign w:val="bottom"/>
          </w:tcPr>
          <w:p w:rsidR="00EC2F09" w:rsidRPr="001E47D2" w:rsidRDefault="00EC2F09" w:rsidP="00377642">
            <w:pPr>
              <w:jc w:val="center"/>
              <w:rPr>
                <w:rFonts w:cs="Calibri"/>
                <w:color w:val="000000"/>
                <w:sz w:val="24"/>
                <w:szCs w:val="24"/>
              </w:rPr>
            </w:pPr>
            <w:r w:rsidRPr="001E47D2">
              <w:rPr>
                <w:rFonts w:cs="Calibri"/>
                <w:color w:val="000000"/>
                <w:sz w:val="24"/>
                <w:szCs w:val="24"/>
              </w:rPr>
              <w:t>70840</w:t>
            </w:r>
          </w:p>
        </w:tc>
        <w:tc>
          <w:tcPr>
            <w:tcW w:w="1784" w:type="dxa"/>
            <w:vAlign w:val="bottom"/>
          </w:tcPr>
          <w:p w:rsidR="00EC2F09" w:rsidRPr="001E47D2" w:rsidRDefault="00EC2F09" w:rsidP="00377642">
            <w:pPr>
              <w:jc w:val="center"/>
              <w:rPr>
                <w:rFonts w:cs="Calibri"/>
                <w:color w:val="000000"/>
                <w:sz w:val="24"/>
                <w:szCs w:val="24"/>
              </w:rPr>
            </w:pPr>
            <w:r w:rsidRPr="001E47D2">
              <w:rPr>
                <w:rFonts w:cs="Calibri"/>
                <w:color w:val="000000"/>
                <w:sz w:val="24"/>
                <w:szCs w:val="24"/>
              </w:rPr>
              <w:t>15585</w:t>
            </w:r>
          </w:p>
        </w:tc>
      </w:tr>
      <w:tr w:rsidR="00EC2F09" w:rsidRPr="001E47D2" w:rsidTr="00377642">
        <w:trPr>
          <w:trHeight w:val="113"/>
        </w:trPr>
        <w:tc>
          <w:tcPr>
            <w:tcW w:w="718" w:type="dxa"/>
            <w:vAlign w:val="center"/>
          </w:tcPr>
          <w:p w:rsidR="00EC2F09" w:rsidRPr="001E47D2" w:rsidRDefault="00EC2F09" w:rsidP="00377642">
            <w:pPr>
              <w:spacing w:after="0" w:line="240" w:lineRule="auto"/>
              <w:jc w:val="center"/>
              <w:rPr>
                <w:rFonts w:cstheme="minorHAnsi"/>
                <w:color w:val="000000" w:themeColor="text1"/>
                <w:sz w:val="24"/>
                <w:szCs w:val="24"/>
              </w:rPr>
            </w:pPr>
            <w:r w:rsidRPr="001E47D2">
              <w:rPr>
                <w:rFonts w:cstheme="minorHAnsi"/>
                <w:color w:val="000000" w:themeColor="text1"/>
                <w:sz w:val="24"/>
                <w:szCs w:val="24"/>
              </w:rPr>
              <w:t>5</w:t>
            </w:r>
          </w:p>
        </w:tc>
        <w:tc>
          <w:tcPr>
            <w:tcW w:w="3960" w:type="dxa"/>
            <w:vAlign w:val="center"/>
          </w:tcPr>
          <w:p w:rsidR="00EC2F09" w:rsidRPr="001E47D2" w:rsidRDefault="00EC2F09" w:rsidP="00377642">
            <w:pPr>
              <w:spacing w:after="0" w:line="240" w:lineRule="auto"/>
              <w:jc w:val="center"/>
              <w:rPr>
                <w:rFonts w:cstheme="minorHAnsi"/>
                <w:bCs/>
                <w:color w:val="000000" w:themeColor="text1"/>
                <w:sz w:val="24"/>
                <w:szCs w:val="24"/>
              </w:rPr>
            </w:pPr>
            <w:r w:rsidRPr="001E47D2">
              <w:rPr>
                <w:rFonts w:cstheme="minorHAnsi"/>
                <w:bCs/>
                <w:color w:val="000000" w:themeColor="text1"/>
                <w:sz w:val="24"/>
                <w:szCs w:val="24"/>
              </w:rPr>
              <w:t>Lawngtlai</w:t>
            </w:r>
          </w:p>
        </w:tc>
        <w:tc>
          <w:tcPr>
            <w:tcW w:w="1750" w:type="dxa"/>
            <w:vAlign w:val="center"/>
          </w:tcPr>
          <w:p w:rsidR="00EC2F09" w:rsidRPr="001E47D2" w:rsidRDefault="00EC2F09" w:rsidP="00377642">
            <w:pPr>
              <w:spacing w:after="0" w:line="360" w:lineRule="auto"/>
              <w:jc w:val="center"/>
              <w:rPr>
                <w:rFonts w:cstheme="minorHAnsi"/>
                <w:color w:val="000000" w:themeColor="text1"/>
                <w:sz w:val="24"/>
                <w:szCs w:val="24"/>
              </w:rPr>
            </w:pPr>
            <w:r w:rsidRPr="001E47D2">
              <w:rPr>
                <w:rFonts w:cstheme="minorHAnsi"/>
                <w:color w:val="000000" w:themeColor="text1"/>
                <w:sz w:val="24"/>
                <w:szCs w:val="24"/>
              </w:rPr>
              <w:t>2768</w:t>
            </w:r>
          </w:p>
        </w:tc>
        <w:tc>
          <w:tcPr>
            <w:tcW w:w="2256" w:type="dxa"/>
            <w:vAlign w:val="bottom"/>
          </w:tcPr>
          <w:p w:rsidR="00EC2F09" w:rsidRPr="001E47D2" w:rsidRDefault="00EC2F09" w:rsidP="00377642">
            <w:pPr>
              <w:jc w:val="center"/>
              <w:rPr>
                <w:rFonts w:cs="Calibri"/>
                <w:color w:val="000000"/>
                <w:sz w:val="24"/>
                <w:szCs w:val="24"/>
              </w:rPr>
            </w:pPr>
            <w:r w:rsidRPr="001E47D2">
              <w:rPr>
                <w:rFonts w:cs="Calibri"/>
                <w:color w:val="000000"/>
                <w:sz w:val="24"/>
                <w:szCs w:val="24"/>
              </w:rPr>
              <w:t>110720</w:t>
            </w:r>
          </w:p>
        </w:tc>
        <w:tc>
          <w:tcPr>
            <w:tcW w:w="1784" w:type="dxa"/>
            <w:vAlign w:val="bottom"/>
          </w:tcPr>
          <w:p w:rsidR="00EC2F09" w:rsidRPr="001E47D2" w:rsidRDefault="00EC2F09" w:rsidP="00377642">
            <w:pPr>
              <w:jc w:val="center"/>
              <w:rPr>
                <w:rFonts w:cs="Calibri"/>
                <w:color w:val="000000"/>
                <w:sz w:val="24"/>
                <w:szCs w:val="24"/>
              </w:rPr>
            </w:pPr>
            <w:r w:rsidRPr="001E47D2">
              <w:rPr>
                <w:rFonts w:cs="Calibri"/>
                <w:color w:val="000000"/>
                <w:sz w:val="24"/>
                <w:szCs w:val="24"/>
              </w:rPr>
              <w:t>24358</w:t>
            </w:r>
          </w:p>
        </w:tc>
      </w:tr>
      <w:tr w:rsidR="00EC2F09" w:rsidRPr="001E47D2" w:rsidTr="00377642">
        <w:trPr>
          <w:trHeight w:val="113"/>
        </w:trPr>
        <w:tc>
          <w:tcPr>
            <w:tcW w:w="718" w:type="dxa"/>
            <w:vAlign w:val="center"/>
          </w:tcPr>
          <w:p w:rsidR="00EC2F09" w:rsidRPr="001E47D2" w:rsidRDefault="00EC2F09" w:rsidP="00377642">
            <w:pPr>
              <w:spacing w:after="0" w:line="240" w:lineRule="auto"/>
              <w:jc w:val="center"/>
              <w:rPr>
                <w:rFonts w:cstheme="minorHAnsi"/>
                <w:color w:val="000000" w:themeColor="text1"/>
                <w:sz w:val="24"/>
                <w:szCs w:val="24"/>
              </w:rPr>
            </w:pPr>
            <w:r w:rsidRPr="001E47D2">
              <w:rPr>
                <w:rFonts w:cstheme="minorHAnsi"/>
                <w:color w:val="000000" w:themeColor="text1"/>
                <w:sz w:val="24"/>
                <w:szCs w:val="24"/>
              </w:rPr>
              <w:t>6</w:t>
            </w:r>
          </w:p>
        </w:tc>
        <w:tc>
          <w:tcPr>
            <w:tcW w:w="3960" w:type="dxa"/>
            <w:vAlign w:val="center"/>
          </w:tcPr>
          <w:p w:rsidR="00EC2F09" w:rsidRPr="001E47D2" w:rsidRDefault="00EC2F09" w:rsidP="00377642">
            <w:pPr>
              <w:spacing w:after="0" w:line="240" w:lineRule="auto"/>
              <w:jc w:val="center"/>
              <w:rPr>
                <w:rFonts w:cstheme="minorHAnsi"/>
                <w:bCs/>
                <w:color w:val="000000" w:themeColor="text1"/>
                <w:sz w:val="24"/>
                <w:szCs w:val="24"/>
              </w:rPr>
            </w:pPr>
            <w:r w:rsidRPr="001E47D2">
              <w:rPr>
                <w:rFonts w:cstheme="minorHAnsi"/>
                <w:bCs/>
                <w:color w:val="000000" w:themeColor="text1"/>
                <w:sz w:val="24"/>
                <w:szCs w:val="24"/>
              </w:rPr>
              <w:t>Lunglei</w:t>
            </w:r>
          </w:p>
        </w:tc>
        <w:tc>
          <w:tcPr>
            <w:tcW w:w="1750" w:type="dxa"/>
            <w:vAlign w:val="center"/>
          </w:tcPr>
          <w:p w:rsidR="00EC2F09" w:rsidRPr="001E47D2" w:rsidRDefault="00EC2F09" w:rsidP="00377642">
            <w:pPr>
              <w:spacing w:after="0" w:line="360" w:lineRule="auto"/>
              <w:jc w:val="center"/>
              <w:rPr>
                <w:rFonts w:cstheme="minorHAnsi"/>
                <w:color w:val="000000" w:themeColor="text1"/>
                <w:sz w:val="24"/>
                <w:szCs w:val="24"/>
              </w:rPr>
            </w:pPr>
            <w:r w:rsidRPr="001E47D2">
              <w:rPr>
                <w:rFonts w:cstheme="minorHAnsi"/>
                <w:color w:val="000000" w:themeColor="text1"/>
                <w:sz w:val="24"/>
                <w:szCs w:val="24"/>
              </w:rPr>
              <w:t>2996</w:t>
            </w:r>
          </w:p>
        </w:tc>
        <w:tc>
          <w:tcPr>
            <w:tcW w:w="2256" w:type="dxa"/>
            <w:vAlign w:val="bottom"/>
          </w:tcPr>
          <w:p w:rsidR="00EC2F09" w:rsidRPr="001E47D2" w:rsidRDefault="00EC2F09" w:rsidP="00377642">
            <w:pPr>
              <w:jc w:val="center"/>
              <w:rPr>
                <w:rFonts w:cs="Calibri"/>
                <w:color w:val="000000"/>
                <w:sz w:val="24"/>
                <w:szCs w:val="24"/>
              </w:rPr>
            </w:pPr>
            <w:r w:rsidRPr="001E47D2">
              <w:rPr>
                <w:rFonts w:cs="Calibri"/>
                <w:color w:val="000000"/>
                <w:sz w:val="24"/>
                <w:szCs w:val="24"/>
              </w:rPr>
              <w:t>119840</w:t>
            </w:r>
          </w:p>
        </w:tc>
        <w:tc>
          <w:tcPr>
            <w:tcW w:w="1784" w:type="dxa"/>
            <w:vAlign w:val="bottom"/>
          </w:tcPr>
          <w:p w:rsidR="00EC2F09" w:rsidRPr="001E47D2" w:rsidRDefault="00EC2F09" w:rsidP="00377642">
            <w:pPr>
              <w:jc w:val="center"/>
              <w:rPr>
                <w:rFonts w:cs="Calibri"/>
                <w:color w:val="000000"/>
                <w:sz w:val="24"/>
                <w:szCs w:val="24"/>
              </w:rPr>
            </w:pPr>
            <w:r w:rsidRPr="001E47D2">
              <w:rPr>
                <w:rFonts w:cs="Calibri"/>
                <w:color w:val="000000"/>
                <w:sz w:val="24"/>
                <w:szCs w:val="24"/>
              </w:rPr>
              <w:t>26365</w:t>
            </w:r>
          </w:p>
        </w:tc>
      </w:tr>
      <w:tr w:rsidR="00EC2F09" w:rsidRPr="001E47D2" w:rsidTr="00377642">
        <w:trPr>
          <w:trHeight w:val="113"/>
        </w:trPr>
        <w:tc>
          <w:tcPr>
            <w:tcW w:w="718" w:type="dxa"/>
            <w:vAlign w:val="center"/>
          </w:tcPr>
          <w:p w:rsidR="00EC2F09" w:rsidRPr="001E47D2" w:rsidRDefault="00EC2F09" w:rsidP="00377642">
            <w:pPr>
              <w:spacing w:after="0" w:line="240" w:lineRule="auto"/>
              <w:jc w:val="center"/>
              <w:rPr>
                <w:rFonts w:cstheme="minorHAnsi"/>
                <w:color w:val="000000" w:themeColor="text1"/>
                <w:sz w:val="24"/>
                <w:szCs w:val="24"/>
              </w:rPr>
            </w:pPr>
            <w:r w:rsidRPr="001E47D2">
              <w:rPr>
                <w:rFonts w:cstheme="minorHAnsi"/>
                <w:color w:val="000000" w:themeColor="text1"/>
                <w:sz w:val="24"/>
                <w:szCs w:val="24"/>
              </w:rPr>
              <w:t>7</w:t>
            </w:r>
          </w:p>
        </w:tc>
        <w:tc>
          <w:tcPr>
            <w:tcW w:w="3960" w:type="dxa"/>
            <w:vAlign w:val="center"/>
          </w:tcPr>
          <w:p w:rsidR="00EC2F09" w:rsidRPr="001E47D2" w:rsidRDefault="00EC2F09" w:rsidP="00377642">
            <w:pPr>
              <w:spacing w:after="0" w:line="240" w:lineRule="auto"/>
              <w:jc w:val="center"/>
              <w:rPr>
                <w:rFonts w:cstheme="minorHAnsi"/>
                <w:bCs/>
                <w:color w:val="000000" w:themeColor="text1"/>
                <w:sz w:val="24"/>
                <w:szCs w:val="24"/>
              </w:rPr>
            </w:pPr>
            <w:r w:rsidRPr="001E47D2">
              <w:rPr>
                <w:rFonts w:cstheme="minorHAnsi"/>
                <w:bCs/>
                <w:color w:val="000000" w:themeColor="text1"/>
                <w:sz w:val="24"/>
                <w:szCs w:val="24"/>
              </w:rPr>
              <w:t>Mamit</w:t>
            </w:r>
          </w:p>
        </w:tc>
        <w:tc>
          <w:tcPr>
            <w:tcW w:w="1750" w:type="dxa"/>
            <w:vAlign w:val="center"/>
          </w:tcPr>
          <w:p w:rsidR="00EC2F09" w:rsidRPr="001E47D2" w:rsidRDefault="00EC2F09" w:rsidP="00377642">
            <w:pPr>
              <w:spacing w:after="0" w:line="360" w:lineRule="auto"/>
              <w:jc w:val="center"/>
              <w:rPr>
                <w:rFonts w:cstheme="minorHAnsi"/>
                <w:color w:val="000000" w:themeColor="text1"/>
                <w:sz w:val="24"/>
                <w:szCs w:val="24"/>
              </w:rPr>
            </w:pPr>
            <w:r w:rsidRPr="001E47D2">
              <w:rPr>
                <w:rFonts w:cstheme="minorHAnsi"/>
                <w:color w:val="000000" w:themeColor="text1"/>
                <w:sz w:val="24"/>
                <w:szCs w:val="24"/>
              </w:rPr>
              <w:t>1699</w:t>
            </w:r>
          </w:p>
        </w:tc>
        <w:tc>
          <w:tcPr>
            <w:tcW w:w="2256" w:type="dxa"/>
            <w:vAlign w:val="bottom"/>
          </w:tcPr>
          <w:p w:rsidR="00EC2F09" w:rsidRPr="001E47D2" w:rsidRDefault="00EC2F09" w:rsidP="00377642">
            <w:pPr>
              <w:jc w:val="center"/>
              <w:rPr>
                <w:rFonts w:cs="Calibri"/>
                <w:color w:val="000000"/>
                <w:sz w:val="24"/>
                <w:szCs w:val="24"/>
              </w:rPr>
            </w:pPr>
            <w:r w:rsidRPr="001E47D2">
              <w:rPr>
                <w:rFonts w:cs="Calibri"/>
                <w:color w:val="000000"/>
                <w:sz w:val="24"/>
                <w:szCs w:val="24"/>
              </w:rPr>
              <w:t>67960</w:t>
            </w:r>
          </w:p>
        </w:tc>
        <w:tc>
          <w:tcPr>
            <w:tcW w:w="1784" w:type="dxa"/>
            <w:vAlign w:val="bottom"/>
          </w:tcPr>
          <w:p w:rsidR="00EC2F09" w:rsidRPr="001E47D2" w:rsidRDefault="00EC2F09" w:rsidP="00377642">
            <w:pPr>
              <w:jc w:val="center"/>
              <w:rPr>
                <w:rFonts w:cs="Calibri"/>
                <w:color w:val="000000"/>
                <w:sz w:val="24"/>
                <w:szCs w:val="24"/>
              </w:rPr>
            </w:pPr>
            <w:r w:rsidRPr="001E47D2">
              <w:rPr>
                <w:rFonts w:cs="Calibri"/>
                <w:color w:val="000000"/>
                <w:sz w:val="24"/>
                <w:szCs w:val="24"/>
              </w:rPr>
              <w:t>14951</w:t>
            </w:r>
          </w:p>
        </w:tc>
      </w:tr>
      <w:tr w:rsidR="00EC2F09" w:rsidRPr="001E47D2" w:rsidTr="00377642">
        <w:trPr>
          <w:trHeight w:val="113"/>
        </w:trPr>
        <w:tc>
          <w:tcPr>
            <w:tcW w:w="718" w:type="dxa"/>
            <w:vAlign w:val="center"/>
          </w:tcPr>
          <w:p w:rsidR="00EC2F09" w:rsidRPr="001E47D2" w:rsidRDefault="00EC2F09" w:rsidP="00377642">
            <w:pPr>
              <w:spacing w:after="0" w:line="240" w:lineRule="auto"/>
              <w:jc w:val="center"/>
              <w:rPr>
                <w:rFonts w:cstheme="minorHAnsi"/>
                <w:color w:val="000000" w:themeColor="text1"/>
                <w:sz w:val="24"/>
                <w:szCs w:val="24"/>
              </w:rPr>
            </w:pPr>
            <w:r w:rsidRPr="001E47D2">
              <w:rPr>
                <w:rFonts w:cstheme="minorHAnsi"/>
                <w:color w:val="000000" w:themeColor="text1"/>
                <w:sz w:val="24"/>
                <w:szCs w:val="24"/>
              </w:rPr>
              <w:t>8</w:t>
            </w:r>
          </w:p>
        </w:tc>
        <w:tc>
          <w:tcPr>
            <w:tcW w:w="3960" w:type="dxa"/>
            <w:vAlign w:val="center"/>
          </w:tcPr>
          <w:p w:rsidR="00EC2F09" w:rsidRPr="001E47D2" w:rsidRDefault="00EC2F09" w:rsidP="00377642">
            <w:pPr>
              <w:spacing w:after="0" w:line="240" w:lineRule="auto"/>
              <w:jc w:val="center"/>
              <w:rPr>
                <w:rFonts w:cstheme="minorHAnsi"/>
                <w:bCs/>
                <w:color w:val="000000" w:themeColor="text1"/>
                <w:sz w:val="24"/>
                <w:szCs w:val="24"/>
              </w:rPr>
            </w:pPr>
            <w:proofErr w:type="spellStart"/>
            <w:r w:rsidRPr="001E47D2">
              <w:rPr>
                <w:rFonts w:cstheme="minorHAnsi"/>
                <w:bCs/>
                <w:color w:val="000000" w:themeColor="text1"/>
                <w:sz w:val="24"/>
                <w:szCs w:val="24"/>
              </w:rPr>
              <w:t>Saiha</w:t>
            </w:r>
            <w:proofErr w:type="spellEnd"/>
          </w:p>
        </w:tc>
        <w:tc>
          <w:tcPr>
            <w:tcW w:w="1750" w:type="dxa"/>
            <w:vAlign w:val="center"/>
          </w:tcPr>
          <w:p w:rsidR="00EC2F09" w:rsidRPr="001E47D2" w:rsidRDefault="00EC2F09" w:rsidP="00377642">
            <w:pPr>
              <w:spacing w:after="0" w:line="360" w:lineRule="auto"/>
              <w:jc w:val="center"/>
              <w:rPr>
                <w:rFonts w:cstheme="minorHAnsi"/>
                <w:color w:val="000000" w:themeColor="text1"/>
                <w:sz w:val="24"/>
                <w:szCs w:val="24"/>
              </w:rPr>
            </w:pPr>
            <w:r w:rsidRPr="001E47D2">
              <w:rPr>
                <w:rFonts w:cstheme="minorHAnsi"/>
                <w:color w:val="000000" w:themeColor="text1"/>
                <w:sz w:val="24"/>
                <w:szCs w:val="24"/>
              </w:rPr>
              <w:t>1119</w:t>
            </w:r>
          </w:p>
        </w:tc>
        <w:tc>
          <w:tcPr>
            <w:tcW w:w="2256" w:type="dxa"/>
            <w:vAlign w:val="bottom"/>
          </w:tcPr>
          <w:p w:rsidR="00EC2F09" w:rsidRPr="001E47D2" w:rsidRDefault="00EC2F09" w:rsidP="00377642">
            <w:pPr>
              <w:jc w:val="center"/>
              <w:rPr>
                <w:rFonts w:cs="Calibri"/>
                <w:color w:val="000000"/>
                <w:sz w:val="24"/>
                <w:szCs w:val="24"/>
              </w:rPr>
            </w:pPr>
            <w:r w:rsidRPr="001E47D2">
              <w:rPr>
                <w:rFonts w:cs="Calibri"/>
                <w:color w:val="000000"/>
                <w:sz w:val="24"/>
                <w:szCs w:val="24"/>
              </w:rPr>
              <w:t>44760</w:t>
            </w:r>
          </w:p>
        </w:tc>
        <w:tc>
          <w:tcPr>
            <w:tcW w:w="1784" w:type="dxa"/>
            <w:vAlign w:val="bottom"/>
          </w:tcPr>
          <w:p w:rsidR="00EC2F09" w:rsidRPr="001E47D2" w:rsidRDefault="00EC2F09" w:rsidP="00377642">
            <w:pPr>
              <w:jc w:val="center"/>
              <w:rPr>
                <w:rFonts w:cs="Calibri"/>
                <w:color w:val="000000"/>
                <w:sz w:val="24"/>
                <w:szCs w:val="24"/>
              </w:rPr>
            </w:pPr>
            <w:r w:rsidRPr="001E47D2">
              <w:rPr>
                <w:rFonts w:cs="Calibri"/>
                <w:color w:val="000000"/>
                <w:sz w:val="24"/>
                <w:szCs w:val="24"/>
              </w:rPr>
              <w:t>9847</w:t>
            </w:r>
          </w:p>
        </w:tc>
      </w:tr>
      <w:tr w:rsidR="00EC2F09" w:rsidRPr="001E47D2" w:rsidTr="00377642">
        <w:trPr>
          <w:trHeight w:val="113"/>
        </w:trPr>
        <w:tc>
          <w:tcPr>
            <w:tcW w:w="718" w:type="dxa"/>
            <w:vAlign w:val="center"/>
          </w:tcPr>
          <w:p w:rsidR="00EC2F09" w:rsidRPr="001E47D2" w:rsidRDefault="00EC2F09" w:rsidP="00377642">
            <w:pPr>
              <w:spacing w:after="0" w:line="240" w:lineRule="auto"/>
              <w:jc w:val="center"/>
              <w:rPr>
                <w:rFonts w:cstheme="minorHAnsi"/>
                <w:color w:val="000000" w:themeColor="text1"/>
                <w:sz w:val="24"/>
                <w:szCs w:val="24"/>
              </w:rPr>
            </w:pPr>
            <w:r w:rsidRPr="001E47D2">
              <w:rPr>
                <w:rFonts w:cstheme="minorHAnsi"/>
                <w:color w:val="000000" w:themeColor="text1"/>
                <w:sz w:val="24"/>
                <w:szCs w:val="24"/>
              </w:rPr>
              <w:lastRenderedPageBreak/>
              <w:t>9</w:t>
            </w:r>
          </w:p>
        </w:tc>
        <w:tc>
          <w:tcPr>
            <w:tcW w:w="3960" w:type="dxa"/>
            <w:vAlign w:val="center"/>
          </w:tcPr>
          <w:p w:rsidR="00EC2F09" w:rsidRPr="001E47D2" w:rsidRDefault="00EC2F09" w:rsidP="00377642">
            <w:pPr>
              <w:spacing w:after="0" w:line="240" w:lineRule="auto"/>
              <w:jc w:val="center"/>
              <w:rPr>
                <w:rFonts w:cstheme="minorHAnsi"/>
                <w:bCs/>
                <w:color w:val="000000" w:themeColor="text1"/>
                <w:sz w:val="24"/>
                <w:szCs w:val="24"/>
              </w:rPr>
            </w:pPr>
            <w:proofErr w:type="spellStart"/>
            <w:r w:rsidRPr="001E47D2">
              <w:rPr>
                <w:rFonts w:cstheme="minorHAnsi"/>
                <w:bCs/>
                <w:color w:val="000000" w:themeColor="text1"/>
                <w:sz w:val="24"/>
                <w:szCs w:val="24"/>
              </w:rPr>
              <w:t>Serchhip</w:t>
            </w:r>
            <w:proofErr w:type="spellEnd"/>
          </w:p>
        </w:tc>
        <w:tc>
          <w:tcPr>
            <w:tcW w:w="1750" w:type="dxa"/>
            <w:vAlign w:val="center"/>
          </w:tcPr>
          <w:p w:rsidR="00EC2F09" w:rsidRPr="001E47D2" w:rsidRDefault="00EC2F09" w:rsidP="00377642">
            <w:pPr>
              <w:spacing w:after="0" w:line="360" w:lineRule="auto"/>
              <w:jc w:val="center"/>
              <w:rPr>
                <w:rFonts w:cstheme="minorHAnsi"/>
                <w:color w:val="000000" w:themeColor="text1"/>
                <w:sz w:val="24"/>
                <w:szCs w:val="24"/>
              </w:rPr>
            </w:pPr>
            <w:r w:rsidRPr="001E47D2">
              <w:rPr>
                <w:rFonts w:cstheme="minorHAnsi"/>
                <w:color w:val="000000" w:themeColor="text1"/>
                <w:sz w:val="24"/>
                <w:szCs w:val="24"/>
              </w:rPr>
              <w:t>1222</w:t>
            </w:r>
          </w:p>
        </w:tc>
        <w:tc>
          <w:tcPr>
            <w:tcW w:w="2256" w:type="dxa"/>
            <w:vAlign w:val="bottom"/>
          </w:tcPr>
          <w:p w:rsidR="00EC2F09" w:rsidRPr="001E47D2" w:rsidRDefault="00EC2F09" w:rsidP="00377642">
            <w:pPr>
              <w:jc w:val="center"/>
              <w:rPr>
                <w:rFonts w:cs="Calibri"/>
                <w:color w:val="000000"/>
                <w:sz w:val="24"/>
                <w:szCs w:val="24"/>
              </w:rPr>
            </w:pPr>
            <w:r w:rsidRPr="001E47D2">
              <w:rPr>
                <w:rFonts w:cs="Calibri"/>
                <w:color w:val="000000"/>
                <w:sz w:val="24"/>
                <w:szCs w:val="24"/>
              </w:rPr>
              <w:t>48880</w:t>
            </w:r>
          </w:p>
        </w:tc>
        <w:tc>
          <w:tcPr>
            <w:tcW w:w="1784" w:type="dxa"/>
            <w:vAlign w:val="bottom"/>
          </w:tcPr>
          <w:p w:rsidR="00EC2F09" w:rsidRPr="001E47D2" w:rsidRDefault="00EC2F09" w:rsidP="00377642">
            <w:pPr>
              <w:jc w:val="center"/>
              <w:rPr>
                <w:rFonts w:cs="Calibri"/>
                <w:color w:val="000000"/>
                <w:sz w:val="24"/>
                <w:szCs w:val="24"/>
              </w:rPr>
            </w:pPr>
            <w:r w:rsidRPr="001E47D2">
              <w:rPr>
                <w:rFonts w:cs="Calibri"/>
                <w:color w:val="000000"/>
                <w:sz w:val="24"/>
                <w:szCs w:val="24"/>
              </w:rPr>
              <w:t>10754</w:t>
            </w:r>
          </w:p>
        </w:tc>
      </w:tr>
      <w:tr w:rsidR="00EC2F09" w:rsidRPr="001E47D2" w:rsidTr="00377642">
        <w:trPr>
          <w:trHeight w:val="113"/>
        </w:trPr>
        <w:tc>
          <w:tcPr>
            <w:tcW w:w="4678" w:type="dxa"/>
            <w:gridSpan w:val="2"/>
            <w:vAlign w:val="center"/>
          </w:tcPr>
          <w:p w:rsidR="00EC2F09" w:rsidRPr="001E47D2" w:rsidRDefault="00EC2F09" w:rsidP="00377642">
            <w:pPr>
              <w:spacing w:after="0" w:line="240" w:lineRule="auto"/>
              <w:jc w:val="center"/>
              <w:rPr>
                <w:rFonts w:cstheme="minorHAnsi"/>
                <w:b/>
                <w:bCs/>
                <w:color w:val="000000" w:themeColor="text1"/>
                <w:sz w:val="24"/>
                <w:szCs w:val="24"/>
              </w:rPr>
            </w:pPr>
            <w:r w:rsidRPr="001E47D2">
              <w:rPr>
                <w:rFonts w:cstheme="minorHAnsi"/>
                <w:b/>
                <w:bCs/>
                <w:color w:val="000000" w:themeColor="text1"/>
                <w:sz w:val="24"/>
                <w:szCs w:val="24"/>
              </w:rPr>
              <w:t>TOTAL</w:t>
            </w:r>
          </w:p>
        </w:tc>
        <w:tc>
          <w:tcPr>
            <w:tcW w:w="1750" w:type="dxa"/>
            <w:vAlign w:val="center"/>
          </w:tcPr>
          <w:p w:rsidR="00EC2F09" w:rsidRPr="001E47D2" w:rsidRDefault="00EC2F09" w:rsidP="00377642">
            <w:pPr>
              <w:spacing w:after="0" w:line="240" w:lineRule="auto"/>
              <w:jc w:val="center"/>
              <w:rPr>
                <w:rFonts w:cstheme="minorHAnsi"/>
                <w:b/>
                <w:color w:val="000000" w:themeColor="text1"/>
                <w:sz w:val="24"/>
                <w:szCs w:val="24"/>
              </w:rPr>
            </w:pPr>
            <w:r w:rsidRPr="001E47D2">
              <w:rPr>
                <w:rFonts w:cstheme="minorHAnsi"/>
                <w:b/>
                <w:color w:val="000000" w:themeColor="text1"/>
                <w:sz w:val="24"/>
                <w:szCs w:val="24"/>
              </w:rPr>
              <w:t>22697</w:t>
            </w:r>
          </w:p>
        </w:tc>
        <w:tc>
          <w:tcPr>
            <w:tcW w:w="2256" w:type="dxa"/>
            <w:vAlign w:val="center"/>
          </w:tcPr>
          <w:p w:rsidR="00EC2F09" w:rsidRPr="001E47D2" w:rsidRDefault="00EC2F09" w:rsidP="00377642">
            <w:pPr>
              <w:spacing w:after="0" w:line="360" w:lineRule="auto"/>
              <w:jc w:val="center"/>
              <w:rPr>
                <w:rFonts w:cstheme="minorHAnsi"/>
                <w:b/>
                <w:color w:val="000000" w:themeColor="text1"/>
                <w:sz w:val="24"/>
                <w:szCs w:val="24"/>
              </w:rPr>
            </w:pPr>
            <w:r w:rsidRPr="001E47D2">
              <w:rPr>
                <w:rFonts w:cstheme="minorHAnsi"/>
                <w:b/>
                <w:color w:val="000000" w:themeColor="text1"/>
                <w:sz w:val="24"/>
                <w:szCs w:val="24"/>
              </w:rPr>
              <w:t>907880</w:t>
            </w:r>
          </w:p>
        </w:tc>
        <w:tc>
          <w:tcPr>
            <w:tcW w:w="1784" w:type="dxa"/>
            <w:vAlign w:val="bottom"/>
          </w:tcPr>
          <w:p w:rsidR="00EC2F09" w:rsidRPr="001E47D2" w:rsidRDefault="00EC2F09" w:rsidP="00377642">
            <w:pPr>
              <w:jc w:val="center"/>
              <w:rPr>
                <w:rFonts w:cs="Calibri"/>
                <w:b/>
                <w:color w:val="000000"/>
                <w:sz w:val="24"/>
                <w:szCs w:val="24"/>
              </w:rPr>
            </w:pPr>
            <w:r w:rsidRPr="001E47D2">
              <w:rPr>
                <w:rFonts w:cs="Calibri"/>
                <w:b/>
                <w:color w:val="000000"/>
                <w:sz w:val="24"/>
                <w:szCs w:val="24"/>
              </w:rPr>
              <w:t>199734</w:t>
            </w:r>
          </w:p>
        </w:tc>
      </w:tr>
    </w:tbl>
    <w:p w:rsidR="00FE7FAF" w:rsidRPr="001E47D2" w:rsidRDefault="00FE7FAF" w:rsidP="00CE16AC">
      <w:pPr>
        <w:spacing w:after="0" w:line="240" w:lineRule="auto"/>
        <w:rPr>
          <w:rFonts w:cs="Times New Roman"/>
          <w:b/>
          <w:sz w:val="24"/>
          <w:szCs w:val="24"/>
        </w:rPr>
      </w:pPr>
    </w:p>
    <w:p w:rsidR="00EC2F09" w:rsidRPr="001E47D2" w:rsidRDefault="00EC2F09" w:rsidP="00CE16AC">
      <w:pPr>
        <w:spacing w:after="0" w:line="240" w:lineRule="auto"/>
        <w:rPr>
          <w:rFonts w:cs="Times New Roman"/>
          <w:b/>
          <w:sz w:val="24"/>
          <w:szCs w:val="24"/>
        </w:rPr>
      </w:pPr>
    </w:p>
    <w:p w:rsidR="00EC2F09" w:rsidRPr="001E47D2" w:rsidRDefault="00EC2F09" w:rsidP="00CE16AC">
      <w:pPr>
        <w:spacing w:after="0" w:line="240" w:lineRule="auto"/>
        <w:rPr>
          <w:rFonts w:cs="Times New Roman"/>
          <w:b/>
          <w:sz w:val="24"/>
          <w:szCs w:val="24"/>
        </w:rPr>
      </w:pPr>
    </w:p>
    <w:p w:rsidR="009228F9" w:rsidRPr="001E47D2" w:rsidRDefault="009228F9" w:rsidP="009228F9">
      <w:pPr>
        <w:spacing w:after="0" w:line="240" w:lineRule="auto"/>
        <w:rPr>
          <w:rFonts w:eastAsia="Times New Roman" w:cstheme="minorHAnsi"/>
          <w:b/>
          <w:color w:val="000000" w:themeColor="text1"/>
          <w:sz w:val="24"/>
          <w:szCs w:val="24"/>
        </w:rPr>
      </w:pPr>
      <w:r w:rsidRPr="001E47D2">
        <w:rPr>
          <w:rFonts w:eastAsia="Times New Roman" w:cstheme="minorHAnsi"/>
          <w:b/>
          <w:color w:val="000000" w:themeColor="text1"/>
          <w:sz w:val="24"/>
          <w:szCs w:val="24"/>
        </w:rPr>
        <w:t>6.2.1.7.c Calcium tablets</w:t>
      </w:r>
      <w:r w:rsidR="00B72EA1">
        <w:rPr>
          <w:rFonts w:eastAsia="Times New Roman" w:cstheme="minorHAnsi"/>
          <w:b/>
          <w:color w:val="000000" w:themeColor="text1"/>
          <w:sz w:val="24"/>
          <w:szCs w:val="24"/>
        </w:rPr>
        <w:t xml:space="preserve"> (</w:t>
      </w:r>
      <w:r w:rsidR="00B72EA1" w:rsidRPr="00B72EA1">
        <w:rPr>
          <w:rFonts w:eastAsia="Times New Roman" w:cstheme="minorHAnsi"/>
          <w:b/>
          <w:color w:val="000000" w:themeColor="text1"/>
          <w:sz w:val="24"/>
          <w:szCs w:val="24"/>
        </w:rPr>
        <w:t>Budgeted under Free Drugs Service FMR 6.2.22.1</w:t>
      </w:r>
      <w:r w:rsidR="00B72EA1">
        <w:rPr>
          <w:rFonts w:eastAsia="Times New Roman" w:cstheme="minorHAnsi"/>
          <w:b/>
          <w:color w:val="000000" w:themeColor="text1"/>
          <w:sz w:val="24"/>
          <w:szCs w:val="24"/>
        </w:rPr>
        <w:t>)</w:t>
      </w:r>
    </w:p>
    <w:p w:rsidR="009228F9" w:rsidRPr="001E47D2" w:rsidRDefault="009228F9" w:rsidP="009228F9">
      <w:pPr>
        <w:spacing w:after="0" w:line="240" w:lineRule="auto"/>
        <w:rPr>
          <w:rFonts w:eastAsia="Times New Roman" w:cstheme="minorHAnsi"/>
          <w:b/>
          <w:color w:val="000000" w:themeColor="text1"/>
          <w:sz w:val="24"/>
          <w:szCs w:val="24"/>
        </w:rPr>
      </w:pPr>
      <w:r w:rsidRPr="001E47D2">
        <w:rPr>
          <w:rFonts w:eastAsia="Times New Roman" w:cstheme="minorHAnsi"/>
          <w:color w:val="000000" w:themeColor="text1"/>
          <w:sz w:val="24"/>
          <w:szCs w:val="24"/>
        </w:rPr>
        <w:t xml:space="preserve">Proposed for 22697 PW for </w:t>
      </w:r>
      <w:r w:rsidR="00801177" w:rsidRPr="001E47D2">
        <w:rPr>
          <w:rFonts w:eastAsia="Times New Roman" w:cstheme="minorHAnsi"/>
          <w:color w:val="000000" w:themeColor="text1"/>
          <w:sz w:val="24"/>
          <w:szCs w:val="24"/>
        </w:rPr>
        <w:t>36</w:t>
      </w:r>
      <w:r w:rsidRPr="001E47D2">
        <w:rPr>
          <w:rFonts w:eastAsia="Times New Roman" w:cstheme="minorHAnsi"/>
          <w:color w:val="000000" w:themeColor="text1"/>
          <w:sz w:val="24"/>
          <w:szCs w:val="24"/>
        </w:rPr>
        <w:t>0 days @Rs 0.</w:t>
      </w:r>
      <w:r w:rsidR="00801177" w:rsidRPr="001E47D2">
        <w:rPr>
          <w:rFonts w:eastAsia="Times New Roman" w:cstheme="minorHAnsi"/>
          <w:color w:val="000000" w:themeColor="text1"/>
          <w:sz w:val="24"/>
          <w:szCs w:val="24"/>
        </w:rPr>
        <w:t>4</w:t>
      </w:r>
      <w:r w:rsidRPr="001E47D2">
        <w:rPr>
          <w:rFonts w:eastAsia="Times New Roman" w:cstheme="minorHAnsi"/>
          <w:color w:val="000000" w:themeColor="text1"/>
          <w:sz w:val="24"/>
          <w:szCs w:val="24"/>
        </w:rPr>
        <w:t xml:space="preserve">= </w:t>
      </w:r>
      <w:r w:rsidRPr="001E47D2">
        <w:rPr>
          <w:rFonts w:eastAsia="Times New Roman" w:cstheme="minorHAnsi"/>
          <w:b/>
          <w:color w:val="000000" w:themeColor="text1"/>
          <w:sz w:val="24"/>
          <w:szCs w:val="24"/>
        </w:rPr>
        <w:t>Rs.</w:t>
      </w:r>
      <w:r w:rsidR="00801177" w:rsidRPr="001E47D2">
        <w:rPr>
          <w:rFonts w:eastAsia="Times New Roman" w:cstheme="minorHAnsi"/>
          <w:b/>
          <w:color w:val="000000" w:themeColor="text1"/>
          <w:sz w:val="24"/>
          <w:szCs w:val="24"/>
        </w:rPr>
        <w:t xml:space="preserve"> 32.68</w:t>
      </w:r>
      <w:r w:rsidRPr="001E47D2">
        <w:rPr>
          <w:rFonts w:eastAsia="Times New Roman" w:cstheme="minorHAnsi"/>
          <w:b/>
          <w:color w:val="000000" w:themeColor="text1"/>
          <w:sz w:val="24"/>
          <w:szCs w:val="24"/>
        </w:rPr>
        <w:t xml:space="preserve"> Lakhs</w:t>
      </w:r>
    </w:p>
    <w:p w:rsidR="009228F9" w:rsidRPr="001E47D2" w:rsidRDefault="009228F9" w:rsidP="009228F9">
      <w:pPr>
        <w:spacing w:after="0" w:line="240" w:lineRule="auto"/>
        <w:ind w:left="1440"/>
        <w:rPr>
          <w:rFonts w:eastAsia="Times New Roman" w:cstheme="minorHAnsi"/>
          <w:b/>
          <w:color w:val="000000" w:themeColor="text1"/>
          <w:sz w:val="24"/>
          <w:szCs w:val="24"/>
        </w:rPr>
      </w:pPr>
    </w:p>
    <w:tbl>
      <w:tblPr>
        <w:tblW w:w="5000" w:type="pct"/>
        <w:tblLook w:val="04A0" w:firstRow="1" w:lastRow="0" w:firstColumn="1" w:lastColumn="0" w:noHBand="0" w:noVBand="1"/>
      </w:tblPr>
      <w:tblGrid>
        <w:gridCol w:w="1848"/>
        <w:gridCol w:w="1847"/>
        <w:gridCol w:w="1847"/>
        <w:gridCol w:w="1847"/>
        <w:gridCol w:w="1847"/>
      </w:tblGrid>
      <w:tr w:rsidR="000F1E54" w:rsidRPr="001E47D2" w:rsidTr="000F1E54">
        <w:trPr>
          <w:trHeight w:val="320"/>
        </w:trPr>
        <w:tc>
          <w:tcPr>
            <w:tcW w:w="5000" w:type="pct"/>
            <w:gridSpan w:val="5"/>
            <w:tcBorders>
              <w:top w:val="single" w:sz="8" w:space="0" w:color="000000"/>
              <w:left w:val="single" w:sz="8" w:space="0" w:color="000000"/>
              <w:bottom w:val="nil"/>
              <w:right w:val="single" w:sz="8" w:space="0" w:color="000000"/>
            </w:tcBorders>
            <w:shd w:val="clear" w:color="auto" w:fill="auto"/>
            <w:vAlign w:val="center"/>
            <w:hideMark/>
          </w:tcPr>
          <w:p w:rsidR="000F1E54" w:rsidRPr="001E47D2" w:rsidRDefault="000F1E54" w:rsidP="000F1E54">
            <w:pPr>
              <w:spacing w:after="0" w:line="240" w:lineRule="auto"/>
              <w:jc w:val="center"/>
              <w:rPr>
                <w:rFonts w:eastAsia="Times New Roman" w:cs="Calibri"/>
                <w:color w:val="000000"/>
                <w:sz w:val="24"/>
                <w:szCs w:val="24"/>
                <w:lang w:val="en-IN" w:eastAsia="en-GB"/>
              </w:rPr>
            </w:pPr>
            <w:r w:rsidRPr="001E47D2">
              <w:rPr>
                <w:rFonts w:eastAsia="Times New Roman" w:cstheme="minorHAnsi"/>
                <w:color w:val="000000" w:themeColor="text1"/>
                <w:sz w:val="24"/>
                <w:szCs w:val="24"/>
                <w:lang w:eastAsia="en-GB"/>
              </w:rPr>
              <w:t> </w:t>
            </w:r>
          </w:p>
        </w:tc>
      </w:tr>
      <w:tr w:rsidR="000F1E54" w:rsidRPr="001E47D2" w:rsidTr="000F1E54">
        <w:trPr>
          <w:trHeight w:val="320"/>
        </w:trPr>
        <w:tc>
          <w:tcPr>
            <w:tcW w:w="5000" w:type="pct"/>
            <w:gridSpan w:val="5"/>
            <w:tcBorders>
              <w:top w:val="nil"/>
              <w:left w:val="single" w:sz="8" w:space="0" w:color="000000"/>
              <w:bottom w:val="nil"/>
              <w:right w:val="single" w:sz="8" w:space="0" w:color="000000"/>
            </w:tcBorders>
            <w:shd w:val="clear" w:color="auto" w:fill="auto"/>
            <w:vAlign w:val="center"/>
            <w:hideMark/>
          </w:tcPr>
          <w:p w:rsidR="000F1E54" w:rsidRPr="001E47D2" w:rsidRDefault="000F1E54" w:rsidP="000F1E54">
            <w:pPr>
              <w:spacing w:after="0" w:line="240" w:lineRule="auto"/>
              <w:jc w:val="center"/>
              <w:rPr>
                <w:rFonts w:eastAsia="Times New Roman" w:cs="Calibri"/>
                <w:b/>
                <w:bCs/>
                <w:color w:val="000000"/>
                <w:sz w:val="24"/>
                <w:szCs w:val="24"/>
                <w:lang w:val="en-IN" w:eastAsia="en-GB"/>
              </w:rPr>
            </w:pPr>
            <w:r w:rsidRPr="001E47D2">
              <w:rPr>
                <w:rFonts w:eastAsia="Times New Roman" w:cstheme="minorHAnsi"/>
                <w:b/>
                <w:bCs/>
                <w:color w:val="000000" w:themeColor="text1"/>
                <w:sz w:val="24"/>
                <w:szCs w:val="24"/>
                <w:lang w:eastAsia="en-GB"/>
              </w:rPr>
              <w:t>Tablet 500mg elemental calcium + 500 IU Vitamin D3</w:t>
            </w:r>
          </w:p>
        </w:tc>
      </w:tr>
      <w:tr w:rsidR="000F1E54" w:rsidRPr="001E47D2" w:rsidTr="000F1E54">
        <w:trPr>
          <w:trHeight w:val="340"/>
        </w:trPr>
        <w:tc>
          <w:tcPr>
            <w:tcW w:w="5000" w:type="pct"/>
            <w:gridSpan w:val="5"/>
            <w:tcBorders>
              <w:top w:val="nil"/>
              <w:left w:val="single" w:sz="8" w:space="0" w:color="000000"/>
              <w:bottom w:val="single" w:sz="8" w:space="0" w:color="000000"/>
              <w:right w:val="single" w:sz="8" w:space="0" w:color="000000"/>
            </w:tcBorders>
            <w:shd w:val="clear" w:color="auto" w:fill="auto"/>
            <w:vAlign w:val="center"/>
            <w:hideMark/>
          </w:tcPr>
          <w:p w:rsidR="000F1E54" w:rsidRPr="001E47D2" w:rsidRDefault="000F1E54" w:rsidP="000F1E54">
            <w:pPr>
              <w:spacing w:after="0" w:line="240" w:lineRule="auto"/>
              <w:jc w:val="center"/>
              <w:rPr>
                <w:rFonts w:eastAsia="Times New Roman" w:cs="Calibri"/>
                <w:b/>
                <w:bCs/>
                <w:color w:val="000000"/>
                <w:sz w:val="24"/>
                <w:szCs w:val="24"/>
                <w:lang w:val="en-IN" w:eastAsia="en-GB"/>
              </w:rPr>
            </w:pPr>
            <w:r w:rsidRPr="001E47D2">
              <w:rPr>
                <w:rFonts w:eastAsia="Times New Roman" w:cstheme="minorHAnsi"/>
                <w:b/>
                <w:bCs/>
                <w:color w:val="000000" w:themeColor="text1"/>
                <w:sz w:val="24"/>
                <w:szCs w:val="24"/>
                <w:lang w:eastAsia="en-GB"/>
              </w:rPr>
              <w:t> </w:t>
            </w:r>
          </w:p>
        </w:tc>
      </w:tr>
      <w:tr w:rsidR="000F1E54" w:rsidRPr="001E47D2" w:rsidTr="000F1E54">
        <w:trPr>
          <w:trHeight w:val="660"/>
        </w:trPr>
        <w:tc>
          <w:tcPr>
            <w:tcW w:w="1000" w:type="pct"/>
            <w:tcBorders>
              <w:top w:val="nil"/>
              <w:left w:val="single" w:sz="8" w:space="0" w:color="000000"/>
              <w:bottom w:val="single" w:sz="8" w:space="0" w:color="000000"/>
              <w:right w:val="single" w:sz="8" w:space="0" w:color="000000"/>
            </w:tcBorders>
            <w:shd w:val="clear" w:color="auto" w:fill="auto"/>
            <w:vAlign w:val="center"/>
            <w:hideMark/>
          </w:tcPr>
          <w:p w:rsidR="000F1E54" w:rsidRPr="001E47D2" w:rsidRDefault="000F1E54" w:rsidP="000F1E54">
            <w:pPr>
              <w:spacing w:after="0" w:line="240" w:lineRule="auto"/>
              <w:jc w:val="center"/>
              <w:rPr>
                <w:rFonts w:eastAsia="Times New Roman" w:cs="Calibri"/>
                <w:b/>
                <w:bCs/>
                <w:color w:val="000000"/>
                <w:sz w:val="24"/>
                <w:szCs w:val="24"/>
                <w:lang w:val="en-IN" w:eastAsia="en-GB"/>
              </w:rPr>
            </w:pPr>
            <w:r w:rsidRPr="001E47D2">
              <w:rPr>
                <w:rFonts w:eastAsia="Times New Roman" w:cstheme="minorHAnsi"/>
                <w:b/>
                <w:bCs/>
                <w:color w:val="000000" w:themeColor="text1"/>
                <w:sz w:val="24"/>
                <w:szCs w:val="24"/>
                <w:lang w:eastAsia="en-GB"/>
              </w:rPr>
              <w:t>Sl.no</w:t>
            </w:r>
          </w:p>
        </w:tc>
        <w:tc>
          <w:tcPr>
            <w:tcW w:w="1000" w:type="pct"/>
            <w:tcBorders>
              <w:top w:val="nil"/>
              <w:left w:val="nil"/>
              <w:bottom w:val="single" w:sz="8" w:space="0" w:color="000000"/>
              <w:right w:val="single" w:sz="8" w:space="0" w:color="000000"/>
            </w:tcBorders>
            <w:shd w:val="clear" w:color="auto" w:fill="auto"/>
            <w:vAlign w:val="center"/>
            <w:hideMark/>
          </w:tcPr>
          <w:p w:rsidR="000F1E54" w:rsidRPr="001E47D2" w:rsidRDefault="000F1E54" w:rsidP="000F1E54">
            <w:pPr>
              <w:spacing w:after="0" w:line="240" w:lineRule="auto"/>
              <w:jc w:val="center"/>
              <w:rPr>
                <w:rFonts w:eastAsia="Times New Roman" w:cs="Calibri"/>
                <w:b/>
                <w:bCs/>
                <w:color w:val="000000"/>
                <w:sz w:val="24"/>
                <w:szCs w:val="24"/>
                <w:lang w:val="en-IN" w:eastAsia="en-GB"/>
              </w:rPr>
            </w:pPr>
            <w:r w:rsidRPr="001E47D2">
              <w:rPr>
                <w:rFonts w:eastAsia="Times New Roman" w:cstheme="minorHAnsi"/>
                <w:b/>
                <w:bCs/>
                <w:color w:val="000000" w:themeColor="text1"/>
                <w:sz w:val="24"/>
                <w:szCs w:val="24"/>
                <w:lang w:eastAsia="en-GB"/>
              </w:rPr>
              <w:t>Name of District</w:t>
            </w:r>
          </w:p>
        </w:tc>
        <w:tc>
          <w:tcPr>
            <w:tcW w:w="1000" w:type="pct"/>
            <w:tcBorders>
              <w:top w:val="nil"/>
              <w:left w:val="nil"/>
              <w:bottom w:val="single" w:sz="8" w:space="0" w:color="000000"/>
              <w:right w:val="single" w:sz="8" w:space="0" w:color="000000"/>
            </w:tcBorders>
            <w:shd w:val="clear" w:color="auto" w:fill="auto"/>
            <w:vAlign w:val="center"/>
            <w:hideMark/>
          </w:tcPr>
          <w:p w:rsidR="000F1E54" w:rsidRPr="001E47D2" w:rsidRDefault="000F1E54" w:rsidP="000F1E54">
            <w:pPr>
              <w:spacing w:after="0" w:line="240" w:lineRule="auto"/>
              <w:jc w:val="center"/>
              <w:rPr>
                <w:rFonts w:eastAsia="Times New Roman" w:cs="Calibri"/>
                <w:b/>
                <w:bCs/>
                <w:color w:val="000000"/>
                <w:sz w:val="24"/>
                <w:szCs w:val="24"/>
                <w:lang w:val="en-IN" w:eastAsia="en-GB"/>
              </w:rPr>
            </w:pPr>
            <w:r w:rsidRPr="001E47D2">
              <w:rPr>
                <w:rFonts w:eastAsia="Times New Roman" w:cstheme="minorHAnsi"/>
                <w:b/>
                <w:bCs/>
                <w:color w:val="000000" w:themeColor="text1"/>
                <w:sz w:val="24"/>
                <w:szCs w:val="24"/>
                <w:lang w:eastAsia="en-GB"/>
              </w:rPr>
              <w:t>Expected pregnancy</w:t>
            </w:r>
          </w:p>
        </w:tc>
        <w:tc>
          <w:tcPr>
            <w:tcW w:w="1000" w:type="pct"/>
            <w:tcBorders>
              <w:top w:val="nil"/>
              <w:left w:val="nil"/>
              <w:bottom w:val="single" w:sz="8" w:space="0" w:color="000000"/>
              <w:right w:val="single" w:sz="8" w:space="0" w:color="000000"/>
            </w:tcBorders>
            <w:shd w:val="clear" w:color="auto" w:fill="auto"/>
            <w:vAlign w:val="center"/>
            <w:hideMark/>
          </w:tcPr>
          <w:p w:rsidR="000F1E54" w:rsidRPr="001E47D2" w:rsidRDefault="000F1E54" w:rsidP="000F1E54">
            <w:pPr>
              <w:spacing w:after="0" w:line="240" w:lineRule="auto"/>
              <w:jc w:val="center"/>
              <w:rPr>
                <w:rFonts w:eastAsia="Times New Roman" w:cs="Calibri"/>
                <w:b/>
                <w:bCs/>
                <w:color w:val="000000"/>
                <w:sz w:val="24"/>
                <w:szCs w:val="24"/>
                <w:lang w:val="en-IN" w:eastAsia="en-GB"/>
              </w:rPr>
            </w:pPr>
            <w:r w:rsidRPr="001E47D2">
              <w:rPr>
                <w:rFonts w:eastAsia="Times New Roman" w:cstheme="minorHAnsi"/>
                <w:b/>
                <w:bCs/>
                <w:color w:val="000000" w:themeColor="text1"/>
                <w:sz w:val="24"/>
                <w:szCs w:val="24"/>
                <w:lang w:eastAsia="en-GB"/>
              </w:rPr>
              <w:t xml:space="preserve">no. </w:t>
            </w:r>
            <w:proofErr w:type="spellStart"/>
            <w:r w:rsidRPr="001E47D2">
              <w:rPr>
                <w:rFonts w:eastAsia="Times New Roman" w:cstheme="minorHAnsi"/>
                <w:b/>
                <w:bCs/>
                <w:color w:val="000000" w:themeColor="text1"/>
                <w:sz w:val="24"/>
                <w:szCs w:val="24"/>
                <w:lang w:eastAsia="en-GB"/>
              </w:rPr>
              <w:t>regdi.e</w:t>
            </w:r>
            <w:proofErr w:type="spellEnd"/>
            <w:r w:rsidRPr="001E47D2">
              <w:rPr>
                <w:rFonts w:eastAsia="Times New Roman" w:cstheme="minorHAnsi"/>
                <w:b/>
                <w:bCs/>
                <w:color w:val="000000" w:themeColor="text1"/>
                <w:sz w:val="24"/>
                <w:szCs w:val="24"/>
                <w:lang w:eastAsia="en-GB"/>
              </w:rPr>
              <w:t xml:space="preserve"> 360/pw</w:t>
            </w:r>
          </w:p>
        </w:tc>
        <w:tc>
          <w:tcPr>
            <w:tcW w:w="1000" w:type="pct"/>
            <w:tcBorders>
              <w:top w:val="nil"/>
              <w:left w:val="nil"/>
              <w:bottom w:val="single" w:sz="8" w:space="0" w:color="000000"/>
              <w:right w:val="single" w:sz="8" w:space="0" w:color="000000"/>
            </w:tcBorders>
            <w:shd w:val="clear" w:color="auto" w:fill="auto"/>
            <w:vAlign w:val="center"/>
            <w:hideMark/>
          </w:tcPr>
          <w:p w:rsidR="000F1E54" w:rsidRPr="001E47D2" w:rsidRDefault="000F1E54" w:rsidP="000F1E54">
            <w:pPr>
              <w:spacing w:after="0" w:line="240" w:lineRule="auto"/>
              <w:jc w:val="center"/>
              <w:rPr>
                <w:rFonts w:eastAsia="Times New Roman" w:cs="Calibri"/>
                <w:b/>
                <w:bCs/>
                <w:color w:val="000000"/>
                <w:sz w:val="24"/>
                <w:szCs w:val="24"/>
                <w:lang w:val="en-IN" w:eastAsia="en-GB"/>
              </w:rPr>
            </w:pPr>
            <w:r w:rsidRPr="001E47D2">
              <w:rPr>
                <w:rFonts w:eastAsia="Times New Roman" w:cstheme="minorHAnsi"/>
                <w:b/>
                <w:bCs/>
                <w:color w:val="000000" w:themeColor="text1"/>
                <w:sz w:val="24"/>
                <w:szCs w:val="24"/>
                <w:lang w:eastAsia="en-GB"/>
              </w:rPr>
              <w:t>Rate Rs. 0.4</w:t>
            </w:r>
          </w:p>
        </w:tc>
      </w:tr>
      <w:tr w:rsidR="000F1E54" w:rsidRPr="001E47D2" w:rsidTr="000F1E54">
        <w:trPr>
          <w:trHeight w:val="340"/>
        </w:trPr>
        <w:tc>
          <w:tcPr>
            <w:tcW w:w="1000" w:type="pct"/>
            <w:tcBorders>
              <w:top w:val="nil"/>
              <w:left w:val="single" w:sz="8" w:space="0" w:color="000000"/>
              <w:bottom w:val="single" w:sz="8" w:space="0" w:color="000000"/>
              <w:right w:val="single" w:sz="8" w:space="0" w:color="000000"/>
            </w:tcBorders>
            <w:shd w:val="clear" w:color="auto" w:fill="auto"/>
            <w:vAlign w:val="center"/>
            <w:hideMark/>
          </w:tcPr>
          <w:p w:rsidR="000F1E54" w:rsidRPr="001E47D2" w:rsidRDefault="000F1E54" w:rsidP="000F1E54">
            <w:pPr>
              <w:spacing w:after="0" w:line="240" w:lineRule="auto"/>
              <w:jc w:val="center"/>
              <w:rPr>
                <w:rFonts w:eastAsia="Times New Roman" w:cs="Calibri"/>
                <w:color w:val="000000"/>
                <w:sz w:val="24"/>
                <w:szCs w:val="24"/>
                <w:lang w:val="en-IN" w:eastAsia="en-GB"/>
              </w:rPr>
            </w:pPr>
            <w:r w:rsidRPr="001E47D2">
              <w:rPr>
                <w:rFonts w:eastAsia="Times New Roman" w:cstheme="minorHAnsi"/>
                <w:color w:val="000000" w:themeColor="text1"/>
                <w:sz w:val="24"/>
                <w:szCs w:val="24"/>
                <w:lang w:eastAsia="en-GB"/>
              </w:rPr>
              <w:t>1</w:t>
            </w:r>
          </w:p>
        </w:tc>
        <w:tc>
          <w:tcPr>
            <w:tcW w:w="1000" w:type="pct"/>
            <w:tcBorders>
              <w:top w:val="nil"/>
              <w:left w:val="nil"/>
              <w:bottom w:val="single" w:sz="8" w:space="0" w:color="000000"/>
              <w:right w:val="single" w:sz="8" w:space="0" w:color="000000"/>
            </w:tcBorders>
            <w:shd w:val="clear" w:color="auto" w:fill="auto"/>
            <w:vAlign w:val="center"/>
            <w:hideMark/>
          </w:tcPr>
          <w:p w:rsidR="000F1E54" w:rsidRPr="001E47D2" w:rsidRDefault="000F1E54" w:rsidP="000F1E54">
            <w:pPr>
              <w:spacing w:after="0" w:line="240" w:lineRule="auto"/>
              <w:jc w:val="center"/>
              <w:rPr>
                <w:rFonts w:eastAsia="Times New Roman" w:cs="Calibri"/>
                <w:color w:val="000000"/>
                <w:sz w:val="24"/>
                <w:szCs w:val="24"/>
                <w:lang w:val="en-IN" w:eastAsia="en-GB"/>
              </w:rPr>
            </w:pPr>
            <w:r w:rsidRPr="001E47D2">
              <w:rPr>
                <w:rFonts w:eastAsia="Times New Roman" w:cstheme="minorHAnsi"/>
                <w:color w:val="000000" w:themeColor="text1"/>
                <w:sz w:val="24"/>
                <w:szCs w:val="24"/>
                <w:lang w:eastAsia="en-GB"/>
              </w:rPr>
              <w:t>Aizawl East</w:t>
            </w:r>
          </w:p>
        </w:tc>
        <w:tc>
          <w:tcPr>
            <w:tcW w:w="1000" w:type="pct"/>
            <w:tcBorders>
              <w:top w:val="nil"/>
              <w:left w:val="nil"/>
              <w:bottom w:val="single" w:sz="8" w:space="0" w:color="000000"/>
              <w:right w:val="single" w:sz="8" w:space="0" w:color="000000"/>
            </w:tcBorders>
            <w:shd w:val="clear" w:color="auto" w:fill="auto"/>
            <w:vAlign w:val="center"/>
            <w:hideMark/>
          </w:tcPr>
          <w:p w:rsidR="000F1E54" w:rsidRPr="001E47D2" w:rsidRDefault="000F1E54" w:rsidP="000F1E54">
            <w:pPr>
              <w:spacing w:after="0" w:line="240" w:lineRule="auto"/>
              <w:jc w:val="center"/>
              <w:rPr>
                <w:rFonts w:eastAsia="Times New Roman" w:cs="Calibri"/>
                <w:color w:val="000000"/>
                <w:sz w:val="24"/>
                <w:szCs w:val="24"/>
                <w:lang w:val="en-IN" w:eastAsia="en-GB"/>
              </w:rPr>
            </w:pPr>
            <w:r w:rsidRPr="001E47D2">
              <w:rPr>
                <w:rFonts w:eastAsia="Times New Roman" w:cstheme="minorHAnsi"/>
                <w:color w:val="000000" w:themeColor="text1"/>
                <w:sz w:val="24"/>
                <w:szCs w:val="24"/>
                <w:lang w:eastAsia="en-GB"/>
              </w:rPr>
              <w:t>5030</w:t>
            </w:r>
          </w:p>
        </w:tc>
        <w:tc>
          <w:tcPr>
            <w:tcW w:w="1000" w:type="pct"/>
            <w:tcBorders>
              <w:top w:val="nil"/>
              <w:left w:val="nil"/>
              <w:bottom w:val="single" w:sz="8" w:space="0" w:color="000000"/>
              <w:right w:val="single" w:sz="8" w:space="0" w:color="000000"/>
            </w:tcBorders>
            <w:shd w:val="clear" w:color="auto" w:fill="auto"/>
            <w:vAlign w:val="center"/>
            <w:hideMark/>
          </w:tcPr>
          <w:p w:rsidR="000F1E54" w:rsidRPr="001E47D2" w:rsidRDefault="000F1E54" w:rsidP="000F1E54">
            <w:pPr>
              <w:spacing w:after="0" w:line="240" w:lineRule="auto"/>
              <w:jc w:val="right"/>
              <w:rPr>
                <w:rFonts w:eastAsia="Times New Roman" w:cs="Calibri"/>
                <w:color w:val="000000"/>
                <w:sz w:val="24"/>
                <w:szCs w:val="24"/>
                <w:lang w:val="en-IN" w:eastAsia="en-GB"/>
              </w:rPr>
            </w:pPr>
            <w:r w:rsidRPr="001E47D2">
              <w:rPr>
                <w:rFonts w:eastAsia="Times New Roman" w:cs="Calibri"/>
                <w:color w:val="000000"/>
                <w:sz w:val="24"/>
                <w:szCs w:val="24"/>
                <w:lang w:val="en-IN" w:eastAsia="en-GB"/>
              </w:rPr>
              <w:t>1810800</w:t>
            </w:r>
          </w:p>
        </w:tc>
        <w:tc>
          <w:tcPr>
            <w:tcW w:w="1000" w:type="pct"/>
            <w:tcBorders>
              <w:top w:val="nil"/>
              <w:left w:val="nil"/>
              <w:bottom w:val="single" w:sz="8" w:space="0" w:color="000000"/>
              <w:right w:val="single" w:sz="8" w:space="0" w:color="000000"/>
            </w:tcBorders>
            <w:shd w:val="clear" w:color="auto" w:fill="auto"/>
            <w:vAlign w:val="center"/>
            <w:hideMark/>
          </w:tcPr>
          <w:p w:rsidR="000F1E54" w:rsidRPr="001E47D2" w:rsidRDefault="000F1E54" w:rsidP="000F1E54">
            <w:pPr>
              <w:spacing w:after="0" w:line="240" w:lineRule="auto"/>
              <w:jc w:val="right"/>
              <w:rPr>
                <w:rFonts w:eastAsia="Times New Roman" w:cs="Calibri"/>
                <w:color w:val="000000"/>
                <w:sz w:val="24"/>
                <w:szCs w:val="24"/>
                <w:lang w:val="en-IN" w:eastAsia="en-GB"/>
              </w:rPr>
            </w:pPr>
            <w:r w:rsidRPr="001E47D2">
              <w:rPr>
                <w:rFonts w:eastAsia="Times New Roman" w:cs="Calibri"/>
                <w:color w:val="000000"/>
                <w:sz w:val="24"/>
                <w:szCs w:val="24"/>
                <w:lang w:val="en-IN" w:eastAsia="en-GB"/>
              </w:rPr>
              <w:t>724320</w:t>
            </w:r>
          </w:p>
        </w:tc>
      </w:tr>
      <w:tr w:rsidR="000F1E54" w:rsidRPr="001E47D2" w:rsidTr="000F1E54">
        <w:trPr>
          <w:trHeight w:val="340"/>
        </w:trPr>
        <w:tc>
          <w:tcPr>
            <w:tcW w:w="1000" w:type="pct"/>
            <w:tcBorders>
              <w:top w:val="nil"/>
              <w:left w:val="single" w:sz="8" w:space="0" w:color="000000"/>
              <w:bottom w:val="single" w:sz="8" w:space="0" w:color="000000"/>
              <w:right w:val="single" w:sz="8" w:space="0" w:color="000000"/>
            </w:tcBorders>
            <w:shd w:val="clear" w:color="auto" w:fill="auto"/>
            <w:vAlign w:val="center"/>
            <w:hideMark/>
          </w:tcPr>
          <w:p w:rsidR="000F1E54" w:rsidRPr="001E47D2" w:rsidRDefault="000F1E54" w:rsidP="000F1E54">
            <w:pPr>
              <w:spacing w:after="0" w:line="240" w:lineRule="auto"/>
              <w:jc w:val="center"/>
              <w:rPr>
                <w:rFonts w:eastAsia="Times New Roman" w:cs="Calibri"/>
                <w:color w:val="000000"/>
                <w:sz w:val="24"/>
                <w:szCs w:val="24"/>
                <w:lang w:val="en-IN" w:eastAsia="en-GB"/>
              </w:rPr>
            </w:pPr>
            <w:r w:rsidRPr="001E47D2">
              <w:rPr>
                <w:rFonts w:eastAsia="Times New Roman" w:cstheme="minorHAnsi"/>
                <w:color w:val="000000" w:themeColor="text1"/>
                <w:sz w:val="24"/>
                <w:szCs w:val="24"/>
                <w:lang w:eastAsia="en-GB"/>
              </w:rPr>
              <w:t>2</w:t>
            </w:r>
          </w:p>
        </w:tc>
        <w:tc>
          <w:tcPr>
            <w:tcW w:w="1000" w:type="pct"/>
            <w:tcBorders>
              <w:top w:val="nil"/>
              <w:left w:val="nil"/>
              <w:bottom w:val="single" w:sz="8" w:space="0" w:color="000000"/>
              <w:right w:val="single" w:sz="8" w:space="0" w:color="000000"/>
            </w:tcBorders>
            <w:shd w:val="clear" w:color="auto" w:fill="auto"/>
            <w:vAlign w:val="center"/>
            <w:hideMark/>
          </w:tcPr>
          <w:p w:rsidR="000F1E54" w:rsidRPr="001E47D2" w:rsidRDefault="000F1E54" w:rsidP="000F1E54">
            <w:pPr>
              <w:spacing w:after="0" w:line="240" w:lineRule="auto"/>
              <w:jc w:val="center"/>
              <w:rPr>
                <w:rFonts w:eastAsia="Times New Roman" w:cs="Calibri"/>
                <w:color w:val="000000"/>
                <w:sz w:val="24"/>
                <w:szCs w:val="24"/>
                <w:lang w:val="en-IN" w:eastAsia="en-GB"/>
              </w:rPr>
            </w:pPr>
            <w:r w:rsidRPr="001E47D2">
              <w:rPr>
                <w:rFonts w:eastAsia="Times New Roman" w:cs="Calibri"/>
                <w:color w:val="000000"/>
                <w:sz w:val="24"/>
                <w:szCs w:val="24"/>
                <w:lang w:eastAsia="en-GB"/>
              </w:rPr>
              <w:t>Aizawl west</w:t>
            </w:r>
          </w:p>
        </w:tc>
        <w:tc>
          <w:tcPr>
            <w:tcW w:w="1000" w:type="pct"/>
            <w:tcBorders>
              <w:top w:val="nil"/>
              <w:left w:val="nil"/>
              <w:bottom w:val="single" w:sz="8" w:space="0" w:color="000000"/>
              <w:right w:val="single" w:sz="8" w:space="0" w:color="000000"/>
            </w:tcBorders>
            <w:shd w:val="clear" w:color="auto" w:fill="auto"/>
            <w:vAlign w:val="center"/>
            <w:hideMark/>
          </w:tcPr>
          <w:p w:rsidR="000F1E54" w:rsidRPr="001E47D2" w:rsidRDefault="000F1E54" w:rsidP="000F1E54">
            <w:pPr>
              <w:spacing w:after="0" w:line="240" w:lineRule="auto"/>
              <w:jc w:val="center"/>
              <w:rPr>
                <w:rFonts w:eastAsia="Times New Roman" w:cs="Calibri"/>
                <w:color w:val="000000"/>
                <w:sz w:val="24"/>
                <w:szCs w:val="24"/>
                <w:lang w:val="en-IN" w:eastAsia="en-GB"/>
              </w:rPr>
            </w:pPr>
            <w:r w:rsidRPr="001E47D2">
              <w:rPr>
                <w:rFonts w:eastAsia="Times New Roman" w:cstheme="minorHAnsi"/>
                <w:color w:val="000000" w:themeColor="text1"/>
                <w:sz w:val="24"/>
                <w:szCs w:val="24"/>
                <w:lang w:eastAsia="en-GB"/>
              </w:rPr>
              <w:t>3626</w:t>
            </w:r>
          </w:p>
        </w:tc>
        <w:tc>
          <w:tcPr>
            <w:tcW w:w="1000" w:type="pct"/>
            <w:tcBorders>
              <w:top w:val="nil"/>
              <w:left w:val="nil"/>
              <w:bottom w:val="single" w:sz="8" w:space="0" w:color="000000"/>
              <w:right w:val="single" w:sz="8" w:space="0" w:color="000000"/>
            </w:tcBorders>
            <w:shd w:val="clear" w:color="auto" w:fill="auto"/>
            <w:vAlign w:val="center"/>
            <w:hideMark/>
          </w:tcPr>
          <w:p w:rsidR="000F1E54" w:rsidRPr="001E47D2" w:rsidRDefault="000F1E54" w:rsidP="000F1E54">
            <w:pPr>
              <w:spacing w:after="0" w:line="240" w:lineRule="auto"/>
              <w:jc w:val="right"/>
              <w:rPr>
                <w:rFonts w:eastAsia="Times New Roman" w:cs="Calibri"/>
                <w:color w:val="000000"/>
                <w:sz w:val="24"/>
                <w:szCs w:val="24"/>
                <w:lang w:val="en-IN" w:eastAsia="en-GB"/>
              </w:rPr>
            </w:pPr>
            <w:r w:rsidRPr="001E47D2">
              <w:rPr>
                <w:rFonts w:eastAsia="Times New Roman" w:cs="Calibri"/>
                <w:color w:val="000000"/>
                <w:sz w:val="24"/>
                <w:szCs w:val="24"/>
                <w:lang w:val="en-IN" w:eastAsia="en-GB"/>
              </w:rPr>
              <w:t>1305360</w:t>
            </w:r>
          </w:p>
        </w:tc>
        <w:tc>
          <w:tcPr>
            <w:tcW w:w="1000" w:type="pct"/>
            <w:tcBorders>
              <w:top w:val="nil"/>
              <w:left w:val="nil"/>
              <w:bottom w:val="single" w:sz="8" w:space="0" w:color="000000"/>
              <w:right w:val="single" w:sz="8" w:space="0" w:color="000000"/>
            </w:tcBorders>
            <w:shd w:val="clear" w:color="auto" w:fill="auto"/>
            <w:vAlign w:val="center"/>
            <w:hideMark/>
          </w:tcPr>
          <w:p w:rsidR="000F1E54" w:rsidRPr="001E47D2" w:rsidRDefault="000F1E54" w:rsidP="000F1E54">
            <w:pPr>
              <w:spacing w:after="0" w:line="240" w:lineRule="auto"/>
              <w:jc w:val="right"/>
              <w:rPr>
                <w:rFonts w:eastAsia="Times New Roman" w:cs="Calibri"/>
                <w:color w:val="000000"/>
                <w:sz w:val="24"/>
                <w:szCs w:val="24"/>
                <w:lang w:val="en-IN" w:eastAsia="en-GB"/>
              </w:rPr>
            </w:pPr>
            <w:r w:rsidRPr="001E47D2">
              <w:rPr>
                <w:rFonts w:eastAsia="Times New Roman" w:cs="Calibri"/>
                <w:color w:val="000000"/>
                <w:sz w:val="24"/>
                <w:szCs w:val="24"/>
                <w:lang w:val="en-IN" w:eastAsia="en-GB"/>
              </w:rPr>
              <w:t>522144</w:t>
            </w:r>
          </w:p>
        </w:tc>
      </w:tr>
      <w:tr w:rsidR="000F1E54" w:rsidRPr="001E47D2" w:rsidTr="000F1E54">
        <w:trPr>
          <w:trHeight w:val="340"/>
        </w:trPr>
        <w:tc>
          <w:tcPr>
            <w:tcW w:w="1000" w:type="pct"/>
            <w:tcBorders>
              <w:top w:val="nil"/>
              <w:left w:val="single" w:sz="8" w:space="0" w:color="000000"/>
              <w:bottom w:val="single" w:sz="8" w:space="0" w:color="000000"/>
              <w:right w:val="single" w:sz="8" w:space="0" w:color="000000"/>
            </w:tcBorders>
            <w:shd w:val="clear" w:color="auto" w:fill="auto"/>
            <w:vAlign w:val="center"/>
            <w:hideMark/>
          </w:tcPr>
          <w:p w:rsidR="000F1E54" w:rsidRPr="001E47D2" w:rsidRDefault="000F1E54" w:rsidP="000F1E54">
            <w:pPr>
              <w:spacing w:after="0" w:line="240" w:lineRule="auto"/>
              <w:jc w:val="center"/>
              <w:rPr>
                <w:rFonts w:eastAsia="Times New Roman" w:cs="Calibri"/>
                <w:color w:val="000000"/>
                <w:sz w:val="24"/>
                <w:szCs w:val="24"/>
                <w:lang w:val="en-IN" w:eastAsia="en-GB"/>
              </w:rPr>
            </w:pPr>
            <w:r w:rsidRPr="001E47D2">
              <w:rPr>
                <w:rFonts w:eastAsia="Times New Roman" w:cstheme="minorHAnsi"/>
                <w:color w:val="000000" w:themeColor="text1"/>
                <w:sz w:val="24"/>
                <w:szCs w:val="24"/>
                <w:lang w:eastAsia="en-GB"/>
              </w:rPr>
              <w:t>3</w:t>
            </w:r>
          </w:p>
        </w:tc>
        <w:tc>
          <w:tcPr>
            <w:tcW w:w="1000" w:type="pct"/>
            <w:tcBorders>
              <w:top w:val="nil"/>
              <w:left w:val="nil"/>
              <w:bottom w:val="single" w:sz="8" w:space="0" w:color="000000"/>
              <w:right w:val="single" w:sz="8" w:space="0" w:color="000000"/>
            </w:tcBorders>
            <w:shd w:val="clear" w:color="auto" w:fill="auto"/>
            <w:vAlign w:val="center"/>
            <w:hideMark/>
          </w:tcPr>
          <w:p w:rsidR="000F1E54" w:rsidRPr="001E47D2" w:rsidRDefault="000F1E54" w:rsidP="000F1E54">
            <w:pPr>
              <w:spacing w:after="0" w:line="240" w:lineRule="auto"/>
              <w:jc w:val="center"/>
              <w:rPr>
                <w:rFonts w:eastAsia="Times New Roman" w:cs="Calibri"/>
                <w:color w:val="000000"/>
                <w:sz w:val="24"/>
                <w:szCs w:val="24"/>
                <w:lang w:val="en-IN" w:eastAsia="en-GB"/>
              </w:rPr>
            </w:pPr>
            <w:r w:rsidRPr="001E47D2">
              <w:rPr>
                <w:rFonts w:eastAsia="Times New Roman" w:cs="Calibri"/>
                <w:color w:val="000000"/>
                <w:sz w:val="24"/>
                <w:szCs w:val="24"/>
                <w:lang w:eastAsia="en-GB"/>
              </w:rPr>
              <w:t>Champhai</w:t>
            </w:r>
          </w:p>
        </w:tc>
        <w:tc>
          <w:tcPr>
            <w:tcW w:w="1000" w:type="pct"/>
            <w:tcBorders>
              <w:top w:val="nil"/>
              <w:left w:val="nil"/>
              <w:bottom w:val="single" w:sz="8" w:space="0" w:color="000000"/>
              <w:right w:val="single" w:sz="8" w:space="0" w:color="000000"/>
            </w:tcBorders>
            <w:shd w:val="clear" w:color="auto" w:fill="auto"/>
            <w:vAlign w:val="center"/>
            <w:hideMark/>
          </w:tcPr>
          <w:p w:rsidR="000F1E54" w:rsidRPr="001E47D2" w:rsidRDefault="000F1E54" w:rsidP="000F1E54">
            <w:pPr>
              <w:spacing w:after="0" w:line="240" w:lineRule="auto"/>
              <w:jc w:val="center"/>
              <w:rPr>
                <w:rFonts w:eastAsia="Times New Roman" w:cs="Calibri"/>
                <w:color w:val="000000"/>
                <w:sz w:val="24"/>
                <w:szCs w:val="24"/>
                <w:lang w:val="en-IN" w:eastAsia="en-GB"/>
              </w:rPr>
            </w:pPr>
            <w:r w:rsidRPr="001E47D2">
              <w:rPr>
                <w:rFonts w:eastAsia="Times New Roman" w:cstheme="minorHAnsi"/>
                <w:color w:val="000000" w:themeColor="text1"/>
                <w:sz w:val="24"/>
                <w:szCs w:val="24"/>
                <w:lang w:eastAsia="en-GB"/>
              </w:rPr>
              <w:t>2466</w:t>
            </w:r>
          </w:p>
        </w:tc>
        <w:tc>
          <w:tcPr>
            <w:tcW w:w="1000" w:type="pct"/>
            <w:tcBorders>
              <w:top w:val="nil"/>
              <w:left w:val="nil"/>
              <w:bottom w:val="single" w:sz="8" w:space="0" w:color="000000"/>
              <w:right w:val="single" w:sz="8" w:space="0" w:color="000000"/>
            </w:tcBorders>
            <w:shd w:val="clear" w:color="auto" w:fill="auto"/>
            <w:vAlign w:val="center"/>
            <w:hideMark/>
          </w:tcPr>
          <w:p w:rsidR="000F1E54" w:rsidRPr="001E47D2" w:rsidRDefault="000F1E54" w:rsidP="000F1E54">
            <w:pPr>
              <w:spacing w:after="0" w:line="240" w:lineRule="auto"/>
              <w:jc w:val="right"/>
              <w:rPr>
                <w:rFonts w:eastAsia="Times New Roman" w:cs="Calibri"/>
                <w:color w:val="000000"/>
                <w:sz w:val="24"/>
                <w:szCs w:val="24"/>
                <w:lang w:val="en-IN" w:eastAsia="en-GB"/>
              </w:rPr>
            </w:pPr>
            <w:r w:rsidRPr="001E47D2">
              <w:rPr>
                <w:rFonts w:eastAsia="Times New Roman" w:cs="Calibri"/>
                <w:color w:val="000000"/>
                <w:sz w:val="24"/>
                <w:szCs w:val="24"/>
                <w:lang w:val="en-IN" w:eastAsia="en-GB"/>
              </w:rPr>
              <w:t>887760</w:t>
            </w:r>
          </w:p>
        </w:tc>
        <w:tc>
          <w:tcPr>
            <w:tcW w:w="1000" w:type="pct"/>
            <w:tcBorders>
              <w:top w:val="nil"/>
              <w:left w:val="nil"/>
              <w:bottom w:val="single" w:sz="8" w:space="0" w:color="000000"/>
              <w:right w:val="single" w:sz="8" w:space="0" w:color="000000"/>
            </w:tcBorders>
            <w:shd w:val="clear" w:color="auto" w:fill="auto"/>
            <w:vAlign w:val="center"/>
            <w:hideMark/>
          </w:tcPr>
          <w:p w:rsidR="000F1E54" w:rsidRPr="001E47D2" w:rsidRDefault="000F1E54" w:rsidP="000F1E54">
            <w:pPr>
              <w:spacing w:after="0" w:line="240" w:lineRule="auto"/>
              <w:jc w:val="right"/>
              <w:rPr>
                <w:rFonts w:eastAsia="Times New Roman" w:cs="Calibri"/>
                <w:color w:val="000000"/>
                <w:sz w:val="24"/>
                <w:szCs w:val="24"/>
                <w:lang w:val="en-IN" w:eastAsia="en-GB"/>
              </w:rPr>
            </w:pPr>
            <w:r w:rsidRPr="001E47D2">
              <w:rPr>
                <w:rFonts w:eastAsia="Times New Roman" w:cs="Calibri"/>
                <w:color w:val="000000"/>
                <w:sz w:val="24"/>
                <w:szCs w:val="24"/>
                <w:lang w:val="en-IN" w:eastAsia="en-GB"/>
              </w:rPr>
              <w:t>355104</w:t>
            </w:r>
          </w:p>
        </w:tc>
      </w:tr>
      <w:tr w:rsidR="000F1E54" w:rsidRPr="001E47D2" w:rsidTr="000F1E54">
        <w:trPr>
          <w:trHeight w:val="340"/>
        </w:trPr>
        <w:tc>
          <w:tcPr>
            <w:tcW w:w="1000" w:type="pct"/>
            <w:tcBorders>
              <w:top w:val="nil"/>
              <w:left w:val="single" w:sz="8" w:space="0" w:color="000000"/>
              <w:bottom w:val="single" w:sz="8" w:space="0" w:color="000000"/>
              <w:right w:val="single" w:sz="8" w:space="0" w:color="000000"/>
            </w:tcBorders>
            <w:shd w:val="clear" w:color="auto" w:fill="auto"/>
            <w:vAlign w:val="center"/>
            <w:hideMark/>
          </w:tcPr>
          <w:p w:rsidR="000F1E54" w:rsidRPr="001E47D2" w:rsidRDefault="000F1E54" w:rsidP="000F1E54">
            <w:pPr>
              <w:spacing w:after="0" w:line="240" w:lineRule="auto"/>
              <w:jc w:val="center"/>
              <w:rPr>
                <w:rFonts w:eastAsia="Times New Roman" w:cs="Calibri"/>
                <w:color w:val="000000"/>
                <w:sz w:val="24"/>
                <w:szCs w:val="24"/>
                <w:lang w:val="en-IN" w:eastAsia="en-GB"/>
              </w:rPr>
            </w:pPr>
            <w:r w:rsidRPr="001E47D2">
              <w:rPr>
                <w:rFonts w:eastAsia="Times New Roman" w:cstheme="minorHAnsi"/>
                <w:color w:val="000000" w:themeColor="text1"/>
                <w:sz w:val="24"/>
                <w:szCs w:val="24"/>
                <w:lang w:eastAsia="en-GB"/>
              </w:rPr>
              <w:t>4</w:t>
            </w:r>
          </w:p>
        </w:tc>
        <w:tc>
          <w:tcPr>
            <w:tcW w:w="1000" w:type="pct"/>
            <w:tcBorders>
              <w:top w:val="nil"/>
              <w:left w:val="nil"/>
              <w:bottom w:val="single" w:sz="8" w:space="0" w:color="000000"/>
              <w:right w:val="single" w:sz="8" w:space="0" w:color="000000"/>
            </w:tcBorders>
            <w:shd w:val="clear" w:color="auto" w:fill="auto"/>
            <w:vAlign w:val="center"/>
            <w:hideMark/>
          </w:tcPr>
          <w:p w:rsidR="000F1E54" w:rsidRPr="001E47D2" w:rsidRDefault="000F1E54" w:rsidP="000F1E54">
            <w:pPr>
              <w:spacing w:after="0" w:line="240" w:lineRule="auto"/>
              <w:jc w:val="center"/>
              <w:rPr>
                <w:rFonts w:eastAsia="Times New Roman" w:cs="Calibri"/>
                <w:color w:val="000000"/>
                <w:sz w:val="24"/>
                <w:szCs w:val="24"/>
                <w:lang w:val="en-IN" w:eastAsia="en-GB"/>
              </w:rPr>
            </w:pPr>
            <w:r w:rsidRPr="001E47D2">
              <w:rPr>
                <w:rFonts w:eastAsia="Times New Roman" w:cs="Calibri"/>
                <w:color w:val="000000"/>
                <w:sz w:val="24"/>
                <w:szCs w:val="24"/>
                <w:lang w:eastAsia="en-GB"/>
              </w:rPr>
              <w:t>Kolasib</w:t>
            </w:r>
          </w:p>
        </w:tc>
        <w:tc>
          <w:tcPr>
            <w:tcW w:w="1000" w:type="pct"/>
            <w:tcBorders>
              <w:top w:val="nil"/>
              <w:left w:val="nil"/>
              <w:bottom w:val="single" w:sz="8" w:space="0" w:color="000000"/>
              <w:right w:val="single" w:sz="8" w:space="0" w:color="000000"/>
            </w:tcBorders>
            <w:shd w:val="clear" w:color="auto" w:fill="auto"/>
            <w:vAlign w:val="center"/>
            <w:hideMark/>
          </w:tcPr>
          <w:p w:rsidR="000F1E54" w:rsidRPr="001E47D2" w:rsidRDefault="000F1E54" w:rsidP="000F1E54">
            <w:pPr>
              <w:spacing w:after="0" w:line="240" w:lineRule="auto"/>
              <w:jc w:val="center"/>
              <w:rPr>
                <w:rFonts w:eastAsia="Times New Roman" w:cs="Calibri"/>
                <w:color w:val="000000"/>
                <w:sz w:val="24"/>
                <w:szCs w:val="24"/>
                <w:lang w:val="en-IN" w:eastAsia="en-GB"/>
              </w:rPr>
            </w:pPr>
            <w:r w:rsidRPr="001E47D2">
              <w:rPr>
                <w:rFonts w:eastAsia="Times New Roman" w:cstheme="minorHAnsi"/>
                <w:color w:val="000000" w:themeColor="text1"/>
                <w:sz w:val="24"/>
                <w:szCs w:val="24"/>
                <w:lang w:eastAsia="en-GB"/>
              </w:rPr>
              <w:t>1771</w:t>
            </w:r>
          </w:p>
        </w:tc>
        <w:tc>
          <w:tcPr>
            <w:tcW w:w="1000" w:type="pct"/>
            <w:tcBorders>
              <w:top w:val="nil"/>
              <w:left w:val="nil"/>
              <w:bottom w:val="single" w:sz="8" w:space="0" w:color="000000"/>
              <w:right w:val="single" w:sz="8" w:space="0" w:color="000000"/>
            </w:tcBorders>
            <w:shd w:val="clear" w:color="auto" w:fill="auto"/>
            <w:vAlign w:val="center"/>
            <w:hideMark/>
          </w:tcPr>
          <w:p w:rsidR="000F1E54" w:rsidRPr="001E47D2" w:rsidRDefault="000F1E54" w:rsidP="000F1E54">
            <w:pPr>
              <w:spacing w:after="0" w:line="240" w:lineRule="auto"/>
              <w:jc w:val="right"/>
              <w:rPr>
                <w:rFonts w:eastAsia="Times New Roman" w:cs="Calibri"/>
                <w:color w:val="000000"/>
                <w:sz w:val="24"/>
                <w:szCs w:val="24"/>
                <w:lang w:val="en-IN" w:eastAsia="en-GB"/>
              </w:rPr>
            </w:pPr>
            <w:r w:rsidRPr="001E47D2">
              <w:rPr>
                <w:rFonts w:eastAsia="Times New Roman" w:cs="Calibri"/>
                <w:color w:val="000000"/>
                <w:sz w:val="24"/>
                <w:szCs w:val="24"/>
                <w:lang w:val="en-IN" w:eastAsia="en-GB"/>
              </w:rPr>
              <w:t>637560</w:t>
            </w:r>
          </w:p>
        </w:tc>
        <w:tc>
          <w:tcPr>
            <w:tcW w:w="1000" w:type="pct"/>
            <w:tcBorders>
              <w:top w:val="nil"/>
              <w:left w:val="nil"/>
              <w:bottom w:val="single" w:sz="8" w:space="0" w:color="000000"/>
              <w:right w:val="single" w:sz="8" w:space="0" w:color="000000"/>
            </w:tcBorders>
            <w:shd w:val="clear" w:color="auto" w:fill="auto"/>
            <w:vAlign w:val="center"/>
            <w:hideMark/>
          </w:tcPr>
          <w:p w:rsidR="000F1E54" w:rsidRPr="001E47D2" w:rsidRDefault="000F1E54" w:rsidP="000F1E54">
            <w:pPr>
              <w:spacing w:after="0" w:line="240" w:lineRule="auto"/>
              <w:jc w:val="right"/>
              <w:rPr>
                <w:rFonts w:eastAsia="Times New Roman" w:cs="Calibri"/>
                <w:color w:val="000000"/>
                <w:sz w:val="24"/>
                <w:szCs w:val="24"/>
                <w:lang w:val="en-IN" w:eastAsia="en-GB"/>
              </w:rPr>
            </w:pPr>
            <w:r w:rsidRPr="001E47D2">
              <w:rPr>
                <w:rFonts w:eastAsia="Times New Roman" w:cs="Calibri"/>
                <w:color w:val="000000"/>
                <w:sz w:val="24"/>
                <w:szCs w:val="24"/>
                <w:lang w:val="en-IN" w:eastAsia="en-GB"/>
              </w:rPr>
              <w:t>255024</w:t>
            </w:r>
          </w:p>
        </w:tc>
      </w:tr>
      <w:tr w:rsidR="000F1E54" w:rsidRPr="001E47D2" w:rsidTr="000F1E54">
        <w:trPr>
          <w:trHeight w:val="340"/>
        </w:trPr>
        <w:tc>
          <w:tcPr>
            <w:tcW w:w="1000" w:type="pct"/>
            <w:tcBorders>
              <w:top w:val="nil"/>
              <w:left w:val="single" w:sz="8" w:space="0" w:color="000000"/>
              <w:bottom w:val="single" w:sz="8" w:space="0" w:color="000000"/>
              <w:right w:val="single" w:sz="8" w:space="0" w:color="000000"/>
            </w:tcBorders>
            <w:shd w:val="clear" w:color="auto" w:fill="auto"/>
            <w:vAlign w:val="center"/>
            <w:hideMark/>
          </w:tcPr>
          <w:p w:rsidR="000F1E54" w:rsidRPr="001E47D2" w:rsidRDefault="000F1E54" w:rsidP="000F1E54">
            <w:pPr>
              <w:spacing w:after="0" w:line="240" w:lineRule="auto"/>
              <w:jc w:val="center"/>
              <w:rPr>
                <w:rFonts w:eastAsia="Times New Roman" w:cs="Calibri"/>
                <w:color w:val="000000"/>
                <w:sz w:val="24"/>
                <w:szCs w:val="24"/>
                <w:lang w:val="en-IN" w:eastAsia="en-GB"/>
              </w:rPr>
            </w:pPr>
            <w:r w:rsidRPr="001E47D2">
              <w:rPr>
                <w:rFonts w:eastAsia="Times New Roman" w:cstheme="minorHAnsi"/>
                <w:color w:val="000000" w:themeColor="text1"/>
                <w:sz w:val="24"/>
                <w:szCs w:val="24"/>
                <w:lang w:eastAsia="en-GB"/>
              </w:rPr>
              <w:t>5</w:t>
            </w:r>
          </w:p>
        </w:tc>
        <w:tc>
          <w:tcPr>
            <w:tcW w:w="1000" w:type="pct"/>
            <w:tcBorders>
              <w:top w:val="nil"/>
              <w:left w:val="nil"/>
              <w:bottom w:val="single" w:sz="8" w:space="0" w:color="000000"/>
              <w:right w:val="single" w:sz="8" w:space="0" w:color="000000"/>
            </w:tcBorders>
            <w:shd w:val="clear" w:color="auto" w:fill="auto"/>
            <w:vAlign w:val="center"/>
            <w:hideMark/>
          </w:tcPr>
          <w:p w:rsidR="000F1E54" w:rsidRPr="001E47D2" w:rsidRDefault="000F1E54" w:rsidP="000F1E54">
            <w:pPr>
              <w:spacing w:after="0" w:line="240" w:lineRule="auto"/>
              <w:jc w:val="center"/>
              <w:rPr>
                <w:rFonts w:eastAsia="Times New Roman" w:cs="Calibri"/>
                <w:color w:val="000000"/>
                <w:sz w:val="24"/>
                <w:szCs w:val="24"/>
                <w:lang w:val="en-IN" w:eastAsia="en-GB"/>
              </w:rPr>
            </w:pPr>
            <w:r w:rsidRPr="001E47D2">
              <w:rPr>
                <w:rFonts w:eastAsia="Times New Roman" w:cs="Calibri"/>
                <w:color w:val="000000"/>
                <w:sz w:val="24"/>
                <w:szCs w:val="24"/>
                <w:lang w:eastAsia="en-GB"/>
              </w:rPr>
              <w:t>Lawngtlai</w:t>
            </w:r>
          </w:p>
        </w:tc>
        <w:tc>
          <w:tcPr>
            <w:tcW w:w="1000" w:type="pct"/>
            <w:tcBorders>
              <w:top w:val="nil"/>
              <w:left w:val="nil"/>
              <w:bottom w:val="single" w:sz="8" w:space="0" w:color="000000"/>
              <w:right w:val="single" w:sz="8" w:space="0" w:color="000000"/>
            </w:tcBorders>
            <w:shd w:val="clear" w:color="auto" w:fill="auto"/>
            <w:vAlign w:val="center"/>
            <w:hideMark/>
          </w:tcPr>
          <w:p w:rsidR="000F1E54" w:rsidRPr="001E47D2" w:rsidRDefault="000F1E54" w:rsidP="000F1E54">
            <w:pPr>
              <w:spacing w:after="0" w:line="240" w:lineRule="auto"/>
              <w:jc w:val="center"/>
              <w:rPr>
                <w:rFonts w:eastAsia="Times New Roman" w:cs="Calibri"/>
                <w:color w:val="000000"/>
                <w:sz w:val="24"/>
                <w:szCs w:val="24"/>
                <w:lang w:val="en-IN" w:eastAsia="en-GB"/>
              </w:rPr>
            </w:pPr>
            <w:r w:rsidRPr="001E47D2">
              <w:rPr>
                <w:rFonts w:eastAsia="Times New Roman" w:cstheme="minorHAnsi"/>
                <w:color w:val="000000" w:themeColor="text1"/>
                <w:sz w:val="24"/>
                <w:szCs w:val="24"/>
                <w:lang w:eastAsia="en-GB"/>
              </w:rPr>
              <w:t>2768</w:t>
            </w:r>
          </w:p>
        </w:tc>
        <w:tc>
          <w:tcPr>
            <w:tcW w:w="1000" w:type="pct"/>
            <w:tcBorders>
              <w:top w:val="nil"/>
              <w:left w:val="nil"/>
              <w:bottom w:val="single" w:sz="8" w:space="0" w:color="000000"/>
              <w:right w:val="single" w:sz="8" w:space="0" w:color="000000"/>
            </w:tcBorders>
            <w:shd w:val="clear" w:color="auto" w:fill="auto"/>
            <w:vAlign w:val="center"/>
            <w:hideMark/>
          </w:tcPr>
          <w:p w:rsidR="000F1E54" w:rsidRPr="001E47D2" w:rsidRDefault="000F1E54" w:rsidP="000F1E54">
            <w:pPr>
              <w:spacing w:after="0" w:line="240" w:lineRule="auto"/>
              <w:jc w:val="right"/>
              <w:rPr>
                <w:rFonts w:eastAsia="Times New Roman" w:cs="Calibri"/>
                <w:color w:val="000000"/>
                <w:sz w:val="24"/>
                <w:szCs w:val="24"/>
                <w:lang w:val="en-IN" w:eastAsia="en-GB"/>
              </w:rPr>
            </w:pPr>
            <w:r w:rsidRPr="001E47D2">
              <w:rPr>
                <w:rFonts w:eastAsia="Times New Roman" w:cs="Calibri"/>
                <w:color w:val="000000"/>
                <w:sz w:val="24"/>
                <w:szCs w:val="24"/>
                <w:lang w:val="en-IN" w:eastAsia="en-GB"/>
              </w:rPr>
              <w:t>996480</w:t>
            </w:r>
          </w:p>
        </w:tc>
        <w:tc>
          <w:tcPr>
            <w:tcW w:w="1000" w:type="pct"/>
            <w:tcBorders>
              <w:top w:val="nil"/>
              <w:left w:val="nil"/>
              <w:bottom w:val="single" w:sz="8" w:space="0" w:color="000000"/>
              <w:right w:val="single" w:sz="8" w:space="0" w:color="000000"/>
            </w:tcBorders>
            <w:shd w:val="clear" w:color="auto" w:fill="auto"/>
            <w:vAlign w:val="center"/>
            <w:hideMark/>
          </w:tcPr>
          <w:p w:rsidR="000F1E54" w:rsidRPr="001E47D2" w:rsidRDefault="000F1E54" w:rsidP="000F1E54">
            <w:pPr>
              <w:spacing w:after="0" w:line="240" w:lineRule="auto"/>
              <w:jc w:val="right"/>
              <w:rPr>
                <w:rFonts w:eastAsia="Times New Roman" w:cs="Calibri"/>
                <w:color w:val="000000"/>
                <w:sz w:val="24"/>
                <w:szCs w:val="24"/>
                <w:lang w:val="en-IN" w:eastAsia="en-GB"/>
              </w:rPr>
            </w:pPr>
            <w:r w:rsidRPr="001E47D2">
              <w:rPr>
                <w:rFonts w:eastAsia="Times New Roman" w:cs="Calibri"/>
                <w:color w:val="000000"/>
                <w:sz w:val="24"/>
                <w:szCs w:val="24"/>
                <w:lang w:val="en-IN" w:eastAsia="en-GB"/>
              </w:rPr>
              <w:t>398592</w:t>
            </w:r>
          </w:p>
        </w:tc>
      </w:tr>
      <w:tr w:rsidR="000F1E54" w:rsidRPr="001E47D2" w:rsidTr="000F1E54">
        <w:trPr>
          <w:trHeight w:val="340"/>
        </w:trPr>
        <w:tc>
          <w:tcPr>
            <w:tcW w:w="1000" w:type="pct"/>
            <w:tcBorders>
              <w:top w:val="nil"/>
              <w:left w:val="single" w:sz="8" w:space="0" w:color="000000"/>
              <w:bottom w:val="single" w:sz="8" w:space="0" w:color="000000"/>
              <w:right w:val="single" w:sz="8" w:space="0" w:color="000000"/>
            </w:tcBorders>
            <w:shd w:val="clear" w:color="auto" w:fill="auto"/>
            <w:vAlign w:val="center"/>
            <w:hideMark/>
          </w:tcPr>
          <w:p w:rsidR="000F1E54" w:rsidRPr="001E47D2" w:rsidRDefault="000F1E54" w:rsidP="000F1E54">
            <w:pPr>
              <w:spacing w:after="0" w:line="240" w:lineRule="auto"/>
              <w:jc w:val="center"/>
              <w:rPr>
                <w:rFonts w:eastAsia="Times New Roman" w:cs="Calibri"/>
                <w:color w:val="000000"/>
                <w:sz w:val="24"/>
                <w:szCs w:val="24"/>
                <w:lang w:val="en-IN" w:eastAsia="en-GB"/>
              </w:rPr>
            </w:pPr>
            <w:r w:rsidRPr="001E47D2">
              <w:rPr>
                <w:rFonts w:eastAsia="Times New Roman" w:cstheme="minorHAnsi"/>
                <w:color w:val="000000" w:themeColor="text1"/>
                <w:sz w:val="24"/>
                <w:szCs w:val="24"/>
                <w:lang w:eastAsia="en-GB"/>
              </w:rPr>
              <w:t>6</w:t>
            </w:r>
          </w:p>
        </w:tc>
        <w:tc>
          <w:tcPr>
            <w:tcW w:w="1000" w:type="pct"/>
            <w:tcBorders>
              <w:top w:val="nil"/>
              <w:left w:val="nil"/>
              <w:bottom w:val="single" w:sz="8" w:space="0" w:color="000000"/>
              <w:right w:val="single" w:sz="8" w:space="0" w:color="000000"/>
            </w:tcBorders>
            <w:shd w:val="clear" w:color="auto" w:fill="auto"/>
            <w:vAlign w:val="center"/>
            <w:hideMark/>
          </w:tcPr>
          <w:p w:rsidR="000F1E54" w:rsidRPr="001E47D2" w:rsidRDefault="000F1E54" w:rsidP="000F1E54">
            <w:pPr>
              <w:spacing w:after="0" w:line="240" w:lineRule="auto"/>
              <w:jc w:val="center"/>
              <w:rPr>
                <w:rFonts w:eastAsia="Times New Roman" w:cs="Calibri"/>
                <w:color w:val="000000"/>
                <w:sz w:val="24"/>
                <w:szCs w:val="24"/>
                <w:lang w:val="en-IN" w:eastAsia="en-GB"/>
              </w:rPr>
            </w:pPr>
            <w:r w:rsidRPr="001E47D2">
              <w:rPr>
                <w:rFonts w:eastAsia="Times New Roman" w:cs="Calibri"/>
                <w:color w:val="000000"/>
                <w:sz w:val="24"/>
                <w:szCs w:val="24"/>
                <w:lang w:eastAsia="en-GB"/>
              </w:rPr>
              <w:t>Lunglei</w:t>
            </w:r>
          </w:p>
        </w:tc>
        <w:tc>
          <w:tcPr>
            <w:tcW w:w="1000" w:type="pct"/>
            <w:tcBorders>
              <w:top w:val="nil"/>
              <w:left w:val="nil"/>
              <w:bottom w:val="single" w:sz="8" w:space="0" w:color="000000"/>
              <w:right w:val="single" w:sz="8" w:space="0" w:color="000000"/>
            </w:tcBorders>
            <w:shd w:val="clear" w:color="auto" w:fill="auto"/>
            <w:vAlign w:val="center"/>
            <w:hideMark/>
          </w:tcPr>
          <w:p w:rsidR="000F1E54" w:rsidRPr="001E47D2" w:rsidRDefault="000F1E54" w:rsidP="000F1E54">
            <w:pPr>
              <w:spacing w:after="0" w:line="240" w:lineRule="auto"/>
              <w:jc w:val="center"/>
              <w:rPr>
                <w:rFonts w:eastAsia="Times New Roman" w:cs="Calibri"/>
                <w:color w:val="000000"/>
                <w:sz w:val="24"/>
                <w:szCs w:val="24"/>
                <w:lang w:val="en-IN" w:eastAsia="en-GB"/>
              </w:rPr>
            </w:pPr>
            <w:r w:rsidRPr="001E47D2">
              <w:rPr>
                <w:rFonts w:eastAsia="Times New Roman" w:cstheme="minorHAnsi"/>
                <w:color w:val="000000" w:themeColor="text1"/>
                <w:sz w:val="24"/>
                <w:szCs w:val="24"/>
                <w:lang w:eastAsia="en-GB"/>
              </w:rPr>
              <w:t>2996</w:t>
            </w:r>
          </w:p>
        </w:tc>
        <w:tc>
          <w:tcPr>
            <w:tcW w:w="1000" w:type="pct"/>
            <w:tcBorders>
              <w:top w:val="nil"/>
              <w:left w:val="nil"/>
              <w:bottom w:val="single" w:sz="8" w:space="0" w:color="000000"/>
              <w:right w:val="single" w:sz="8" w:space="0" w:color="000000"/>
            </w:tcBorders>
            <w:shd w:val="clear" w:color="auto" w:fill="auto"/>
            <w:vAlign w:val="center"/>
            <w:hideMark/>
          </w:tcPr>
          <w:p w:rsidR="000F1E54" w:rsidRPr="001E47D2" w:rsidRDefault="000F1E54" w:rsidP="000F1E54">
            <w:pPr>
              <w:spacing w:after="0" w:line="240" w:lineRule="auto"/>
              <w:jc w:val="right"/>
              <w:rPr>
                <w:rFonts w:eastAsia="Times New Roman" w:cs="Calibri"/>
                <w:color w:val="000000"/>
                <w:sz w:val="24"/>
                <w:szCs w:val="24"/>
                <w:lang w:val="en-IN" w:eastAsia="en-GB"/>
              </w:rPr>
            </w:pPr>
            <w:r w:rsidRPr="001E47D2">
              <w:rPr>
                <w:rFonts w:eastAsia="Times New Roman" w:cs="Calibri"/>
                <w:color w:val="000000"/>
                <w:sz w:val="24"/>
                <w:szCs w:val="24"/>
                <w:lang w:val="en-IN" w:eastAsia="en-GB"/>
              </w:rPr>
              <w:t>1078560</w:t>
            </w:r>
          </w:p>
        </w:tc>
        <w:tc>
          <w:tcPr>
            <w:tcW w:w="1000" w:type="pct"/>
            <w:tcBorders>
              <w:top w:val="nil"/>
              <w:left w:val="nil"/>
              <w:bottom w:val="single" w:sz="8" w:space="0" w:color="000000"/>
              <w:right w:val="single" w:sz="8" w:space="0" w:color="000000"/>
            </w:tcBorders>
            <w:shd w:val="clear" w:color="auto" w:fill="auto"/>
            <w:vAlign w:val="center"/>
            <w:hideMark/>
          </w:tcPr>
          <w:p w:rsidR="000F1E54" w:rsidRPr="001E47D2" w:rsidRDefault="000F1E54" w:rsidP="000F1E54">
            <w:pPr>
              <w:spacing w:after="0" w:line="240" w:lineRule="auto"/>
              <w:jc w:val="right"/>
              <w:rPr>
                <w:rFonts w:eastAsia="Times New Roman" w:cs="Calibri"/>
                <w:color w:val="000000"/>
                <w:sz w:val="24"/>
                <w:szCs w:val="24"/>
                <w:lang w:val="en-IN" w:eastAsia="en-GB"/>
              </w:rPr>
            </w:pPr>
            <w:r w:rsidRPr="001E47D2">
              <w:rPr>
                <w:rFonts w:eastAsia="Times New Roman" w:cs="Calibri"/>
                <w:color w:val="000000"/>
                <w:sz w:val="24"/>
                <w:szCs w:val="24"/>
                <w:lang w:val="en-IN" w:eastAsia="en-GB"/>
              </w:rPr>
              <w:t>431424</w:t>
            </w:r>
          </w:p>
        </w:tc>
      </w:tr>
      <w:tr w:rsidR="000F1E54" w:rsidRPr="001E47D2" w:rsidTr="000F1E54">
        <w:trPr>
          <w:trHeight w:val="340"/>
        </w:trPr>
        <w:tc>
          <w:tcPr>
            <w:tcW w:w="1000" w:type="pct"/>
            <w:tcBorders>
              <w:top w:val="nil"/>
              <w:left w:val="single" w:sz="8" w:space="0" w:color="000000"/>
              <w:bottom w:val="single" w:sz="8" w:space="0" w:color="000000"/>
              <w:right w:val="single" w:sz="8" w:space="0" w:color="000000"/>
            </w:tcBorders>
            <w:shd w:val="clear" w:color="auto" w:fill="auto"/>
            <w:vAlign w:val="center"/>
            <w:hideMark/>
          </w:tcPr>
          <w:p w:rsidR="000F1E54" w:rsidRPr="001E47D2" w:rsidRDefault="000F1E54" w:rsidP="000F1E54">
            <w:pPr>
              <w:spacing w:after="0" w:line="240" w:lineRule="auto"/>
              <w:jc w:val="center"/>
              <w:rPr>
                <w:rFonts w:eastAsia="Times New Roman" w:cs="Calibri"/>
                <w:color w:val="000000"/>
                <w:sz w:val="24"/>
                <w:szCs w:val="24"/>
                <w:lang w:val="en-IN" w:eastAsia="en-GB"/>
              </w:rPr>
            </w:pPr>
            <w:r w:rsidRPr="001E47D2">
              <w:rPr>
                <w:rFonts w:eastAsia="Times New Roman" w:cstheme="minorHAnsi"/>
                <w:color w:val="000000" w:themeColor="text1"/>
                <w:sz w:val="24"/>
                <w:szCs w:val="24"/>
                <w:lang w:eastAsia="en-GB"/>
              </w:rPr>
              <w:t>7</w:t>
            </w:r>
          </w:p>
        </w:tc>
        <w:tc>
          <w:tcPr>
            <w:tcW w:w="1000" w:type="pct"/>
            <w:tcBorders>
              <w:top w:val="nil"/>
              <w:left w:val="nil"/>
              <w:bottom w:val="single" w:sz="8" w:space="0" w:color="000000"/>
              <w:right w:val="single" w:sz="8" w:space="0" w:color="000000"/>
            </w:tcBorders>
            <w:shd w:val="clear" w:color="auto" w:fill="auto"/>
            <w:vAlign w:val="center"/>
            <w:hideMark/>
          </w:tcPr>
          <w:p w:rsidR="000F1E54" w:rsidRPr="001E47D2" w:rsidRDefault="000F1E54" w:rsidP="000F1E54">
            <w:pPr>
              <w:spacing w:after="0" w:line="240" w:lineRule="auto"/>
              <w:jc w:val="center"/>
              <w:rPr>
                <w:rFonts w:eastAsia="Times New Roman" w:cs="Calibri"/>
                <w:color w:val="000000"/>
                <w:sz w:val="24"/>
                <w:szCs w:val="24"/>
                <w:lang w:val="en-IN" w:eastAsia="en-GB"/>
              </w:rPr>
            </w:pPr>
            <w:r w:rsidRPr="001E47D2">
              <w:rPr>
                <w:rFonts w:eastAsia="Times New Roman" w:cs="Calibri"/>
                <w:color w:val="000000"/>
                <w:sz w:val="24"/>
                <w:szCs w:val="24"/>
                <w:lang w:eastAsia="en-GB"/>
              </w:rPr>
              <w:t>Mamit</w:t>
            </w:r>
          </w:p>
        </w:tc>
        <w:tc>
          <w:tcPr>
            <w:tcW w:w="1000" w:type="pct"/>
            <w:tcBorders>
              <w:top w:val="nil"/>
              <w:left w:val="nil"/>
              <w:bottom w:val="single" w:sz="8" w:space="0" w:color="000000"/>
              <w:right w:val="single" w:sz="8" w:space="0" w:color="000000"/>
            </w:tcBorders>
            <w:shd w:val="clear" w:color="auto" w:fill="auto"/>
            <w:vAlign w:val="center"/>
            <w:hideMark/>
          </w:tcPr>
          <w:p w:rsidR="000F1E54" w:rsidRPr="001E47D2" w:rsidRDefault="000F1E54" w:rsidP="000F1E54">
            <w:pPr>
              <w:spacing w:after="0" w:line="240" w:lineRule="auto"/>
              <w:jc w:val="center"/>
              <w:rPr>
                <w:rFonts w:eastAsia="Times New Roman" w:cs="Calibri"/>
                <w:color w:val="000000"/>
                <w:sz w:val="24"/>
                <w:szCs w:val="24"/>
                <w:lang w:val="en-IN" w:eastAsia="en-GB"/>
              </w:rPr>
            </w:pPr>
            <w:r w:rsidRPr="001E47D2">
              <w:rPr>
                <w:rFonts w:eastAsia="Times New Roman" w:cstheme="minorHAnsi"/>
                <w:color w:val="000000" w:themeColor="text1"/>
                <w:sz w:val="24"/>
                <w:szCs w:val="24"/>
                <w:lang w:eastAsia="en-GB"/>
              </w:rPr>
              <w:t>1699</w:t>
            </w:r>
          </w:p>
        </w:tc>
        <w:tc>
          <w:tcPr>
            <w:tcW w:w="1000" w:type="pct"/>
            <w:tcBorders>
              <w:top w:val="nil"/>
              <w:left w:val="nil"/>
              <w:bottom w:val="single" w:sz="8" w:space="0" w:color="000000"/>
              <w:right w:val="single" w:sz="8" w:space="0" w:color="000000"/>
            </w:tcBorders>
            <w:shd w:val="clear" w:color="auto" w:fill="auto"/>
            <w:vAlign w:val="center"/>
            <w:hideMark/>
          </w:tcPr>
          <w:p w:rsidR="000F1E54" w:rsidRPr="001E47D2" w:rsidRDefault="000F1E54" w:rsidP="000F1E54">
            <w:pPr>
              <w:spacing w:after="0" w:line="240" w:lineRule="auto"/>
              <w:jc w:val="right"/>
              <w:rPr>
                <w:rFonts w:eastAsia="Times New Roman" w:cs="Calibri"/>
                <w:color w:val="000000"/>
                <w:sz w:val="24"/>
                <w:szCs w:val="24"/>
                <w:lang w:val="en-IN" w:eastAsia="en-GB"/>
              </w:rPr>
            </w:pPr>
            <w:r w:rsidRPr="001E47D2">
              <w:rPr>
                <w:rFonts w:eastAsia="Times New Roman" w:cs="Calibri"/>
                <w:color w:val="000000"/>
                <w:sz w:val="24"/>
                <w:szCs w:val="24"/>
                <w:lang w:val="en-IN" w:eastAsia="en-GB"/>
              </w:rPr>
              <w:t>611640</w:t>
            </w:r>
          </w:p>
        </w:tc>
        <w:tc>
          <w:tcPr>
            <w:tcW w:w="1000" w:type="pct"/>
            <w:tcBorders>
              <w:top w:val="nil"/>
              <w:left w:val="nil"/>
              <w:bottom w:val="single" w:sz="8" w:space="0" w:color="000000"/>
              <w:right w:val="single" w:sz="8" w:space="0" w:color="000000"/>
            </w:tcBorders>
            <w:shd w:val="clear" w:color="auto" w:fill="auto"/>
            <w:vAlign w:val="center"/>
            <w:hideMark/>
          </w:tcPr>
          <w:p w:rsidR="000F1E54" w:rsidRPr="001E47D2" w:rsidRDefault="000F1E54" w:rsidP="000F1E54">
            <w:pPr>
              <w:spacing w:after="0" w:line="240" w:lineRule="auto"/>
              <w:jc w:val="right"/>
              <w:rPr>
                <w:rFonts w:eastAsia="Times New Roman" w:cs="Calibri"/>
                <w:color w:val="000000"/>
                <w:sz w:val="24"/>
                <w:szCs w:val="24"/>
                <w:lang w:val="en-IN" w:eastAsia="en-GB"/>
              </w:rPr>
            </w:pPr>
            <w:r w:rsidRPr="001E47D2">
              <w:rPr>
                <w:rFonts w:eastAsia="Times New Roman" w:cs="Calibri"/>
                <w:color w:val="000000"/>
                <w:sz w:val="24"/>
                <w:szCs w:val="24"/>
                <w:lang w:val="en-IN" w:eastAsia="en-GB"/>
              </w:rPr>
              <w:t>244656</w:t>
            </w:r>
          </w:p>
        </w:tc>
      </w:tr>
      <w:tr w:rsidR="000F1E54" w:rsidRPr="001E47D2" w:rsidTr="000F1E54">
        <w:trPr>
          <w:trHeight w:val="340"/>
        </w:trPr>
        <w:tc>
          <w:tcPr>
            <w:tcW w:w="1000" w:type="pct"/>
            <w:tcBorders>
              <w:top w:val="nil"/>
              <w:left w:val="single" w:sz="8" w:space="0" w:color="000000"/>
              <w:bottom w:val="single" w:sz="8" w:space="0" w:color="000000"/>
              <w:right w:val="single" w:sz="8" w:space="0" w:color="000000"/>
            </w:tcBorders>
            <w:shd w:val="clear" w:color="auto" w:fill="auto"/>
            <w:vAlign w:val="center"/>
            <w:hideMark/>
          </w:tcPr>
          <w:p w:rsidR="000F1E54" w:rsidRPr="001E47D2" w:rsidRDefault="000F1E54" w:rsidP="000F1E54">
            <w:pPr>
              <w:spacing w:after="0" w:line="240" w:lineRule="auto"/>
              <w:jc w:val="center"/>
              <w:rPr>
                <w:rFonts w:eastAsia="Times New Roman" w:cs="Calibri"/>
                <w:color w:val="000000"/>
                <w:sz w:val="24"/>
                <w:szCs w:val="24"/>
                <w:lang w:val="en-IN" w:eastAsia="en-GB"/>
              </w:rPr>
            </w:pPr>
            <w:r w:rsidRPr="001E47D2">
              <w:rPr>
                <w:rFonts w:eastAsia="Times New Roman" w:cstheme="minorHAnsi"/>
                <w:color w:val="000000" w:themeColor="text1"/>
                <w:sz w:val="24"/>
                <w:szCs w:val="24"/>
                <w:lang w:eastAsia="en-GB"/>
              </w:rPr>
              <w:t>8</w:t>
            </w:r>
          </w:p>
        </w:tc>
        <w:tc>
          <w:tcPr>
            <w:tcW w:w="1000" w:type="pct"/>
            <w:tcBorders>
              <w:top w:val="nil"/>
              <w:left w:val="nil"/>
              <w:bottom w:val="single" w:sz="8" w:space="0" w:color="000000"/>
              <w:right w:val="single" w:sz="8" w:space="0" w:color="000000"/>
            </w:tcBorders>
            <w:shd w:val="clear" w:color="auto" w:fill="auto"/>
            <w:vAlign w:val="center"/>
            <w:hideMark/>
          </w:tcPr>
          <w:p w:rsidR="000F1E54" w:rsidRPr="001E47D2" w:rsidRDefault="000F1E54" w:rsidP="000F1E54">
            <w:pPr>
              <w:spacing w:after="0" w:line="240" w:lineRule="auto"/>
              <w:jc w:val="center"/>
              <w:rPr>
                <w:rFonts w:eastAsia="Times New Roman" w:cs="Calibri"/>
                <w:color w:val="000000"/>
                <w:sz w:val="24"/>
                <w:szCs w:val="24"/>
                <w:lang w:val="en-IN" w:eastAsia="en-GB"/>
              </w:rPr>
            </w:pPr>
            <w:proofErr w:type="spellStart"/>
            <w:r w:rsidRPr="001E47D2">
              <w:rPr>
                <w:rFonts w:eastAsia="Times New Roman" w:cs="Calibri"/>
                <w:color w:val="000000"/>
                <w:sz w:val="24"/>
                <w:szCs w:val="24"/>
                <w:lang w:eastAsia="en-GB"/>
              </w:rPr>
              <w:t>Saiha</w:t>
            </w:r>
            <w:proofErr w:type="spellEnd"/>
          </w:p>
        </w:tc>
        <w:tc>
          <w:tcPr>
            <w:tcW w:w="1000" w:type="pct"/>
            <w:tcBorders>
              <w:top w:val="nil"/>
              <w:left w:val="nil"/>
              <w:bottom w:val="single" w:sz="8" w:space="0" w:color="000000"/>
              <w:right w:val="single" w:sz="8" w:space="0" w:color="000000"/>
            </w:tcBorders>
            <w:shd w:val="clear" w:color="auto" w:fill="auto"/>
            <w:vAlign w:val="center"/>
            <w:hideMark/>
          </w:tcPr>
          <w:p w:rsidR="000F1E54" w:rsidRPr="001E47D2" w:rsidRDefault="000F1E54" w:rsidP="000F1E54">
            <w:pPr>
              <w:spacing w:after="0" w:line="240" w:lineRule="auto"/>
              <w:jc w:val="center"/>
              <w:rPr>
                <w:rFonts w:eastAsia="Times New Roman" w:cs="Calibri"/>
                <w:color w:val="000000"/>
                <w:sz w:val="24"/>
                <w:szCs w:val="24"/>
                <w:lang w:val="en-IN" w:eastAsia="en-GB"/>
              </w:rPr>
            </w:pPr>
            <w:r w:rsidRPr="001E47D2">
              <w:rPr>
                <w:rFonts w:eastAsia="Times New Roman" w:cstheme="minorHAnsi"/>
                <w:color w:val="000000" w:themeColor="text1"/>
                <w:sz w:val="24"/>
                <w:szCs w:val="24"/>
                <w:lang w:eastAsia="en-GB"/>
              </w:rPr>
              <w:t>1119</w:t>
            </w:r>
          </w:p>
        </w:tc>
        <w:tc>
          <w:tcPr>
            <w:tcW w:w="1000" w:type="pct"/>
            <w:tcBorders>
              <w:top w:val="nil"/>
              <w:left w:val="nil"/>
              <w:bottom w:val="single" w:sz="8" w:space="0" w:color="000000"/>
              <w:right w:val="single" w:sz="8" w:space="0" w:color="000000"/>
            </w:tcBorders>
            <w:shd w:val="clear" w:color="auto" w:fill="auto"/>
            <w:vAlign w:val="center"/>
            <w:hideMark/>
          </w:tcPr>
          <w:p w:rsidR="000F1E54" w:rsidRPr="001E47D2" w:rsidRDefault="000F1E54" w:rsidP="000F1E54">
            <w:pPr>
              <w:spacing w:after="0" w:line="240" w:lineRule="auto"/>
              <w:jc w:val="right"/>
              <w:rPr>
                <w:rFonts w:eastAsia="Times New Roman" w:cs="Calibri"/>
                <w:color w:val="000000"/>
                <w:sz w:val="24"/>
                <w:szCs w:val="24"/>
                <w:lang w:val="en-IN" w:eastAsia="en-GB"/>
              </w:rPr>
            </w:pPr>
            <w:r w:rsidRPr="001E47D2">
              <w:rPr>
                <w:rFonts w:eastAsia="Times New Roman" w:cs="Calibri"/>
                <w:color w:val="000000"/>
                <w:sz w:val="24"/>
                <w:szCs w:val="24"/>
                <w:lang w:val="en-IN" w:eastAsia="en-GB"/>
              </w:rPr>
              <w:t>402840</w:t>
            </w:r>
          </w:p>
        </w:tc>
        <w:tc>
          <w:tcPr>
            <w:tcW w:w="1000" w:type="pct"/>
            <w:tcBorders>
              <w:top w:val="nil"/>
              <w:left w:val="nil"/>
              <w:bottom w:val="single" w:sz="8" w:space="0" w:color="000000"/>
              <w:right w:val="single" w:sz="8" w:space="0" w:color="000000"/>
            </w:tcBorders>
            <w:shd w:val="clear" w:color="auto" w:fill="auto"/>
            <w:vAlign w:val="center"/>
            <w:hideMark/>
          </w:tcPr>
          <w:p w:rsidR="000F1E54" w:rsidRPr="001E47D2" w:rsidRDefault="000F1E54" w:rsidP="000F1E54">
            <w:pPr>
              <w:spacing w:after="0" w:line="240" w:lineRule="auto"/>
              <w:jc w:val="right"/>
              <w:rPr>
                <w:rFonts w:eastAsia="Times New Roman" w:cs="Calibri"/>
                <w:color w:val="000000"/>
                <w:sz w:val="24"/>
                <w:szCs w:val="24"/>
                <w:lang w:val="en-IN" w:eastAsia="en-GB"/>
              </w:rPr>
            </w:pPr>
            <w:r w:rsidRPr="001E47D2">
              <w:rPr>
                <w:rFonts w:eastAsia="Times New Roman" w:cs="Calibri"/>
                <w:color w:val="000000"/>
                <w:sz w:val="24"/>
                <w:szCs w:val="24"/>
                <w:lang w:val="en-IN" w:eastAsia="en-GB"/>
              </w:rPr>
              <w:t>161136</w:t>
            </w:r>
          </w:p>
        </w:tc>
      </w:tr>
      <w:tr w:rsidR="000F1E54" w:rsidRPr="001E47D2" w:rsidTr="000F1E54">
        <w:trPr>
          <w:trHeight w:val="340"/>
        </w:trPr>
        <w:tc>
          <w:tcPr>
            <w:tcW w:w="1000" w:type="pct"/>
            <w:tcBorders>
              <w:top w:val="nil"/>
              <w:left w:val="single" w:sz="8" w:space="0" w:color="000000"/>
              <w:bottom w:val="single" w:sz="8" w:space="0" w:color="000000"/>
              <w:right w:val="single" w:sz="8" w:space="0" w:color="000000"/>
            </w:tcBorders>
            <w:shd w:val="clear" w:color="auto" w:fill="auto"/>
            <w:vAlign w:val="center"/>
            <w:hideMark/>
          </w:tcPr>
          <w:p w:rsidR="000F1E54" w:rsidRPr="001E47D2" w:rsidRDefault="000F1E54" w:rsidP="000F1E54">
            <w:pPr>
              <w:spacing w:after="0" w:line="240" w:lineRule="auto"/>
              <w:jc w:val="center"/>
              <w:rPr>
                <w:rFonts w:eastAsia="Times New Roman" w:cs="Calibri"/>
                <w:color w:val="000000"/>
                <w:sz w:val="24"/>
                <w:szCs w:val="24"/>
                <w:lang w:val="en-IN" w:eastAsia="en-GB"/>
              </w:rPr>
            </w:pPr>
            <w:r w:rsidRPr="001E47D2">
              <w:rPr>
                <w:rFonts w:eastAsia="Times New Roman" w:cstheme="minorHAnsi"/>
                <w:color w:val="000000" w:themeColor="text1"/>
                <w:sz w:val="24"/>
                <w:szCs w:val="24"/>
                <w:lang w:eastAsia="en-GB"/>
              </w:rPr>
              <w:t>9</w:t>
            </w:r>
          </w:p>
        </w:tc>
        <w:tc>
          <w:tcPr>
            <w:tcW w:w="1000" w:type="pct"/>
            <w:tcBorders>
              <w:top w:val="nil"/>
              <w:left w:val="nil"/>
              <w:bottom w:val="single" w:sz="8" w:space="0" w:color="000000"/>
              <w:right w:val="single" w:sz="8" w:space="0" w:color="000000"/>
            </w:tcBorders>
            <w:shd w:val="clear" w:color="auto" w:fill="auto"/>
            <w:vAlign w:val="center"/>
            <w:hideMark/>
          </w:tcPr>
          <w:p w:rsidR="000F1E54" w:rsidRPr="001E47D2" w:rsidRDefault="000F1E54" w:rsidP="000F1E54">
            <w:pPr>
              <w:spacing w:after="0" w:line="240" w:lineRule="auto"/>
              <w:jc w:val="center"/>
              <w:rPr>
                <w:rFonts w:eastAsia="Times New Roman" w:cs="Calibri"/>
                <w:color w:val="000000"/>
                <w:sz w:val="24"/>
                <w:szCs w:val="24"/>
                <w:lang w:val="en-IN" w:eastAsia="en-GB"/>
              </w:rPr>
            </w:pPr>
            <w:proofErr w:type="spellStart"/>
            <w:r w:rsidRPr="001E47D2">
              <w:rPr>
                <w:rFonts w:eastAsia="Times New Roman" w:cs="Calibri"/>
                <w:color w:val="000000"/>
                <w:sz w:val="24"/>
                <w:szCs w:val="24"/>
                <w:lang w:eastAsia="en-GB"/>
              </w:rPr>
              <w:t>Serchhip</w:t>
            </w:r>
            <w:proofErr w:type="spellEnd"/>
          </w:p>
        </w:tc>
        <w:tc>
          <w:tcPr>
            <w:tcW w:w="1000" w:type="pct"/>
            <w:tcBorders>
              <w:top w:val="nil"/>
              <w:left w:val="nil"/>
              <w:bottom w:val="single" w:sz="8" w:space="0" w:color="000000"/>
              <w:right w:val="single" w:sz="8" w:space="0" w:color="000000"/>
            </w:tcBorders>
            <w:shd w:val="clear" w:color="auto" w:fill="auto"/>
            <w:vAlign w:val="center"/>
            <w:hideMark/>
          </w:tcPr>
          <w:p w:rsidR="000F1E54" w:rsidRPr="001E47D2" w:rsidRDefault="000F1E54" w:rsidP="000F1E54">
            <w:pPr>
              <w:spacing w:after="0" w:line="240" w:lineRule="auto"/>
              <w:jc w:val="center"/>
              <w:rPr>
                <w:rFonts w:eastAsia="Times New Roman" w:cs="Calibri"/>
                <w:color w:val="000000"/>
                <w:sz w:val="24"/>
                <w:szCs w:val="24"/>
                <w:lang w:val="en-IN" w:eastAsia="en-GB"/>
              </w:rPr>
            </w:pPr>
            <w:r w:rsidRPr="001E47D2">
              <w:rPr>
                <w:rFonts w:eastAsia="Times New Roman" w:cstheme="minorHAnsi"/>
                <w:color w:val="000000" w:themeColor="text1"/>
                <w:sz w:val="24"/>
                <w:szCs w:val="24"/>
                <w:lang w:eastAsia="en-GB"/>
              </w:rPr>
              <w:t>1222</w:t>
            </w:r>
          </w:p>
        </w:tc>
        <w:tc>
          <w:tcPr>
            <w:tcW w:w="1000" w:type="pct"/>
            <w:tcBorders>
              <w:top w:val="nil"/>
              <w:left w:val="nil"/>
              <w:bottom w:val="single" w:sz="8" w:space="0" w:color="000000"/>
              <w:right w:val="single" w:sz="8" w:space="0" w:color="000000"/>
            </w:tcBorders>
            <w:shd w:val="clear" w:color="auto" w:fill="auto"/>
            <w:vAlign w:val="center"/>
            <w:hideMark/>
          </w:tcPr>
          <w:p w:rsidR="000F1E54" w:rsidRPr="001E47D2" w:rsidRDefault="000F1E54" w:rsidP="000F1E54">
            <w:pPr>
              <w:spacing w:after="0" w:line="240" w:lineRule="auto"/>
              <w:jc w:val="right"/>
              <w:rPr>
                <w:rFonts w:eastAsia="Times New Roman" w:cs="Calibri"/>
                <w:color w:val="000000"/>
                <w:sz w:val="24"/>
                <w:szCs w:val="24"/>
                <w:lang w:val="en-IN" w:eastAsia="en-GB"/>
              </w:rPr>
            </w:pPr>
            <w:r w:rsidRPr="001E47D2">
              <w:rPr>
                <w:rFonts w:eastAsia="Times New Roman" w:cs="Calibri"/>
                <w:color w:val="000000"/>
                <w:sz w:val="24"/>
                <w:szCs w:val="24"/>
                <w:lang w:val="en-IN" w:eastAsia="en-GB"/>
              </w:rPr>
              <w:t>439920</w:t>
            </w:r>
          </w:p>
        </w:tc>
        <w:tc>
          <w:tcPr>
            <w:tcW w:w="1000" w:type="pct"/>
            <w:tcBorders>
              <w:top w:val="nil"/>
              <w:left w:val="nil"/>
              <w:bottom w:val="single" w:sz="8" w:space="0" w:color="000000"/>
              <w:right w:val="single" w:sz="8" w:space="0" w:color="000000"/>
            </w:tcBorders>
            <w:shd w:val="clear" w:color="auto" w:fill="auto"/>
            <w:vAlign w:val="center"/>
            <w:hideMark/>
          </w:tcPr>
          <w:p w:rsidR="000F1E54" w:rsidRPr="001E47D2" w:rsidRDefault="000F1E54" w:rsidP="000F1E54">
            <w:pPr>
              <w:spacing w:after="0" w:line="240" w:lineRule="auto"/>
              <w:jc w:val="right"/>
              <w:rPr>
                <w:rFonts w:eastAsia="Times New Roman" w:cs="Calibri"/>
                <w:color w:val="000000"/>
                <w:sz w:val="24"/>
                <w:szCs w:val="24"/>
                <w:lang w:val="en-IN" w:eastAsia="en-GB"/>
              </w:rPr>
            </w:pPr>
            <w:r w:rsidRPr="001E47D2">
              <w:rPr>
                <w:rFonts w:eastAsia="Times New Roman" w:cs="Calibri"/>
                <w:color w:val="000000"/>
                <w:sz w:val="24"/>
                <w:szCs w:val="24"/>
                <w:lang w:val="en-IN" w:eastAsia="en-GB"/>
              </w:rPr>
              <w:t>175968</w:t>
            </w:r>
          </w:p>
        </w:tc>
      </w:tr>
      <w:tr w:rsidR="000F1E54" w:rsidRPr="001E47D2" w:rsidTr="000F1E54">
        <w:trPr>
          <w:trHeight w:val="340"/>
        </w:trPr>
        <w:tc>
          <w:tcPr>
            <w:tcW w:w="2000" w:type="pct"/>
            <w:gridSpan w:val="2"/>
            <w:tcBorders>
              <w:top w:val="single" w:sz="8" w:space="0" w:color="000000"/>
              <w:left w:val="single" w:sz="8" w:space="0" w:color="000000"/>
              <w:bottom w:val="single" w:sz="8" w:space="0" w:color="000000"/>
              <w:right w:val="single" w:sz="8" w:space="0" w:color="000000"/>
            </w:tcBorders>
            <w:shd w:val="clear" w:color="auto" w:fill="auto"/>
            <w:vAlign w:val="center"/>
            <w:hideMark/>
          </w:tcPr>
          <w:p w:rsidR="000F1E54" w:rsidRPr="001E47D2" w:rsidRDefault="000F1E54" w:rsidP="000F1E54">
            <w:pPr>
              <w:spacing w:after="0" w:line="240" w:lineRule="auto"/>
              <w:jc w:val="center"/>
              <w:rPr>
                <w:rFonts w:eastAsia="Times New Roman" w:cs="Calibri"/>
                <w:b/>
                <w:bCs/>
                <w:color w:val="000000"/>
                <w:sz w:val="24"/>
                <w:szCs w:val="24"/>
                <w:lang w:val="en-IN" w:eastAsia="en-GB"/>
              </w:rPr>
            </w:pPr>
            <w:r w:rsidRPr="001E47D2">
              <w:rPr>
                <w:rFonts w:eastAsia="Times New Roman" w:cstheme="minorHAnsi"/>
                <w:b/>
                <w:bCs/>
                <w:color w:val="000000" w:themeColor="text1"/>
                <w:sz w:val="24"/>
                <w:szCs w:val="24"/>
                <w:lang w:eastAsia="en-GB"/>
              </w:rPr>
              <w:t>TOTAL</w:t>
            </w:r>
          </w:p>
        </w:tc>
        <w:tc>
          <w:tcPr>
            <w:tcW w:w="1000" w:type="pct"/>
            <w:tcBorders>
              <w:top w:val="nil"/>
              <w:left w:val="nil"/>
              <w:bottom w:val="single" w:sz="8" w:space="0" w:color="000000"/>
              <w:right w:val="single" w:sz="8" w:space="0" w:color="000000"/>
            </w:tcBorders>
            <w:shd w:val="clear" w:color="auto" w:fill="auto"/>
            <w:vAlign w:val="center"/>
            <w:hideMark/>
          </w:tcPr>
          <w:p w:rsidR="000F1E54" w:rsidRPr="001E47D2" w:rsidRDefault="000F1E54" w:rsidP="000F1E54">
            <w:pPr>
              <w:spacing w:after="0" w:line="240" w:lineRule="auto"/>
              <w:jc w:val="center"/>
              <w:rPr>
                <w:rFonts w:eastAsia="Times New Roman" w:cs="Calibri"/>
                <w:b/>
                <w:bCs/>
                <w:color w:val="000000"/>
                <w:sz w:val="24"/>
                <w:szCs w:val="24"/>
                <w:lang w:val="en-IN" w:eastAsia="en-GB"/>
              </w:rPr>
            </w:pPr>
            <w:r w:rsidRPr="001E47D2">
              <w:rPr>
                <w:rFonts w:eastAsia="Times New Roman" w:cs="Calibri"/>
                <w:b/>
                <w:bCs/>
                <w:color w:val="000000"/>
                <w:sz w:val="24"/>
                <w:szCs w:val="24"/>
                <w:lang w:val="en-IN" w:eastAsia="en-GB"/>
              </w:rPr>
              <w:t>22697</w:t>
            </w:r>
          </w:p>
        </w:tc>
        <w:tc>
          <w:tcPr>
            <w:tcW w:w="1000" w:type="pct"/>
            <w:tcBorders>
              <w:top w:val="nil"/>
              <w:left w:val="nil"/>
              <w:bottom w:val="single" w:sz="8" w:space="0" w:color="000000"/>
              <w:right w:val="single" w:sz="8" w:space="0" w:color="000000"/>
            </w:tcBorders>
            <w:shd w:val="clear" w:color="auto" w:fill="auto"/>
            <w:vAlign w:val="center"/>
            <w:hideMark/>
          </w:tcPr>
          <w:p w:rsidR="000F1E54" w:rsidRPr="001E47D2" w:rsidRDefault="000F1E54" w:rsidP="000F1E54">
            <w:pPr>
              <w:spacing w:after="0" w:line="240" w:lineRule="auto"/>
              <w:jc w:val="center"/>
              <w:rPr>
                <w:rFonts w:eastAsia="Times New Roman" w:cs="Calibri"/>
                <w:b/>
                <w:bCs/>
                <w:color w:val="000000"/>
                <w:sz w:val="24"/>
                <w:szCs w:val="24"/>
                <w:lang w:val="en-IN" w:eastAsia="en-GB"/>
              </w:rPr>
            </w:pPr>
            <w:r w:rsidRPr="001E47D2">
              <w:rPr>
                <w:rFonts w:eastAsia="Times New Roman" w:cs="Calibri"/>
                <w:b/>
                <w:bCs/>
                <w:color w:val="000000"/>
                <w:sz w:val="24"/>
                <w:szCs w:val="24"/>
                <w:lang w:val="en-IN" w:eastAsia="en-GB"/>
              </w:rPr>
              <w:t>8170920</w:t>
            </w:r>
          </w:p>
        </w:tc>
        <w:tc>
          <w:tcPr>
            <w:tcW w:w="1000" w:type="pct"/>
            <w:tcBorders>
              <w:top w:val="nil"/>
              <w:left w:val="nil"/>
              <w:bottom w:val="single" w:sz="8" w:space="0" w:color="000000"/>
              <w:right w:val="single" w:sz="8" w:space="0" w:color="000000"/>
            </w:tcBorders>
            <w:shd w:val="clear" w:color="auto" w:fill="auto"/>
            <w:vAlign w:val="center"/>
            <w:hideMark/>
          </w:tcPr>
          <w:p w:rsidR="000F1E54" w:rsidRPr="001E47D2" w:rsidRDefault="000F1E54" w:rsidP="000F1E54">
            <w:pPr>
              <w:spacing w:after="0" w:line="240" w:lineRule="auto"/>
              <w:jc w:val="center"/>
              <w:rPr>
                <w:rFonts w:eastAsia="Times New Roman" w:cs="Calibri"/>
                <w:b/>
                <w:bCs/>
                <w:color w:val="000000"/>
                <w:sz w:val="24"/>
                <w:szCs w:val="24"/>
                <w:lang w:val="en-IN" w:eastAsia="en-GB"/>
              </w:rPr>
            </w:pPr>
            <w:r w:rsidRPr="001E47D2">
              <w:rPr>
                <w:rFonts w:eastAsia="Times New Roman" w:cs="Calibri"/>
                <w:b/>
                <w:bCs/>
                <w:color w:val="000000"/>
                <w:sz w:val="24"/>
                <w:szCs w:val="24"/>
                <w:lang w:val="en-IN" w:eastAsia="en-GB"/>
              </w:rPr>
              <w:t>3268368</w:t>
            </w:r>
          </w:p>
        </w:tc>
      </w:tr>
    </w:tbl>
    <w:p w:rsidR="009228F9" w:rsidRPr="001E47D2" w:rsidRDefault="009228F9" w:rsidP="009228F9">
      <w:pPr>
        <w:spacing w:after="0" w:line="240" w:lineRule="auto"/>
        <w:rPr>
          <w:rFonts w:eastAsia="Times New Roman" w:cstheme="minorHAnsi"/>
          <w:b/>
          <w:color w:val="000000" w:themeColor="text1"/>
          <w:sz w:val="24"/>
          <w:szCs w:val="24"/>
        </w:rPr>
      </w:pPr>
    </w:p>
    <w:p w:rsidR="009228F9" w:rsidRPr="001E47D2" w:rsidRDefault="009228F9" w:rsidP="00AD5B42">
      <w:pPr>
        <w:spacing w:after="0" w:line="240" w:lineRule="auto"/>
        <w:rPr>
          <w:rFonts w:eastAsia="Times New Roman" w:cstheme="minorHAnsi"/>
          <w:b/>
          <w:color w:val="000000" w:themeColor="text1"/>
          <w:sz w:val="24"/>
          <w:szCs w:val="24"/>
        </w:rPr>
      </w:pPr>
    </w:p>
    <w:p w:rsidR="00AD5B42" w:rsidRPr="001E47D2" w:rsidRDefault="00AD5B42" w:rsidP="00AD5B42">
      <w:pPr>
        <w:spacing w:after="0" w:line="240" w:lineRule="auto"/>
        <w:rPr>
          <w:rFonts w:eastAsia="Times New Roman" w:cstheme="minorHAnsi"/>
          <w:b/>
          <w:color w:val="000000" w:themeColor="text1"/>
          <w:sz w:val="24"/>
          <w:szCs w:val="24"/>
        </w:rPr>
      </w:pPr>
      <w:r w:rsidRPr="001E47D2">
        <w:rPr>
          <w:rFonts w:eastAsia="Times New Roman" w:cstheme="minorHAnsi"/>
          <w:b/>
          <w:color w:val="000000" w:themeColor="text1"/>
          <w:sz w:val="24"/>
          <w:szCs w:val="24"/>
        </w:rPr>
        <w:t>6.2.1.7.d Albendazole tablets</w:t>
      </w:r>
      <w:r w:rsidR="00B72EA1">
        <w:rPr>
          <w:rFonts w:eastAsia="Times New Roman" w:cstheme="minorHAnsi"/>
          <w:b/>
          <w:color w:val="000000" w:themeColor="text1"/>
          <w:sz w:val="24"/>
          <w:szCs w:val="24"/>
        </w:rPr>
        <w:t xml:space="preserve"> (</w:t>
      </w:r>
      <w:r w:rsidR="00B72EA1" w:rsidRPr="00B72EA1">
        <w:rPr>
          <w:rFonts w:eastAsia="Times New Roman" w:cstheme="minorHAnsi"/>
          <w:b/>
          <w:color w:val="000000" w:themeColor="text1"/>
          <w:sz w:val="24"/>
          <w:szCs w:val="24"/>
        </w:rPr>
        <w:t>Budgeted under Free Drugs Service FMR 6.2.22.1</w:t>
      </w:r>
      <w:r w:rsidR="00B72EA1">
        <w:rPr>
          <w:rFonts w:eastAsia="Times New Roman" w:cstheme="minorHAnsi"/>
          <w:b/>
          <w:color w:val="000000" w:themeColor="text1"/>
          <w:sz w:val="24"/>
          <w:szCs w:val="24"/>
        </w:rPr>
        <w:t>)</w:t>
      </w:r>
    </w:p>
    <w:p w:rsidR="00AD5B42" w:rsidRPr="001E47D2" w:rsidRDefault="00AD5B42" w:rsidP="00AD5B42">
      <w:pPr>
        <w:spacing w:after="0" w:line="240" w:lineRule="auto"/>
        <w:rPr>
          <w:rFonts w:eastAsia="Times New Roman" w:cstheme="minorHAnsi"/>
          <w:color w:val="000000" w:themeColor="text1"/>
          <w:sz w:val="24"/>
          <w:szCs w:val="24"/>
        </w:rPr>
      </w:pPr>
      <w:r w:rsidRPr="001E47D2">
        <w:rPr>
          <w:rFonts w:eastAsia="Times New Roman" w:cstheme="minorHAnsi"/>
          <w:color w:val="000000" w:themeColor="text1"/>
          <w:sz w:val="24"/>
          <w:szCs w:val="24"/>
        </w:rPr>
        <w:t xml:space="preserve">One tablet of Albendazole proposed for 22697 PW @ Rs 1.6 = </w:t>
      </w:r>
      <w:r w:rsidRPr="001E47D2">
        <w:rPr>
          <w:rFonts w:eastAsia="Times New Roman" w:cstheme="minorHAnsi"/>
          <w:b/>
          <w:color w:val="000000" w:themeColor="text1"/>
          <w:sz w:val="24"/>
          <w:szCs w:val="24"/>
        </w:rPr>
        <w:t>Rs.</w:t>
      </w:r>
      <w:r w:rsidRPr="001E47D2">
        <w:rPr>
          <w:rFonts w:cstheme="minorHAnsi"/>
          <w:b/>
          <w:color w:val="000000" w:themeColor="text1"/>
          <w:sz w:val="24"/>
          <w:szCs w:val="24"/>
        </w:rPr>
        <w:t xml:space="preserve"> 0.36315 L</w:t>
      </w:r>
      <w:r w:rsidRPr="001E47D2">
        <w:rPr>
          <w:rFonts w:eastAsia="Times New Roman" w:cstheme="minorHAnsi"/>
          <w:b/>
          <w:color w:val="000000" w:themeColor="text1"/>
          <w:sz w:val="24"/>
          <w:szCs w:val="24"/>
        </w:rPr>
        <w:t>akhs/ Rs 36315</w:t>
      </w:r>
    </w:p>
    <w:p w:rsidR="00AD5B42" w:rsidRPr="001E47D2" w:rsidRDefault="00AD5B42" w:rsidP="00AD5B42">
      <w:pPr>
        <w:spacing w:after="0" w:line="240" w:lineRule="auto"/>
        <w:rPr>
          <w:rFonts w:eastAsia="Times New Roman" w:cstheme="minorHAnsi"/>
          <w:b/>
          <w:color w:val="000000" w:themeColor="text1"/>
          <w:sz w:val="24"/>
          <w:szCs w:val="24"/>
        </w:rPr>
      </w:pPr>
    </w:p>
    <w:tbl>
      <w:tblPr>
        <w:tblStyle w:val="TableGrid"/>
        <w:tblW w:w="5000" w:type="pct"/>
        <w:tblLook w:val="04A0" w:firstRow="1" w:lastRow="0" w:firstColumn="1" w:lastColumn="0" w:noHBand="0" w:noVBand="1"/>
      </w:tblPr>
      <w:tblGrid>
        <w:gridCol w:w="669"/>
        <w:gridCol w:w="3340"/>
        <w:gridCol w:w="1635"/>
        <w:gridCol w:w="2026"/>
        <w:gridCol w:w="1566"/>
      </w:tblGrid>
      <w:tr w:rsidR="00AD5B42" w:rsidRPr="001E47D2" w:rsidTr="00DD0C4D">
        <w:trPr>
          <w:trHeight w:val="113"/>
        </w:trPr>
        <w:tc>
          <w:tcPr>
            <w:tcW w:w="5000" w:type="pct"/>
            <w:gridSpan w:val="5"/>
            <w:vAlign w:val="center"/>
          </w:tcPr>
          <w:p w:rsidR="00AD5B42" w:rsidRPr="001E47D2" w:rsidRDefault="00AD5B42" w:rsidP="00377642">
            <w:pPr>
              <w:spacing w:after="0" w:line="240" w:lineRule="auto"/>
              <w:jc w:val="center"/>
              <w:rPr>
                <w:rFonts w:cstheme="minorHAnsi"/>
                <w:color w:val="000000" w:themeColor="text1"/>
                <w:sz w:val="24"/>
                <w:szCs w:val="24"/>
              </w:rPr>
            </w:pPr>
            <w:r w:rsidRPr="001E47D2">
              <w:rPr>
                <w:rFonts w:cstheme="minorHAnsi"/>
                <w:color w:val="000000" w:themeColor="text1"/>
                <w:sz w:val="24"/>
                <w:szCs w:val="24"/>
              </w:rPr>
              <w:t>Albendazole 400mg</w:t>
            </w:r>
          </w:p>
        </w:tc>
      </w:tr>
      <w:tr w:rsidR="00AD5B42" w:rsidRPr="001E47D2" w:rsidTr="00DD0C4D">
        <w:trPr>
          <w:trHeight w:val="113"/>
        </w:trPr>
        <w:tc>
          <w:tcPr>
            <w:tcW w:w="362" w:type="pct"/>
            <w:vAlign w:val="center"/>
          </w:tcPr>
          <w:p w:rsidR="00AD5B42" w:rsidRPr="001E47D2" w:rsidRDefault="00AD5B42" w:rsidP="00377642">
            <w:pPr>
              <w:spacing w:after="0" w:line="240" w:lineRule="auto"/>
              <w:ind w:hanging="195"/>
              <w:jc w:val="center"/>
              <w:rPr>
                <w:rFonts w:cstheme="minorHAnsi"/>
                <w:color w:val="000000" w:themeColor="text1"/>
                <w:sz w:val="24"/>
                <w:szCs w:val="24"/>
              </w:rPr>
            </w:pPr>
            <w:r w:rsidRPr="001E47D2">
              <w:rPr>
                <w:rFonts w:cstheme="minorHAnsi"/>
                <w:color w:val="000000" w:themeColor="text1"/>
                <w:sz w:val="24"/>
                <w:szCs w:val="24"/>
              </w:rPr>
              <w:t>Sl.no</w:t>
            </w:r>
          </w:p>
        </w:tc>
        <w:tc>
          <w:tcPr>
            <w:tcW w:w="1808" w:type="pct"/>
            <w:vAlign w:val="center"/>
          </w:tcPr>
          <w:p w:rsidR="00AD5B42" w:rsidRPr="001E47D2" w:rsidRDefault="00AD5B42" w:rsidP="00377642">
            <w:pPr>
              <w:spacing w:after="0" w:line="240" w:lineRule="auto"/>
              <w:jc w:val="center"/>
              <w:rPr>
                <w:rFonts w:cstheme="minorHAnsi"/>
                <w:color w:val="000000" w:themeColor="text1"/>
                <w:sz w:val="24"/>
                <w:szCs w:val="24"/>
              </w:rPr>
            </w:pPr>
            <w:r w:rsidRPr="001E47D2">
              <w:rPr>
                <w:rFonts w:cstheme="minorHAnsi"/>
                <w:color w:val="000000" w:themeColor="text1"/>
                <w:sz w:val="24"/>
                <w:szCs w:val="24"/>
              </w:rPr>
              <w:t>Name of District</w:t>
            </w:r>
          </w:p>
        </w:tc>
        <w:tc>
          <w:tcPr>
            <w:tcW w:w="885" w:type="pct"/>
            <w:vAlign w:val="center"/>
          </w:tcPr>
          <w:p w:rsidR="00AD5B42" w:rsidRPr="001E47D2" w:rsidRDefault="00AD5B42" w:rsidP="00377642">
            <w:pPr>
              <w:spacing w:after="0" w:line="240" w:lineRule="auto"/>
              <w:jc w:val="center"/>
              <w:rPr>
                <w:rFonts w:cstheme="minorHAnsi"/>
                <w:color w:val="000000" w:themeColor="text1"/>
                <w:sz w:val="24"/>
                <w:szCs w:val="24"/>
              </w:rPr>
            </w:pPr>
            <w:r w:rsidRPr="001E47D2">
              <w:rPr>
                <w:rFonts w:cstheme="minorHAnsi"/>
                <w:color w:val="000000" w:themeColor="text1"/>
                <w:sz w:val="24"/>
                <w:szCs w:val="24"/>
              </w:rPr>
              <w:t>Expected pregnancy</w:t>
            </w:r>
          </w:p>
        </w:tc>
        <w:tc>
          <w:tcPr>
            <w:tcW w:w="1097" w:type="pct"/>
            <w:vAlign w:val="center"/>
          </w:tcPr>
          <w:p w:rsidR="00AD5B42" w:rsidRPr="001E47D2" w:rsidRDefault="00AD5B42" w:rsidP="00377642">
            <w:pPr>
              <w:spacing w:after="0" w:line="240" w:lineRule="auto"/>
              <w:jc w:val="center"/>
              <w:rPr>
                <w:rFonts w:cstheme="minorHAnsi"/>
                <w:color w:val="000000" w:themeColor="text1"/>
                <w:sz w:val="24"/>
                <w:szCs w:val="24"/>
              </w:rPr>
            </w:pPr>
            <w:r w:rsidRPr="001E47D2">
              <w:rPr>
                <w:rFonts w:cstheme="minorHAnsi"/>
                <w:color w:val="000000" w:themeColor="text1"/>
                <w:sz w:val="24"/>
                <w:szCs w:val="24"/>
              </w:rPr>
              <w:t>One tab during each pregnancy</w:t>
            </w:r>
          </w:p>
        </w:tc>
        <w:tc>
          <w:tcPr>
            <w:tcW w:w="849" w:type="pct"/>
            <w:vAlign w:val="center"/>
          </w:tcPr>
          <w:p w:rsidR="00AD5B42" w:rsidRPr="001E47D2" w:rsidRDefault="00AD5B42" w:rsidP="00377642">
            <w:pPr>
              <w:spacing w:after="0" w:line="240" w:lineRule="auto"/>
              <w:jc w:val="center"/>
              <w:rPr>
                <w:rFonts w:cstheme="minorHAnsi"/>
                <w:color w:val="000000" w:themeColor="text1"/>
                <w:sz w:val="24"/>
                <w:szCs w:val="24"/>
              </w:rPr>
            </w:pPr>
            <w:r w:rsidRPr="001E47D2">
              <w:rPr>
                <w:rFonts w:cstheme="minorHAnsi"/>
                <w:color w:val="000000" w:themeColor="text1"/>
                <w:sz w:val="24"/>
                <w:szCs w:val="24"/>
              </w:rPr>
              <w:t>Rate Rs.1.6</w:t>
            </w:r>
          </w:p>
        </w:tc>
      </w:tr>
      <w:tr w:rsidR="00AD5B42" w:rsidRPr="001E47D2" w:rsidTr="00DD0C4D">
        <w:trPr>
          <w:trHeight w:val="622"/>
        </w:trPr>
        <w:tc>
          <w:tcPr>
            <w:tcW w:w="362" w:type="pct"/>
            <w:vAlign w:val="center"/>
          </w:tcPr>
          <w:p w:rsidR="00AD5B42" w:rsidRPr="001E47D2" w:rsidRDefault="00AD5B42" w:rsidP="00377642">
            <w:pPr>
              <w:spacing w:after="0" w:line="240" w:lineRule="auto"/>
              <w:jc w:val="center"/>
              <w:rPr>
                <w:rFonts w:cstheme="minorHAnsi"/>
                <w:color w:val="000000" w:themeColor="text1"/>
                <w:sz w:val="24"/>
                <w:szCs w:val="24"/>
              </w:rPr>
            </w:pPr>
            <w:r w:rsidRPr="001E47D2">
              <w:rPr>
                <w:rFonts w:cstheme="minorHAnsi"/>
                <w:color w:val="000000" w:themeColor="text1"/>
                <w:sz w:val="24"/>
                <w:szCs w:val="24"/>
              </w:rPr>
              <w:t>1</w:t>
            </w:r>
          </w:p>
        </w:tc>
        <w:tc>
          <w:tcPr>
            <w:tcW w:w="1808" w:type="pct"/>
            <w:vAlign w:val="center"/>
          </w:tcPr>
          <w:p w:rsidR="00AD5B42" w:rsidRPr="001E47D2" w:rsidRDefault="00AD5B42" w:rsidP="00377642">
            <w:pPr>
              <w:spacing w:after="0" w:line="240" w:lineRule="auto"/>
              <w:jc w:val="center"/>
              <w:rPr>
                <w:rFonts w:cstheme="minorHAnsi"/>
                <w:color w:val="000000" w:themeColor="text1"/>
                <w:sz w:val="24"/>
                <w:szCs w:val="24"/>
              </w:rPr>
            </w:pPr>
            <w:r w:rsidRPr="001E47D2">
              <w:rPr>
                <w:rFonts w:cstheme="minorHAnsi"/>
                <w:color w:val="000000" w:themeColor="text1"/>
                <w:sz w:val="24"/>
                <w:szCs w:val="24"/>
              </w:rPr>
              <w:t>Aizawl East</w:t>
            </w:r>
          </w:p>
        </w:tc>
        <w:tc>
          <w:tcPr>
            <w:tcW w:w="885" w:type="pct"/>
            <w:vAlign w:val="center"/>
          </w:tcPr>
          <w:p w:rsidR="00AD5B42" w:rsidRPr="001E47D2" w:rsidRDefault="00AD5B42" w:rsidP="00377642">
            <w:pPr>
              <w:spacing w:after="0" w:line="360" w:lineRule="auto"/>
              <w:jc w:val="center"/>
              <w:rPr>
                <w:rFonts w:cstheme="minorHAnsi"/>
                <w:color w:val="000000" w:themeColor="text1"/>
                <w:sz w:val="24"/>
                <w:szCs w:val="24"/>
              </w:rPr>
            </w:pPr>
            <w:r w:rsidRPr="001E47D2">
              <w:rPr>
                <w:rFonts w:cstheme="minorHAnsi"/>
                <w:color w:val="000000" w:themeColor="text1"/>
                <w:sz w:val="24"/>
                <w:szCs w:val="24"/>
              </w:rPr>
              <w:t>5030</w:t>
            </w:r>
          </w:p>
        </w:tc>
        <w:tc>
          <w:tcPr>
            <w:tcW w:w="1097" w:type="pct"/>
            <w:vAlign w:val="center"/>
          </w:tcPr>
          <w:p w:rsidR="00AD5B42" w:rsidRPr="001E47D2" w:rsidRDefault="00AD5B42" w:rsidP="00377642">
            <w:pPr>
              <w:spacing w:after="0" w:line="360" w:lineRule="auto"/>
              <w:jc w:val="center"/>
              <w:rPr>
                <w:rFonts w:cstheme="minorHAnsi"/>
                <w:color w:val="000000" w:themeColor="text1"/>
                <w:sz w:val="24"/>
                <w:szCs w:val="24"/>
              </w:rPr>
            </w:pPr>
            <w:r w:rsidRPr="001E47D2">
              <w:rPr>
                <w:rFonts w:cstheme="minorHAnsi"/>
                <w:color w:val="000000" w:themeColor="text1"/>
                <w:sz w:val="24"/>
                <w:szCs w:val="24"/>
              </w:rPr>
              <w:t>5030</w:t>
            </w:r>
          </w:p>
        </w:tc>
        <w:tc>
          <w:tcPr>
            <w:tcW w:w="849" w:type="pct"/>
            <w:vAlign w:val="center"/>
          </w:tcPr>
          <w:p w:rsidR="00AD5B42" w:rsidRPr="001E47D2" w:rsidRDefault="00AD5B42" w:rsidP="00377642">
            <w:pPr>
              <w:spacing w:after="0" w:line="240" w:lineRule="auto"/>
              <w:jc w:val="center"/>
              <w:rPr>
                <w:rFonts w:eastAsia="Times New Roman" w:cs="Calibri"/>
                <w:color w:val="000000"/>
                <w:sz w:val="24"/>
                <w:szCs w:val="24"/>
              </w:rPr>
            </w:pPr>
            <w:r w:rsidRPr="001E47D2">
              <w:rPr>
                <w:rFonts w:cs="Calibri"/>
                <w:color w:val="000000"/>
                <w:sz w:val="24"/>
                <w:szCs w:val="24"/>
              </w:rPr>
              <w:t>8048</w:t>
            </w:r>
          </w:p>
        </w:tc>
      </w:tr>
      <w:tr w:rsidR="00AD5B42" w:rsidRPr="001E47D2" w:rsidTr="00DD0C4D">
        <w:trPr>
          <w:trHeight w:val="113"/>
        </w:trPr>
        <w:tc>
          <w:tcPr>
            <w:tcW w:w="362" w:type="pct"/>
            <w:vAlign w:val="center"/>
          </w:tcPr>
          <w:p w:rsidR="00AD5B42" w:rsidRPr="001E47D2" w:rsidRDefault="00AD5B42" w:rsidP="00377642">
            <w:pPr>
              <w:spacing w:after="0" w:line="240" w:lineRule="auto"/>
              <w:jc w:val="center"/>
              <w:rPr>
                <w:rFonts w:cstheme="minorHAnsi"/>
                <w:color w:val="000000" w:themeColor="text1"/>
                <w:sz w:val="24"/>
                <w:szCs w:val="24"/>
              </w:rPr>
            </w:pPr>
            <w:r w:rsidRPr="001E47D2">
              <w:rPr>
                <w:rFonts w:cstheme="minorHAnsi"/>
                <w:color w:val="000000" w:themeColor="text1"/>
                <w:sz w:val="24"/>
                <w:szCs w:val="24"/>
              </w:rPr>
              <w:t>2</w:t>
            </w:r>
          </w:p>
        </w:tc>
        <w:tc>
          <w:tcPr>
            <w:tcW w:w="1808" w:type="pct"/>
            <w:vAlign w:val="center"/>
          </w:tcPr>
          <w:p w:rsidR="00AD5B42" w:rsidRPr="001E47D2" w:rsidRDefault="00AD5B42" w:rsidP="00377642">
            <w:pPr>
              <w:spacing w:after="0" w:line="240" w:lineRule="auto"/>
              <w:jc w:val="center"/>
              <w:rPr>
                <w:rFonts w:cstheme="minorHAnsi"/>
                <w:bCs/>
                <w:color w:val="000000" w:themeColor="text1"/>
                <w:sz w:val="24"/>
                <w:szCs w:val="24"/>
              </w:rPr>
            </w:pPr>
            <w:r w:rsidRPr="001E47D2">
              <w:rPr>
                <w:rFonts w:cstheme="minorHAnsi"/>
                <w:bCs/>
                <w:color w:val="000000" w:themeColor="text1"/>
                <w:sz w:val="24"/>
                <w:szCs w:val="24"/>
              </w:rPr>
              <w:t>Aizawl west</w:t>
            </w:r>
          </w:p>
        </w:tc>
        <w:tc>
          <w:tcPr>
            <w:tcW w:w="885" w:type="pct"/>
            <w:vAlign w:val="center"/>
          </w:tcPr>
          <w:p w:rsidR="00AD5B42" w:rsidRPr="001E47D2" w:rsidRDefault="00AD5B42" w:rsidP="00377642">
            <w:pPr>
              <w:spacing w:after="0" w:line="360" w:lineRule="auto"/>
              <w:jc w:val="center"/>
              <w:rPr>
                <w:rFonts w:cstheme="minorHAnsi"/>
                <w:color w:val="000000" w:themeColor="text1"/>
                <w:sz w:val="24"/>
                <w:szCs w:val="24"/>
              </w:rPr>
            </w:pPr>
            <w:r w:rsidRPr="001E47D2">
              <w:rPr>
                <w:rFonts w:cstheme="minorHAnsi"/>
                <w:color w:val="000000" w:themeColor="text1"/>
                <w:sz w:val="24"/>
                <w:szCs w:val="24"/>
              </w:rPr>
              <w:t>3626</w:t>
            </w:r>
          </w:p>
        </w:tc>
        <w:tc>
          <w:tcPr>
            <w:tcW w:w="1097" w:type="pct"/>
            <w:vAlign w:val="center"/>
          </w:tcPr>
          <w:p w:rsidR="00AD5B42" w:rsidRPr="001E47D2" w:rsidRDefault="00AD5B42" w:rsidP="00377642">
            <w:pPr>
              <w:spacing w:after="0" w:line="360" w:lineRule="auto"/>
              <w:jc w:val="center"/>
              <w:rPr>
                <w:rFonts w:cstheme="minorHAnsi"/>
                <w:color w:val="000000" w:themeColor="text1"/>
                <w:sz w:val="24"/>
                <w:szCs w:val="24"/>
              </w:rPr>
            </w:pPr>
            <w:r w:rsidRPr="001E47D2">
              <w:rPr>
                <w:rFonts w:cstheme="minorHAnsi"/>
                <w:color w:val="000000" w:themeColor="text1"/>
                <w:sz w:val="24"/>
                <w:szCs w:val="24"/>
              </w:rPr>
              <w:t>3626</w:t>
            </w:r>
          </w:p>
        </w:tc>
        <w:tc>
          <w:tcPr>
            <w:tcW w:w="849" w:type="pct"/>
            <w:vAlign w:val="center"/>
          </w:tcPr>
          <w:p w:rsidR="00AD5B42" w:rsidRPr="001E47D2" w:rsidRDefault="00AD5B42" w:rsidP="00377642">
            <w:pPr>
              <w:jc w:val="center"/>
              <w:rPr>
                <w:rFonts w:cs="Calibri"/>
                <w:color w:val="000000"/>
                <w:sz w:val="24"/>
                <w:szCs w:val="24"/>
              </w:rPr>
            </w:pPr>
            <w:r w:rsidRPr="001E47D2">
              <w:rPr>
                <w:rFonts w:cs="Calibri"/>
                <w:color w:val="000000"/>
                <w:sz w:val="24"/>
                <w:szCs w:val="24"/>
              </w:rPr>
              <w:t>5802</w:t>
            </w:r>
          </w:p>
        </w:tc>
      </w:tr>
      <w:tr w:rsidR="00AD5B42" w:rsidRPr="001E47D2" w:rsidTr="00DD0C4D">
        <w:trPr>
          <w:trHeight w:val="113"/>
        </w:trPr>
        <w:tc>
          <w:tcPr>
            <w:tcW w:w="362" w:type="pct"/>
            <w:vAlign w:val="center"/>
          </w:tcPr>
          <w:p w:rsidR="00AD5B42" w:rsidRPr="001E47D2" w:rsidRDefault="00AD5B42" w:rsidP="00377642">
            <w:pPr>
              <w:spacing w:after="0" w:line="240" w:lineRule="auto"/>
              <w:jc w:val="center"/>
              <w:rPr>
                <w:rFonts w:cstheme="minorHAnsi"/>
                <w:color w:val="000000" w:themeColor="text1"/>
                <w:sz w:val="24"/>
                <w:szCs w:val="24"/>
              </w:rPr>
            </w:pPr>
            <w:r w:rsidRPr="001E47D2">
              <w:rPr>
                <w:rFonts w:cstheme="minorHAnsi"/>
                <w:color w:val="000000" w:themeColor="text1"/>
                <w:sz w:val="24"/>
                <w:szCs w:val="24"/>
              </w:rPr>
              <w:t>3</w:t>
            </w:r>
          </w:p>
        </w:tc>
        <w:tc>
          <w:tcPr>
            <w:tcW w:w="1808" w:type="pct"/>
            <w:vAlign w:val="center"/>
          </w:tcPr>
          <w:p w:rsidR="00AD5B42" w:rsidRPr="001E47D2" w:rsidRDefault="00AD5B42" w:rsidP="00377642">
            <w:pPr>
              <w:spacing w:after="0" w:line="240" w:lineRule="auto"/>
              <w:jc w:val="center"/>
              <w:rPr>
                <w:rFonts w:cstheme="minorHAnsi"/>
                <w:bCs/>
                <w:color w:val="000000" w:themeColor="text1"/>
                <w:sz w:val="24"/>
                <w:szCs w:val="24"/>
              </w:rPr>
            </w:pPr>
            <w:r w:rsidRPr="001E47D2">
              <w:rPr>
                <w:rFonts w:cstheme="minorHAnsi"/>
                <w:bCs/>
                <w:color w:val="000000" w:themeColor="text1"/>
                <w:sz w:val="24"/>
                <w:szCs w:val="24"/>
              </w:rPr>
              <w:t>Champhai</w:t>
            </w:r>
          </w:p>
        </w:tc>
        <w:tc>
          <w:tcPr>
            <w:tcW w:w="885" w:type="pct"/>
            <w:vAlign w:val="center"/>
          </w:tcPr>
          <w:p w:rsidR="00AD5B42" w:rsidRPr="001E47D2" w:rsidRDefault="00AD5B42" w:rsidP="00377642">
            <w:pPr>
              <w:spacing w:after="0" w:line="360" w:lineRule="auto"/>
              <w:jc w:val="center"/>
              <w:rPr>
                <w:rFonts w:cstheme="minorHAnsi"/>
                <w:color w:val="000000" w:themeColor="text1"/>
                <w:sz w:val="24"/>
                <w:szCs w:val="24"/>
              </w:rPr>
            </w:pPr>
            <w:r w:rsidRPr="001E47D2">
              <w:rPr>
                <w:rFonts w:cstheme="minorHAnsi"/>
                <w:color w:val="000000" w:themeColor="text1"/>
                <w:sz w:val="24"/>
                <w:szCs w:val="24"/>
              </w:rPr>
              <w:t>2466</w:t>
            </w:r>
          </w:p>
        </w:tc>
        <w:tc>
          <w:tcPr>
            <w:tcW w:w="1097" w:type="pct"/>
            <w:vAlign w:val="center"/>
          </w:tcPr>
          <w:p w:rsidR="00AD5B42" w:rsidRPr="001E47D2" w:rsidRDefault="00AD5B42" w:rsidP="00377642">
            <w:pPr>
              <w:spacing w:after="0" w:line="360" w:lineRule="auto"/>
              <w:jc w:val="center"/>
              <w:rPr>
                <w:rFonts w:cstheme="minorHAnsi"/>
                <w:color w:val="000000" w:themeColor="text1"/>
                <w:sz w:val="24"/>
                <w:szCs w:val="24"/>
              </w:rPr>
            </w:pPr>
            <w:r w:rsidRPr="001E47D2">
              <w:rPr>
                <w:rFonts w:cstheme="minorHAnsi"/>
                <w:color w:val="000000" w:themeColor="text1"/>
                <w:sz w:val="24"/>
                <w:szCs w:val="24"/>
              </w:rPr>
              <w:t>2466</w:t>
            </w:r>
          </w:p>
        </w:tc>
        <w:tc>
          <w:tcPr>
            <w:tcW w:w="849" w:type="pct"/>
            <w:vAlign w:val="center"/>
          </w:tcPr>
          <w:p w:rsidR="00AD5B42" w:rsidRPr="001E47D2" w:rsidRDefault="00AD5B42" w:rsidP="00377642">
            <w:pPr>
              <w:jc w:val="center"/>
              <w:rPr>
                <w:rFonts w:cs="Calibri"/>
                <w:color w:val="000000"/>
                <w:sz w:val="24"/>
                <w:szCs w:val="24"/>
              </w:rPr>
            </w:pPr>
            <w:r w:rsidRPr="001E47D2">
              <w:rPr>
                <w:rFonts w:cs="Calibri"/>
                <w:color w:val="000000"/>
                <w:sz w:val="24"/>
                <w:szCs w:val="24"/>
              </w:rPr>
              <w:t>3946</w:t>
            </w:r>
          </w:p>
        </w:tc>
      </w:tr>
      <w:tr w:rsidR="00AD5B42" w:rsidRPr="001E47D2" w:rsidTr="00DD0C4D">
        <w:trPr>
          <w:trHeight w:val="113"/>
        </w:trPr>
        <w:tc>
          <w:tcPr>
            <w:tcW w:w="362" w:type="pct"/>
            <w:vAlign w:val="center"/>
          </w:tcPr>
          <w:p w:rsidR="00AD5B42" w:rsidRPr="001E47D2" w:rsidRDefault="00AD5B42" w:rsidP="00377642">
            <w:pPr>
              <w:spacing w:after="0" w:line="240" w:lineRule="auto"/>
              <w:jc w:val="center"/>
              <w:rPr>
                <w:rFonts w:cstheme="minorHAnsi"/>
                <w:color w:val="000000" w:themeColor="text1"/>
                <w:sz w:val="24"/>
                <w:szCs w:val="24"/>
              </w:rPr>
            </w:pPr>
            <w:r w:rsidRPr="001E47D2">
              <w:rPr>
                <w:rFonts w:cstheme="minorHAnsi"/>
                <w:color w:val="000000" w:themeColor="text1"/>
                <w:sz w:val="24"/>
                <w:szCs w:val="24"/>
              </w:rPr>
              <w:t>4</w:t>
            </w:r>
          </w:p>
        </w:tc>
        <w:tc>
          <w:tcPr>
            <w:tcW w:w="1808" w:type="pct"/>
            <w:vAlign w:val="center"/>
          </w:tcPr>
          <w:p w:rsidR="00AD5B42" w:rsidRPr="001E47D2" w:rsidRDefault="00AD5B42" w:rsidP="00377642">
            <w:pPr>
              <w:spacing w:after="0" w:line="240" w:lineRule="auto"/>
              <w:jc w:val="center"/>
              <w:rPr>
                <w:rFonts w:cstheme="minorHAnsi"/>
                <w:bCs/>
                <w:color w:val="000000" w:themeColor="text1"/>
                <w:sz w:val="24"/>
                <w:szCs w:val="24"/>
              </w:rPr>
            </w:pPr>
            <w:r w:rsidRPr="001E47D2">
              <w:rPr>
                <w:rFonts w:cstheme="minorHAnsi"/>
                <w:bCs/>
                <w:color w:val="000000" w:themeColor="text1"/>
                <w:sz w:val="24"/>
                <w:szCs w:val="24"/>
              </w:rPr>
              <w:t>Kolasib</w:t>
            </w:r>
          </w:p>
        </w:tc>
        <w:tc>
          <w:tcPr>
            <w:tcW w:w="885" w:type="pct"/>
            <w:vAlign w:val="center"/>
          </w:tcPr>
          <w:p w:rsidR="00AD5B42" w:rsidRPr="001E47D2" w:rsidRDefault="00AD5B42" w:rsidP="00377642">
            <w:pPr>
              <w:spacing w:after="0" w:line="360" w:lineRule="auto"/>
              <w:jc w:val="center"/>
              <w:rPr>
                <w:rFonts w:cstheme="minorHAnsi"/>
                <w:color w:val="000000" w:themeColor="text1"/>
                <w:sz w:val="24"/>
                <w:szCs w:val="24"/>
              </w:rPr>
            </w:pPr>
            <w:r w:rsidRPr="001E47D2">
              <w:rPr>
                <w:rFonts w:cstheme="minorHAnsi"/>
                <w:color w:val="000000" w:themeColor="text1"/>
                <w:sz w:val="24"/>
                <w:szCs w:val="24"/>
              </w:rPr>
              <w:t>1771</w:t>
            </w:r>
          </w:p>
        </w:tc>
        <w:tc>
          <w:tcPr>
            <w:tcW w:w="1097" w:type="pct"/>
            <w:vAlign w:val="center"/>
          </w:tcPr>
          <w:p w:rsidR="00AD5B42" w:rsidRPr="001E47D2" w:rsidRDefault="00AD5B42" w:rsidP="00377642">
            <w:pPr>
              <w:spacing w:after="0" w:line="360" w:lineRule="auto"/>
              <w:jc w:val="center"/>
              <w:rPr>
                <w:rFonts w:cstheme="minorHAnsi"/>
                <w:color w:val="000000" w:themeColor="text1"/>
                <w:sz w:val="24"/>
                <w:szCs w:val="24"/>
              </w:rPr>
            </w:pPr>
            <w:r w:rsidRPr="001E47D2">
              <w:rPr>
                <w:rFonts w:cstheme="minorHAnsi"/>
                <w:color w:val="000000" w:themeColor="text1"/>
                <w:sz w:val="24"/>
                <w:szCs w:val="24"/>
              </w:rPr>
              <w:t>1771</w:t>
            </w:r>
          </w:p>
        </w:tc>
        <w:tc>
          <w:tcPr>
            <w:tcW w:w="849" w:type="pct"/>
            <w:vAlign w:val="center"/>
          </w:tcPr>
          <w:p w:rsidR="00AD5B42" w:rsidRPr="001E47D2" w:rsidRDefault="00AD5B42" w:rsidP="00377642">
            <w:pPr>
              <w:jc w:val="center"/>
              <w:rPr>
                <w:rFonts w:cs="Calibri"/>
                <w:color w:val="000000"/>
                <w:sz w:val="24"/>
                <w:szCs w:val="24"/>
              </w:rPr>
            </w:pPr>
            <w:r w:rsidRPr="001E47D2">
              <w:rPr>
                <w:rFonts w:cs="Calibri"/>
                <w:color w:val="000000"/>
                <w:sz w:val="24"/>
                <w:szCs w:val="24"/>
              </w:rPr>
              <w:t>2834</w:t>
            </w:r>
          </w:p>
        </w:tc>
      </w:tr>
      <w:tr w:rsidR="00AD5B42" w:rsidRPr="001E47D2" w:rsidTr="00DD0C4D">
        <w:trPr>
          <w:trHeight w:val="113"/>
        </w:trPr>
        <w:tc>
          <w:tcPr>
            <w:tcW w:w="362" w:type="pct"/>
            <w:vAlign w:val="center"/>
          </w:tcPr>
          <w:p w:rsidR="00AD5B42" w:rsidRPr="001E47D2" w:rsidRDefault="00AD5B42" w:rsidP="00377642">
            <w:pPr>
              <w:spacing w:after="0" w:line="240" w:lineRule="auto"/>
              <w:jc w:val="center"/>
              <w:rPr>
                <w:rFonts w:cstheme="minorHAnsi"/>
                <w:color w:val="000000" w:themeColor="text1"/>
                <w:sz w:val="24"/>
                <w:szCs w:val="24"/>
              </w:rPr>
            </w:pPr>
            <w:r w:rsidRPr="001E47D2">
              <w:rPr>
                <w:rFonts w:cstheme="minorHAnsi"/>
                <w:color w:val="000000" w:themeColor="text1"/>
                <w:sz w:val="24"/>
                <w:szCs w:val="24"/>
              </w:rPr>
              <w:t>5</w:t>
            </w:r>
          </w:p>
        </w:tc>
        <w:tc>
          <w:tcPr>
            <w:tcW w:w="1808" w:type="pct"/>
            <w:vAlign w:val="center"/>
          </w:tcPr>
          <w:p w:rsidR="00AD5B42" w:rsidRPr="001E47D2" w:rsidRDefault="00AD5B42" w:rsidP="00377642">
            <w:pPr>
              <w:spacing w:after="0" w:line="240" w:lineRule="auto"/>
              <w:jc w:val="center"/>
              <w:rPr>
                <w:rFonts w:cstheme="minorHAnsi"/>
                <w:bCs/>
                <w:color w:val="000000" w:themeColor="text1"/>
                <w:sz w:val="24"/>
                <w:szCs w:val="24"/>
              </w:rPr>
            </w:pPr>
            <w:r w:rsidRPr="001E47D2">
              <w:rPr>
                <w:rFonts w:cstheme="minorHAnsi"/>
                <w:bCs/>
                <w:color w:val="000000" w:themeColor="text1"/>
                <w:sz w:val="24"/>
                <w:szCs w:val="24"/>
              </w:rPr>
              <w:t>Lawngtlai</w:t>
            </w:r>
          </w:p>
        </w:tc>
        <w:tc>
          <w:tcPr>
            <w:tcW w:w="885" w:type="pct"/>
            <w:vAlign w:val="center"/>
          </w:tcPr>
          <w:p w:rsidR="00AD5B42" w:rsidRPr="001E47D2" w:rsidRDefault="00AD5B42" w:rsidP="00377642">
            <w:pPr>
              <w:spacing w:after="0" w:line="360" w:lineRule="auto"/>
              <w:jc w:val="center"/>
              <w:rPr>
                <w:rFonts w:cstheme="minorHAnsi"/>
                <w:color w:val="000000" w:themeColor="text1"/>
                <w:sz w:val="24"/>
                <w:szCs w:val="24"/>
              </w:rPr>
            </w:pPr>
            <w:r w:rsidRPr="001E47D2">
              <w:rPr>
                <w:rFonts w:cstheme="minorHAnsi"/>
                <w:color w:val="000000" w:themeColor="text1"/>
                <w:sz w:val="24"/>
                <w:szCs w:val="24"/>
              </w:rPr>
              <w:t>2768</w:t>
            </w:r>
          </w:p>
        </w:tc>
        <w:tc>
          <w:tcPr>
            <w:tcW w:w="1097" w:type="pct"/>
            <w:vAlign w:val="center"/>
          </w:tcPr>
          <w:p w:rsidR="00AD5B42" w:rsidRPr="001E47D2" w:rsidRDefault="00AD5B42" w:rsidP="00377642">
            <w:pPr>
              <w:spacing w:after="0" w:line="360" w:lineRule="auto"/>
              <w:jc w:val="center"/>
              <w:rPr>
                <w:rFonts w:cstheme="minorHAnsi"/>
                <w:color w:val="000000" w:themeColor="text1"/>
                <w:sz w:val="24"/>
                <w:szCs w:val="24"/>
              </w:rPr>
            </w:pPr>
            <w:r w:rsidRPr="001E47D2">
              <w:rPr>
                <w:rFonts w:cstheme="minorHAnsi"/>
                <w:color w:val="000000" w:themeColor="text1"/>
                <w:sz w:val="24"/>
                <w:szCs w:val="24"/>
              </w:rPr>
              <w:t>2768</w:t>
            </w:r>
          </w:p>
        </w:tc>
        <w:tc>
          <w:tcPr>
            <w:tcW w:w="849" w:type="pct"/>
            <w:vAlign w:val="center"/>
          </w:tcPr>
          <w:p w:rsidR="00AD5B42" w:rsidRPr="001E47D2" w:rsidRDefault="00AD5B42" w:rsidP="00377642">
            <w:pPr>
              <w:jc w:val="center"/>
              <w:rPr>
                <w:rFonts w:cs="Calibri"/>
                <w:color w:val="000000"/>
                <w:sz w:val="24"/>
                <w:szCs w:val="24"/>
              </w:rPr>
            </w:pPr>
            <w:r w:rsidRPr="001E47D2">
              <w:rPr>
                <w:rFonts w:cs="Calibri"/>
                <w:color w:val="000000"/>
                <w:sz w:val="24"/>
                <w:szCs w:val="24"/>
              </w:rPr>
              <w:t>4429</w:t>
            </w:r>
          </w:p>
        </w:tc>
      </w:tr>
      <w:tr w:rsidR="00AD5B42" w:rsidRPr="001E47D2" w:rsidTr="00DD0C4D">
        <w:trPr>
          <w:trHeight w:val="113"/>
        </w:trPr>
        <w:tc>
          <w:tcPr>
            <w:tcW w:w="362" w:type="pct"/>
            <w:vAlign w:val="center"/>
          </w:tcPr>
          <w:p w:rsidR="00AD5B42" w:rsidRPr="001E47D2" w:rsidRDefault="00AD5B42" w:rsidP="00377642">
            <w:pPr>
              <w:spacing w:after="0" w:line="240" w:lineRule="auto"/>
              <w:jc w:val="center"/>
              <w:rPr>
                <w:rFonts w:cstheme="minorHAnsi"/>
                <w:color w:val="000000" w:themeColor="text1"/>
                <w:sz w:val="24"/>
                <w:szCs w:val="24"/>
              </w:rPr>
            </w:pPr>
            <w:r w:rsidRPr="001E47D2">
              <w:rPr>
                <w:rFonts w:cstheme="minorHAnsi"/>
                <w:color w:val="000000" w:themeColor="text1"/>
                <w:sz w:val="24"/>
                <w:szCs w:val="24"/>
              </w:rPr>
              <w:t>6</w:t>
            </w:r>
          </w:p>
        </w:tc>
        <w:tc>
          <w:tcPr>
            <w:tcW w:w="1808" w:type="pct"/>
            <w:vAlign w:val="center"/>
          </w:tcPr>
          <w:p w:rsidR="00AD5B42" w:rsidRPr="001E47D2" w:rsidRDefault="00AD5B42" w:rsidP="00377642">
            <w:pPr>
              <w:spacing w:after="0" w:line="240" w:lineRule="auto"/>
              <w:jc w:val="center"/>
              <w:rPr>
                <w:rFonts w:cstheme="minorHAnsi"/>
                <w:bCs/>
                <w:color w:val="000000" w:themeColor="text1"/>
                <w:sz w:val="24"/>
                <w:szCs w:val="24"/>
              </w:rPr>
            </w:pPr>
            <w:r w:rsidRPr="001E47D2">
              <w:rPr>
                <w:rFonts w:cstheme="minorHAnsi"/>
                <w:bCs/>
                <w:color w:val="000000" w:themeColor="text1"/>
                <w:sz w:val="24"/>
                <w:szCs w:val="24"/>
              </w:rPr>
              <w:t>Lunglei</w:t>
            </w:r>
          </w:p>
        </w:tc>
        <w:tc>
          <w:tcPr>
            <w:tcW w:w="885" w:type="pct"/>
            <w:vAlign w:val="center"/>
          </w:tcPr>
          <w:p w:rsidR="00AD5B42" w:rsidRPr="001E47D2" w:rsidRDefault="00AD5B42" w:rsidP="00377642">
            <w:pPr>
              <w:spacing w:after="0" w:line="360" w:lineRule="auto"/>
              <w:jc w:val="center"/>
              <w:rPr>
                <w:rFonts w:cstheme="minorHAnsi"/>
                <w:color w:val="000000" w:themeColor="text1"/>
                <w:sz w:val="24"/>
                <w:szCs w:val="24"/>
              </w:rPr>
            </w:pPr>
            <w:r w:rsidRPr="001E47D2">
              <w:rPr>
                <w:rFonts w:cstheme="minorHAnsi"/>
                <w:color w:val="000000" w:themeColor="text1"/>
                <w:sz w:val="24"/>
                <w:szCs w:val="24"/>
              </w:rPr>
              <w:t>2996</w:t>
            </w:r>
          </w:p>
        </w:tc>
        <w:tc>
          <w:tcPr>
            <w:tcW w:w="1097" w:type="pct"/>
            <w:vAlign w:val="center"/>
          </w:tcPr>
          <w:p w:rsidR="00AD5B42" w:rsidRPr="001E47D2" w:rsidRDefault="00AD5B42" w:rsidP="00377642">
            <w:pPr>
              <w:spacing w:after="0" w:line="360" w:lineRule="auto"/>
              <w:jc w:val="center"/>
              <w:rPr>
                <w:rFonts w:cstheme="minorHAnsi"/>
                <w:color w:val="000000" w:themeColor="text1"/>
                <w:sz w:val="24"/>
                <w:szCs w:val="24"/>
              </w:rPr>
            </w:pPr>
            <w:r w:rsidRPr="001E47D2">
              <w:rPr>
                <w:rFonts w:cstheme="minorHAnsi"/>
                <w:color w:val="000000" w:themeColor="text1"/>
                <w:sz w:val="24"/>
                <w:szCs w:val="24"/>
              </w:rPr>
              <w:t>2996</w:t>
            </w:r>
          </w:p>
        </w:tc>
        <w:tc>
          <w:tcPr>
            <w:tcW w:w="849" w:type="pct"/>
            <w:vAlign w:val="center"/>
          </w:tcPr>
          <w:p w:rsidR="00AD5B42" w:rsidRPr="001E47D2" w:rsidRDefault="00AD5B42" w:rsidP="00377642">
            <w:pPr>
              <w:jc w:val="center"/>
              <w:rPr>
                <w:rFonts w:cs="Calibri"/>
                <w:color w:val="000000"/>
                <w:sz w:val="24"/>
                <w:szCs w:val="24"/>
              </w:rPr>
            </w:pPr>
            <w:r w:rsidRPr="001E47D2">
              <w:rPr>
                <w:rFonts w:cs="Calibri"/>
                <w:color w:val="000000"/>
                <w:sz w:val="24"/>
                <w:szCs w:val="24"/>
              </w:rPr>
              <w:t>4794</w:t>
            </w:r>
          </w:p>
        </w:tc>
      </w:tr>
      <w:tr w:rsidR="00AD5B42" w:rsidRPr="001E47D2" w:rsidTr="00DD0C4D">
        <w:trPr>
          <w:trHeight w:val="113"/>
        </w:trPr>
        <w:tc>
          <w:tcPr>
            <w:tcW w:w="362" w:type="pct"/>
            <w:vAlign w:val="center"/>
          </w:tcPr>
          <w:p w:rsidR="00AD5B42" w:rsidRPr="001E47D2" w:rsidRDefault="00AD5B42" w:rsidP="00377642">
            <w:pPr>
              <w:spacing w:after="0" w:line="240" w:lineRule="auto"/>
              <w:jc w:val="center"/>
              <w:rPr>
                <w:rFonts w:cstheme="minorHAnsi"/>
                <w:color w:val="000000" w:themeColor="text1"/>
                <w:sz w:val="24"/>
                <w:szCs w:val="24"/>
              </w:rPr>
            </w:pPr>
            <w:r w:rsidRPr="001E47D2">
              <w:rPr>
                <w:rFonts w:cstheme="minorHAnsi"/>
                <w:color w:val="000000" w:themeColor="text1"/>
                <w:sz w:val="24"/>
                <w:szCs w:val="24"/>
              </w:rPr>
              <w:lastRenderedPageBreak/>
              <w:t>7</w:t>
            </w:r>
          </w:p>
        </w:tc>
        <w:tc>
          <w:tcPr>
            <w:tcW w:w="1808" w:type="pct"/>
            <w:vAlign w:val="center"/>
          </w:tcPr>
          <w:p w:rsidR="00AD5B42" w:rsidRPr="001E47D2" w:rsidRDefault="00AD5B42" w:rsidP="00377642">
            <w:pPr>
              <w:spacing w:after="0" w:line="240" w:lineRule="auto"/>
              <w:jc w:val="center"/>
              <w:rPr>
                <w:rFonts w:cstheme="minorHAnsi"/>
                <w:bCs/>
                <w:color w:val="000000" w:themeColor="text1"/>
                <w:sz w:val="24"/>
                <w:szCs w:val="24"/>
              </w:rPr>
            </w:pPr>
            <w:r w:rsidRPr="001E47D2">
              <w:rPr>
                <w:rFonts w:cstheme="minorHAnsi"/>
                <w:bCs/>
                <w:color w:val="000000" w:themeColor="text1"/>
                <w:sz w:val="24"/>
                <w:szCs w:val="24"/>
              </w:rPr>
              <w:t>Mamit</w:t>
            </w:r>
          </w:p>
        </w:tc>
        <w:tc>
          <w:tcPr>
            <w:tcW w:w="885" w:type="pct"/>
            <w:vAlign w:val="center"/>
          </w:tcPr>
          <w:p w:rsidR="00AD5B42" w:rsidRPr="001E47D2" w:rsidRDefault="00AD5B42" w:rsidP="00377642">
            <w:pPr>
              <w:spacing w:after="0" w:line="360" w:lineRule="auto"/>
              <w:jc w:val="center"/>
              <w:rPr>
                <w:rFonts w:cstheme="minorHAnsi"/>
                <w:color w:val="000000" w:themeColor="text1"/>
                <w:sz w:val="24"/>
                <w:szCs w:val="24"/>
              </w:rPr>
            </w:pPr>
            <w:r w:rsidRPr="001E47D2">
              <w:rPr>
                <w:rFonts w:cstheme="minorHAnsi"/>
                <w:color w:val="000000" w:themeColor="text1"/>
                <w:sz w:val="24"/>
                <w:szCs w:val="24"/>
              </w:rPr>
              <w:t>1699</w:t>
            </w:r>
          </w:p>
        </w:tc>
        <w:tc>
          <w:tcPr>
            <w:tcW w:w="1097" w:type="pct"/>
            <w:vAlign w:val="center"/>
          </w:tcPr>
          <w:p w:rsidR="00AD5B42" w:rsidRPr="001E47D2" w:rsidRDefault="00AD5B42" w:rsidP="00377642">
            <w:pPr>
              <w:spacing w:after="0" w:line="360" w:lineRule="auto"/>
              <w:jc w:val="center"/>
              <w:rPr>
                <w:rFonts w:cstheme="minorHAnsi"/>
                <w:color w:val="000000" w:themeColor="text1"/>
                <w:sz w:val="24"/>
                <w:szCs w:val="24"/>
              </w:rPr>
            </w:pPr>
            <w:r w:rsidRPr="001E47D2">
              <w:rPr>
                <w:rFonts w:cstheme="minorHAnsi"/>
                <w:color w:val="000000" w:themeColor="text1"/>
                <w:sz w:val="24"/>
                <w:szCs w:val="24"/>
              </w:rPr>
              <w:t>1699</w:t>
            </w:r>
          </w:p>
        </w:tc>
        <w:tc>
          <w:tcPr>
            <w:tcW w:w="849" w:type="pct"/>
            <w:vAlign w:val="center"/>
          </w:tcPr>
          <w:p w:rsidR="00AD5B42" w:rsidRPr="001E47D2" w:rsidRDefault="00AD5B42" w:rsidP="00377642">
            <w:pPr>
              <w:jc w:val="center"/>
              <w:rPr>
                <w:rFonts w:cs="Calibri"/>
                <w:color w:val="000000"/>
                <w:sz w:val="24"/>
                <w:szCs w:val="24"/>
              </w:rPr>
            </w:pPr>
            <w:r w:rsidRPr="001E47D2">
              <w:rPr>
                <w:rFonts w:cs="Calibri"/>
                <w:color w:val="000000"/>
                <w:sz w:val="24"/>
                <w:szCs w:val="24"/>
              </w:rPr>
              <w:t>2718</w:t>
            </w:r>
          </w:p>
        </w:tc>
      </w:tr>
      <w:tr w:rsidR="00AD5B42" w:rsidRPr="001E47D2" w:rsidTr="00DD0C4D">
        <w:trPr>
          <w:trHeight w:val="113"/>
        </w:trPr>
        <w:tc>
          <w:tcPr>
            <w:tcW w:w="362" w:type="pct"/>
            <w:vAlign w:val="center"/>
          </w:tcPr>
          <w:p w:rsidR="00AD5B42" w:rsidRPr="001E47D2" w:rsidRDefault="00AD5B42" w:rsidP="00377642">
            <w:pPr>
              <w:spacing w:after="0" w:line="240" w:lineRule="auto"/>
              <w:jc w:val="center"/>
              <w:rPr>
                <w:rFonts w:cstheme="minorHAnsi"/>
                <w:color w:val="000000" w:themeColor="text1"/>
                <w:sz w:val="24"/>
                <w:szCs w:val="24"/>
              </w:rPr>
            </w:pPr>
            <w:r w:rsidRPr="001E47D2">
              <w:rPr>
                <w:rFonts w:cstheme="minorHAnsi"/>
                <w:color w:val="000000" w:themeColor="text1"/>
                <w:sz w:val="24"/>
                <w:szCs w:val="24"/>
              </w:rPr>
              <w:t>8</w:t>
            </w:r>
          </w:p>
        </w:tc>
        <w:tc>
          <w:tcPr>
            <w:tcW w:w="1808" w:type="pct"/>
            <w:vAlign w:val="center"/>
          </w:tcPr>
          <w:p w:rsidR="00AD5B42" w:rsidRPr="001E47D2" w:rsidRDefault="00AD5B42" w:rsidP="00377642">
            <w:pPr>
              <w:spacing w:after="0" w:line="240" w:lineRule="auto"/>
              <w:jc w:val="center"/>
              <w:rPr>
                <w:rFonts w:cstheme="minorHAnsi"/>
                <w:bCs/>
                <w:color w:val="000000" w:themeColor="text1"/>
                <w:sz w:val="24"/>
                <w:szCs w:val="24"/>
              </w:rPr>
            </w:pPr>
            <w:proofErr w:type="spellStart"/>
            <w:r w:rsidRPr="001E47D2">
              <w:rPr>
                <w:rFonts w:cstheme="minorHAnsi"/>
                <w:bCs/>
                <w:color w:val="000000" w:themeColor="text1"/>
                <w:sz w:val="24"/>
                <w:szCs w:val="24"/>
              </w:rPr>
              <w:t>Saiha</w:t>
            </w:r>
            <w:proofErr w:type="spellEnd"/>
          </w:p>
        </w:tc>
        <w:tc>
          <w:tcPr>
            <w:tcW w:w="885" w:type="pct"/>
            <w:vAlign w:val="center"/>
          </w:tcPr>
          <w:p w:rsidR="00AD5B42" w:rsidRPr="001E47D2" w:rsidRDefault="00AD5B42" w:rsidP="00377642">
            <w:pPr>
              <w:spacing w:after="0" w:line="360" w:lineRule="auto"/>
              <w:jc w:val="center"/>
              <w:rPr>
                <w:rFonts w:cstheme="minorHAnsi"/>
                <w:color w:val="000000" w:themeColor="text1"/>
                <w:sz w:val="24"/>
                <w:szCs w:val="24"/>
              </w:rPr>
            </w:pPr>
            <w:r w:rsidRPr="001E47D2">
              <w:rPr>
                <w:rFonts w:cstheme="minorHAnsi"/>
                <w:color w:val="000000" w:themeColor="text1"/>
                <w:sz w:val="24"/>
                <w:szCs w:val="24"/>
              </w:rPr>
              <w:t>1119</w:t>
            </w:r>
          </w:p>
        </w:tc>
        <w:tc>
          <w:tcPr>
            <w:tcW w:w="1097" w:type="pct"/>
            <w:vAlign w:val="center"/>
          </w:tcPr>
          <w:p w:rsidR="00AD5B42" w:rsidRPr="001E47D2" w:rsidRDefault="00AD5B42" w:rsidP="00377642">
            <w:pPr>
              <w:spacing w:after="0" w:line="360" w:lineRule="auto"/>
              <w:jc w:val="center"/>
              <w:rPr>
                <w:rFonts w:cstheme="minorHAnsi"/>
                <w:color w:val="000000" w:themeColor="text1"/>
                <w:sz w:val="24"/>
                <w:szCs w:val="24"/>
              </w:rPr>
            </w:pPr>
            <w:r w:rsidRPr="001E47D2">
              <w:rPr>
                <w:rFonts w:cstheme="minorHAnsi"/>
                <w:color w:val="000000" w:themeColor="text1"/>
                <w:sz w:val="24"/>
                <w:szCs w:val="24"/>
              </w:rPr>
              <w:t>1119</w:t>
            </w:r>
          </w:p>
        </w:tc>
        <w:tc>
          <w:tcPr>
            <w:tcW w:w="849" w:type="pct"/>
            <w:vAlign w:val="center"/>
          </w:tcPr>
          <w:p w:rsidR="00AD5B42" w:rsidRPr="001E47D2" w:rsidRDefault="00AD5B42" w:rsidP="00377642">
            <w:pPr>
              <w:jc w:val="center"/>
              <w:rPr>
                <w:rFonts w:cs="Calibri"/>
                <w:color w:val="000000"/>
                <w:sz w:val="24"/>
                <w:szCs w:val="24"/>
              </w:rPr>
            </w:pPr>
            <w:r w:rsidRPr="001E47D2">
              <w:rPr>
                <w:rFonts w:cs="Calibri"/>
                <w:color w:val="000000"/>
                <w:sz w:val="24"/>
                <w:szCs w:val="24"/>
              </w:rPr>
              <w:t>1790</w:t>
            </w:r>
          </w:p>
        </w:tc>
      </w:tr>
      <w:tr w:rsidR="00AD5B42" w:rsidRPr="001E47D2" w:rsidTr="00DD0C4D">
        <w:trPr>
          <w:trHeight w:val="113"/>
        </w:trPr>
        <w:tc>
          <w:tcPr>
            <w:tcW w:w="362" w:type="pct"/>
            <w:vAlign w:val="center"/>
          </w:tcPr>
          <w:p w:rsidR="00AD5B42" w:rsidRPr="001E47D2" w:rsidRDefault="00AD5B42" w:rsidP="00377642">
            <w:pPr>
              <w:spacing w:after="0" w:line="240" w:lineRule="auto"/>
              <w:jc w:val="center"/>
              <w:rPr>
                <w:rFonts w:cstheme="minorHAnsi"/>
                <w:color w:val="000000" w:themeColor="text1"/>
                <w:sz w:val="24"/>
                <w:szCs w:val="24"/>
              </w:rPr>
            </w:pPr>
            <w:r w:rsidRPr="001E47D2">
              <w:rPr>
                <w:rFonts w:cstheme="minorHAnsi"/>
                <w:color w:val="000000" w:themeColor="text1"/>
                <w:sz w:val="24"/>
                <w:szCs w:val="24"/>
              </w:rPr>
              <w:t>9</w:t>
            </w:r>
          </w:p>
        </w:tc>
        <w:tc>
          <w:tcPr>
            <w:tcW w:w="1808" w:type="pct"/>
            <w:vAlign w:val="center"/>
          </w:tcPr>
          <w:p w:rsidR="00AD5B42" w:rsidRPr="001E47D2" w:rsidRDefault="00AD5B42" w:rsidP="00377642">
            <w:pPr>
              <w:spacing w:after="0" w:line="240" w:lineRule="auto"/>
              <w:jc w:val="center"/>
              <w:rPr>
                <w:rFonts w:cstheme="minorHAnsi"/>
                <w:bCs/>
                <w:color w:val="000000" w:themeColor="text1"/>
                <w:sz w:val="24"/>
                <w:szCs w:val="24"/>
              </w:rPr>
            </w:pPr>
            <w:proofErr w:type="spellStart"/>
            <w:r w:rsidRPr="001E47D2">
              <w:rPr>
                <w:rFonts w:cstheme="minorHAnsi"/>
                <w:bCs/>
                <w:color w:val="000000" w:themeColor="text1"/>
                <w:sz w:val="24"/>
                <w:szCs w:val="24"/>
              </w:rPr>
              <w:t>Serchhip</w:t>
            </w:r>
            <w:proofErr w:type="spellEnd"/>
          </w:p>
        </w:tc>
        <w:tc>
          <w:tcPr>
            <w:tcW w:w="885" w:type="pct"/>
            <w:vAlign w:val="center"/>
          </w:tcPr>
          <w:p w:rsidR="00AD5B42" w:rsidRPr="001E47D2" w:rsidRDefault="00AD5B42" w:rsidP="00377642">
            <w:pPr>
              <w:spacing w:after="0" w:line="360" w:lineRule="auto"/>
              <w:jc w:val="center"/>
              <w:rPr>
                <w:rFonts w:cstheme="minorHAnsi"/>
                <w:color w:val="000000" w:themeColor="text1"/>
                <w:sz w:val="24"/>
                <w:szCs w:val="24"/>
              </w:rPr>
            </w:pPr>
            <w:r w:rsidRPr="001E47D2">
              <w:rPr>
                <w:rFonts w:cstheme="minorHAnsi"/>
                <w:color w:val="000000" w:themeColor="text1"/>
                <w:sz w:val="24"/>
                <w:szCs w:val="24"/>
              </w:rPr>
              <w:t>1222</w:t>
            </w:r>
          </w:p>
        </w:tc>
        <w:tc>
          <w:tcPr>
            <w:tcW w:w="1097" w:type="pct"/>
            <w:vAlign w:val="center"/>
          </w:tcPr>
          <w:p w:rsidR="00AD5B42" w:rsidRPr="001E47D2" w:rsidRDefault="00AD5B42" w:rsidP="00377642">
            <w:pPr>
              <w:spacing w:after="0" w:line="360" w:lineRule="auto"/>
              <w:jc w:val="center"/>
              <w:rPr>
                <w:rFonts w:cstheme="minorHAnsi"/>
                <w:color w:val="000000" w:themeColor="text1"/>
                <w:sz w:val="24"/>
                <w:szCs w:val="24"/>
              </w:rPr>
            </w:pPr>
            <w:r w:rsidRPr="001E47D2">
              <w:rPr>
                <w:rFonts w:cstheme="minorHAnsi"/>
                <w:color w:val="000000" w:themeColor="text1"/>
                <w:sz w:val="24"/>
                <w:szCs w:val="24"/>
              </w:rPr>
              <w:t>1222</w:t>
            </w:r>
          </w:p>
        </w:tc>
        <w:tc>
          <w:tcPr>
            <w:tcW w:w="849" w:type="pct"/>
            <w:vAlign w:val="center"/>
          </w:tcPr>
          <w:p w:rsidR="00AD5B42" w:rsidRPr="001E47D2" w:rsidRDefault="00AD5B42" w:rsidP="00377642">
            <w:pPr>
              <w:jc w:val="center"/>
              <w:rPr>
                <w:rFonts w:cs="Calibri"/>
                <w:color w:val="000000"/>
                <w:sz w:val="24"/>
                <w:szCs w:val="24"/>
              </w:rPr>
            </w:pPr>
            <w:r w:rsidRPr="001E47D2">
              <w:rPr>
                <w:rFonts w:cs="Calibri"/>
                <w:color w:val="000000"/>
                <w:sz w:val="24"/>
                <w:szCs w:val="24"/>
              </w:rPr>
              <w:t>1955</w:t>
            </w:r>
          </w:p>
        </w:tc>
      </w:tr>
      <w:tr w:rsidR="00AD5B42" w:rsidRPr="001E47D2" w:rsidTr="00DD0C4D">
        <w:trPr>
          <w:trHeight w:val="113"/>
        </w:trPr>
        <w:tc>
          <w:tcPr>
            <w:tcW w:w="2170" w:type="pct"/>
            <w:gridSpan w:val="2"/>
            <w:vAlign w:val="center"/>
          </w:tcPr>
          <w:p w:rsidR="00AD5B42" w:rsidRPr="001E47D2" w:rsidRDefault="00AD5B42" w:rsidP="00377642">
            <w:pPr>
              <w:spacing w:after="0" w:line="240" w:lineRule="auto"/>
              <w:jc w:val="center"/>
              <w:rPr>
                <w:rFonts w:cstheme="minorHAnsi"/>
                <w:b/>
                <w:bCs/>
                <w:color w:val="000000" w:themeColor="text1"/>
                <w:sz w:val="24"/>
                <w:szCs w:val="24"/>
              </w:rPr>
            </w:pPr>
            <w:r w:rsidRPr="001E47D2">
              <w:rPr>
                <w:rFonts w:cstheme="minorHAnsi"/>
                <w:b/>
                <w:bCs/>
                <w:color w:val="000000" w:themeColor="text1"/>
                <w:sz w:val="24"/>
                <w:szCs w:val="24"/>
              </w:rPr>
              <w:t>TOTAL</w:t>
            </w:r>
          </w:p>
        </w:tc>
        <w:tc>
          <w:tcPr>
            <w:tcW w:w="885" w:type="pct"/>
            <w:vAlign w:val="center"/>
          </w:tcPr>
          <w:p w:rsidR="00AD5B42" w:rsidRPr="001E47D2" w:rsidRDefault="00AD5B42" w:rsidP="00377642">
            <w:pPr>
              <w:spacing w:after="0" w:line="240" w:lineRule="auto"/>
              <w:jc w:val="center"/>
              <w:rPr>
                <w:rFonts w:cstheme="minorHAnsi"/>
                <w:b/>
                <w:color w:val="000000" w:themeColor="text1"/>
                <w:sz w:val="24"/>
                <w:szCs w:val="24"/>
              </w:rPr>
            </w:pPr>
            <w:r w:rsidRPr="001E47D2">
              <w:rPr>
                <w:rFonts w:cstheme="minorHAnsi"/>
                <w:b/>
                <w:color w:val="000000" w:themeColor="text1"/>
                <w:sz w:val="24"/>
                <w:szCs w:val="24"/>
              </w:rPr>
              <w:t>22697</w:t>
            </w:r>
          </w:p>
        </w:tc>
        <w:tc>
          <w:tcPr>
            <w:tcW w:w="1097" w:type="pct"/>
            <w:vAlign w:val="center"/>
          </w:tcPr>
          <w:p w:rsidR="00AD5B42" w:rsidRPr="001E47D2" w:rsidRDefault="00AD5B42" w:rsidP="00377642">
            <w:pPr>
              <w:spacing w:after="0" w:line="240" w:lineRule="auto"/>
              <w:jc w:val="center"/>
              <w:rPr>
                <w:rFonts w:cstheme="minorHAnsi"/>
                <w:b/>
                <w:color w:val="000000" w:themeColor="text1"/>
                <w:sz w:val="24"/>
                <w:szCs w:val="24"/>
              </w:rPr>
            </w:pPr>
            <w:r w:rsidRPr="001E47D2">
              <w:rPr>
                <w:rFonts w:cstheme="minorHAnsi"/>
                <w:b/>
                <w:color w:val="000000" w:themeColor="text1"/>
                <w:sz w:val="24"/>
                <w:szCs w:val="24"/>
              </w:rPr>
              <w:t>22697</w:t>
            </w:r>
          </w:p>
        </w:tc>
        <w:tc>
          <w:tcPr>
            <w:tcW w:w="849" w:type="pct"/>
            <w:vAlign w:val="center"/>
          </w:tcPr>
          <w:p w:rsidR="00AD5B42" w:rsidRPr="001E47D2" w:rsidRDefault="00AD5B42" w:rsidP="00377642">
            <w:pPr>
              <w:spacing w:after="0" w:line="240" w:lineRule="auto"/>
              <w:jc w:val="center"/>
              <w:rPr>
                <w:rFonts w:cstheme="minorHAnsi"/>
                <w:b/>
                <w:color w:val="000000" w:themeColor="text1"/>
                <w:sz w:val="24"/>
                <w:szCs w:val="24"/>
              </w:rPr>
            </w:pPr>
            <w:r w:rsidRPr="001E47D2">
              <w:rPr>
                <w:rFonts w:cstheme="minorHAnsi"/>
                <w:b/>
                <w:color w:val="000000" w:themeColor="text1"/>
                <w:sz w:val="24"/>
                <w:szCs w:val="24"/>
              </w:rPr>
              <w:t>36316</w:t>
            </w:r>
          </w:p>
        </w:tc>
      </w:tr>
    </w:tbl>
    <w:p w:rsidR="00473205" w:rsidRDefault="00473205" w:rsidP="00CE16AC">
      <w:pPr>
        <w:spacing w:after="0" w:line="240" w:lineRule="auto"/>
        <w:rPr>
          <w:rFonts w:cs="Times New Roman"/>
          <w:b/>
          <w:sz w:val="24"/>
          <w:szCs w:val="24"/>
        </w:rPr>
      </w:pPr>
    </w:p>
    <w:p w:rsidR="00376365" w:rsidRDefault="00376365" w:rsidP="00FC63CD">
      <w:pPr>
        <w:rPr>
          <w:b/>
          <w:bCs/>
        </w:rPr>
      </w:pPr>
    </w:p>
    <w:p w:rsidR="00FC63CD" w:rsidRPr="0086241E" w:rsidRDefault="00FC63CD" w:rsidP="00FC63CD">
      <w:pPr>
        <w:rPr>
          <w:b/>
          <w:bCs/>
          <w:u w:val="single"/>
        </w:rPr>
      </w:pPr>
      <w:r>
        <w:rPr>
          <w:b/>
          <w:bCs/>
        </w:rPr>
        <w:t xml:space="preserve">9.5.1.4    </w:t>
      </w:r>
      <w:r w:rsidRPr="0086241E">
        <w:rPr>
          <w:b/>
          <w:bCs/>
          <w:u w:val="single"/>
        </w:rPr>
        <w:t>Skills Lab Training for MO</w:t>
      </w:r>
    </w:p>
    <w:p w:rsidR="00FC63CD" w:rsidRDefault="00FC63CD" w:rsidP="00FC63CD">
      <w:pPr>
        <w:pStyle w:val="ListParagraph"/>
        <w:jc w:val="center"/>
        <w:rPr>
          <w:b/>
          <w:bCs/>
          <w:u w:val="single"/>
        </w:rPr>
      </w:pPr>
    </w:p>
    <w:p w:rsidR="00FC63CD" w:rsidRPr="00847D85" w:rsidRDefault="00FC63CD" w:rsidP="00FC63CD">
      <w:pPr>
        <w:pStyle w:val="ListParagraph"/>
        <w:numPr>
          <w:ilvl w:val="0"/>
          <w:numId w:val="17"/>
        </w:numPr>
        <w:spacing w:after="160" w:line="259" w:lineRule="auto"/>
        <w:rPr>
          <w:b/>
          <w:bCs/>
          <w:u w:val="single"/>
        </w:rPr>
      </w:pPr>
      <w:r>
        <w:t>Target Load                       = 16</w:t>
      </w:r>
    </w:p>
    <w:p w:rsidR="00FC63CD" w:rsidRPr="00847D85" w:rsidRDefault="00FC63CD" w:rsidP="00FC63CD">
      <w:pPr>
        <w:pStyle w:val="ListParagraph"/>
        <w:numPr>
          <w:ilvl w:val="0"/>
          <w:numId w:val="17"/>
        </w:numPr>
        <w:spacing w:after="160" w:line="259" w:lineRule="auto"/>
        <w:rPr>
          <w:b/>
          <w:bCs/>
          <w:u w:val="single"/>
        </w:rPr>
      </w:pPr>
      <w:r>
        <w:t>No of Batches                   = 1</w:t>
      </w:r>
    </w:p>
    <w:p w:rsidR="00FC63CD" w:rsidRPr="00847D85" w:rsidRDefault="00FC63CD" w:rsidP="00FC63CD">
      <w:pPr>
        <w:pStyle w:val="ListParagraph"/>
        <w:numPr>
          <w:ilvl w:val="0"/>
          <w:numId w:val="17"/>
        </w:numPr>
        <w:spacing w:after="160" w:line="259" w:lineRule="auto"/>
        <w:rPr>
          <w:b/>
          <w:bCs/>
          <w:u w:val="single"/>
        </w:rPr>
      </w:pPr>
      <w:r>
        <w:t>Participants per batch     = 16</w:t>
      </w:r>
    </w:p>
    <w:p w:rsidR="00FC63CD" w:rsidRPr="00847D85" w:rsidRDefault="00FC63CD" w:rsidP="00FC63CD">
      <w:pPr>
        <w:pStyle w:val="ListParagraph"/>
        <w:numPr>
          <w:ilvl w:val="0"/>
          <w:numId w:val="17"/>
        </w:numPr>
        <w:spacing w:after="160" w:line="259" w:lineRule="auto"/>
        <w:rPr>
          <w:b/>
          <w:bCs/>
          <w:u w:val="single"/>
        </w:rPr>
      </w:pPr>
      <w:r>
        <w:t xml:space="preserve">Duration of Training         = 6 days </w:t>
      </w:r>
    </w:p>
    <w:tbl>
      <w:tblPr>
        <w:tblStyle w:val="TableGrid"/>
        <w:tblpPr w:leftFromText="180" w:rightFromText="180" w:vertAnchor="text" w:horzAnchor="margin" w:tblpXSpec="center" w:tblpY="228"/>
        <w:tblW w:w="8872" w:type="dxa"/>
        <w:tblLook w:val="04A0" w:firstRow="1" w:lastRow="0" w:firstColumn="1" w:lastColumn="0" w:noHBand="0" w:noVBand="1"/>
      </w:tblPr>
      <w:tblGrid>
        <w:gridCol w:w="2086"/>
        <w:gridCol w:w="1656"/>
        <w:gridCol w:w="2118"/>
        <w:gridCol w:w="1913"/>
        <w:gridCol w:w="1099"/>
      </w:tblGrid>
      <w:tr w:rsidR="00FC63CD" w:rsidTr="00FC63CD">
        <w:tc>
          <w:tcPr>
            <w:tcW w:w="2086" w:type="dxa"/>
          </w:tcPr>
          <w:p w:rsidR="00FC63CD" w:rsidRPr="00BB61D3" w:rsidRDefault="00FC63CD" w:rsidP="00FC63CD">
            <w:pPr>
              <w:pStyle w:val="ListParagraph"/>
              <w:ind w:left="0"/>
              <w:jc w:val="center"/>
              <w:rPr>
                <w:b/>
                <w:bCs/>
              </w:rPr>
            </w:pPr>
            <w:r w:rsidRPr="00BB61D3">
              <w:rPr>
                <w:b/>
                <w:bCs/>
              </w:rPr>
              <w:t>Components</w:t>
            </w:r>
          </w:p>
        </w:tc>
        <w:tc>
          <w:tcPr>
            <w:tcW w:w="1656" w:type="dxa"/>
          </w:tcPr>
          <w:p w:rsidR="00FC63CD" w:rsidRDefault="00FC63CD" w:rsidP="00FC63CD">
            <w:pPr>
              <w:pStyle w:val="ListParagraph"/>
              <w:ind w:left="0"/>
              <w:rPr>
                <w:b/>
                <w:bCs/>
              </w:rPr>
            </w:pPr>
            <w:r w:rsidRPr="00605E0B">
              <w:rPr>
                <w:b/>
                <w:bCs/>
              </w:rPr>
              <w:t>Rate/day (Rs)</w:t>
            </w:r>
          </w:p>
          <w:p w:rsidR="00FC63CD" w:rsidRPr="00605E0B" w:rsidRDefault="00FC63CD" w:rsidP="00FC63CD">
            <w:pPr>
              <w:pStyle w:val="ListParagraph"/>
              <w:ind w:left="0"/>
              <w:rPr>
                <w:b/>
                <w:bCs/>
              </w:rPr>
            </w:pPr>
          </w:p>
        </w:tc>
        <w:tc>
          <w:tcPr>
            <w:tcW w:w="2118" w:type="dxa"/>
          </w:tcPr>
          <w:p w:rsidR="00FC63CD" w:rsidRPr="00605E0B" w:rsidRDefault="00FC63CD" w:rsidP="00FC63CD">
            <w:pPr>
              <w:pStyle w:val="ListParagraph"/>
              <w:ind w:left="0"/>
              <w:rPr>
                <w:b/>
                <w:bCs/>
              </w:rPr>
            </w:pPr>
            <w:r>
              <w:rPr>
                <w:b/>
                <w:bCs/>
              </w:rPr>
              <w:t xml:space="preserve">No of days </w:t>
            </w:r>
          </w:p>
        </w:tc>
        <w:tc>
          <w:tcPr>
            <w:tcW w:w="1913" w:type="dxa"/>
          </w:tcPr>
          <w:p w:rsidR="00FC63CD" w:rsidRPr="00605E0B" w:rsidRDefault="00FC63CD" w:rsidP="00FC63CD">
            <w:pPr>
              <w:pStyle w:val="ListParagraph"/>
              <w:ind w:left="0"/>
              <w:rPr>
                <w:b/>
                <w:bCs/>
              </w:rPr>
            </w:pPr>
            <w:r>
              <w:rPr>
                <w:b/>
                <w:bCs/>
              </w:rPr>
              <w:t xml:space="preserve">Participants/batch </w:t>
            </w:r>
          </w:p>
        </w:tc>
        <w:tc>
          <w:tcPr>
            <w:tcW w:w="1099" w:type="dxa"/>
          </w:tcPr>
          <w:p w:rsidR="00FC63CD" w:rsidRPr="00605E0B" w:rsidRDefault="00FC63CD" w:rsidP="00FC63CD">
            <w:pPr>
              <w:pStyle w:val="ListParagraph"/>
              <w:ind w:left="0"/>
              <w:rPr>
                <w:b/>
                <w:bCs/>
              </w:rPr>
            </w:pPr>
            <w:r w:rsidRPr="00605E0B">
              <w:rPr>
                <w:b/>
                <w:bCs/>
              </w:rPr>
              <w:t xml:space="preserve">Amount </w:t>
            </w:r>
          </w:p>
        </w:tc>
      </w:tr>
      <w:tr w:rsidR="00FC63CD" w:rsidTr="00FC63CD">
        <w:tc>
          <w:tcPr>
            <w:tcW w:w="2086" w:type="dxa"/>
          </w:tcPr>
          <w:p w:rsidR="00FC63CD" w:rsidRDefault="00FC63CD" w:rsidP="00FC63CD">
            <w:pPr>
              <w:pStyle w:val="ListParagraph"/>
              <w:ind w:left="0"/>
            </w:pPr>
            <w:r>
              <w:t>DA for trainees MO</w:t>
            </w:r>
          </w:p>
          <w:p w:rsidR="00FC63CD" w:rsidRDefault="00FC63CD" w:rsidP="00FC63CD">
            <w:pPr>
              <w:pStyle w:val="ListParagraph"/>
              <w:ind w:left="0"/>
            </w:pPr>
          </w:p>
        </w:tc>
        <w:tc>
          <w:tcPr>
            <w:tcW w:w="1656" w:type="dxa"/>
          </w:tcPr>
          <w:p w:rsidR="00FC63CD" w:rsidRPr="00605E0B" w:rsidRDefault="00FC63CD" w:rsidP="00FC63CD">
            <w:pPr>
              <w:pStyle w:val="ListParagraph"/>
              <w:ind w:left="0"/>
              <w:jc w:val="center"/>
            </w:pPr>
            <w:r>
              <w:t>700</w:t>
            </w:r>
          </w:p>
        </w:tc>
        <w:tc>
          <w:tcPr>
            <w:tcW w:w="2118" w:type="dxa"/>
          </w:tcPr>
          <w:p w:rsidR="00FC63CD" w:rsidRPr="00605E0B" w:rsidRDefault="00FC63CD" w:rsidP="00FC63CD">
            <w:pPr>
              <w:pStyle w:val="ListParagraph"/>
              <w:ind w:left="0"/>
              <w:jc w:val="center"/>
            </w:pPr>
            <w:r>
              <w:t>6</w:t>
            </w:r>
          </w:p>
        </w:tc>
        <w:tc>
          <w:tcPr>
            <w:tcW w:w="1913" w:type="dxa"/>
          </w:tcPr>
          <w:p w:rsidR="00FC63CD" w:rsidRPr="00605E0B" w:rsidRDefault="00FC63CD" w:rsidP="00FC63CD">
            <w:pPr>
              <w:pStyle w:val="ListParagraph"/>
              <w:ind w:left="0"/>
              <w:jc w:val="center"/>
            </w:pPr>
            <w:r>
              <w:t>16</w:t>
            </w:r>
          </w:p>
        </w:tc>
        <w:tc>
          <w:tcPr>
            <w:tcW w:w="1099" w:type="dxa"/>
          </w:tcPr>
          <w:p w:rsidR="00FC63CD" w:rsidRPr="00BC0D96" w:rsidRDefault="00FC63CD" w:rsidP="00FC63CD">
            <w:pPr>
              <w:pStyle w:val="ListParagraph"/>
              <w:ind w:left="0"/>
              <w:jc w:val="center"/>
            </w:pPr>
            <w:r>
              <w:t>67200</w:t>
            </w:r>
          </w:p>
        </w:tc>
      </w:tr>
      <w:tr w:rsidR="00FC63CD" w:rsidTr="00FC63CD">
        <w:tc>
          <w:tcPr>
            <w:tcW w:w="2086" w:type="dxa"/>
          </w:tcPr>
          <w:p w:rsidR="00FC63CD" w:rsidRDefault="00FC63CD" w:rsidP="00FC63CD">
            <w:pPr>
              <w:pStyle w:val="ListParagraph"/>
              <w:ind w:left="0"/>
            </w:pPr>
            <w:r>
              <w:t xml:space="preserve">Incidental expenditure </w:t>
            </w:r>
          </w:p>
          <w:p w:rsidR="00FC63CD" w:rsidRDefault="00FC63CD" w:rsidP="00FC63CD">
            <w:pPr>
              <w:pStyle w:val="ListParagraph"/>
              <w:ind w:left="0"/>
            </w:pPr>
          </w:p>
        </w:tc>
        <w:tc>
          <w:tcPr>
            <w:tcW w:w="1656" w:type="dxa"/>
          </w:tcPr>
          <w:p w:rsidR="00FC63CD" w:rsidRPr="00605E0B" w:rsidRDefault="00FC63CD" w:rsidP="00FC63CD">
            <w:pPr>
              <w:pStyle w:val="ListParagraph"/>
              <w:ind w:left="0"/>
              <w:jc w:val="center"/>
            </w:pPr>
            <w:r w:rsidRPr="00605E0B">
              <w:t>300</w:t>
            </w:r>
          </w:p>
        </w:tc>
        <w:tc>
          <w:tcPr>
            <w:tcW w:w="2118" w:type="dxa"/>
          </w:tcPr>
          <w:p w:rsidR="00FC63CD" w:rsidRPr="00605E0B" w:rsidRDefault="00FC63CD" w:rsidP="00FC63CD">
            <w:pPr>
              <w:pStyle w:val="ListParagraph"/>
              <w:ind w:left="0"/>
              <w:jc w:val="center"/>
            </w:pPr>
          </w:p>
        </w:tc>
        <w:tc>
          <w:tcPr>
            <w:tcW w:w="1913" w:type="dxa"/>
          </w:tcPr>
          <w:p w:rsidR="00FC63CD" w:rsidRPr="00605E0B" w:rsidRDefault="00FC63CD" w:rsidP="00FC63CD">
            <w:pPr>
              <w:pStyle w:val="ListParagraph"/>
              <w:ind w:left="0"/>
              <w:jc w:val="center"/>
            </w:pPr>
            <w:r>
              <w:t>16</w:t>
            </w:r>
          </w:p>
        </w:tc>
        <w:tc>
          <w:tcPr>
            <w:tcW w:w="1099" w:type="dxa"/>
          </w:tcPr>
          <w:p w:rsidR="00FC63CD" w:rsidRPr="00784488" w:rsidRDefault="00FC63CD" w:rsidP="00FC63CD">
            <w:pPr>
              <w:pStyle w:val="ListParagraph"/>
              <w:ind w:left="0"/>
              <w:jc w:val="center"/>
            </w:pPr>
            <w:r>
              <w:t>4800</w:t>
            </w:r>
          </w:p>
        </w:tc>
      </w:tr>
      <w:tr w:rsidR="00FC63CD" w:rsidTr="00FC63CD">
        <w:tc>
          <w:tcPr>
            <w:tcW w:w="2086" w:type="dxa"/>
          </w:tcPr>
          <w:p w:rsidR="00FC63CD" w:rsidRDefault="00FC63CD" w:rsidP="00FC63CD">
            <w:pPr>
              <w:pStyle w:val="ListParagraph"/>
              <w:ind w:left="0"/>
            </w:pPr>
            <w:r>
              <w:t>TA for trainees</w:t>
            </w:r>
          </w:p>
          <w:p w:rsidR="00FC63CD" w:rsidRDefault="00FC63CD" w:rsidP="00FC63CD">
            <w:pPr>
              <w:pStyle w:val="ListParagraph"/>
              <w:ind w:left="0"/>
            </w:pPr>
          </w:p>
        </w:tc>
        <w:tc>
          <w:tcPr>
            <w:tcW w:w="1656" w:type="dxa"/>
          </w:tcPr>
          <w:p w:rsidR="00FC63CD" w:rsidRPr="00605E0B" w:rsidRDefault="00FC63CD" w:rsidP="00FC63CD">
            <w:pPr>
              <w:pStyle w:val="ListParagraph"/>
              <w:ind w:left="0"/>
              <w:jc w:val="center"/>
            </w:pPr>
            <w:r>
              <w:t>4000</w:t>
            </w:r>
          </w:p>
        </w:tc>
        <w:tc>
          <w:tcPr>
            <w:tcW w:w="2118" w:type="dxa"/>
          </w:tcPr>
          <w:p w:rsidR="00FC63CD" w:rsidRDefault="00FC63CD" w:rsidP="00FC63CD">
            <w:pPr>
              <w:pStyle w:val="ListParagraph"/>
              <w:ind w:left="0"/>
              <w:jc w:val="center"/>
              <w:rPr>
                <w:b/>
                <w:bCs/>
                <w:u w:val="single"/>
              </w:rPr>
            </w:pPr>
          </w:p>
        </w:tc>
        <w:tc>
          <w:tcPr>
            <w:tcW w:w="1913" w:type="dxa"/>
          </w:tcPr>
          <w:p w:rsidR="00FC63CD" w:rsidRPr="00605E0B" w:rsidRDefault="00FC63CD" w:rsidP="00FC63CD">
            <w:pPr>
              <w:pStyle w:val="ListParagraph"/>
              <w:ind w:left="0"/>
              <w:jc w:val="center"/>
            </w:pPr>
            <w:r>
              <w:t>16</w:t>
            </w:r>
          </w:p>
        </w:tc>
        <w:tc>
          <w:tcPr>
            <w:tcW w:w="1099" w:type="dxa"/>
          </w:tcPr>
          <w:p w:rsidR="00FC63CD" w:rsidRPr="00784488" w:rsidRDefault="00FC63CD" w:rsidP="00FC63CD">
            <w:pPr>
              <w:pStyle w:val="ListParagraph"/>
              <w:ind w:left="0"/>
              <w:jc w:val="center"/>
            </w:pPr>
            <w:r w:rsidRPr="00784488">
              <w:t>64000</w:t>
            </w:r>
          </w:p>
        </w:tc>
      </w:tr>
      <w:tr w:rsidR="00FC63CD" w:rsidTr="00FC63CD">
        <w:tc>
          <w:tcPr>
            <w:tcW w:w="2086" w:type="dxa"/>
          </w:tcPr>
          <w:p w:rsidR="00FC63CD" w:rsidRDefault="00FC63CD" w:rsidP="00FC63CD">
            <w:pPr>
              <w:pStyle w:val="ListParagraph"/>
              <w:ind w:left="0"/>
            </w:pPr>
            <w:r>
              <w:t xml:space="preserve">Hiring of vehicles by trainer </w:t>
            </w:r>
          </w:p>
          <w:p w:rsidR="00FC63CD" w:rsidRDefault="00FC63CD" w:rsidP="00FC63CD">
            <w:pPr>
              <w:pStyle w:val="ListParagraph"/>
              <w:ind w:left="0"/>
            </w:pPr>
          </w:p>
        </w:tc>
        <w:tc>
          <w:tcPr>
            <w:tcW w:w="1656" w:type="dxa"/>
          </w:tcPr>
          <w:p w:rsidR="00FC63CD" w:rsidRPr="00605E0B" w:rsidRDefault="00FC63CD" w:rsidP="00FC63CD">
            <w:pPr>
              <w:pStyle w:val="ListParagraph"/>
              <w:ind w:left="0"/>
              <w:jc w:val="center"/>
            </w:pPr>
            <w:r>
              <w:t>1000</w:t>
            </w:r>
          </w:p>
        </w:tc>
        <w:tc>
          <w:tcPr>
            <w:tcW w:w="2118" w:type="dxa"/>
          </w:tcPr>
          <w:p w:rsidR="00FC63CD" w:rsidRPr="00605E0B" w:rsidRDefault="00FC63CD" w:rsidP="00FC63CD">
            <w:pPr>
              <w:pStyle w:val="ListParagraph"/>
              <w:ind w:left="0"/>
              <w:jc w:val="center"/>
            </w:pPr>
            <w:r>
              <w:t>6</w:t>
            </w:r>
          </w:p>
        </w:tc>
        <w:tc>
          <w:tcPr>
            <w:tcW w:w="1913" w:type="dxa"/>
          </w:tcPr>
          <w:p w:rsidR="00FC63CD" w:rsidRPr="00605E0B" w:rsidRDefault="00FC63CD" w:rsidP="00FC63CD">
            <w:pPr>
              <w:pStyle w:val="ListParagraph"/>
              <w:ind w:left="0"/>
              <w:jc w:val="center"/>
            </w:pPr>
            <w:r>
              <w:t>4</w:t>
            </w:r>
          </w:p>
        </w:tc>
        <w:tc>
          <w:tcPr>
            <w:tcW w:w="1099" w:type="dxa"/>
          </w:tcPr>
          <w:p w:rsidR="00FC63CD" w:rsidRPr="00784488" w:rsidRDefault="00FC63CD" w:rsidP="00FC63CD">
            <w:pPr>
              <w:pStyle w:val="ListParagraph"/>
              <w:ind w:left="0"/>
              <w:jc w:val="center"/>
            </w:pPr>
            <w:r>
              <w:t>24000</w:t>
            </w:r>
          </w:p>
        </w:tc>
      </w:tr>
      <w:tr w:rsidR="00FC63CD" w:rsidTr="00FC63CD">
        <w:tc>
          <w:tcPr>
            <w:tcW w:w="2086" w:type="dxa"/>
          </w:tcPr>
          <w:p w:rsidR="00FC63CD" w:rsidRDefault="00FC63CD" w:rsidP="00FC63CD">
            <w:pPr>
              <w:pStyle w:val="ListParagraph"/>
              <w:ind w:left="0"/>
            </w:pPr>
            <w:r>
              <w:t>Working lunch, Tea &amp; Snacks</w:t>
            </w:r>
          </w:p>
          <w:p w:rsidR="00FC63CD" w:rsidRDefault="00FC63CD" w:rsidP="00FC63CD">
            <w:pPr>
              <w:pStyle w:val="ListParagraph"/>
              <w:ind w:left="0"/>
            </w:pPr>
          </w:p>
        </w:tc>
        <w:tc>
          <w:tcPr>
            <w:tcW w:w="1656" w:type="dxa"/>
          </w:tcPr>
          <w:p w:rsidR="00FC63CD" w:rsidRPr="00605E0B" w:rsidRDefault="00FC63CD" w:rsidP="00FC63CD">
            <w:pPr>
              <w:pStyle w:val="ListParagraph"/>
              <w:ind w:left="0"/>
              <w:jc w:val="center"/>
            </w:pPr>
            <w:r>
              <w:t>150</w:t>
            </w:r>
          </w:p>
        </w:tc>
        <w:tc>
          <w:tcPr>
            <w:tcW w:w="2118" w:type="dxa"/>
          </w:tcPr>
          <w:p w:rsidR="00FC63CD" w:rsidRPr="00605E0B" w:rsidRDefault="00FC63CD" w:rsidP="00FC63CD">
            <w:pPr>
              <w:pStyle w:val="ListParagraph"/>
              <w:ind w:left="0"/>
              <w:jc w:val="center"/>
            </w:pPr>
            <w:r>
              <w:t>6</w:t>
            </w:r>
          </w:p>
        </w:tc>
        <w:tc>
          <w:tcPr>
            <w:tcW w:w="1913" w:type="dxa"/>
          </w:tcPr>
          <w:p w:rsidR="00FC63CD" w:rsidRPr="00605E0B" w:rsidRDefault="00FC63CD" w:rsidP="00FC63CD">
            <w:pPr>
              <w:pStyle w:val="ListParagraph"/>
              <w:ind w:left="0"/>
              <w:jc w:val="center"/>
            </w:pPr>
            <w:r>
              <w:t>21</w:t>
            </w:r>
          </w:p>
        </w:tc>
        <w:tc>
          <w:tcPr>
            <w:tcW w:w="1099" w:type="dxa"/>
          </w:tcPr>
          <w:p w:rsidR="00FC63CD" w:rsidRPr="00977759" w:rsidRDefault="00FC63CD" w:rsidP="00FC63CD">
            <w:pPr>
              <w:pStyle w:val="ListParagraph"/>
              <w:ind w:left="0"/>
              <w:jc w:val="center"/>
            </w:pPr>
            <w:r w:rsidRPr="00977759">
              <w:t>18900</w:t>
            </w:r>
          </w:p>
        </w:tc>
      </w:tr>
      <w:tr w:rsidR="00FC63CD" w:rsidTr="00FC63CD">
        <w:tc>
          <w:tcPr>
            <w:tcW w:w="2086" w:type="dxa"/>
          </w:tcPr>
          <w:p w:rsidR="00FC63CD" w:rsidRDefault="00FC63CD" w:rsidP="00FC63CD">
            <w:pPr>
              <w:pStyle w:val="ListParagraph"/>
              <w:ind w:left="0"/>
            </w:pPr>
            <w:r>
              <w:t xml:space="preserve">Honorarium of Resource Person </w:t>
            </w:r>
          </w:p>
          <w:p w:rsidR="00FC63CD" w:rsidRDefault="00FC63CD" w:rsidP="00FC63CD">
            <w:pPr>
              <w:pStyle w:val="ListParagraph"/>
              <w:ind w:left="0"/>
            </w:pPr>
          </w:p>
        </w:tc>
        <w:tc>
          <w:tcPr>
            <w:tcW w:w="1656" w:type="dxa"/>
          </w:tcPr>
          <w:p w:rsidR="00FC63CD" w:rsidRPr="00605E0B" w:rsidRDefault="00FC63CD" w:rsidP="00FC63CD">
            <w:pPr>
              <w:pStyle w:val="ListParagraph"/>
              <w:ind w:left="0"/>
              <w:jc w:val="center"/>
            </w:pPr>
            <w:r>
              <w:t>1000</w:t>
            </w:r>
          </w:p>
        </w:tc>
        <w:tc>
          <w:tcPr>
            <w:tcW w:w="2118" w:type="dxa"/>
          </w:tcPr>
          <w:p w:rsidR="00FC63CD" w:rsidRPr="00605E0B" w:rsidRDefault="00FC63CD" w:rsidP="00FC63CD">
            <w:pPr>
              <w:pStyle w:val="ListParagraph"/>
              <w:ind w:left="0"/>
              <w:jc w:val="center"/>
            </w:pPr>
            <w:r>
              <w:t>6</w:t>
            </w:r>
          </w:p>
        </w:tc>
        <w:tc>
          <w:tcPr>
            <w:tcW w:w="1913" w:type="dxa"/>
          </w:tcPr>
          <w:p w:rsidR="00FC63CD" w:rsidRPr="00784488" w:rsidRDefault="00FC63CD" w:rsidP="00FC63CD">
            <w:pPr>
              <w:pStyle w:val="ListParagraph"/>
              <w:ind w:left="0"/>
              <w:jc w:val="center"/>
            </w:pPr>
            <w:r>
              <w:t>4</w:t>
            </w:r>
          </w:p>
        </w:tc>
        <w:tc>
          <w:tcPr>
            <w:tcW w:w="1099" w:type="dxa"/>
          </w:tcPr>
          <w:p w:rsidR="00FC63CD" w:rsidRPr="00784488" w:rsidRDefault="00FC63CD" w:rsidP="00FC63CD">
            <w:pPr>
              <w:pStyle w:val="ListParagraph"/>
              <w:ind w:left="0"/>
              <w:jc w:val="center"/>
            </w:pPr>
            <w:r>
              <w:t>24000</w:t>
            </w:r>
          </w:p>
        </w:tc>
      </w:tr>
      <w:tr w:rsidR="00FC63CD" w:rsidTr="00FC63CD">
        <w:tc>
          <w:tcPr>
            <w:tcW w:w="2086" w:type="dxa"/>
          </w:tcPr>
          <w:p w:rsidR="00FC63CD" w:rsidRDefault="00FC63CD" w:rsidP="00FC63CD">
            <w:pPr>
              <w:pStyle w:val="ListParagraph"/>
              <w:ind w:left="0"/>
            </w:pPr>
            <w:r>
              <w:t xml:space="preserve">Accommodation for trainees </w:t>
            </w:r>
          </w:p>
          <w:p w:rsidR="00FC63CD" w:rsidRDefault="00FC63CD" w:rsidP="00FC63CD">
            <w:pPr>
              <w:pStyle w:val="ListParagraph"/>
              <w:ind w:left="0"/>
            </w:pPr>
          </w:p>
        </w:tc>
        <w:tc>
          <w:tcPr>
            <w:tcW w:w="1656" w:type="dxa"/>
          </w:tcPr>
          <w:p w:rsidR="00FC63CD" w:rsidRPr="00605E0B" w:rsidRDefault="00FC63CD" w:rsidP="00FC63CD">
            <w:pPr>
              <w:pStyle w:val="ListParagraph"/>
              <w:ind w:left="0"/>
              <w:jc w:val="center"/>
              <w:rPr>
                <w:i/>
                <w:iCs/>
              </w:rPr>
            </w:pPr>
            <w:r w:rsidRPr="00605E0B">
              <w:t>1000</w:t>
            </w:r>
          </w:p>
        </w:tc>
        <w:tc>
          <w:tcPr>
            <w:tcW w:w="2118" w:type="dxa"/>
          </w:tcPr>
          <w:p w:rsidR="00FC63CD" w:rsidRPr="00605E0B" w:rsidRDefault="00FC63CD" w:rsidP="00FC63CD">
            <w:pPr>
              <w:pStyle w:val="ListParagraph"/>
              <w:ind w:left="0"/>
              <w:jc w:val="center"/>
            </w:pPr>
            <w:r>
              <w:t>6</w:t>
            </w:r>
          </w:p>
        </w:tc>
        <w:tc>
          <w:tcPr>
            <w:tcW w:w="1913" w:type="dxa"/>
          </w:tcPr>
          <w:p w:rsidR="00FC63CD" w:rsidRPr="00784488" w:rsidRDefault="00FC63CD" w:rsidP="00FC63CD">
            <w:pPr>
              <w:pStyle w:val="ListParagraph"/>
              <w:ind w:left="0"/>
              <w:jc w:val="center"/>
            </w:pPr>
            <w:r>
              <w:t>16</w:t>
            </w:r>
          </w:p>
        </w:tc>
        <w:tc>
          <w:tcPr>
            <w:tcW w:w="1099" w:type="dxa"/>
          </w:tcPr>
          <w:p w:rsidR="00FC63CD" w:rsidRPr="00784488" w:rsidRDefault="00FC63CD" w:rsidP="00FC63CD">
            <w:pPr>
              <w:pStyle w:val="ListParagraph"/>
              <w:ind w:left="0"/>
              <w:jc w:val="center"/>
            </w:pPr>
            <w:r>
              <w:t>96000</w:t>
            </w:r>
          </w:p>
        </w:tc>
      </w:tr>
      <w:tr w:rsidR="00FC63CD" w:rsidTr="00FC63CD">
        <w:tc>
          <w:tcPr>
            <w:tcW w:w="2086" w:type="dxa"/>
          </w:tcPr>
          <w:p w:rsidR="00FC63CD" w:rsidRDefault="00FC63CD" w:rsidP="00FC63CD">
            <w:pPr>
              <w:pStyle w:val="ListParagraph"/>
              <w:ind w:left="0"/>
            </w:pPr>
            <w:r>
              <w:t>Institutional overhead</w:t>
            </w:r>
          </w:p>
          <w:p w:rsidR="00FC63CD" w:rsidRDefault="00FC63CD" w:rsidP="00FC63CD">
            <w:pPr>
              <w:pStyle w:val="ListParagraph"/>
              <w:ind w:left="0"/>
            </w:pPr>
          </w:p>
        </w:tc>
        <w:tc>
          <w:tcPr>
            <w:tcW w:w="1656" w:type="dxa"/>
          </w:tcPr>
          <w:p w:rsidR="00FC63CD" w:rsidRDefault="00FC63CD" w:rsidP="00FC63CD">
            <w:pPr>
              <w:pStyle w:val="ListParagraph"/>
              <w:ind w:left="0"/>
              <w:rPr>
                <w:b/>
                <w:bCs/>
                <w:u w:val="single"/>
              </w:rPr>
            </w:pPr>
          </w:p>
        </w:tc>
        <w:tc>
          <w:tcPr>
            <w:tcW w:w="2118" w:type="dxa"/>
          </w:tcPr>
          <w:p w:rsidR="00FC63CD" w:rsidRDefault="00FC63CD" w:rsidP="00FC63CD">
            <w:pPr>
              <w:pStyle w:val="ListParagraph"/>
              <w:ind w:left="0"/>
              <w:rPr>
                <w:b/>
                <w:bCs/>
                <w:u w:val="single"/>
              </w:rPr>
            </w:pPr>
          </w:p>
        </w:tc>
        <w:tc>
          <w:tcPr>
            <w:tcW w:w="1913" w:type="dxa"/>
          </w:tcPr>
          <w:p w:rsidR="00FC63CD" w:rsidRDefault="00FC63CD" w:rsidP="00FC63CD">
            <w:pPr>
              <w:pStyle w:val="ListParagraph"/>
              <w:ind w:left="0"/>
              <w:rPr>
                <w:b/>
                <w:bCs/>
                <w:u w:val="single"/>
              </w:rPr>
            </w:pPr>
          </w:p>
        </w:tc>
        <w:tc>
          <w:tcPr>
            <w:tcW w:w="1099" w:type="dxa"/>
          </w:tcPr>
          <w:p w:rsidR="00FC63CD" w:rsidRPr="00BC0D96" w:rsidRDefault="00FC63CD" w:rsidP="00FC63CD">
            <w:pPr>
              <w:pStyle w:val="ListParagraph"/>
              <w:ind w:left="0"/>
              <w:jc w:val="center"/>
            </w:pPr>
            <w:r>
              <w:t>41100</w:t>
            </w:r>
          </w:p>
        </w:tc>
      </w:tr>
      <w:tr w:rsidR="00FC63CD" w:rsidTr="00FC63CD">
        <w:trPr>
          <w:trHeight w:val="605"/>
        </w:trPr>
        <w:tc>
          <w:tcPr>
            <w:tcW w:w="2086" w:type="dxa"/>
          </w:tcPr>
          <w:p w:rsidR="00FC63CD" w:rsidRPr="0042379F" w:rsidRDefault="00FC63CD" w:rsidP="00FC63CD">
            <w:pPr>
              <w:pStyle w:val="ListParagraph"/>
              <w:ind w:left="0"/>
              <w:rPr>
                <w:b/>
                <w:bCs/>
              </w:rPr>
            </w:pPr>
            <w:r w:rsidRPr="0042379F">
              <w:rPr>
                <w:b/>
                <w:bCs/>
              </w:rPr>
              <w:t xml:space="preserve">Total </w:t>
            </w:r>
          </w:p>
          <w:p w:rsidR="00FC63CD" w:rsidRDefault="00FC63CD" w:rsidP="00FC63CD">
            <w:pPr>
              <w:pStyle w:val="ListParagraph"/>
              <w:ind w:left="0"/>
            </w:pPr>
          </w:p>
        </w:tc>
        <w:tc>
          <w:tcPr>
            <w:tcW w:w="1656" w:type="dxa"/>
          </w:tcPr>
          <w:p w:rsidR="00FC63CD" w:rsidRDefault="00FC63CD" w:rsidP="00FC63CD">
            <w:pPr>
              <w:pStyle w:val="ListParagraph"/>
              <w:ind w:left="0"/>
              <w:rPr>
                <w:b/>
                <w:bCs/>
                <w:u w:val="single"/>
              </w:rPr>
            </w:pPr>
          </w:p>
        </w:tc>
        <w:tc>
          <w:tcPr>
            <w:tcW w:w="2118" w:type="dxa"/>
          </w:tcPr>
          <w:p w:rsidR="00FC63CD" w:rsidRDefault="00FC63CD" w:rsidP="00FC63CD">
            <w:pPr>
              <w:pStyle w:val="ListParagraph"/>
              <w:ind w:left="0"/>
              <w:rPr>
                <w:b/>
                <w:bCs/>
                <w:u w:val="single"/>
              </w:rPr>
            </w:pPr>
          </w:p>
        </w:tc>
        <w:tc>
          <w:tcPr>
            <w:tcW w:w="1913" w:type="dxa"/>
          </w:tcPr>
          <w:p w:rsidR="00FC63CD" w:rsidRDefault="00FC63CD" w:rsidP="00FC63CD">
            <w:pPr>
              <w:pStyle w:val="ListParagraph"/>
              <w:ind w:left="0"/>
              <w:rPr>
                <w:b/>
                <w:bCs/>
                <w:u w:val="single"/>
              </w:rPr>
            </w:pPr>
          </w:p>
        </w:tc>
        <w:tc>
          <w:tcPr>
            <w:tcW w:w="1099" w:type="dxa"/>
          </w:tcPr>
          <w:p w:rsidR="00FC63CD" w:rsidRPr="005663DC" w:rsidRDefault="00FC63CD" w:rsidP="00FC63CD">
            <w:pPr>
              <w:pStyle w:val="ListParagraph"/>
              <w:ind w:left="0"/>
              <w:jc w:val="center"/>
              <w:rPr>
                <w:b/>
                <w:bCs/>
              </w:rPr>
            </w:pPr>
            <w:r w:rsidRPr="005663DC">
              <w:rPr>
                <w:b/>
                <w:bCs/>
              </w:rPr>
              <w:t>34</w:t>
            </w:r>
            <w:r>
              <w:rPr>
                <w:b/>
                <w:bCs/>
              </w:rPr>
              <w:t>0</w:t>
            </w:r>
            <w:r w:rsidRPr="005663DC">
              <w:rPr>
                <w:b/>
                <w:bCs/>
              </w:rPr>
              <w:t>000</w:t>
            </w:r>
          </w:p>
        </w:tc>
      </w:tr>
    </w:tbl>
    <w:p w:rsidR="00FC63CD" w:rsidRDefault="00FC63CD" w:rsidP="00FC63CD">
      <w:pPr>
        <w:pStyle w:val="ListParagraph"/>
        <w:ind w:left="1080"/>
      </w:pPr>
    </w:p>
    <w:p w:rsidR="00FC63CD" w:rsidRPr="00F91F1E" w:rsidRDefault="00FC63CD" w:rsidP="00FC63CD">
      <w:pPr>
        <w:pStyle w:val="ListParagraph"/>
        <w:ind w:left="1080"/>
        <w:rPr>
          <w:b/>
          <w:bCs/>
        </w:rPr>
      </w:pPr>
      <w:r w:rsidRPr="00F91F1E">
        <w:rPr>
          <w:b/>
          <w:bCs/>
        </w:rPr>
        <w:t xml:space="preserve">Budget for </w:t>
      </w:r>
      <w:r>
        <w:rPr>
          <w:b/>
          <w:bCs/>
        </w:rPr>
        <w:t xml:space="preserve">1 </w:t>
      </w:r>
      <w:r w:rsidRPr="00F91F1E">
        <w:rPr>
          <w:b/>
          <w:bCs/>
        </w:rPr>
        <w:t>batch = Rs.34</w:t>
      </w:r>
      <w:r>
        <w:rPr>
          <w:b/>
          <w:bCs/>
        </w:rPr>
        <w:t>0</w:t>
      </w:r>
      <w:r w:rsidRPr="00F91F1E">
        <w:rPr>
          <w:b/>
          <w:bCs/>
        </w:rPr>
        <w:t>000x</w:t>
      </w:r>
      <w:r>
        <w:rPr>
          <w:b/>
          <w:bCs/>
        </w:rPr>
        <w:t>1</w:t>
      </w:r>
      <w:r w:rsidRPr="00F91F1E">
        <w:rPr>
          <w:b/>
          <w:bCs/>
        </w:rPr>
        <w:t xml:space="preserve"> = Rs </w:t>
      </w:r>
      <w:r>
        <w:rPr>
          <w:b/>
          <w:bCs/>
        </w:rPr>
        <w:t>340000</w:t>
      </w:r>
    </w:p>
    <w:p w:rsidR="00FC63CD" w:rsidRDefault="00FC63CD" w:rsidP="00FC63CD">
      <w:pPr>
        <w:pStyle w:val="ListParagraph"/>
        <w:ind w:left="1080"/>
        <w:rPr>
          <w:b/>
          <w:bCs/>
          <w:u w:val="single"/>
        </w:rPr>
      </w:pPr>
    </w:p>
    <w:p w:rsidR="00FC63CD" w:rsidRPr="002F74A7" w:rsidRDefault="00FC63CD" w:rsidP="002F74A7">
      <w:pPr>
        <w:rPr>
          <w:b/>
          <w:bCs/>
          <w:u w:val="single"/>
        </w:rPr>
      </w:pPr>
      <w:proofErr w:type="gramStart"/>
      <w:r w:rsidRPr="002F74A7">
        <w:rPr>
          <w:b/>
          <w:bCs/>
        </w:rPr>
        <w:t xml:space="preserve">9.5.1.4  </w:t>
      </w:r>
      <w:r w:rsidRPr="002F74A7">
        <w:rPr>
          <w:b/>
          <w:bCs/>
          <w:u w:val="single"/>
        </w:rPr>
        <w:t>Skills</w:t>
      </w:r>
      <w:proofErr w:type="gramEnd"/>
      <w:r w:rsidRPr="002F74A7">
        <w:rPr>
          <w:b/>
          <w:bCs/>
          <w:u w:val="single"/>
        </w:rPr>
        <w:t xml:space="preserve"> Lab Training for SN</w:t>
      </w:r>
    </w:p>
    <w:p w:rsidR="00FC63CD" w:rsidRPr="00DE52E5" w:rsidRDefault="00FC63CD" w:rsidP="00FC63CD">
      <w:pPr>
        <w:pStyle w:val="ListParagraph"/>
        <w:numPr>
          <w:ilvl w:val="0"/>
          <w:numId w:val="18"/>
        </w:numPr>
        <w:spacing w:after="160" w:line="259" w:lineRule="auto"/>
        <w:rPr>
          <w:b/>
          <w:bCs/>
          <w:u w:val="single"/>
        </w:rPr>
      </w:pPr>
      <w:r>
        <w:t>Target Load                       = 32</w:t>
      </w:r>
    </w:p>
    <w:p w:rsidR="00FC63CD" w:rsidRPr="00DE52E5" w:rsidRDefault="00FC63CD" w:rsidP="00FC63CD">
      <w:pPr>
        <w:pStyle w:val="ListParagraph"/>
        <w:numPr>
          <w:ilvl w:val="0"/>
          <w:numId w:val="18"/>
        </w:numPr>
        <w:spacing w:after="160" w:line="259" w:lineRule="auto"/>
        <w:rPr>
          <w:b/>
          <w:bCs/>
          <w:u w:val="single"/>
        </w:rPr>
      </w:pPr>
      <w:r>
        <w:t>No of Batches                   = 2</w:t>
      </w:r>
    </w:p>
    <w:p w:rsidR="00FC63CD" w:rsidRPr="00847D85" w:rsidRDefault="00FC63CD" w:rsidP="00FC63CD">
      <w:pPr>
        <w:pStyle w:val="ListParagraph"/>
        <w:numPr>
          <w:ilvl w:val="0"/>
          <w:numId w:val="18"/>
        </w:numPr>
        <w:spacing w:after="160" w:line="259" w:lineRule="auto"/>
        <w:rPr>
          <w:b/>
          <w:bCs/>
          <w:u w:val="single"/>
        </w:rPr>
      </w:pPr>
      <w:r>
        <w:t>Participants per batch     = 16</w:t>
      </w:r>
    </w:p>
    <w:p w:rsidR="00FC63CD" w:rsidRPr="00847D85" w:rsidRDefault="00FC63CD" w:rsidP="00FC63CD">
      <w:pPr>
        <w:pStyle w:val="ListParagraph"/>
        <w:numPr>
          <w:ilvl w:val="0"/>
          <w:numId w:val="18"/>
        </w:numPr>
        <w:spacing w:after="160" w:line="259" w:lineRule="auto"/>
        <w:rPr>
          <w:b/>
          <w:bCs/>
          <w:u w:val="single"/>
        </w:rPr>
      </w:pPr>
      <w:r>
        <w:t xml:space="preserve">Duration of Training         = 6 days </w:t>
      </w:r>
    </w:p>
    <w:tbl>
      <w:tblPr>
        <w:tblStyle w:val="TableGrid"/>
        <w:tblpPr w:leftFromText="180" w:rightFromText="180" w:vertAnchor="text" w:horzAnchor="margin" w:tblpXSpec="center" w:tblpY="228"/>
        <w:tblW w:w="8872" w:type="dxa"/>
        <w:tblLook w:val="04A0" w:firstRow="1" w:lastRow="0" w:firstColumn="1" w:lastColumn="0" w:noHBand="0" w:noVBand="1"/>
      </w:tblPr>
      <w:tblGrid>
        <w:gridCol w:w="2086"/>
        <w:gridCol w:w="1656"/>
        <w:gridCol w:w="2118"/>
        <w:gridCol w:w="1913"/>
        <w:gridCol w:w="1099"/>
      </w:tblGrid>
      <w:tr w:rsidR="00FC63CD" w:rsidTr="00FC63CD">
        <w:tc>
          <w:tcPr>
            <w:tcW w:w="2086" w:type="dxa"/>
          </w:tcPr>
          <w:p w:rsidR="00FC63CD" w:rsidRPr="00BB61D3" w:rsidRDefault="00FC63CD" w:rsidP="00FC63CD">
            <w:pPr>
              <w:pStyle w:val="ListParagraph"/>
              <w:ind w:left="0"/>
              <w:jc w:val="center"/>
              <w:rPr>
                <w:b/>
                <w:bCs/>
              </w:rPr>
            </w:pPr>
            <w:r w:rsidRPr="00BB61D3">
              <w:rPr>
                <w:b/>
                <w:bCs/>
              </w:rPr>
              <w:t>Components</w:t>
            </w:r>
          </w:p>
        </w:tc>
        <w:tc>
          <w:tcPr>
            <w:tcW w:w="1656" w:type="dxa"/>
          </w:tcPr>
          <w:p w:rsidR="00FC63CD" w:rsidRDefault="00FC63CD" w:rsidP="00FC63CD">
            <w:pPr>
              <w:pStyle w:val="ListParagraph"/>
              <w:ind w:left="0"/>
              <w:rPr>
                <w:b/>
                <w:bCs/>
              </w:rPr>
            </w:pPr>
            <w:r w:rsidRPr="00605E0B">
              <w:rPr>
                <w:b/>
                <w:bCs/>
              </w:rPr>
              <w:t>Rate/day (Rs)</w:t>
            </w:r>
          </w:p>
          <w:p w:rsidR="00FC63CD" w:rsidRPr="00605E0B" w:rsidRDefault="00FC63CD" w:rsidP="00FC63CD">
            <w:pPr>
              <w:pStyle w:val="ListParagraph"/>
              <w:ind w:left="0"/>
              <w:rPr>
                <w:b/>
                <w:bCs/>
              </w:rPr>
            </w:pPr>
          </w:p>
        </w:tc>
        <w:tc>
          <w:tcPr>
            <w:tcW w:w="2118" w:type="dxa"/>
          </w:tcPr>
          <w:p w:rsidR="00FC63CD" w:rsidRPr="00605E0B" w:rsidRDefault="00FC63CD" w:rsidP="00FC63CD">
            <w:pPr>
              <w:pStyle w:val="ListParagraph"/>
              <w:ind w:left="0"/>
              <w:rPr>
                <w:b/>
                <w:bCs/>
              </w:rPr>
            </w:pPr>
            <w:r>
              <w:rPr>
                <w:b/>
                <w:bCs/>
              </w:rPr>
              <w:t xml:space="preserve">No of days </w:t>
            </w:r>
          </w:p>
        </w:tc>
        <w:tc>
          <w:tcPr>
            <w:tcW w:w="1913" w:type="dxa"/>
          </w:tcPr>
          <w:p w:rsidR="00FC63CD" w:rsidRPr="00605E0B" w:rsidRDefault="00FC63CD" w:rsidP="00FC63CD">
            <w:pPr>
              <w:pStyle w:val="ListParagraph"/>
              <w:ind w:left="0"/>
              <w:rPr>
                <w:b/>
                <w:bCs/>
              </w:rPr>
            </w:pPr>
            <w:r>
              <w:rPr>
                <w:b/>
                <w:bCs/>
              </w:rPr>
              <w:t xml:space="preserve">Participants/batch </w:t>
            </w:r>
          </w:p>
        </w:tc>
        <w:tc>
          <w:tcPr>
            <w:tcW w:w="1099" w:type="dxa"/>
          </w:tcPr>
          <w:p w:rsidR="00FC63CD" w:rsidRPr="00605E0B" w:rsidRDefault="00FC63CD" w:rsidP="00FC63CD">
            <w:pPr>
              <w:pStyle w:val="ListParagraph"/>
              <w:ind w:left="0"/>
              <w:rPr>
                <w:b/>
                <w:bCs/>
              </w:rPr>
            </w:pPr>
            <w:r w:rsidRPr="00605E0B">
              <w:rPr>
                <w:b/>
                <w:bCs/>
              </w:rPr>
              <w:t xml:space="preserve">Amount </w:t>
            </w:r>
          </w:p>
        </w:tc>
      </w:tr>
      <w:tr w:rsidR="00FC63CD" w:rsidTr="00FC63CD">
        <w:tc>
          <w:tcPr>
            <w:tcW w:w="2086" w:type="dxa"/>
          </w:tcPr>
          <w:p w:rsidR="00FC63CD" w:rsidRDefault="00FC63CD" w:rsidP="00FC63CD">
            <w:pPr>
              <w:pStyle w:val="ListParagraph"/>
              <w:ind w:left="0"/>
            </w:pPr>
            <w:r>
              <w:t xml:space="preserve">DA for trainees SN/ANM </w:t>
            </w:r>
          </w:p>
          <w:p w:rsidR="00FC63CD" w:rsidRDefault="00FC63CD" w:rsidP="00FC63CD">
            <w:pPr>
              <w:pStyle w:val="ListParagraph"/>
              <w:ind w:left="0"/>
            </w:pPr>
          </w:p>
        </w:tc>
        <w:tc>
          <w:tcPr>
            <w:tcW w:w="1656" w:type="dxa"/>
          </w:tcPr>
          <w:p w:rsidR="00FC63CD" w:rsidRPr="00605E0B" w:rsidRDefault="00FC63CD" w:rsidP="00FC63CD">
            <w:pPr>
              <w:pStyle w:val="ListParagraph"/>
              <w:ind w:left="0"/>
              <w:jc w:val="center"/>
            </w:pPr>
            <w:r>
              <w:t>400</w:t>
            </w:r>
          </w:p>
        </w:tc>
        <w:tc>
          <w:tcPr>
            <w:tcW w:w="2118" w:type="dxa"/>
          </w:tcPr>
          <w:p w:rsidR="00FC63CD" w:rsidRPr="00605E0B" w:rsidRDefault="00FC63CD" w:rsidP="00FC63CD">
            <w:pPr>
              <w:pStyle w:val="ListParagraph"/>
              <w:ind w:left="0"/>
              <w:jc w:val="center"/>
            </w:pPr>
            <w:r w:rsidRPr="00605E0B">
              <w:t>6</w:t>
            </w:r>
          </w:p>
        </w:tc>
        <w:tc>
          <w:tcPr>
            <w:tcW w:w="1913" w:type="dxa"/>
          </w:tcPr>
          <w:p w:rsidR="00FC63CD" w:rsidRPr="00977759" w:rsidRDefault="00FC63CD" w:rsidP="00FC63CD">
            <w:pPr>
              <w:pStyle w:val="ListParagraph"/>
              <w:ind w:left="0"/>
              <w:jc w:val="center"/>
            </w:pPr>
            <w:r>
              <w:t>16</w:t>
            </w:r>
          </w:p>
        </w:tc>
        <w:tc>
          <w:tcPr>
            <w:tcW w:w="1099" w:type="dxa"/>
          </w:tcPr>
          <w:p w:rsidR="00FC63CD" w:rsidRPr="00BC0D96" w:rsidRDefault="00FC63CD" w:rsidP="00FC63CD">
            <w:pPr>
              <w:pStyle w:val="ListParagraph"/>
              <w:ind w:left="0"/>
              <w:jc w:val="center"/>
            </w:pPr>
            <w:r>
              <w:t>384</w:t>
            </w:r>
            <w:r w:rsidRPr="00BC0D96">
              <w:t>00</w:t>
            </w:r>
          </w:p>
        </w:tc>
      </w:tr>
      <w:tr w:rsidR="00FC63CD" w:rsidTr="00FC63CD">
        <w:tc>
          <w:tcPr>
            <w:tcW w:w="2086" w:type="dxa"/>
          </w:tcPr>
          <w:p w:rsidR="00FC63CD" w:rsidRDefault="00FC63CD" w:rsidP="00FC63CD">
            <w:pPr>
              <w:pStyle w:val="ListParagraph"/>
              <w:ind w:left="0"/>
            </w:pPr>
            <w:r>
              <w:t xml:space="preserve">Incidental expenditure </w:t>
            </w:r>
          </w:p>
          <w:p w:rsidR="00FC63CD" w:rsidRDefault="00FC63CD" w:rsidP="00FC63CD">
            <w:pPr>
              <w:pStyle w:val="ListParagraph"/>
              <w:ind w:left="0"/>
            </w:pPr>
          </w:p>
        </w:tc>
        <w:tc>
          <w:tcPr>
            <w:tcW w:w="1656" w:type="dxa"/>
          </w:tcPr>
          <w:p w:rsidR="00FC63CD" w:rsidRPr="00605E0B" w:rsidRDefault="00FC63CD" w:rsidP="00FC63CD">
            <w:pPr>
              <w:pStyle w:val="ListParagraph"/>
              <w:ind w:left="0"/>
              <w:jc w:val="center"/>
            </w:pPr>
            <w:r w:rsidRPr="00605E0B">
              <w:t>300</w:t>
            </w:r>
          </w:p>
        </w:tc>
        <w:tc>
          <w:tcPr>
            <w:tcW w:w="2118" w:type="dxa"/>
          </w:tcPr>
          <w:p w:rsidR="00FC63CD" w:rsidRPr="00605E0B" w:rsidRDefault="00FC63CD" w:rsidP="00FC63CD">
            <w:pPr>
              <w:pStyle w:val="ListParagraph"/>
              <w:ind w:left="0"/>
              <w:jc w:val="center"/>
            </w:pPr>
          </w:p>
        </w:tc>
        <w:tc>
          <w:tcPr>
            <w:tcW w:w="1913" w:type="dxa"/>
          </w:tcPr>
          <w:p w:rsidR="00FC63CD" w:rsidRPr="00605E0B" w:rsidRDefault="00FC63CD" w:rsidP="00FC63CD">
            <w:pPr>
              <w:pStyle w:val="ListParagraph"/>
              <w:ind w:left="0"/>
              <w:jc w:val="center"/>
            </w:pPr>
            <w:r>
              <w:t>16</w:t>
            </w:r>
          </w:p>
        </w:tc>
        <w:tc>
          <w:tcPr>
            <w:tcW w:w="1099" w:type="dxa"/>
          </w:tcPr>
          <w:p w:rsidR="00FC63CD" w:rsidRPr="00784488" w:rsidRDefault="00FC63CD" w:rsidP="00FC63CD">
            <w:pPr>
              <w:pStyle w:val="ListParagraph"/>
              <w:ind w:left="0"/>
              <w:jc w:val="center"/>
            </w:pPr>
            <w:r>
              <w:t>4800</w:t>
            </w:r>
          </w:p>
        </w:tc>
      </w:tr>
      <w:tr w:rsidR="00FC63CD" w:rsidTr="00FC63CD">
        <w:tc>
          <w:tcPr>
            <w:tcW w:w="2086" w:type="dxa"/>
          </w:tcPr>
          <w:p w:rsidR="00FC63CD" w:rsidRDefault="00FC63CD" w:rsidP="00FC63CD">
            <w:pPr>
              <w:pStyle w:val="ListParagraph"/>
              <w:ind w:left="0"/>
            </w:pPr>
            <w:r>
              <w:t>TA for trainees</w:t>
            </w:r>
          </w:p>
          <w:p w:rsidR="00FC63CD" w:rsidRDefault="00FC63CD" w:rsidP="00FC63CD">
            <w:pPr>
              <w:pStyle w:val="ListParagraph"/>
              <w:ind w:left="0"/>
            </w:pPr>
          </w:p>
        </w:tc>
        <w:tc>
          <w:tcPr>
            <w:tcW w:w="1656" w:type="dxa"/>
          </w:tcPr>
          <w:p w:rsidR="00FC63CD" w:rsidRPr="00605E0B" w:rsidRDefault="00FC63CD" w:rsidP="00FC63CD">
            <w:pPr>
              <w:pStyle w:val="ListParagraph"/>
              <w:ind w:left="0"/>
              <w:jc w:val="center"/>
            </w:pPr>
            <w:r>
              <w:t>2000</w:t>
            </w:r>
          </w:p>
        </w:tc>
        <w:tc>
          <w:tcPr>
            <w:tcW w:w="2118" w:type="dxa"/>
          </w:tcPr>
          <w:p w:rsidR="00FC63CD" w:rsidRDefault="00FC63CD" w:rsidP="00FC63CD">
            <w:pPr>
              <w:pStyle w:val="ListParagraph"/>
              <w:ind w:left="0"/>
              <w:jc w:val="center"/>
              <w:rPr>
                <w:b/>
                <w:bCs/>
                <w:u w:val="single"/>
              </w:rPr>
            </w:pPr>
          </w:p>
        </w:tc>
        <w:tc>
          <w:tcPr>
            <w:tcW w:w="1913" w:type="dxa"/>
          </w:tcPr>
          <w:p w:rsidR="00FC63CD" w:rsidRPr="00605E0B" w:rsidRDefault="00FC63CD" w:rsidP="00FC63CD">
            <w:pPr>
              <w:pStyle w:val="ListParagraph"/>
              <w:ind w:left="0"/>
              <w:jc w:val="center"/>
            </w:pPr>
            <w:r>
              <w:t>16</w:t>
            </w:r>
          </w:p>
        </w:tc>
        <w:tc>
          <w:tcPr>
            <w:tcW w:w="1099" w:type="dxa"/>
          </w:tcPr>
          <w:p w:rsidR="00FC63CD" w:rsidRPr="00784488" w:rsidRDefault="00FC63CD" w:rsidP="00FC63CD">
            <w:pPr>
              <w:pStyle w:val="ListParagraph"/>
              <w:ind w:left="0"/>
              <w:jc w:val="center"/>
            </w:pPr>
            <w:r>
              <w:t>32</w:t>
            </w:r>
            <w:r w:rsidRPr="00784488">
              <w:t>000</w:t>
            </w:r>
          </w:p>
        </w:tc>
      </w:tr>
      <w:tr w:rsidR="00FC63CD" w:rsidTr="00FC63CD">
        <w:tc>
          <w:tcPr>
            <w:tcW w:w="2086" w:type="dxa"/>
          </w:tcPr>
          <w:p w:rsidR="00FC63CD" w:rsidRDefault="00FC63CD" w:rsidP="00FC63CD">
            <w:pPr>
              <w:pStyle w:val="ListParagraph"/>
              <w:ind w:left="0"/>
            </w:pPr>
            <w:r>
              <w:t xml:space="preserve">Hiring of vehicles by trainer </w:t>
            </w:r>
          </w:p>
          <w:p w:rsidR="00FC63CD" w:rsidRDefault="00FC63CD" w:rsidP="00FC63CD">
            <w:pPr>
              <w:pStyle w:val="ListParagraph"/>
              <w:ind w:left="0"/>
            </w:pPr>
          </w:p>
        </w:tc>
        <w:tc>
          <w:tcPr>
            <w:tcW w:w="1656" w:type="dxa"/>
          </w:tcPr>
          <w:p w:rsidR="00FC63CD" w:rsidRPr="00605E0B" w:rsidRDefault="00FC63CD" w:rsidP="00FC63CD">
            <w:pPr>
              <w:pStyle w:val="ListParagraph"/>
              <w:ind w:left="0"/>
              <w:jc w:val="center"/>
            </w:pPr>
            <w:r>
              <w:t>1000</w:t>
            </w:r>
          </w:p>
        </w:tc>
        <w:tc>
          <w:tcPr>
            <w:tcW w:w="2118" w:type="dxa"/>
          </w:tcPr>
          <w:p w:rsidR="00FC63CD" w:rsidRPr="00605E0B" w:rsidRDefault="00FC63CD" w:rsidP="00FC63CD">
            <w:pPr>
              <w:pStyle w:val="ListParagraph"/>
              <w:ind w:left="0"/>
              <w:jc w:val="center"/>
            </w:pPr>
            <w:r>
              <w:t>6</w:t>
            </w:r>
          </w:p>
        </w:tc>
        <w:tc>
          <w:tcPr>
            <w:tcW w:w="1913" w:type="dxa"/>
          </w:tcPr>
          <w:p w:rsidR="00FC63CD" w:rsidRPr="00605E0B" w:rsidRDefault="00FC63CD" w:rsidP="00FC63CD">
            <w:pPr>
              <w:pStyle w:val="ListParagraph"/>
              <w:ind w:left="0"/>
              <w:jc w:val="center"/>
            </w:pPr>
            <w:r>
              <w:t>4</w:t>
            </w:r>
          </w:p>
        </w:tc>
        <w:tc>
          <w:tcPr>
            <w:tcW w:w="1099" w:type="dxa"/>
          </w:tcPr>
          <w:p w:rsidR="00FC63CD" w:rsidRPr="00784488" w:rsidRDefault="00FC63CD" w:rsidP="00FC63CD">
            <w:pPr>
              <w:pStyle w:val="ListParagraph"/>
              <w:ind w:left="0"/>
              <w:jc w:val="center"/>
            </w:pPr>
            <w:r>
              <w:t>24000</w:t>
            </w:r>
          </w:p>
        </w:tc>
      </w:tr>
      <w:tr w:rsidR="00FC63CD" w:rsidTr="00FC63CD">
        <w:tc>
          <w:tcPr>
            <w:tcW w:w="2086" w:type="dxa"/>
          </w:tcPr>
          <w:p w:rsidR="00FC63CD" w:rsidRDefault="00FC63CD" w:rsidP="00FC63CD">
            <w:pPr>
              <w:pStyle w:val="ListParagraph"/>
              <w:ind w:left="0"/>
            </w:pPr>
            <w:r>
              <w:t>Working lunch, Tea &amp; Snacks</w:t>
            </w:r>
          </w:p>
          <w:p w:rsidR="00FC63CD" w:rsidRDefault="00FC63CD" w:rsidP="00FC63CD">
            <w:pPr>
              <w:pStyle w:val="ListParagraph"/>
              <w:ind w:left="0"/>
            </w:pPr>
          </w:p>
        </w:tc>
        <w:tc>
          <w:tcPr>
            <w:tcW w:w="1656" w:type="dxa"/>
          </w:tcPr>
          <w:p w:rsidR="00FC63CD" w:rsidRPr="00605E0B" w:rsidRDefault="00FC63CD" w:rsidP="00FC63CD">
            <w:pPr>
              <w:pStyle w:val="ListParagraph"/>
              <w:ind w:left="0"/>
              <w:jc w:val="center"/>
            </w:pPr>
            <w:r>
              <w:t>150</w:t>
            </w:r>
          </w:p>
        </w:tc>
        <w:tc>
          <w:tcPr>
            <w:tcW w:w="2118" w:type="dxa"/>
          </w:tcPr>
          <w:p w:rsidR="00FC63CD" w:rsidRPr="00605E0B" w:rsidRDefault="00FC63CD" w:rsidP="00FC63CD">
            <w:pPr>
              <w:pStyle w:val="ListParagraph"/>
              <w:ind w:left="0"/>
              <w:jc w:val="center"/>
            </w:pPr>
            <w:r>
              <w:t>6</w:t>
            </w:r>
          </w:p>
        </w:tc>
        <w:tc>
          <w:tcPr>
            <w:tcW w:w="1913" w:type="dxa"/>
          </w:tcPr>
          <w:p w:rsidR="00FC63CD" w:rsidRPr="00605E0B" w:rsidRDefault="00FC63CD" w:rsidP="00FC63CD">
            <w:pPr>
              <w:pStyle w:val="ListParagraph"/>
              <w:ind w:left="0"/>
              <w:jc w:val="center"/>
            </w:pPr>
            <w:r>
              <w:t>21</w:t>
            </w:r>
          </w:p>
        </w:tc>
        <w:tc>
          <w:tcPr>
            <w:tcW w:w="1099" w:type="dxa"/>
          </w:tcPr>
          <w:p w:rsidR="00FC63CD" w:rsidRPr="00977759" w:rsidRDefault="00FC63CD" w:rsidP="00FC63CD">
            <w:pPr>
              <w:pStyle w:val="ListParagraph"/>
              <w:ind w:left="0"/>
              <w:jc w:val="center"/>
            </w:pPr>
            <w:r w:rsidRPr="00977759">
              <w:t>18900</w:t>
            </w:r>
          </w:p>
        </w:tc>
      </w:tr>
      <w:tr w:rsidR="00FC63CD" w:rsidTr="00FC63CD">
        <w:tc>
          <w:tcPr>
            <w:tcW w:w="2086" w:type="dxa"/>
          </w:tcPr>
          <w:p w:rsidR="00FC63CD" w:rsidRDefault="00FC63CD" w:rsidP="00FC63CD">
            <w:pPr>
              <w:pStyle w:val="ListParagraph"/>
              <w:ind w:left="0"/>
            </w:pPr>
            <w:r>
              <w:t xml:space="preserve">Honorarium of Resource Person </w:t>
            </w:r>
          </w:p>
          <w:p w:rsidR="00FC63CD" w:rsidRDefault="00FC63CD" w:rsidP="00FC63CD">
            <w:pPr>
              <w:pStyle w:val="ListParagraph"/>
              <w:ind w:left="0"/>
            </w:pPr>
          </w:p>
        </w:tc>
        <w:tc>
          <w:tcPr>
            <w:tcW w:w="1656" w:type="dxa"/>
          </w:tcPr>
          <w:p w:rsidR="00FC63CD" w:rsidRPr="00605E0B" w:rsidRDefault="00FC63CD" w:rsidP="00FC63CD">
            <w:pPr>
              <w:pStyle w:val="ListParagraph"/>
              <w:ind w:left="0"/>
              <w:jc w:val="center"/>
            </w:pPr>
            <w:r>
              <w:t>1000</w:t>
            </w:r>
          </w:p>
        </w:tc>
        <w:tc>
          <w:tcPr>
            <w:tcW w:w="2118" w:type="dxa"/>
          </w:tcPr>
          <w:p w:rsidR="00FC63CD" w:rsidRPr="00605E0B" w:rsidRDefault="00FC63CD" w:rsidP="00FC63CD">
            <w:pPr>
              <w:pStyle w:val="ListParagraph"/>
              <w:ind w:left="0"/>
              <w:jc w:val="center"/>
            </w:pPr>
            <w:r>
              <w:t>6</w:t>
            </w:r>
          </w:p>
        </w:tc>
        <w:tc>
          <w:tcPr>
            <w:tcW w:w="1913" w:type="dxa"/>
          </w:tcPr>
          <w:p w:rsidR="00FC63CD" w:rsidRPr="00784488" w:rsidRDefault="00FC63CD" w:rsidP="00FC63CD">
            <w:pPr>
              <w:pStyle w:val="ListParagraph"/>
              <w:ind w:left="0"/>
              <w:jc w:val="center"/>
            </w:pPr>
            <w:r>
              <w:t>4</w:t>
            </w:r>
          </w:p>
        </w:tc>
        <w:tc>
          <w:tcPr>
            <w:tcW w:w="1099" w:type="dxa"/>
          </w:tcPr>
          <w:p w:rsidR="00FC63CD" w:rsidRPr="00784488" w:rsidRDefault="00FC63CD" w:rsidP="00FC63CD">
            <w:pPr>
              <w:pStyle w:val="ListParagraph"/>
              <w:ind w:left="0"/>
              <w:jc w:val="center"/>
            </w:pPr>
            <w:r>
              <w:t>24000</w:t>
            </w:r>
          </w:p>
        </w:tc>
      </w:tr>
      <w:tr w:rsidR="00FC63CD" w:rsidTr="00FC63CD">
        <w:tc>
          <w:tcPr>
            <w:tcW w:w="2086" w:type="dxa"/>
          </w:tcPr>
          <w:p w:rsidR="00FC63CD" w:rsidRDefault="00FC63CD" w:rsidP="00FC63CD">
            <w:pPr>
              <w:pStyle w:val="ListParagraph"/>
              <w:ind w:left="0"/>
            </w:pPr>
            <w:r>
              <w:t xml:space="preserve">Accommodation for trainees </w:t>
            </w:r>
          </w:p>
          <w:p w:rsidR="00FC63CD" w:rsidRDefault="00FC63CD" w:rsidP="00FC63CD">
            <w:pPr>
              <w:pStyle w:val="ListParagraph"/>
              <w:ind w:left="0"/>
            </w:pPr>
          </w:p>
        </w:tc>
        <w:tc>
          <w:tcPr>
            <w:tcW w:w="1656" w:type="dxa"/>
          </w:tcPr>
          <w:p w:rsidR="00FC63CD" w:rsidRPr="00605E0B" w:rsidRDefault="00FC63CD" w:rsidP="00FC63CD">
            <w:pPr>
              <w:pStyle w:val="ListParagraph"/>
              <w:ind w:left="0"/>
              <w:jc w:val="center"/>
              <w:rPr>
                <w:i/>
                <w:iCs/>
              </w:rPr>
            </w:pPr>
            <w:r w:rsidRPr="00605E0B">
              <w:t>1000</w:t>
            </w:r>
          </w:p>
        </w:tc>
        <w:tc>
          <w:tcPr>
            <w:tcW w:w="2118" w:type="dxa"/>
          </w:tcPr>
          <w:p w:rsidR="00FC63CD" w:rsidRPr="00605E0B" w:rsidRDefault="00FC63CD" w:rsidP="00FC63CD">
            <w:pPr>
              <w:pStyle w:val="ListParagraph"/>
              <w:ind w:left="0"/>
              <w:jc w:val="center"/>
            </w:pPr>
            <w:r>
              <w:t>6</w:t>
            </w:r>
          </w:p>
        </w:tc>
        <w:tc>
          <w:tcPr>
            <w:tcW w:w="1913" w:type="dxa"/>
          </w:tcPr>
          <w:p w:rsidR="00FC63CD" w:rsidRPr="00784488" w:rsidRDefault="00FC63CD" w:rsidP="00FC63CD">
            <w:pPr>
              <w:pStyle w:val="ListParagraph"/>
              <w:ind w:left="0"/>
              <w:jc w:val="center"/>
            </w:pPr>
            <w:r>
              <w:t>16</w:t>
            </w:r>
          </w:p>
        </w:tc>
        <w:tc>
          <w:tcPr>
            <w:tcW w:w="1099" w:type="dxa"/>
          </w:tcPr>
          <w:p w:rsidR="00FC63CD" w:rsidRPr="00784488" w:rsidRDefault="00FC63CD" w:rsidP="00FC63CD">
            <w:pPr>
              <w:pStyle w:val="ListParagraph"/>
              <w:ind w:left="0"/>
              <w:jc w:val="center"/>
            </w:pPr>
            <w:r>
              <w:t>96000</w:t>
            </w:r>
          </w:p>
        </w:tc>
      </w:tr>
      <w:tr w:rsidR="00FC63CD" w:rsidTr="00FC63CD">
        <w:tc>
          <w:tcPr>
            <w:tcW w:w="2086" w:type="dxa"/>
          </w:tcPr>
          <w:p w:rsidR="00FC63CD" w:rsidRDefault="00FC63CD" w:rsidP="00FC63CD">
            <w:pPr>
              <w:pStyle w:val="ListParagraph"/>
              <w:ind w:left="0"/>
            </w:pPr>
            <w:r>
              <w:t>Institutional overhead</w:t>
            </w:r>
          </w:p>
          <w:p w:rsidR="00FC63CD" w:rsidRDefault="00FC63CD" w:rsidP="00FC63CD">
            <w:pPr>
              <w:pStyle w:val="ListParagraph"/>
              <w:ind w:left="0"/>
            </w:pPr>
          </w:p>
        </w:tc>
        <w:tc>
          <w:tcPr>
            <w:tcW w:w="1656" w:type="dxa"/>
          </w:tcPr>
          <w:p w:rsidR="00FC63CD" w:rsidRDefault="00FC63CD" w:rsidP="00FC63CD">
            <w:pPr>
              <w:pStyle w:val="ListParagraph"/>
              <w:ind w:left="0"/>
              <w:rPr>
                <w:b/>
                <w:bCs/>
                <w:u w:val="single"/>
              </w:rPr>
            </w:pPr>
          </w:p>
        </w:tc>
        <w:tc>
          <w:tcPr>
            <w:tcW w:w="2118" w:type="dxa"/>
          </w:tcPr>
          <w:p w:rsidR="00FC63CD" w:rsidRDefault="00FC63CD" w:rsidP="00FC63CD">
            <w:pPr>
              <w:pStyle w:val="ListParagraph"/>
              <w:ind w:left="0"/>
              <w:rPr>
                <w:b/>
                <w:bCs/>
                <w:u w:val="single"/>
              </w:rPr>
            </w:pPr>
          </w:p>
        </w:tc>
        <w:tc>
          <w:tcPr>
            <w:tcW w:w="1913" w:type="dxa"/>
          </w:tcPr>
          <w:p w:rsidR="00FC63CD" w:rsidRDefault="00FC63CD" w:rsidP="00FC63CD">
            <w:pPr>
              <w:pStyle w:val="ListParagraph"/>
              <w:ind w:left="0"/>
              <w:rPr>
                <w:b/>
                <w:bCs/>
                <w:u w:val="single"/>
              </w:rPr>
            </w:pPr>
          </w:p>
        </w:tc>
        <w:tc>
          <w:tcPr>
            <w:tcW w:w="1099" w:type="dxa"/>
          </w:tcPr>
          <w:p w:rsidR="00FC63CD" w:rsidRPr="00BC0D96" w:rsidRDefault="00FC63CD" w:rsidP="00FC63CD">
            <w:pPr>
              <w:pStyle w:val="ListParagraph"/>
              <w:ind w:left="0"/>
              <w:jc w:val="center"/>
            </w:pPr>
            <w:r>
              <w:t>11900</w:t>
            </w:r>
          </w:p>
        </w:tc>
      </w:tr>
      <w:tr w:rsidR="00FC63CD" w:rsidTr="00FC63CD">
        <w:trPr>
          <w:trHeight w:val="605"/>
        </w:trPr>
        <w:tc>
          <w:tcPr>
            <w:tcW w:w="2086" w:type="dxa"/>
          </w:tcPr>
          <w:p w:rsidR="00FC63CD" w:rsidRPr="0042379F" w:rsidRDefault="00FC63CD" w:rsidP="00FC63CD">
            <w:pPr>
              <w:pStyle w:val="ListParagraph"/>
              <w:ind w:left="0"/>
              <w:rPr>
                <w:b/>
                <w:bCs/>
              </w:rPr>
            </w:pPr>
            <w:r w:rsidRPr="0042379F">
              <w:rPr>
                <w:b/>
                <w:bCs/>
              </w:rPr>
              <w:t xml:space="preserve">Total </w:t>
            </w:r>
          </w:p>
          <w:p w:rsidR="00FC63CD" w:rsidRDefault="00FC63CD" w:rsidP="00FC63CD">
            <w:pPr>
              <w:pStyle w:val="ListParagraph"/>
              <w:ind w:left="0"/>
            </w:pPr>
          </w:p>
        </w:tc>
        <w:tc>
          <w:tcPr>
            <w:tcW w:w="1656" w:type="dxa"/>
          </w:tcPr>
          <w:p w:rsidR="00FC63CD" w:rsidRDefault="00FC63CD" w:rsidP="00FC63CD">
            <w:pPr>
              <w:pStyle w:val="ListParagraph"/>
              <w:ind w:left="0"/>
              <w:rPr>
                <w:b/>
                <w:bCs/>
                <w:u w:val="single"/>
              </w:rPr>
            </w:pPr>
          </w:p>
        </w:tc>
        <w:tc>
          <w:tcPr>
            <w:tcW w:w="2118" w:type="dxa"/>
          </w:tcPr>
          <w:p w:rsidR="00FC63CD" w:rsidRDefault="00FC63CD" w:rsidP="00FC63CD">
            <w:pPr>
              <w:pStyle w:val="ListParagraph"/>
              <w:ind w:left="0"/>
              <w:rPr>
                <w:b/>
                <w:bCs/>
                <w:u w:val="single"/>
              </w:rPr>
            </w:pPr>
          </w:p>
        </w:tc>
        <w:tc>
          <w:tcPr>
            <w:tcW w:w="1913" w:type="dxa"/>
          </w:tcPr>
          <w:p w:rsidR="00FC63CD" w:rsidRDefault="00FC63CD" w:rsidP="00FC63CD">
            <w:pPr>
              <w:pStyle w:val="ListParagraph"/>
              <w:ind w:left="0"/>
              <w:rPr>
                <w:b/>
                <w:bCs/>
                <w:u w:val="single"/>
              </w:rPr>
            </w:pPr>
          </w:p>
        </w:tc>
        <w:tc>
          <w:tcPr>
            <w:tcW w:w="1099" w:type="dxa"/>
          </w:tcPr>
          <w:p w:rsidR="00FC63CD" w:rsidRPr="005663DC" w:rsidRDefault="00FC63CD" w:rsidP="00FC63CD">
            <w:pPr>
              <w:pStyle w:val="ListParagraph"/>
              <w:ind w:left="0"/>
              <w:jc w:val="center"/>
              <w:rPr>
                <w:b/>
                <w:bCs/>
              </w:rPr>
            </w:pPr>
            <w:r w:rsidRPr="005663DC">
              <w:rPr>
                <w:b/>
                <w:bCs/>
              </w:rPr>
              <w:t>250000</w:t>
            </w:r>
          </w:p>
        </w:tc>
      </w:tr>
    </w:tbl>
    <w:p w:rsidR="00FC63CD" w:rsidRDefault="00FC63CD" w:rsidP="00FC63CD">
      <w:pPr>
        <w:pStyle w:val="ListParagraph"/>
        <w:ind w:left="1080"/>
        <w:rPr>
          <w:b/>
          <w:bCs/>
          <w:u w:val="single"/>
        </w:rPr>
      </w:pPr>
    </w:p>
    <w:p w:rsidR="002F74A7" w:rsidRDefault="00FC63CD" w:rsidP="002F74A7">
      <w:pPr>
        <w:rPr>
          <w:b/>
          <w:bCs/>
        </w:rPr>
      </w:pPr>
      <w:r w:rsidRPr="007835F6">
        <w:rPr>
          <w:b/>
          <w:bCs/>
        </w:rPr>
        <w:t>Budget for 2 batches = Rs. 250000x2 = Rs.500000</w:t>
      </w:r>
    </w:p>
    <w:p w:rsidR="00FC63CD" w:rsidRPr="002F74A7" w:rsidRDefault="00FC63CD" w:rsidP="002F74A7">
      <w:pPr>
        <w:rPr>
          <w:b/>
          <w:bCs/>
        </w:rPr>
      </w:pPr>
      <w:r w:rsidRPr="002F74A7">
        <w:rPr>
          <w:b/>
          <w:bCs/>
        </w:rPr>
        <w:t xml:space="preserve">9.5.1.4          </w:t>
      </w:r>
      <w:r w:rsidRPr="002F74A7">
        <w:rPr>
          <w:b/>
          <w:bCs/>
          <w:u w:val="single"/>
        </w:rPr>
        <w:t>Skills Lab Training for ANM</w:t>
      </w:r>
    </w:p>
    <w:p w:rsidR="00FC63CD" w:rsidRDefault="00FC63CD" w:rsidP="00FC63CD">
      <w:pPr>
        <w:pStyle w:val="ListParagraph"/>
        <w:jc w:val="center"/>
        <w:rPr>
          <w:b/>
          <w:bCs/>
          <w:u w:val="single"/>
        </w:rPr>
      </w:pPr>
    </w:p>
    <w:p w:rsidR="00FC63CD" w:rsidRPr="00847D85" w:rsidRDefault="00FC63CD" w:rsidP="00FC63CD">
      <w:pPr>
        <w:pStyle w:val="ListParagraph"/>
        <w:numPr>
          <w:ilvl w:val="0"/>
          <w:numId w:val="19"/>
        </w:numPr>
        <w:spacing w:after="160" w:line="259" w:lineRule="auto"/>
        <w:rPr>
          <w:b/>
          <w:bCs/>
          <w:u w:val="single"/>
        </w:rPr>
      </w:pPr>
      <w:r>
        <w:t>Target Load                       = 16</w:t>
      </w:r>
    </w:p>
    <w:p w:rsidR="00FC63CD" w:rsidRPr="00847D85" w:rsidRDefault="00FC63CD" w:rsidP="00FC63CD">
      <w:pPr>
        <w:pStyle w:val="ListParagraph"/>
        <w:numPr>
          <w:ilvl w:val="0"/>
          <w:numId w:val="19"/>
        </w:numPr>
        <w:spacing w:after="160" w:line="259" w:lineRule="auto"/>
        <w:rPr>
          <w:b/>
          <w:bCs/>
          <w:u w:val="single"/>
        </w:rPr>
      </w:pPr>
      <w:r>
        <w:t>No of Batches                   = 1</w:t>
      </w:r>
    </w:p>
    <w:p w:rsidR="00FC63CD" w:rsidRPr="00847D85" w:rsidRDefault="00FC63CD" w:rsidP="00FC63CD">
      <w:pPr>
        <w:pStyle w:val="ListParagraph"/>
        <w:numPr>
          <w:ilvl w:val="0"/>
          <w:numId w:val="19"/>
        </w:numPr>
        <w:spacing w:after="160" w:line="259" w:lineRule="auto"/>
        <w:rPr>
          <w:b/>
          <w:bCs/>
          <w:u w:val="single"/>
        </w:rPr>
      </w:pPr>
      <w:r>
        <w:t>Participants per batch     = 16</w:t>
      </w:r>
    </w:p>
    <w:p w:rsidR="00FC63CD" w:rsidRPr="00847D85" w:rsidRDefault="00FC63CD" w:rsidP="00FC63CD">
      <w:pPr>
        <w:pStyle w:val="ListParagraph"/>
        <w:numPr>
          <w:ilvl w:val="0"/>
          <w:numId w:val="19"/>
        </w:numPr>
        <w:spacing w:after="160" w:line="259" w:lineRule="auto"/>
        <w:rPr>
          <w:b/>
          <w:bCs/>
          <w:u w:val="single"/>
        </w:rPr>
      </w:pPr>
      <w:r>
        <w:t xml:space="preserve">Duration of Training         = 6 days </w:t>
      </w:r>
    </w:p>
    <w:tbl>
      <w:tblPr>
        <w:tblStyle w:val="TableGrid"/>
        <w:tblpPr w:leftFromText="180" w:rightFromText="180" w:vertAnchor="text" w:horzAnchor="margin" w:tblpXSpec="center" w:tblpY="228"/>
        <w:tblW w:w="8872" w:type="dxa"/>
        <w:tblLook w:val="04A0" w:firstRow="1" w:lastRow="0" w:firstColumn="1" w:lastColumn="0" w:noHBand="0" w:noVBand="1"/>
      </w:tblPr>
      <w:tblGrid>
        <w:gridCol w:w="2086"/>
        <w:gridCol w:w="1656"/>
        <w:gridCol w:w="2118"/>
        <w:gridCol w:w="1913"/>
        <w:gridCol w:w="1099"/>
      </w:tblGrid>
      <w:tr w:rsidR="00FC63CD" w:rsidTr="00FC63CD">
        <w:tc>
          <w:tcPr>
            <w:tcW w:w="2086" w:type="dxa"/>
          </w:tcPr>
          <w:p w:rsidR="00FC63CD" w:rsidRPr="00BB61D3" w:rsidRDefault="00FC63CD" w:rsidP="00FC63CD">
            <w:pPr>
              <w:pStyle w:val="ListParagraph"/>
              <w:ind w:left="0"/>
              <w:jc w:val="center"/>
              <w:rPr>
                <w:b/>
                <w:bCs/>
              </w:rPr>
            </w:pPr>
            <w:r w:rsidRPr="00BB61D3">
              <w:rPr>
                <w:b/>
                <w:bCs/>
              </w:rPr>
              <w:lastRenderedPageBreak/>
              <w:t>Components</w:t>
            </w:r>
          </w:p>
        </w:tc>
        <w:tc>
          <w:tcPr>
            <w:tcW w:w="1656" w:type="dxa"/>
          </w:tcPr>
          <w:p w:rsidR="00FC63CD" w:rsidRDefault="00FC63CD" w:rsidP="00FC63CD">
            <w:pPr>
              <w:pStyle w:val="ListParagraph"/>
              <w:ind w:left="0"/>
              <w:rPr>
                <w:b/>
                <w:bCs/>
              </w:rPr>
            </w:pPr>
            <w:r w:rsidRPr="00605E0B">
              <w:rPr>
                <w:b/>
                <w:bCs/>
              </w:rPr>
              <w:t>Rate/day (Rs)</w:t>
            </w:r>
          </w:p>
          <w:p w:rsidR="00FC63CD" w:rsidRPr="00605E0B" w:rsidRDefault="00FC63CD" w:rsidP="00FC63CD">
            <w:pPr>
              <w:pStyle w:val="ListParagraph"/>
              <w:ind w:left="0"/>
              <w:rPr>
                <w:b/>
                <w:bCs/>
              </w:rPr>
            </w:pPr>
          </w:p>
        </w:tc>
        <w:tc>
          <w:tcPr>
            <w:tcW w:w="2118" w:type="dxa"/>
          </w:tcPr>
          <w:p w:rsidR="00FC63CD" w:rsidRPr="00605E0B" w:rsidRDefault="00FC63CD" w:rsidP="00FC63CD">
            <w:pPr>
              <w:pStyle w:val="ListParagraph"/>
              <w:ind w:left="0"/>
              <w:rPr>
                <w:b/>
                <w:bCs/>
              </w:rPr>
            </w:pPr>
            <w:r>
              <w:rPr>
                <w:b/>
                <w:bCs/>
              </w:rPr>
              <w:t xml:space="preserve">No of days </w:t>
            </w:r>
          </w:p>
        </w:tc>
        <w:tc>
          <w:tcPr>
            <w:tcW w:w="1913" w:type="dxa"/>
          </w:tcPr>
          <w:p w:rsidR="00FC63CD" w:rsidRPr="00605E0B" w:rsidRDefault="00FC63CD" w:rsidP="00FC63CD">
            <w:pPr>
              <w:pStyle w:val="ListParagraph"/>
              <w:ind w:left="0"/>
              <w:rPr>
                <w:b/>
                <w:bCs/>
              </w:rPr>
            </w:pPr>
            <w:r>
              <w:rPr>
                <w:b/>
                <w:bCs/>
              </w:rPr>
              <w:t xml:space="preserve">Participants/batch </w:t>
            </w:r>
          </w:p>
        </w:tc>
        <w:tc>
          <w:tcPr>
            <w:tcW w:w="1099" w:type="dxa"/>
          </w:tcPr>
          <w:p w:rsidR="00FC63CD" w:rsidRPr="00605E0B" w:rsidRDefault="00FC63CD" w:rsidP="00FC63CD">
            <w:pPr>
              <w:pStyle w:val="ListParagraph"/>
              <w:ind w:left="0"/>
              <w:rPr>
                <w:b/>
                <w:bCs/>
              </w:rPr>
            </w:pPr>
            <w:r w:rsidRPr="00605E0B">
              <w:rPr>
                <w:b/>
                <w:bCs/>
              </w:rPr>
              <w:t xml:space="preserve">Amount </w:t>
            </w:r>
          </w:p>
        </w:tc>
      </w:tr>
      <w:tr w:rsidR="00FC63CD" w:rsidTr="00FC63CD">
        <w:tc>
          <w:tcPr>
            <w:tcW w:w="2086" w:type="dxa"/>
          </w:tcPr>
          <w:p w:rsidR="00FC63CD" w:rsidRDefault="00FC63CD" w:rsidP="00FC63CD">
            <w:pPr>
              <w:pStyle w:val="ListParagraph"/>
              <w:ind w:left="0"/>
            </w:pPr>
            <w:r>
              <w:t xml:space="preserve">DA for trainees ANM </w:t>
            </w:r>
          </w:p>
          <w:p w:rsidR="00FC63CD" w:rsidRDefault="00FC63CD" w:rsidP="00FC63CD">
            <w:pPr>
              <w:pStyle w:val="ListParagraph"/>
              <w:ind w:left="0"/>
            </w:pPr>
          </w:p>
        </w:tc>
        <w:tc>
          <w:tcPr>
            <w:tcW w:w="1656" w:type="dxa"/>
          </w:tcPr>
          <w:p w:rsidR="00FC63CD" w:rsidRPr="00605E0B" w:rsidRDefault="00FC63CD" w:rsidP="00FC63CD">
            <w:pPr>
              <w:pStyle w:val="ListParagraph"/>
              <w:ind w:left="0"/>
              <w:jc w:val="center"/>
            </w:pPr>
            <w:r>
              <w:t>400</w:t>
            </w:r>
          </w:p>
        </w:tc>
        <w:tc>
          <w:tcPr>
            <w:tcW w:w="2118" w:type="dxa"/>
          </w:tcPr>
          <w:p w:rsidR="00FC63CD" w:rsidRPr="00605E0B" w:rsidRDefault="00FC63CD" w:rsidP="00FC63CD">
            <w:pPr>
              <w:pStyle w:val="ListParagraph"/>
              <w:ind w:left="0"/>
              <w:jc w:val="center"/>
            </w:pPr>
            <w:r w:rsidRPr="00605E0B">
              <w:t>6</w:t>
            </w:r>
          </w:p>
        </w:tc>
        <w:tc>
          <w:tcPr>
            <w:tcW w:w="1913" w:type="dxa"/>
          </w:tcPr>
          <w:p w:rsidR="00FC63CD" w:rsidRPr="00977759" w:rsidRDefault="00FC63CD" w:rsidP="00FC63CD">
            <w:pPr>
              <w:pStyle w:val="ListParagraph"/>
              <w:ind w:left="0"/>
              <w:jc w:val="center"/>
            </w:pPr>
            <w:r>
              <w:t>16</w:t>
            </w:r>
          </w:p>
        </w:tc>
        <w:tc>
          <w:tcPr>
            <w:tcW w:w="1099" w:type="dxa"/>
          </w:tcPr>
          <w:p w:rsidR="00FC63CD" w:rsidRPr="00BC0D96" w:rsidRDefault="00FC63CD" w:rsidP="00FC63CD">
            <w:pPr>
              <w:pStyle w:val="ListParagraph"/>
              <w:ind w:left="0"/>
              <w:jc w:val="center"/>
            </w:pPr>
            <w:r>
              <w:t>384</w:t>
            </w:r>
            <w:r w:rsidRPr="00BC0D96">
              <w:t>00</w:t>
            </w:r>
          </w:p>
        </w:tc>
      </w:tr>
      <w:tr w:rsidR="00FC63CD" w:rsidTr="00FC63CD">
        <w:tc>
          <w:tcPr>
            <w:tcW w:w="2086" w:type="dxa"/>
          </w:tcPr>
          <w:p w:rsidR="00FC63CD" w:rsidRDefault="00FC63CD" w:rsidP="00FC63CD">
            <w:pPr>
              <w:pStyle w:val="ListParagraph"/>
              <w:ind w:left="0"/>
            </w:pPr>
            <w:r>
              <w:t xml:space="preserve">Incidental expenditure </w:t>
            </w:r>
          </w:p>
          <w:p w:rsidR="00FC63CD" w:rsidRDefault="00FC63CD" w:rsidP="00FC63CD">
            <w:pPr>
              <w:pStyle w:val="ListParagraph"/>
              <w:ind w:left="0"/>
            </w:pPr>
          </w:p>
        </w:tc>
        <w:tc>
          <w:tcPr>
            <w:tcW w:w="1656" w:type="dxa"/>
          </w:tcPr>
          <w:p w:rsidR="00FC63CD" w:rsidRPr="00605E0B" w:rsidRDefault="00FC63CD" w:rsidP="00FC63CD">
            <w:pPr>
              <w:pStyle w:val="ListParagraph"/>
              <w:ind w:left="0"/>
              <w:jc w:val="center"/>
            </w:pPr>
            <w:r w:rsidRPr="00605E0B">
              <w:t>300</w:t>
            </w:r>
          </w:p>
        </w:tc>
        <w:tc>
          <w:tcPr>
            <w:tcW w:w="2118" w:type="dxa"/>
          </w:tcPr>
          <w:p w:rsidR="00FC63CD" w:rsidRPr="00605E0B" w:rsidRDefault="00FC63CD" w:rsidP="00FC63CD">
            <w:pPr>
              <w:pStyle w:val="ListParagraph"/>
              <w:ind w:left="0"/>
              <w:jc w:val="center"/>
            </w:pPr>
          </w:p>
        </w:tc>
        <w:tc>
          <w:tcPr>
            <w:tcW w:w="1913" w:type="dxa"/>
          </w:tcPr>
          <w:p w:rsidR="00FC63CD" w:rsidRPr="00605E0B" w:rsidRDefault="00FC63CD" w:rsidP="00FC63CD">
            <w:pPr>
              <w:pStyle w:val="ListParagraph"/>
              <w:ind w:left="0"/>
              <w:jc w:val="center"/>
            </w:pPr>
            <w:r>
              <w:t>16</w:t>
            </w:r>
          </w:p>
        </w:tc>
        <w:tc>
          <w:tcPr>
            <w:tcW w:w="1099" w:type="dxa"/>
          </w:tcPr>
          <w:p w:rsidR="00FC63CD" w:rsidRPr="00784488" w:rsidRDefault="00FC63CD" w:rsidP="00FC63CD">
            <w:pPr>
              <w:pStyle w:val="ListParagraph"/>
              <w:ind w:left="0"/>
              <w:jc w:val="center"/>
            </w:pPr>
            <w:r>
              <w:t>4800</w:t>
            </w:r>
          </w:p>
        </w:tc>
      </w:tr>
      <w:tr w:rsidR="00FC63CD" w:rsidTr="00FC63CD">
        <w:tc>
          <w:tcPr>
            <w:tcW w:w="2086" w:type="dxa"/>
          </w:tcPr>
          <w:p w:rsidR="00FC63CD" w:rsidRDefault="00FC63CD" w:rsidP="00FC63CD">
            <w:pPr>
              <w:pStyle w:val="ListParagraph"/>
              <w:ind w:left="0"/>
            </w:pPr>
            <w:r>
              <w:t>TA for trainees</w:t>
            </w:r>
          </w:p>
          <w:p w:rsidR="00FC63CD" w:rsidRDefault="00FC63CD" w:rsidP="00FC63CD">
            <w:pPr>
              <w:pStyle w:val="ListParagraph"/>
              <w:ind w:left="0"/>
            </w:pPr>
          </w:p>
        </w:tc>
        <w:tc>
          <w:tcPr>
            <w:tcW w:w="1656" w:type="dxa"/>
          </w:tcPr>
          <w:p w:rsidR="00FC63CD" w:rsidRPr="00605E0B" w:rsidRDefault="00FC63CD" w:rsidP="00FC63CD">
            <w:pPr>
              <w:pStyle w:val="ListParagraph"/>
              <w:ind w:left="0"/>
              <w:jc w:val="center"/>
            </w:pPr>
            <w:r>
              <w:t>2000</w:t>
            </w:r>
          </w:p>
        </w:tc>
        <w:tc>
          <w:tcPr>
            <w:tcW w:w="2118" w:type="dxa"/>
          </w:tcPr>
          <w:p w:rsidR="00FC63CD" w:rsidRDefault="00FC63CD" w:rsidP="00FC63CD">
            <w:pPr>
              <w:pStyle w:val="ListParagraph"/>
              <w:ind w:left="0"/>
              <w:jc w:val="center"/>
              <w:rPr>
                <w:b/>
                <w:bCs/>
                <w:u w:val="single"/>
              </w:rPr>
            </w:pPr>
          </w:p>
        </w:tc>
        <w:tc>
          <w:tcPr>
            <w:tcW w:w="1913" w:type="dxa"/>
          </w:tcPr>
          <w:p w:rsidR="00FC63CD" w:rsidRPr="00605E0B" w:rsidRDefault="00FC63CD" w:rsidP="00FC63CD">
            <w:pPr>
              <w:pStyle w:val="ListParagraph"/>
              <w:ind w:left="0"/>
              <w:jc w:val="center"/>
            </w:pPr>
            <w:r>
              <w:t>16</w:t>
            </w:r>
          </w:p>
        </w:tc>
        <w:tc>
          <w:tcPr>
            <w:tcW w:w="1099" w:type="dxa"/>
          </w:tcPr>
          <w:p w:rsidR="00FC63CD" w:rsidRPr="00784488" w:rsidRDefault="00FC63CD" w:rsidP="00FC63CD">
            <w:pPr>
              <w:pStyle w:val="ListParagraph"/>
              <w:ind w:left="0"/>
              <w:jc w:val="center"/>
            </w:pPr>
            <w:r w:rsidRPr="007835F6">
              <w:t>32000</w:t>
            </w:r>
          </w:p>
        </w:tc>
      </w:tr>
      <w:tr w:rsidR="00FC63CD" w:rsidTr="00FC63CD">
        <w:tc>
          <w:tcPr>
            <w:tcW w:w="2086" w:type="dxa"/>
          </w:tcPr>
          <w:p w:rsidR="00FC63CD" w:rsidRDefault="00FC63CD" w:rsidP="00FC63CD">
            <w:pPr>
              <w:pStyle w:val="ListParagraph"/>
              <w:ind w:left="0"/>
            </w:pPr>
            <w:r>
              <w:t xml:space="preserve">Hiring of vehicles by trainer </w:t>
            </w:r>
          </w:p>
          <w:p w:rsidR="00FC63CD" w:rsidRDefault="00FC63CD" w:rsidP="00FC63CD">
            <w:pPr>
              <w:pStyle w:val="ListParagraph"/>
              <w:ind w:left="0"/>
            </w:pPr>
          </w:p>
        </w:tc>
        <w:tc>
          <w:tcPr>
            <w:tcW w:w="1656" w:type="dxa"/>
          </w:tcPr>
          <w:p w:rsidR="00FC63CD" w:rsidRPr="00605E0B" w:rsidRDefault="00FC63CD" w:rsidP="00FC63CD">
            <w:pPr>
              <w:pStyle w:val="ListParagraph"/>
              <w:ind w:left="0"/>
              <w:jc w:val="center"/>
            </w:pPr>
            <w:r>
              <w:t>1000</w:t>
            </w:r>
          </w:p>
        </w:tc>
        <w:tc>
          <w:tcPr>
            <w:tcW w:w="2118" w:type="dxa"/>
          </w:tcPr>
          <w:p w:rsidR="00FC63CD" w:rsidRPr="00605E0B" w:rsidRDefault="00FC63CD" w:rsidP="00FC63CD">
            <w:pPr>
              <w:pStyle w:val="ListParagraph"/>
              <w:ind w:left="0"/>
              <w:jc w:val="center"/>
            </w:pPr>
            <w:r>
              <w:t>6</w:t>
            </w:r>
          </w:p>
        </w:tc>
        <w:tc>
          <w:tcPr>
            <w:tcW w:w="1913" w:type="dxa"/>
          </w:tcPr>
          <w:p w:rsidR="00FC63CD" w:rsidRPr="00605E0B" w:rsidRDefault="00FC63CD" w:rsidP="00FC63CD">
            <w:pPr>
              <w:pStyle w:val="ListParagraph"/>
              <w:ind w:left="0"/>
              <w:jc w:val="center"/>
            </w:pPr>
            <w:r>
              <w:t>4</w:t>
            </w:r>
          </w:p>
        </w:tc>
        <w:tc>
          <w:tcPr>
            <w:tcW w:w="1099" w:type="dxa"/>
          </w:tcPr>
          <w:p w:rsidR="00FC63CD" w:rsidRPr="00784488" w:rsidRDefault="00FC63CD" w:rsidP="00FC63CD">
            <w:pPr>
              <w:pStyle w:val="ListParagraph"/>
              <w:ind w:left="0"/>
              <w:jc w:val="center"/>
            </w:pPr>
            <w:r>
              <w:t>24000</w:t>
            </w:r>
          </w:p>
        </w:tc>
      </w:tr>
      <w:tr w:rsidR="00FC63CD" w:rsidTr="00FC63CD">
        <w:tc>
          <w:tcPr>
            <w:tcW w:w="2086" w:type="dxa"/>
          </w:tcPr>
          <w:p w:rsidR="00FC63CD" w:rsidRDefault="00FC63CD" w:rsidP="00FC63CD">
            <w:pPr>
              <w:pStyle w:val="ListParagraph"/>
              <w:ind w:left="0"/>
            </w:pPr>
            <w:r>
              <w:t>Working lunch, Tea &amp; Snacks</w:t>
            </w:r>
          </w:p>
          <w:p w:rsidR="00FC63CD" w:rsidRDefault="00FC63CD" w:rsidP="00FC63CD">
            <w:pPr>
              <w:pStyle w:val="ListParagraph"/>
              <w:ind w:left="0"/>
            </w:pPr>
          </w:p>
        </w:tc>
        <w:tc>
          <w:tcPr>
            <w:tcW w:w="1656" w:type="dxa"/>
          </w:tcPr>
          <w:p w:rsidR="00FC63CD" w:rsidRPr="00605E0B" w:rsidRDefault="00FC63CD" w:rsidP="00FC63CD">
            <w:pPr>
              <w:pStyle w:val="ListParagraph"/>
              <w:ind w:left="0"/>
              <w:jc w:val="center"/>
            </w:pPr>
            <w:r>
              <w:t>150</w:t>
            </w:r>
          </w:p>
        </w:tc>
        <w:tc>
          <w:tcPr>
            <w:tcW w:w="2118" w:type="dxa"/>
          </w:tcPr>
          <w:p w:rsidR="00FC63CD" w:rsidRPr="00605E0B" w:rsidRDefault="00FC63CD" w:rsidP="00FC63CD">
            <w:pPr>
              <w:pStyle w:val="ListParagraph"/>
              <w:ind w:left="0"/>
              <w:jc w:val="center"/>
            </w:pPr>
            <w:r>
              <w:t>6</w:t>
            </w:r>
          </w:p>
        </w:tc>
        <w:tc>
          <w:tcPr>
            <w:tcW w:w="1913" w:type="dxa"/>
          </w:tcPr>
          <w:p w:rsidR="00FC63CD" w:rsidRPr="00605E0B" w:rsidRDefault="00FC63CD" w:rsidP="00FC63CD">
            <w:pPr>
              <w:pStyle w:val="ListParagraph"/>
              <w:ind w:left="0"/>
              <w:jc w:val="center"/>
            </w:pPr>
            <w:r>
              <w:t>21</w:t>
            </w:r>
          </w:p>
        </w:tc>
        <w:tc>
          <w:tcPr>
            <w:tcW w:w="1099" w:type="dxa"/>
          </w:tcPr>
          <w:p w:rsidR="00FC63CD" w:rsidRPr="00977759" w:rsidRDefault="00FC63CD" w:rsidP="00FC63CD">
            <w:pPr>
              <w:pStyle w:val="ListParagraph"/>
              <w:ind w:left="0"/>
              <w:jc w:val="center"/>
            </w:pPr>
            <w:r w:rsidRPr="00977759">
              <w:t>18900</w:t>
            </w:r>
          </w:p>
        </w:tc>
      </w:tr>
      <w:tr w:rsidR="00FC63CD" w:rsidTr="00FC63CD">
        <w:tc>
          <w:tcPr>
            <w:tcW w:w="2086" w:type="dxa"/>
          </w:tcPr>
          <w:p w:rsidR="00FC63CD" w:rsidRDefault="00FC63CD" w:rsidP="00FC63CD">
            <w:pPr>
              <w:pStyle w:val="ListParagraph"/>
              <w:ind w:left="0"/>
            </w:pPr>
            <w:r>
              <w:t xml:space="preserve">Honorarium of Resource Person </w:t>
            </w:r>
          </w:p>
          <w:p w:rsidR="00FC63CD" w:rsidRDefault="00FC63CD" w:rsidP="00FC63CD">
            <w:pPr>
              <w:pStyle w:val="ListParagraph"/>
              <w:ind w:left="0"/>
            </w:pPr>
          </w:p>
        </w:tc>
        <w:tc>
          <w:tcPr>
            <w:tcW w:w="1656" w:type="dxa"/>
          </w:tcPr>
          <w:p w:rsidR="00FC63CD" w:rsidRPr="00605E0B" w:rsidRDefault="00FC63CD" w:rsidP="00FC63CD">
            <w:pPr>
              <w:pStyle w:val="ListParagraph"/>
              <w:ind w:left="0"/>
              <w:jc w:val="center"/>
            </w:pPr>
            <w:r>
              <w:t>1000</w:t>
            </w:r>
          </w:p>
        </w:tc>
        <w:tc>
          <w:tcPr>
            <w:tcW w:w="2118" w:type="dxa"/>
          </w:tcPr>
          <w:p w:rsidR="00FC63CD" w:rsidRPr="00605E0B" w:rsidRDefault="00FC63CD" w:rsidP="00FC63CD">
            <w:pPr>
              <w:pStyle w:val="ListParagraph"/>
              <w:ind w:left="0"/>
              <w:jc w:val="center"/>
            </w:pPr>
            <w:r>
              <w:t>6</w:t>
            </w:r>
          </w:p>
        </w:tc>
        <w:tc>
          <w:tcPr>
            <w:tcW w:w="1913" w:type="dxa"/>
          </w:tcPr>
          <w:p w:rsidR="00FC63CD" w:rsidRPr="00784488" w:rsidRDefault="00FC63CD" w:rsidP="00FC63CD">
            <w:pPr>
              <w:pStyle w:val="ListParagraph"/>
              <w:ind w:left="0"/>
              <w:jc w:val="center"/>
            </w:pPr>
            <w:r>
              <w:t>4</w:t>
            </w:r>
          </w:p>
        </w:tc>
        <w:tc>
          <w:tcPr>
            <w:tcW w:w="1099" w:type="dxa"/>
          </w:tcPr>
          <w:p w:rsidR="00FC63CD" w:rsidRPr="00784488" w:rsidRDefault="00FC63CD" w:rsidP="00FC63CD">
            <w:pPr>
              <w:pStyle w:val="ListParagraph"/>
              <w:ind w:left="0"/>
              <w:jc w:val="center"/>
            </w:pPr>
            <w:r>
              <w:t>24000</w:t>
            </w:r>
          </w:p>
        </w:tc>
      </w:tr>
      <w:tr w:rsidR="00FC63CD" w:rsidTr="00FC63CD">
        <w:tc>
          <w:tcPr>
            <w:tcW w:w="2086" w:type="dxa"/>
          </w:tcPr>
          <w:p w:rsidR="00FC63CD" w:rsidRDefault="00FC63CD" w:rsidP="00FC63CD">
            <w:pPr>
              <w:pStyle w:val="ListParagraph"/>
              <w:ind w:left="0"/>
            </w:pPr>
            <w:r>
              <w:t xml:space="preserve">Accommodation for trainees </w:t>
            </w:r>
          </w:p>
          <w:p w:rsidR="00FC63CD" w:rsidRDefault="00FC63CD" w:rsidP="00FC63CD">
            <w:pPr>
              <w:pStyle w:val="ListParagraph"/>
              <w:ind w:left="0"/>
            </w:pPr>
          </w:p>
        </w:tc>
        <w:tc>
          <w:tcPr>
            <w:tcW w:w="1656" w:type="dxa"/>
          </w:tcPr>
          <w:p w:rsidR="00FC63CD" w:rsidRPr="00605E0B" w:rsidRDefault="00FC63CD" w:rsidP="00FC63CD">
            <w:pPr>
              <w:pStyle w:val="ListParagraph"/>
              <w:ind w:left="0"/>
              <w:jc w:val="center"/>
              <w:rPr>
                <w:i/>
                <w:iCs/>
              </w:rPr>
            </w:pPr>
            <w:r w:rsidRPr="00605E0B">
              <w:t>1000</w:t>
            </w:r>
          </w:p>
        </w:tc>
        <w:tc>
          <w:tcPr>
            <w:tcW w:w="2118" w:type="dxa"/>
          </w:tcPr>
          <w:p w:rsidR="00FC63CD" w:rsidRPr="00605E0B" w:rsidRDefault="00FC63CD" w:rsidP="00FC63CD">
            <w:pPr>
              <w:pStyle w:val="ListParagraph"/>
              <w:ind w:left="0"/>
              <w:jc w:val="center"/>
            </w:pPr>
            <w:r>
              <w:t>6</w:t>
            </w:r>
          </w:p>
        </w:tc>
        <w:tc>
          <w:tcPr>
            <w:tcW w:w="1913" w:type="dxa"/>
          </w:tcPr>
          <w:p w:rsidR="00FC63CD" w:rsidRPr="00784488" w:rsidRDefault="00FC63CD" w:rsidP="00FC63CD">
            <w:pPr>
              <w:pStyle w:val="ListParagraph"/>
              <w:ind w:left="0"/>
              <w:jc w:val="center"/>
            </w:pPr>
            <w:r>
              <w:t>16</w:t>
            </w:r>
          </w:p>
        </w:tc>
        <w:tc>
          <w:tcPr>
            <w:tcW w:w="1099" w:type="dxa"/>
          </w:tcPr>
          <w:p w:rsidR="00FC63CD" w:rsidRPr="00784488" w:rsidRDefault="00FC63CD" w:rsidP="00FC63CD">
            <w:pPr>
              <w:pStyle w:val="ListParagraph"/>
              <w:ind w:left="0"/>
              <w:jc w:val="center"/>
            </w:pPr>
            <w:r>
              <w:t>96000</w:t>
            </w:r>
          </w:p>
        </w:tc>
      </w:tr>
      <w:tr w:rsidR="00FC63CD" w:rsidTr="00FC63CD">
        <w:tc>
          <w:tcPr>
            <w:tcW w:w="2086" w:type="dxa"/>
          </w:tcPr>
          <w:p w:rsidR="00FC63CD" w:rsidRDefault="00FC63CD" w:rsidP="00FC63CD">
            <w:pPr>
              <w:pStyle w:val="ListParagraph"/>
              <w:ind w:left="0"/>
            </w:pPr>
            <w:r>
              <w:t>Institutional overhead</w:t>
            </w:r>
          </w:p>
          <w:p w:rsidR="00FC63CD" w:rsidRDefault="00FC63CD" w:rsidP="00FC63CD">
            <w:pPr>
              <w:pStyle w:val="ListParagraph"/>
              <w:ind w:left="0"/>
            </w:pPr>
          </w:p>
        </w:tc>
        <w:tc>
          <w:tcPr>
            <w:tcW w:w="1656" w:type="dxa"/>
          </w:tcPr>
          <w:p w:rsidR="00FC63CD" w:rsidRDefault="00FC63CD" w:rsidP="00FC63CD">
            <w:pPr>
              <w:pStyle w:val="ListParagraph"/>
              <w:ind w:left="0"/>
              <w:rPr>
                <w:b/>
                <w:bCs/>
                <w:u w:val="single"/>
              </w:rPr>
            </w:pPr>
          </w:p>
        </w:tc>
        <w:tc>
          <w:tcPr>
            <w:tcW w:w="2118" w:type="dxa"/>
          </w:tcPr>
          <w:p w:rsidR="00FC63CD" w:rsidRDefault="00FC63CD" w:rsidP="00FC63CD">
            <w:pPr>
              <w:pStyle w:val="ListParagraph"/>
              <w:ind w:left="0"/>
              <w:rPr>
                <w:b/>
                <w:bCs/>
                <w:u w:val="single"/>
              </w:rPr>
            </w:pPr>
          </w:p>
        </w:tc>
        <w:tc>
          <w:tcPr>
            <w:tcW w:w="1913" w:type="dxa"/>
          </w:tcPr>
          <w:p w:rsidR="00FC63CD" w:rsidRDefault="00FC63CD" w:rsidP="00FC63CD">
            <w:pPr>
              <w:pStyle w:val="ListParagraph"/>
              <w:ind w:left="0"/>
              <w:rPr>
                <w:b/>
                <w:bCs/>
                <w:u w:val="single"/>
              </w:rPr>
            </w:pPr>
          </w:p>
        </w:tc>
        <w:tc>
          <w:tcPr>
            <w:tcW w:w="1099" w:type="dxa"/>
          </w:tcPr>
          <w:p w:rsidR="00FC63CD" w:rsidRPr="00BC0D96" w:rsidRDefault="00FC63CD" w:rsidP="00FC63CD">
            <w:pPr>
              <w:pStyle w:val="ListParagraph"/>
              <w:ind w:left="0"/>
              <w:jc w:val="center"/>
            </w:pPr>
            <w:r>
              <w:t>11900</w:t>
            </w:r>
          </w:p>
        </w:tc>
      </w:tr>
      <w:tr w:rsidR="00FC63CD" w:rsidTr="00FC63CD">
        <w:trPr>
          <w:trHeight w:val="605"/>
        </w:trPr>
        <w:tc>
          <w:tcPr>
            <w:tcW w:w="2086" w:type="dxa"/>
          </w:tcPr>
          <w:p w:rsidR="00FC63CD" w:rsidRPr="0042379F" w:rsidRDefault="00FC63CD" w:rsidP="00FC63CD">
            <w:pPr>
              <w:pStyle w:val="ListParagraph"/>
              <w:ind w:left="0"/>
              <w:rPr>
                <w:b/>
                <w:bCs/>
              </w:rPr>
            </w:pPr>
            <w:r w:rsidRPr="0042379F">
              <w:rPr>
                <w:b/>
                <w:bCs/>
              </w:rPr>
              <w:t xml:space="preserve">Total </w:t>
            </w:r>
          </w:p>
          <w:p w:rsidR="00FC63CD" w:rsidRDefault="00FC63CD" w:rsidP="00FC63CD">
            <w:pPr>
              <w:pStyle w:val="ListParagraph"/>
              <w:ind w:left="0"/>
            </w:pPr>
          </w:p>
        </w:tc>
        <w:tc>
          <w:tcPr>
            <w:tcW w:w="1656" w:type="dxa"/>
          </w:tcPr>
          <w:p w:rsidR="00FC63CD" w:rsidRDefault="00FC63CD" w:rsidP="00FC63CD">
            <w:pPr>
              <w:pStyle w:val="ListParagraph"/>
              <w:ind w:left="0"/>
              <w:rPr>
                <w:b/>
                <w:bCs/>
                <w:u w:val="single"/>
              </w:rPr>
            </w:pPr>
          </w:p>
        </w:tc>
        <w:tc>
          <w:tcPr>
            <w:tcW w:w="2118" w:type="dxa"/>
          </w:tcPr>
          <w:p w:rsidR="00FC63CD" w:rsidRDefault="00FC63CD" w:rsidP="00FC63CD">
            <w:pPr>
              <w:pStyle w:val="ListParagraph"/>
              <w:ind w:left="0"/>
              <w:rPr>
                <w:b/>
                <w:bCs/>
                <w:u w:val="single"/>
              </w:rPr>
            </w:pPr>
          </w:p>
        </w:tc>
        <w:tc>
          <w:tcPr>
            <w:tcW w:w="1913" w:type="dxa"/>
          </w:tcPr>
          <w:p w:rsidR="00FC63CD" w:rsidRDefault="00FC63CD" w:rsidP="00FC63CD">
            <w:pPr>
              <w:pStyle w:val="ListParagraph"/>
              <w:ind w:left="0"/>
              <w:rPr>
                <w:b/>
                <w:bCs/>
                <w:u w:val="single"/>
              </w:rPr>
            </w:pPr>
          </w:p>
        </w:tc>
        <w:tc>
          <w:tcPr>
            <w:tcW w:w="1099" w:type="dxa"/>
          </w:tcPr>
          <w:p w:rsidR="00FC63CD" w:rsidRPr="005663DC" w:rsidRDefault="00FC63CD" w:rsidP="00FC63CD">
            <w:pPr>
              <w:pStyle w:val="ListParagraph"/>
              <w:ind w:left="0"/>
              <w:jc w:val="center"/>
              <w:rPr>
                <w:b/>
                <w:bCs/>
              </w:rPr>
            </w:pPr>
            <w:r w:rsidRPr="005663DC">
              <w:rPr>
                <w:b/>
                <w:bCs/>
              </w:rPr>
              <w:t>250000</w:t>
            </w:r>
          </w:p>
        </w:tc>
      </w:tr>
    </w:tbl>
    <w:p w:rsidR="00FC63CD" w:rsidRPr="00847D85" w:rsidRDefault="00FC63CD" w:rsidP="00FC63CD">
      <w:pPr>
        <w:pStyle w:val="ListParagraph"/>
        <w:ind w:left="1080"/>
        <w:rPr>
          <w:b/>
          <w:bCs/>
          <w:u w:val="single"/>
        </w:rPr>
      </w:pPr>
    </w:p>
    <w:p w:rsidR="00FC63CD" w:rsidRDefault="00FC63CD" w:rsidP="00FC63CD">
      <w:pPr>
        <w:pStyle w:val="ListParagraph"/>
        <w:ind w:left="1080"/>
        <w:rPr>
          <w:b/>
          <w:bCs/>
        </w:rPr>
      </w:pPr>
      <w:r w:rsidRPr="005663DC">
        <w:rPr>
          <w:b/>
          <w:bCs/>
        </w:rPr>
        <w:t>Budget for 1 batch = Rs.250000</w:t>
      </w:r>
    </w:p>
    <w:p w:rsidR="00FC63CD" w:rsidRPr="005663DC" w:rsidRDefault="00FC63CD" w:rsidP="00FC63CD">
      <w:pPr>
        <w:pStyle w:val="ListParagraph"/>
        <w:ind w:left="1080"/>
        <w:rPr>
          <w:b/>
          <w:bCs/>
        </w:rPr>
      </w:pPr>
      <w:r>
        <w:rPr>
          <w:b/>
          <w:bCs/>
        </w:rPr>
        <w:t>Total for Skills lab Training – Rs.340000 + Rs.500000 + Rs.250000 = Rs.1090000/-</w:t>
      </w:r>
    </w:p>
    <w:p w:rsidR="00376365" w:rsidRDefault="00376365" w:rsidP="005773F8">
      <w:pPr>
        <w:rPr>
          <w:b/>
        </w:rPr>
      </w:pPr>
    </w:p>
    <w:p w:rsidR="00376365" w:rsidRDefault="005773F8" w:rsidP="005773F8">
      <w:pPr>
        <w:rPr>
          <w:b/>
        </w:rPr>
      </w:pPr>
      <w:r w:rsidRPr="00A573A0">
        <w:rPr>
          <w:b/>
        </w:rPr>
        <w:t xml:space="preserve">9.5.1.6 </w:t>
      </w:r>
    </w:p>
    <w:p w:rsidR="00376365" w:rsidRDefault="00376365" w:rsidP="00376365">
      <w:r w:rsidRPr="00A573A0">
        <w:rPr>
          <w:b/>
          <w:u w:val="single"/>
        </w:rPr>
        <w:t>SKILLED BIRTH ATTENDANCE (SBA</w:t>
      </w:r>
      <w:proofErr w:type="gramStart"/>
      <w:r w:rsidRPr="008A4403">
        <w:rPr>
          <w:b/>
        </w:rPr>
        <w:t>) :</w:t>
      </w:r>
      <w:proofErr w:type="gramEnd"/>
      <w:r>
        <w:rPr>
          <w:b/>
        </w:rPr>
        <w:t xml:space="preserve"> </w:t>
      </w:r>
      <w:r w:rsidRPr="008A4403">
        <w:t xml:space="preserve">Staff Nurse &amp; Health Workers are trained at Civil Hospital </w:t>
      </w:r>
      <w:proofErr w:type="spellStart"/>
      <w:r w:rsidRPr="008A4403">
        <w:t>Aizawl,Civil</w:t>
      </w:r>
      <w:proofErr w:type="spellEnd"/>
      <w:r w:rsidRPr="008A4403">
        <w:t xml:space="preserve"> Hospital </w:t>
      </w:r>
      <w:proofErr w:type="spellStart"/>
      <w:r w:rsidRPr="008A4403">
        <w:t>Lunglei,District</w:t>
      </w:r>
      <w:proofErr w:type="spellEnd"/>
      <w:r w:rsidRPr="008A4403">
        <w:t xml:space="preserve"> Hospital </w:t>
      </w:r>
      <w:proofErr w:type="spellStart"/>
      <w:r w:rsidRPr="008A4403">
        <w:t>Lawngtlai</w:t>
      </w:r>
      <w:proofErr w:type="spellEnd"/>
      <w:r w:rsidRPr="008A4403">
        <w:t xml:space="preserve"> and </w:t>
      </w:r>
      <w:proofErr w:type="spellStart"/>
      <w:r w:rsidRPr="008A4403">
        <w:t>Siaha</w:t>
      </w:r>
      <w:proofErr w:type="spellEnd"/>
      <w:r w:rsidRPr="008A4403">
        <w:t xml:space="preserve"> &amp; Christian Hospital </w:t>
      </w:r>
      <w:proofErr w:type="spellStart"/>
      <w:r w:rsidRPr="008A4403">
        <w:t>Serkawn</w:t>
      </w:r>
      <w:proofErr w:type="spellEnd"/>
      <w:r w:rsidRPr="008A4403">
        <w:t xml:space="preserve"> to develop and improve their skills in attending births at various health institutions. the training is for 21 days.</w:t>
      </w:r>
    </w:p>
    <w:p w:rsidR="00376365" w:rsidRDefault="00376365" w:rsidP="005773F8">
      <w:pPr>
        <w:rPr>
          <w:b/>
        </w:rPr>
      </w:pPr>
    </w:p>
    <w:p w:rsidR="005773F8" w:rsidRPr="00A573A0" w:rsidRDefault="005773F8" w:rsidP="005773F8">
      <w:pPr>
        <w:rPr>
          <w:b/>
        </w:rPr>
      </w:pPr>
      <w:r w:rsidRPr="00A573A0">
        <w:rPr>
          <w:b/>
        </w:rPr>
        <w:t>Skilled Birth Attendants Training for Staff Nurses/ANM (Aizawl)</w:t>
      </w:r>
    </w:p>
    <w:p w:rsidR="005773F8" w:rsidRPr="00717B5E" w:rsidRDefault="005773F8" w:rsidP="005773F8">
      <w:pPr>
        <w:autoSpaceDE w:val="0"/>
        <w:autoSpaceDN w:val="0"/>
        <w:adjustRightInd w:val="0"/>
        <w:ind w:firstLine="720"/>
        <w:jc w:val="both"/>
      </w:pPr>
      <w:r w:rsidRPr="00717B5E">
        <w:t>1. Target Load</w:t>
      </w:r>
      <w:r w:rsidRPr="00717B5E">
        <w:tab/>
      </w:r>
      <w:r w:rsidRPr="00717B5E">
        <w:tab/>
      </w:r>
      <w:r w:rsidRPr="00717B5E">
        <w:tab/>
        <w:t xml:space="preserve">= </w:t>
      </w:r>
      <w:r>
        <w:t>5</w:t>
      </w:r>
    </w:p>
    <w:p w:rsidR="005773F8" w:rsidRPr="00717B5E" w:rsidRDefault="005773F8" w:rsidP="005773F8">
      <w:pPr>
        <w:autoSpaceDE w:val="0"/>
        <w:autoSpaceDN w:val="0"/>
        <w:adjustRightInd w:val="0"/>
        <w:ind w:firstLine="720"/>
        <w:jc w:val="both"/>
      </w:pPr>
      <w:r w:rsidRPr="00717B5E">
        <w:t>2. No of Batches</w:t>
      </w:r>
      <w:r w:rsidRPr="00717B5E">
        <w:tab/>
      </w:r>
      <w:r w:rsidRPr="00717B5E">
        <w:tab/>
        <w:t xml:space="preserve">= </w:t>
      </w:r>
      <w:r>
        <w:t>1</w:t>
      </w:r>
    </w:p>
    <w:p w:rsidR="005773F8" w:rsidRPr="00717B5E" w:rsidRDefault="005773F8" w:rsidP="005773F8">
      <w:pPr>
        <w:autoSpaceDE w:val="0"/>
        <w:autoSpaceDN w:val="0"/>
        <w:adjustRightInd w:val="0"/>
        <w:ind w:firstLine="720"/>
        <w:jc w:val="both"/>
      </w:pPr>
      <w:r w:rsidRPr="00717B5E">
        <w:lastRenderedPageBreak/>
        <w:t>3. Participants per batch</w:t>
      </w:r>
      <w:r w:rsidRPr="00717B5E">
        <w:tab/>
        <w:t>=</w:t>
      </w:r>
      <w:r>
        <w:t xml:space="preserve"> 5 </w:t>
      </w:r>
    </w:p>
    <w:p w:rsidR="005773F8" w:rsidRDefault="005773F8" w:rsidP="005773F8">
      <w:pPr>
        <w:autoSpaceDE w:val="0"/>
        <w:autoSpaceDN w:val="0"/>
        <w:adjustRightInd w:val="0"/>
        <w:ind w:firstLine="720"/>
        <w:jc w:val="both"/>
      </w:pPr>
      <w:r w:rsidRPr="00717B5E">
        <w:t>4. Duration of Training</w:t>
      </w:r>
      <w:r>
        <w:t xml:space="preserve">          </w:t>
      </w:r>
      <w:r w:rsidRPr="00717B5E">
        <w:tab/>
      </w:r>
      <w:proofErr w:type="gramStart"/>
      <w:r w:rsidRPr="00717B5E">
        <w:t xml:space="preserve">= </w:t>
      </w:r>
      <w:r>
        <w:t xml:space="preserve"> </w:t>
      </w:r>
      <w:r w:rsidRPr="00717B5E">
        <w:t>21</w:t>
      </w:r>
      <w:proofErr w:type="gramEnd"/>
      <w:r w:rsidRPr="00717B5E">
        <w:t>days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4"/>
        <w:gridCol w:w="1513"/>
        <w:gridCol w:w="1387"/>
        <w:gridCol w:w="2017"/>
        <w:gridCol w:w="1385"/>
      </w:tblGrid>
      <w:tr w:rsidR="005773F8" w:rsidRPr="00717B5E" w:rsidTr="00B20E37">
        <w:tc>
          <w:tcPr>
            <w:tcW w:w="1588" w:type="pct"/>
          </w:tcPr>
          <w:p w:rsidR="005773F8" w:rsidRPr="00717B5E" w:rsidRDefault="005773F8" w:rsidP="00B20E37">
            <w:pPr>
              <w:autoSpaceDE w:val="0"/>
              <w:autoSpaceDN w:val="0"/>
              <w:adjustRightInd w:val="0"/>
              <w:jc w:val="both"/>
              <w:rPr>
                <w:b/>
              </w:rPr>
            </w:pPr>
            <w:r w:rsidRPr="00717B5E">
              <w:rPr>
                <w:b/>
              </w:rPr>
              <w:t>Components</w:t>
            </w:r>
          </w:p>
        </w:tc>
        <w:tc>
          <w:tcPr>
            <w:tcW w:w="819" w:type="pct"/>
          </w:tcPr>
          <w:p w:rsidR="005773F8" w:rsidRPr="00717B5E" w:rsidRDefault="005773F8" w:rsidP="00B20E37">
            <w:pPr>
              <w:autoSpaceDE w:val="0"/>
              <w:autoSpaceDN w:val="0"/>
              <w:adjustRightInd w:val="0"/>
              <w:jc w:val="both"/>
              <w:rPr>
                <w:b/>
              </w:rPr>
            </w:pPr>
            <w:r w:rsidRPr="00717B5E">
              <w:rPr>
                <w:b/>
              </w:rPr>
              <w:t>Rate/day (Rs)</w:t>
            </w:r>
          </w:p>
        </w:tc>
        <w:tc>
          <w:tcPr>
            <w:tcW w:w="751" w:type="pct"/>
          </w:tcPr>
          <w:p w:rsidR="005773F8" w:rsidRPr="00717B5E" w:rsidRDefault="005773F8" w:rsidP="00B20E37">
            <w:pPr>
              <w:autoSpaceDE w:val="0"/>
              <w:autoSpaceDN w:val="0"/>
              <w:adjustRightInd w:val="0"/>
              <w:jc w:val="both"/>
              <w:rPr>
                <w:b/>
              </w:rPr>
            </w:pPr>
            <w:r w:rsidRPr="00717B5E">
              <w:rPr>
                <w:b/>
              </w:rPr>
              <w:t>No of days</w:t>
            </w:r>
          </w:p>
        </w:tc>
        <w:tc>
          <w:tcPr>
            <w:tcW w:w="1092" w:type="pct"/>
          </w:tcPr>
          <w:p w:rsidR="005773F8" w:rsidRPr="00717B5E" w:rsidRDefault="005773F8" w:rsidP="00B20E37">
            <w:pPr>
              <w:autoSpaceDE w:val="0"/>
              <w:autoSpaceDN w:val="0"/>
              <w:adjustRightInd w:val="0"/>
              <w:ind w:right="-108"/>
              <w:jc w:val="both"/>
              <w:rPr>
                <w:b/>
              </w:rPr>
            </w:pPr>
            <w:r>
              <w:rPr>
                <w:b/>
              </w:rPr>
              <w:t>Participants/</w:t>
            </w:r>
            <w:r w:rsidRPr="00717B5E">
              <w:rPr>
                <w:b/>
              </w:rPr>
              <w:t xml:space="preserve"> batch</w:t>
            </w:r>
          </w:p>
        </w:tc>
        <w:tc>
          <w:tcPr>
            <w:tcW w:w="751" w:type="pct"/>
          </w:tcPr>
          <w:p w:rsidR="005773F8" w:rsidRPr="00717B5E" w:rsidRDefault="005773F8" w:rsidP="00B20E37">
            <w:pPr>
              <w:autoSpaceDE w:val="0"/>
              <w:autoSpaceDN w:val="0"/>
              <w:adjustRightInd w:val="0"/>
              <w:jc w:val="both"/>
              <w:rPr>
                <w:b/>
              </w:rPr>
            </w:pPr>
            <w:r>
              <w:rPr>
                <w:b/>
              </w:rPr>
              <w:t>Amount</w:t>
            </w:r>
            <w:r w:rsidRPr="00717B5E">
              <w:rPr>
                <w:b/>
              </w:rPr>
              <w:t>(Rs)</w:t>
            </w:r>
          </w:p>
        </w:tc>
      </w:tr>
      <w:tr w:rsidR="005773F8" w:rsidRPr="00717B5E" w:rsidTr="00B20E37">
        <w:trPr>
          <w:trHeight w:val="330"/>
        </w:trPr>
        <w:tc>
          <w:tcPr>
            <w:tcW w:w="1588" w:type="pct"/>
          </w:tcPr>
          <w:p w:rsidR="005773F8" w:rsidRPr="00717B5E" w:rsidRDefault="005773F8" w:rsidP="00B20E37">
            <w:pPr>
              <w:autoSpaceDE w:val="0"/>
              <w:autoSpaceDN w:val="0"/>
              <w:adjustRightInd w:val="0"/>
              <w:jc w:val="both"/>
            </w:pPr>
            <w:r w:rsidRPr="00717B5E">
              <w:t>DA for trainees</w:t>
            </w:r>
          </w:p>
        </w:tc>
        <w:tc>
          <w:tcPr>
            <w:tcW w:w="819" w:type="pct"/>
            <w:vAlign w:val="center"/>
          </w:tcPr>
          <w:p w:rsidR="005773F8" w:rsidRPr="00717B5E" w:rsidRDefault="005773F8" w:rsidP="00B20E37">
            <w:pPr>
              <w:autoSpaceDE w:val="0"/>
              <w:autoSpaceDN w:val="0"/>
              <w:adjustRightInd w:val="0"/>
              <w:jc w:val="center"/>
            </w:pPr>
            <w:r>
              <w:t>400</w:t>
            </w:r>
          </w:p>
        </w:tc>
        <w:tc>
          <w:tcPr>
            <w:tcW w:w="751" w:type="pct"/>
            <w:vAlign w:val="center"/>
          </w:tcPr>
          <w:p w:rsidR="005773F8" w:rsidRPr="00717B5E" w:rsidRDefault="005773F8" w:rsidP="00B20E37">
            <w:pPr>
              <w:jc w:val="center"/>
            </w:pPr>
            <w:r w:rsidRPr="00717B5E">
              <w:t>21</w:t>
            </w:r>
          </w:p>
        </w:tc>
        <w:tc>
          <w:tcPr>
            <w:tcW w:w="1092" w:type="pct"/>
            <w:vAlign w:val="center"/>
          </w:tcPr>
          <w:p w:rsidR="005773F8" w:rsidRPr="00717B5E" w:rsidRDefault="005773F8" w:rsidP="00B20E37">
            <w:pPr>
              <w:autoSpaceDE w:val="0"/>
              <w:autoSpaceDN w:val="0"/>
              <w:adjustRightInd w:val="0"/>
              <w:jc w:val="center"/>
            </w:pPr>
            <w:r w:rsidRPr="00717B5E">
              <w:t>5</w:t>
            </w:r>
          </w:p>
        </w:tc>
        <w:tc>
          <w:tcPr>
            <w:tcW w:w="751" w:type="pct"/>
            <w:vAlign w:val="center"/>
          </w:tcPr>
          <w:p w:rsidR="005773F8" w:rsidRPr="00717B5E" w:rsidRDefault="005773F8" w:rsidP="00B20E37">
            <w:pPr>
              <w:autoSpaceDE w:val="0"/>
              <w:autoSpaceDN w:val="0"/>
              <w:adjustRightInd w:val="0"/>
              <w:jc w:val="center"/>
            </w:pPr>
            <w:r>
              <w:t>42000</w:t>
            </w:r>
          </w:p>
        </w:tc>
      </w:tr>
      <w:tr w:rsidR="005773F8" w:rsidRPr="00717B5E" w:rsidTr="00B20E37">
        <w:trPr>
          <w:trHeight w:val="209"/>
        </w:trPr>
        <w:tc>
          <w:tcPr>
            <w:tcW w:w="1588" w:type="pct"/>
          </w:tcPr>
          <w:p w:rsidR="005773F8" w:rsidRPr="00717B5E" w:rsidRDefault="005773F8" w:rsidP="00B20E37">
            <w:pPr>
              <w:autoSpaceDE w:val="0"/>
              <w:autoSpaceDN w:val="0"/>
              <w:adjustRightInd w:val="0"/>
              <w:ind w:right="-108"/>
            </w:pPr>
            <w:r>
              <w:t xml:space="preserve">Honorarium of Resource </w:t>
            </w:r>
            <w:r w:rsidRPr="00717B5E">
              <w:t>Person</w:t>
            </w:r>
          </w:p>
        </w:tc>
        <w:tc>
          <w:tcPr>
            <w:tcW w:w="819" w:type="pct"/>
            <w:vAlign w:val="center"/>
          </w:tcPr>
          <w:p w:rsidR="005773F8" w:rsidRPr="00717B5E" w:rsidRDefault="005773F8" w:rsidP="00B20E37">
            <w:pPr>
              <w:autoSpaceDE w:val="0"/>
              <w:autoSpaceDN w:val="0"/>
              <w:adjustRightInd w:val="0"/>
              <w:jc w:val="center"/>
            </w:pPr>
            <w:r>
              <w:t>1000</w:t>
            </w:r>
          </w:p>
        </w:tc>
        <w:tc>
          <w:tcPr>
            <w:tcW w:w="751" w:type="pct"/>
            <w:vAlign w:val="center"/>
          </w:tcPr>
          <w:p w:rsidR="005773F8" w:rsidRPr="00717B5E" w:rsidRDefault="005773F8" w:rsidP="00B20E37">
            <w:pPr>
              <w:jc w:val="center"/>
            </w:pPr>
            <w:r w:rsidRPr="00717B5E">
              <w:t>21</w:t>
            </w:r>
          </w:p>
        </w:tc>
        <w:tc>
          <w:tcPr>
            <w:tcW w:w="1092" w:type="pct"/>
            <w:vAlign w:val="center"/>
          </w:tcPr>
          <w:p w:rsidR="005773F8" w:rsidRPr="00717B5E" w:rsidRDefault="005773F8" w:rsidP="00B20E37">
            <w:pPr>
              <w:jc w:val="center"/>
            </w:pPr>
            <w:r>
              <w:t>3</w:t>
            </w:r>
          </w:p>
        </w:tc>
        <w:tc>
          <w:tcPr>
            <w:tcW w:w="751" w:type="pct"/>
            <w:vAlign w:val="center"/>
          </w:tcPr>
          <w:p w:rsidR="005773F8" w:rsidRPr="00717B5E" w:rsidRDefault="005773F8" w:rsidP="00B20E37">
            <w:pPr>
              <w:autoSpaceDE w:val="0"/>
              <w:autoSpaceDN w:val="0"/>
              <w:adjustRightInd w:val="0"/>
              <w:jc w:val="center"/>
            </w:pPr>
            <w:r>
              <w:t>63000</w:t>
            </w:r>
          </w:p>
        </w:tc>
      </w:tr>
      <w:tr w:rsidR="005773F8" w:rsidRPr="00717B5E" w:rsidTr="00B20E37">
        <w:trPr>
          <w:trHeight w:val="360"/>
        </w:trPr>
        <w:tc>
          <w:tcPr>
            <w:tcW w:w="1588" w:type="pct"/>
          </w:tcPr>
          <w:p w:rsidR="005773F8" w:rsidRPr="00717B5E" w:rsidRDefault="005773F8" w:rsidP="00B20E37">
            <w:pPr>
              <w:autoSpaceDE w:val="0"/>
              <w:autoSpaceDN w:val="0"/>
              <w:adjustRightInd w:val="0"/>
              <w:jc w:val="both"/>
            </w:pPr>
            <w:r w:rsidRPr="00717B5E">
              <w:t>Honorarium of Co Trainer</w:t>
            </w:r>
          </w:p>
        </w:tc>
        <w:tc>
          <w:tcPr>
            <w:tcW w:w="819" w:type="pct"/>
            <w:vAlign w:val="center"/>
          </w:tcPr>
          <w:p w:rsidR="005773F8" w:rsidRPr="00717B5E" w:rsidRDefault="005773F8" w:rsidP="00B20E37">
            <w:pPr>
              <w:autoSpaceDE w:val="0"/>
              <w:autoSpaceDN w:val="0"/>
              <w:adjustRightInd w:val="0"/>
              <w:jc w:val="center"/>
            </w:pPr>
            <w:r>
              <w:t>1000</w:t>
            </w:r>
          </w:p>
        </w:tc>
        <w:tc>
          <w:tcPr>
            <w:tcW w:w="751" w:type="pct"/>
            <w:vAlign w:val="center"/>
          </w:tcPr>
          <w:p w:rsidR="005773F8" w:rsidRPr="00717B5E" w:rsidRDefault="005773F8" w:rsidP="00B20E37">
            <w:pPr>
              <w:jc w:val="center"/>
            </w:pPr>
            <w:r w:rsidRPr="00717B5E">
              <w:t>5 Lectures</w:t>
            </w:r>
          </w:p>
        </w:tc>
        <w:tc>
          <w:tcPr>
            <w:tcW w:w="1092" w:type="pct"/>
            <w:vAlign w:val="center"/>
          </w:tcPr>
          <w:p w:rsidR="005773F8" w:rsidRPr="00717B5E" w:rsidRDefault="005773F8" w:rsidP="00B20E37">
            <w:pPr>
              <w:jc w:val="center"/>
            </w:pPr>
            <w:r w:rsidRPr="00717B5E">
              <w:t>1</w:t>
            </w:r>
          </w:p>
        </w:tc>
        <w:tc>
          <w:tcPr>
            <w:tcW w:w="751" w:type="pct"/>
            <w:vAlign w:val="center"/>
          </w:tcPr>
          <w:p w:rsidR="005773F8" w:rsidRPr="00717B5E" w:rsidRDefault="005773F8" w:rsidP="00B20E37">
            <w:pPr>
              <w:autoSpaceDE w:val="0"/>
              <w:autoSpaceDN w:val="0"/>
              <w:adjustRightInd w:val="0"/>
              <w:jc w:val="center"/>
            </w:pPr>
            <w:r>
              <w:t>5000</w:t>
            </w:r>
          </w:p>
        </w:tc>
      </w:tr>
      <w:tr w:rsidR="005773F8" w:rsidRPr="00717B5E" w:rsidTr="00B20E37">
        <w:tc>
          <w:tcPr>
            <w:tcW w:w="1588" w:type="pct"/>
          </w:tcPr>
          <w:p w:rsidR="005773F8" w:rsidRPr="00717B5E" w:rsidRDefault="005773F8" w:rsidP="00B20E37">
            <w:pPr>
              <w:autoSpaceDE w:val="0"/>
              <w:autoSpaceDN w:val="0"/>
              <w:adjustRightInd w:val="0"/>
              <w:jc w:val="both"/>
            </w:pPr>
            <w:r w:rsidRPr="00717B5E">
              <w:t>Incidental expenditure</w:t>
            </w:r>
          </w:p>
        </w:tc>
        <w:tc>
          <w:tcPr>
            <w:tcW w:w="819" w:type="pct"/>
            <w:vAlign w:val="center"/>
          </w:tcPr>
          <w:p w:rsidR="005773F8" w:rsidRPr="00717B5E" w:rsidRDefault="005773F8" w:rsidP="00B20E37">
            <w:pPr>
              <w:autoSpaceDE w:val="0"/>
              <w:autoSpaceDN w:val="0"/>
              <w:adjustRightInd w:val="0"/>
              <w:jc w:val="center"/>
            </w:pPr>
            <w:r>
              <w:t>300</w:t>
            </w:r>
          </w:p>
        </w:tc>
        <w:tc>
          <w:tcPr>
            <w:tcW w:w="751" w:type="pct"/>
            <w:vAlign w:val="center"/>
          </w:tcPr>
          <w:p w:rsidR="005773F8" w:rsidRPr="00717B5E" w:rsidRDefault="005773F8" w:rsidP="00B20E37">
            <w:pPr>
              <w:jc w:val="center"/>
            </w:pPr>
            <w:r w:rsidRPr="00717B5E">
              <w:t>-</w:t>
            </w:r>
          </w:p>
        </w:tc>
        <w:tc>
          <w:tcPr>
            <w:tcW w:w="1092" w:type="pct"/>
            <w:vAlign w:val="center"/>
          </w:tcPr>
          <w:p w:rsidR="005773F8" w:rsidRPr="00717B5E" w:rsidRDefault="005773F8" w:rsidP="00B20E37">
            <w:pPr>
              <w:jc w:val="center"/>
            </w:pPr>
            <w:r w:rsidRPr="00717B5E">
              <w:t>5</w:t>
            </w:r>
          </w:p>
        </w:tc>
        <w:tc>
          <w:tcPr>
            <w:tcW w:w="751" w:type="pct"/>
            <w:vAlign w:val="center"/>
          </w:tcPr>
          <w:p w:rsidR="005773F8" w:rsidRPr="00717B5E" w:rsidRDefault="005773F8" w:rsidP="00B20E37">
            <w:pPr>
              <w:autoSpaceDE w:val="0"/>
              <w:autoSpaceDN w:val="0"/>
              <w:adjustRightInd w:val="0"/>
              <w:jc w:val="center"/>
            </w:pPr>
            <w:r>
              <w:t>1500</w:t>
            </w:r>
          </w:p>
        </w:tc>
      </w:tr>
      <w:tr w:rsidR="005773F8" w:rsidRPr="00717B5E" w:rsidTr="00B20E37">
        <w:tc>
          <w:tcPr>
            <w:tcW w:w="1588" w:type="pct"/>
          </w:tcPr>
          <w:p w:rsidR="005773F8" w:rsidRPr="00717B5E" w:rsidRDefault="005773F8" w:rsidP="00B20E37">
            <w:pPr>
              <w:autoSpaceDE w:val="0"/>
              <w:autoSpaceDN w:val="0"/>
              <w:adjustRightInd w:val="0"/>
              <w:jc w:val="both"/>
            </w:pPr>
            <w:r>
              <w:t>TA for trainees</w:t>
            </w:r>
          </w:p>
        </w:tc>
        <w:tc>
          <w:tcPr>
            <w:tcW w:w="819" w:type="pct"/>
            <w:vAlign w:val="center"/>
          </w:tcPr>
          <w:p w:rsidR="005773F8" w:rsidRDefault="005773F8" w:rsidP="00B20E37">
            <w:pPr>
              <w:autoSpaceDE w:val="0"/>
              <w:autoSpaceDN w:val="0"/>
              <w:adjustRightInd w:val="0"/>
              <w:jc w:val="center"/>
            </w:pPr>
            <w:r>
              <w:t>1500</w:t>
            </w:r>
          </w:p>
        </w:tc>
        <w:tc>
          <w:tcPr>
            <w:tcW w:w="751" w:type="pct"/>
            <w:vAlign w:val="center"/>
          </w:tcPr>
          <w:p w:rsidR="005773F8" w:rsidRPr="00717B5E" w:rsidRDefault="005773F8" w:rsidP="00B20E37">
            <w:pPr>
              <w:jc w:val="center"/>
            </w:pPr>
          </w:p>
        </w:tc>
        <w:tc>
          <w:tcPr>
            <w:tcW w:w="1092" w:type="pct"/>
            <w:vAlign w:val="center"/>
          </w:tcPr>
          <w:p w:rsidR="005773F8" w:rsidRPr="00717B5E" w:rsidRDefault="005773F8" w:rsidP="00B20E37">
            <w:pPr>
              <w:jc w:val="center"/>
            </w:pPr>
            <w:r>
              <w:t>5</w:t>
            </w:r>
          </w:p>
        </w:tc>
        <w:tc>
          <w:tcPr>
            <w:tcW w:w="751" w:type="pct"/>
            <w:vAlign w:val="center"/>
          </w:tcPr>
          <w:p w:rsidR="005773F8" w:rsidRPr="00717B5E" w:rsidRDefault="005773F8" w:rsidP="00B20E37">
            <w:pPr>
              <w:autoSpaceDE w:val="0"/>
              <w:autoSpaceDN w:val="0"/>
              <w:adjustRightInd w:val="0"/>
              <w:jc w:val="center"/>
            </w:pPr>
            <w:r>
              <w:t>7500</w:t>
            </w:r>
          </w:p>
        </w:tc>
      </w:tr>
      <w:tr w:rsidR="005773F8" w:rsidRPr="00717B5E" w:rsidTr="00B20E37">
        <w:tc>
          <w:tcPr>
            <w:tcW w:w="1588" w:type="pct"/>
          </w:tcPr>
          <w:p w:rsidR="005773F8" w:rsidRPr="00717B5E" w:rsidRDefault="005773F8" w:rsidP="00B20E37">
            <w:pPr>
              <w:autoSpaceDE w:val="0"/>
              <w:autoSpaceDN w:val="0"/>
              <w:adjustRightInd w:val="0"/>
              <w:jc w:val="both"/>
            </w:pPr>
            <w:r>
              <w:t>Hiring of vehicle by trainer</w:t>
            </w:r>
          </w:p>
        </w:tc>
        <w:tc>
          <w:tcPr>
            <w:tcW w:w="819" w:type="pct"/>
            <w:vAlign w:val="center"/>
          </w:tcPr>
          <w:p w:rsidR="005773F8" w:rsidRDefault="005773F8" w:rsidP="00B20E37">
            <w:pPr>
              <w:autoSpaceDE w:val="0"/>
              <w:autoSpaceDN w:val="0"/>
              <w:adjustRightInd w:val="0"/>
              <w:jc w:val="center"/>
            </w:pPr>
            <w:r>
              <w:t>1000</w:t>
            </w:r>
          </w:p>
        </w:tc>
        <w:tc>
          <w:tcPr>
            <w:tcW w:w="751" w:type="pct"/>
            <w:vAlign w:val="center"/>
          </w:tcPr>
          <w:p w:rsidR="005773F8" w:rsidRPr="00717B5E" w:rsidRDefault="005773F8" w:rsidP="00B20E37">
            <w:pPr>
              <w:jc w:val="center"/>
            </w:pPr>
            <w:r>
              <w:t>21</w:t>
            </w:r>
          </w:p>
        </w:tc>
        <w:tc>
          <w:tcPr>
            <w:tcW w:w="1092" w:type="pct"/>
            <w:vAlign w:val="center"/>
          </w:tcPr>
          <w:p w:rsidR="005773F8" w:rsidRPr="00717B5E" w:rsidRDefault="005773F8" w:rsidP="00B20E37">
            <w:pPr>
              <w:jc w:val="center"/>
            </w:pPr>
            <w:r>
              <w:t>3</w:t>
            </w:r>
          </w:p>
        </w:tc>
        <w:tc>
          <w:tcPr>
            <w:tcW w:w="751" w:type="pct"/>
            <w:vAlign w:val="center"/>
          </w:tcPr>
          <w:p w:rsidR="005773F8" w:rsidRPr="00717B5E" w:rsidRDefault="005773F8" w:rsidP="00B20E37">
            <w:pPr>
              <w:autoSpaceDE w:val="0"/>
              <w:autoSpaceDN w:val="0"/>
              <w:adjustRightInd w:val="0"/>
              <w:jc w:val="center"/>
            </w:pPr>
            <w:r>
              <w:t>63000</w:t>
            </w:r>
          </w:p>
        </w:tc>
      </w:tr>
      <w:tr w:rsidR="005773F8" w:rsidRPr="00717B5E" w:rsidTr="00B20E37">
        <w:tc>
          <w:tcPr>
            <w:tcW w:w="1588" w:type="pct"/>
          </w:tcPr>
          <w:p w:rsidR="005773F8" w:rsidRPr="00717B5E" w:rsidRDefault="005773F8" w:rsidP="00B20E37">
            <w:pPr>
              <w:autoSpaceDE w:val="0"/>
              <w:autoSpaceDN w:val="0"/>
              <w:adjustRightInd w:val="0"/>
              <w:jc w:val="both"/>
            </w:pPr>
            <w:r>
              <w:t>Hiring of vehicle by co-trainer</w:t>
            </w:r>
          </w:p>
        </w:tc>
        <w:tc>
          <w:tcPr>
            <w:tcW w:w="819" w:type="pct"/>
            <w:vAlign w:val="center"/>
          </w:tcPr>
          <w:p w:rsidR="005773F8" w:rsidRDefault="005773F8" w:rsidP="00B20E37">
            <w:pPr>
              <w:autoSpaceDE w:val="0"/>
              <w:autoSpaceDN w:val="0"/>
              <w:adjustRightInd w:val="0"/>
              <w:jc w:val="center"/>
            </w:pPr>
            <w:r>
              <w:t>1000</w:t>
            </w:r>
          </w:p>
        </w:tc>
        <w:tc>
          <w:tcPr>
            <w:tcW w:w="751" w:type="pct"/>
            <w:vAlign w:val="center"/>
          </w:tcPr>
          <w:p w:rsidR="005773F8" w:rsidRPr="00717B5E" w:rsidRDefault="005773F8" w:rsidP="00B20E37">
            <w:pPr>
              <w:jc w:val="center"/>
            </w:pPr>
            <w:r>
              <w:t>5</w:t>
            </w:r>
          </w:p>
        </w:tc>
        <w:tc>
          <w:tcPr>
            <w:tcW w:w="1092" w:type="pct"/>
            <w:vAlign w:val="center"/>
          </w:tcPr>
          <w:p w:rsidR="005773F8" w:rsidRPr="00717B5E" w:rsidRDefault="005773F8" w:rsidP="00B20E37">
            <w:pPr>
              <w:jc w:val="center"/>
            </w:pPr>
            <w:r>
              <w:t>1</w:t>
            </w:r>
          </w:p>
        </w:tc>
        <w:tc>
          <w:tcPr>
            <w:tcW w:w="751" w:type="pct"/>
            <w:vAlign w:val="center"/>
          </w:tcPr>
          <w:p w:rsidR="005773F8" w:rsidRPr="00717B5E" w:rsidRDefault="005773F8" w:rsidP="00B20E37">
            <w:pPr>
              <w:autoSpaceDE w:val="0"/>
              <w:autoSpaceDN w:val="0"/>
              <w:adjustRightInd w:val="0"/>
              <w:jc w:val="center"/>
            </w:pPr>
            <w:r>
              <w:t>5000</w:t>
            </w:r>
          </w:p>
        </w:tc>
      </w:tr>
      <w:tr w:rsidR="005773F8" w:rsidRPr="00717B5E" w:rsidTr="00B20E37">
        <w:tc>
          <w:tcPr>
            <w:tcW w:w="1588" w:type="pct"/>
          </w:tcPr>
          <w:p w:rsidR="005773F8" w:rsidRPr="00717B5E" w:rsidRDefault="005773F8" w:rsidP="00B20E37">
            <w:pPr>
              <w:autoSpaceDE w:val="0"/>
              <w:autoSpaceDN w:val="0"/>
              <w:adjustRightInd w:val="0"/>
              <w:jc w:val="both"/>
            </w:pPr>
            <w:r w:rsidRPr="00717B5E">
              <w:t>Working Lunch, Tea &amp; Snacks</w:t>
            </w:r>
          </w:p>
        </w:tc>
        <w:tc>
          <w:tcPr>
            <w:tcW w:w="819" w:type="pct"/>
            <w:vAlign w:val="center"/>
          </w:tcPr>
          <w:p w:rsidR="005773F8" w:rsidRPr="00717B5E" w:rsidRDefault="005773F8" w:rsidP="00B20E37">
            <w:pPr>
              <w:autoSpaceDE w:val="0"/>
              <w:autoSpaceDN w:val="0"/>
              <w:adjustRightInd w:val="0"/>
              <w:jc w:val="center"/>
            </w:pPr>
            <w:r>
              <w:t>150</w:t>
            </w:r>
          </w:p>
        </w:tc>
        <w:tc>
          <w:tcPr>
            <w:tcW w:w="751" w:type="pct"/>
            <w:vAlign w:val="center"/>
          </w:tcPr>
          <w:p w:rsidR="005773F8" w:rsidRPr="00717B5E" w:rsidRDefault="005773F8" w:rsidP="00B20E37">
            <w:pPr>
              <w:jc w:val="center"/>
            </w:pPr>
            <w:r w:rsidRPr="00717B5E">
              <w:t>21</w:t>
            </w:r>
          </w:p>
        </w:tc>
        <w:tc>
          <w:tcPr>
            <w:tcW w:w="1092" w:type="pct"/>
            <w:vAlign w:val="center"/>
          </w:tcPr>
          <w:p w:rsidR="005773F8" w:rsidRPr="00717B5E" w:rsidRDefault="005773F8" w:rsidP="00B20E37">
            <w:pPr>
              <w:jc w:val="center"/>
            </w:pPr>
            <w:r>
              <w:t>10</w:t>
            </w:r>
          </w:p>
        </w:tc>
        <w:tc>
          <w:tcPr>
            <w:tcW w:w="751" w:type="pct"/>
            <w:vAlign w:val="center"/>
          </w:tcPr>
          <w:p w:rsidR="005773F8" w:rsidRPr="00717B5E" w:rsidRDefault="005773F8" w:rsidP="00B20E37">
            <w:pPr>
              <w:autoSpaceDE w:val="0"/>
              <w:autoSpaceDN w:val="0"/>
              <w:adjustRightInd w:val="0"/>
              <w:jc w:val="center"/>
            </w:pPr>
            <w:r>
              <w:t>31500</w:t>
            </w:r>
          </w:p>
        </w:tc>
      </w:tr>
      <w:tr w:rsidR="005773F8" w:rsidRPr="00717B5E" w:rsidTr="00B20E37">
        <w:tc>
          <w:tcPr>
            <w:tcW w:w="1588" w:type="pct"/>
          </w:tcPr>
          <w:p w:rsidR="005773F8" w:rsidRPr="00717B5E" w:rsidRDefault="005773F8" w:rsidP="00B20E37">
            <w:pPr>
              <w:autoSpaceDE w:val="0"/>
              <w:autoSpaceDN w:val="0"/>
              <w:adjustRightInd w:val="0"/>
              <w:jc w:val="both"/>
            </w:pPr>
            <w:proofErr w:type="spellStart"/>
            <w:r>
              <w:t>Accomodation</w:t>
            </w:r>
            <w:proofErr w:type="spellEnd"/>
            <w:r>
              <w:t xml:space="preserve"> for trainees</w:t>
            </w:r>
          </w:p>
        </w:tc>
        <w:tc>
          <w:tcPr>
            <w:tcW w:w="819" w:type="pct"/>
            <w:vAlign w:val="center"/>
          </w:tcPr>
          <w:p w:rsidR="005773F8" w:rsidRPr="00717B5E" w:rsidRDefault="005773F8" w:rsidP="00B20E37">
            <w:pPr>
              <w:autoSpaceDE w:val="0"/>
              <w:autoSpaceDN w:val="0"/>
              <w:adjustRightInd w:val="0"/>
              <w:jc w:val="center"/>
            </w:pPr>
            <w:r>
              <w:t>1000</w:t>
            </w:r>
          </w:p>
        </w:tc>
        <w:tc>
          <w:tcPr>
            <w:tcW w:w="751" w:type="pct"/>
            <w:vAlign w:val="center"/>
          </w:tcPr>
          <w:p w:rsidR="005773F8" w:rsidRPr="00717B5E" w:rsidRDefault="005773F8" w:rsidP="00B20E37">
            <w:pPr>
              <w:jc w:val="center"/>
            </w:pPr>
            <w:r>
              <w:t>21</w:t>
            </w:r>
          </w:p>
        </w:tc>
        <w:tc>
          <w:tcPr>
            <w:tcW w:w="1092" w:type="pct"/>
            <w:vAlign w:val="center"/>
          </w:tcPr>
          <w:p w:rsidR="005773F8" w:rsidRPr="00717B5E" w:rsidRDefault="005773F8" w:rsidP="00B20E37">
            <w:pPr>
              <w:jc w:val="center"/>
            </w:pPr>
            <w:r>
              <w:t>5</w:t>
            </w:r>
          </w:p>
        </w:tc>
        <w:tc>
          <w:tcPr>
            <w:tcW w:w="751" w:type="pct"/>
            <w:vAlign w:val="center"/>
          </w:tcPr>
          <w:p w:rsidR="005773F8" w:rsidRDefault="005773F8" w:rsidP="00B20E37">
            <w:pPr>
              <w:autoSpaceDE w:val="0"/>
              <w:autoSpaceDN w:val="0"/>
              <w:adjustRightInd w:val="0"/>
              <w:jc w:val="center"/>
            </w:pPr>
            <w:r>
              <w:t>105000</w:t>
            </w:r>
          </w:p>
        </w:tc>
      </w:tr>
      <w:tr w:rsidR="005773F8" w:rsidRPr="00717B5E" w:rsidTr="00B20E37">
        <w:tc>
          <w:tcPr>
            <w:tcW w:w="1588" w:type="pct"/>
          </w:tcPr>
          <w:p w:rsidR="005773F8" w:rsidRPr="00717B5E" w:rsidRDefault="005773F8" w:rsidP="00B20E37">
            <w:pPr>
              <w:autoSpaceDE w:val="0"/>
              <w:autoSpaceDN w:val="0"/>
              <w:adjustRightInd w:val="0"/>
              <w:jc w:val="both"/>
            </w:pPr>
            <w:r>
              <w:t>Venue hiring</w:t>
            </w:r>
          </w:p>
        </w:tc>
        <w:tc>
          <w:tcPr>
            <w:tcW w:w="819" w:type="pct"/>
            <w:vAlign w:val="center"/>
          </w:tcPr>
          <w:p w:rsidR="005773F8" w:rsidRPr="00717B5E" w:rsidRDefault="005773F8" w:rsidP="00B20E37">
            <w:pPr>
              <w:autoSpaceDE w:val="0"/>
              <w:autoSpaceDN w:val="0"/>
              <w:adjustRightInd w:val="0"/>
              <w:jc w:val="center"/>
            </w:pPr>
            <w:r>
              <w:t>2000</w:t>
            </w:r>
          </w:p>
        </w:tc>
        <w:tc>
          <w:tcPr>
            <w:tcW w:w="751" w:type="pct"/>
            <w:vAlign w:val="center"/>
          </w:tcPr>
          <w:p w:rsidR="005773F8" w:rsidRPr="00717B5E" w:rsidRDefault="005773F8" w:rsidP="00B20E37">
            <w:pPr>
              <w:jc w:val="center"/>
            </w:pPr>
            <w:r>
              <w:t>21</w:t>
            </w:r>
          </w:p>
        </w:tc>
        <w:tc>
          <w:tcPr>
            <w:tcW w:w="1092" w:type="pct"/>
            <w:vAlign w:val="center"/>
          </w:tcPr>
          <w:p w:rsidR="005773F8" w:rsidRPr="00717B5E" w:rsidRDefault="005773F8" w:rsidP="00B20E37">
            <w:pPr>
              <w:jc w:val="center"/>
            </w:pPr>
          </w:p>
        </w:tc>
        <w:tc>
          <w:tcPr>
            <w:tcW w:w="751" w:type="pct"/>
            <w:vAlign w:val="center"/>
          </w:tcPr>
          <w:p w:rsidR="005773F8" w:rsidRDefault="005773F8" w:rsidP="00B20E37">
            <w:pPr>
              <w:autoSpaceDE w:val="0"/>
              <w:autoSpaceDN w:val="0"/>
              <w:adjustRightInd w:val="0"/>
              <w:jc w:val="center"/>
            </w:pPr>
            <w:r>
              <w:t>42000</w:t>
            </w:r>
          </w:p>
        </w:tc>
      </w:tr>
      <w:tr w:rsidR="005773F8" w:rsidRPr="00717B5E" w:rsidTr="00B20E37">
        <w:tc>
          <w:tcPr>
            <w:tcW w:w="1588" w:type="pct"/>
          </w:tcPr>
          <w:p w:rsidR="005773F8" w:rsidRPr="00717B5E" w:rsidRDefault="005773F8" w:rsidP="00B20E37">
            <w:pPr>
              <w:autoSpaceDE w:val="0"/>
              <w:autoSpaceDN w:val="0"/>
              <w:adjustRightInd w:val="0"/>
              <w:jc w:val="both"/>
            </w:pPr>
            <w:r>
              <w:t>Institutional overhead</w:t>
            </w:r>
          </w:p>
        </w:tc>
        <w:tc>
          <w:tcPr>
            <w:tcW w:w="819" w:type="pct"/>
            <w:vAlign w:val="center"/>
          </w:tcPr>
          <w:p w:rsidR="005773F8" w:rsidRPr="00717B5E" w:rsidRDefault="005773F8" w:rsidP="00B20E37">
            <w:pPr>
              <w:autoSpaceDE w:val="0"/>
              <w:autoSpaceDN w:val="0"/>
              <w:adjustRightInd w:val="0"/>
            </w:pPr>
          </w:p>
        </w:tc>
        <w:tc>
          <w:tcPr>
            <w:tcW w:w="751" w:type="pct"/>
            <w:vAlign w:val="center"/>
          </w:tcPr>
          <w:p w:rsidR="005773F8" w:rsidRPr="00717B5E" w:rsidRDefault="005773F8" w:rsidP="00B20E37">
            <w:pPr>
              <w:jc w:val="center"/>
            </w:pPr>
            <w:r w:rsidRPr="00717B5E">
              <w:t>-</w:t>
            </w:r>
          </w:p>
        </w:tc>
        <w:tc>
          <w:tcPr>
            <w:tcW w:w="1092" w:type="pct"/>
            <w:vAlign w:val="center"/>
          </w:tcPr>
          <w:p w:rsidR="005773F8" w:rsidRPr="00717B5E" w:rsidRDefault="005773F8" w:rsidP="00B20E37">
            <w:pPr>
              <w:jc w:val="center"/>
            </w:pPr>
          </w:p>
        </w:tc>
        <w:tc>
          <w:tcPr>
            <w:tcW w:w="751" w:type="pct"/>
            <w:vAlign w:val="center"/>
          </w:tcPr>
          <w:p w:rsidR="005773F8" w:rsidRPr="00717B5E" w:rsidRDefault="005773F8" w:rsidP="00B20E37">
            <w:pPr>
              <w:autoSpaceDE w:val="0"/>
              <w:autoSpaceDN w:val="0"/>
              <w:adjustRightInd w:val="0"/>
              <w:jc w:val="center"/>
            </w:pPr>
            <w:r>
              <w:t>10610</w:t>
            </w:r>
          </w:p>
        </w:tc>
      </w:tr>
      <w:tr w:rsidR="005773F8" w:rsidRPr="00717B5E" w:rsidTr="00B20E37">
        <w:tc>
          <w:tcPr>
            <w:tcW w:w="4249" w:type="pct"/>
            <w:gridSpan w:val="4"/>
          </w:tcPr>
          <w:p w:rsidR="005773F8" w:rsidRPr="00717B5E" w:rsidRDefault="005773F8" w:rsidP="00B20E37">
            <w:pPr>
              <w:autoSpaceDE w:val="0"/>
              <w:autoSpaceDN w:val="0"/>
              <w:adjustRightInd w:val="0"/>
              <w:jc w:val="right"/>
              <w:rPr>
                <w:b/>
              </w:rPr>
            </w:pPr>
            <w:r w:rsidRPr="00717B5E">
              <w:rPr>
                <w:b/>
              </w:rPr>
              <w:t>Total</w:t>
            </w:r>
          </w:p>
        </w:tc>
        <w:tc>
          <w:tcPr>
            <w:tcW w:w="751" w:type="pct"/>
          </w:tcPr>
          <w:p w:rsidR="005773F8" w:rsidRPr="00717B5E" w:rsidRDefault="005773F8" w:rsidP="00B20E37">
            <w:pPr>
              <w:autoSpaceDE w:val="0"/>
              <w:autoSpaceDN w:val="0"/>
              <w:adjustRightInd w:val="0"/>
              <w:jc w:val="center"/>
              <w:rPr>
                <w:b/>
              </w:rPr>
            </w:pPr>
            <w:r w:rsidRPr="00717B5E">
              <w:rPr>
                <w:b/>
              </w:rPr>
              <w:t xml:space="preserve">Rs. </w:t>
            </w:r>
            <w:r>
              <w:rPr>
                <w:b/>
              </w:rPr>
              <w:t>376110</w:t>
            </w:r>
          </w:p>
        </w:tc>
      </w:tr>
    </w:tbl>
    <w:p w:rsidR="002F74A7" w:rsidRDefault="002F74A7" w:rsidP="005773F8">
      <w:pPr>
        <w:pStyle w:val="NoSpacing"/>
        <w:rPr>
          <w:b/>
        </w:rPr>
      </w:pPr>
    </w:p>
    <w:p w:rsidR="005773F8" w:rsidRPr="00C661DE" w:rsidRDefault="005773F8" w:rsidP="005773F8">
      <w:pPr>
        <w:pStyle w:val="NoSpacing"/>
        <w:rPr>
          <w:b/>
        </w:rPr>
      </w:pPr>
      <w:r>
        <w:rPr>
          <w:b/>
        </w:rPr>
        <w:t xml:space="preserve">9.5.1.6 Training for </w:t>
      </w:r>
      <w:r w:rsidRPr="00C661DE">
        <w:rPr>
          <w:b/>
        </w:rPr>
        <w:t xml:space="preserve">ANM at </w:t>
      </w:r>
      <w:proofErr w:type="spellStart"/>
      <w:r w:rsidRPr="00C661DE">
        <w:rPr>
          <w:b/>
        </w:rPr>
        <w:t>Serkawn</w:t>
      </w:r>
      <w:proofErr w:type="spellEnd"/>
      <w:r>
        <w:rPr>
          <w:b/>
        </w:rPr>
        <w:t>, Lunglei District for 1 batch</w:t>
      </w:r>
      <w:r w:rsidRPr="00C661DE">
        <w:rPr>
          <w:b/>
        </w:rPr>
        <w:t xml:space="preserve">, </w:t>
      </w:r>
      <w:proofErr w:type="spellStart"/>
      <w:r w:rsidRPr="00C661DE">
        <w:rPr>
          <w:b/>
        </w:rPr>
        <w:t>Saiha</w:t>
      </w:r>
      <w:proofErr w:type="spellEnd"/>
      <w:r w:rsidRPr="00C661DE">
        <w:rPr>
          <w:b/>
        </w:rPr>
        <w:t xml:space="preserve"> District</w:t>
      </w:r>
      <w:r>
        <w:rPr>
          <w:b/>
        </w:rPr>
        <w:t xml:space="preserve"> 1batch, </w:t>
      </w:r>
      <w:proofErr w:type="spellStart"/>
      <w:r>
        <w:rPr>
          <w:b/>
        </w:rPr>
        <w:t>Lawngtlai</w:t>
      </w:r>
      <w:proofErr w:type="spellEnd"/>
      <w:r>
        <w:rPr>
          <w:b/>
        </w:rPr>
        <w:t xml:space="preserve"> 1batch, @ Rs. 1,46,350/batch.</w:t>
      </w:r>
    </w:p>
    <w:p w:rsidR="005773F8" w:rsidRPr="00C661DE" w:rsidRDefault="005773F8" w:rsidP="005773F8">
      <w:pPr>
        <w:pStyle w:val="NoSpacing"/>
        <w:rPr>
          <w:b/>
        </w:rPr>
      </w:pPr>
    </w:p>
    <w:p w:rsidR="005773F8" w:rsidRPr="00C661DE" w:rsidRDefault="005773F8" w:rsidP="005773F8">
      <w:pPr>
        <w:autoSpaceDE w:val="0"/>
        <w:autoSpaceDN w:val="0"/>
        <w:adjustRightInd w:val="0"/>
        <w:jc w:val="both"/>
        <w:outlineLvl w:val="0"/>
        <w:rPr>
          <w:b/>
          <w:u w:val="single"/>
        </w:rPr>
      </w:pPr>
      <w:r w:rsidRPr="00C661DE">
        <w:rPr>
          <w:b/>
          <w:u w:val="single"/>
        </w:rPr>
        <w:t>Budget Calculation:</w:t>
      </w:r>
    </w:p>
    <w:p w:rsidR="005773F8" w:rsidRPr="00717B5E" w:rsidRDefault="005773F8" w:rsidP="005773F8">
      <w:pPr>
        <w:autoSpaceDE w:val="0"/>
        <w:autoSpaceDN w:val="0"/>
        <w:adjustRightInd w:val="0"/>
        <w:ind w:firstLine="720"/>
        <w:jc w:val="both"/>
      </w:pPr>
      <w:r w:rsidRPr="00717B5E">
        <w:t>1. Target Load</w:t>
      </w:r>
      <w:r w:rsidRPr="00717B5E">
        <w:tab/>
      </w:r>
      <w:r w:rsidRPr="00717B5E">
        <w:tab/>
      </w:r>
      <w:r w:rsidRPr="00717B5E">
        <w:tab/>
        <w:t xml:space="preserve">= </w:t>
      </w:r>
      <w:r>
        <w:t>3</w:t>
      </w:r>
    </w:p>
    <w:p w:rsidR="005773F8" w:rsidRPr="00717B5E" w:rsidRDefault="005773F8" w:rsidP="005773F8">
      <w:pPr>
        <w:autoSpaceDE w:val="0"/>
        <w:autoSpaceDN w:val="0"/>
        <w:adjustRightInd w:val="0"/>
        <w:ind w:firstLine="720"/>
        <w:jc w:val="both"/>
      </w:pPr>
      <w:r w:rsidRPr="00717B5E">
        <w:t>2. No of Batches</w:t>
      </w:r>
      <w:r w:rsidRPr="00717B5E">
        <w:tab/>
      </w:r>
      <w:r w:rsidRPr="00717B5E">
        <w:tab/>
        <w:t xml:space="preserve">= </w:t>
      </w:r>
      <w:r>
        <w:t>3</w:t>
      </w:r>
    </w:p>
    <w:p w:rsidR="005773F8" w:rsidRPr="00717B5E" w:rsidRDefault="005773F8" w:rsidP="005773F8">
      <w:pPr>
        <w:autoSpaceDE w:val="0"/>
        <w:autoSpaceDN w:val="0"/>
        <w:adjustRightInd w:val="0"/>
        <w:ind w:firstLine="720"/>
        <w:jc w:val="both"/>
      </w:pPr>
      <w:r>
        <w:t>3. Participants per batch</w:t>
      </w:r>
      <w:r>
        <w:tab/>
        <w:t>= 1</w:t>
      </w:r>
    </w:p>
    <w:p w:rsidR="005773F8" w:rsidRDefault="005773F8" w:rsidP="008142AB">
      <w:pPr>
        <w:autoSpaceDE w:val="0"/>
        <w:autoSpaceDN w:val="0"/>
        <w:adjustRightInd w:val="0"/>
        <w:ind w:firstLine="720"/>
        <w:jc w:val="both"/>
      </w:pPr>
      <w:r w:rsidRPr="00717B5E">
        <w:t>4. Duration of Training</w:t>
      </w:r>
      <w:r w:rsidRPr="00717B5E">
        <w:tab/>
      </w:r>
      <w:r>
        <w:t xml:space="preserve">                </w:t>
      </w:r>
      <w:proofErr w:type="gramStart"/>
      <w:r w:rsidRPr="00717B5E">
        <w:t>=</w:t>
      </w:r>
      <w:r>
        <w:t xml:space="preserve"> </w:t>
      </w:r>
      <w:r w:rsidRPr="00717B5E">
        <w:t xml:space="preserve"> 21</w:t>
      </w:r>
      <w:proofErr w:type="gramEnd"/>
      <w:r w:rsidRPr="00717B5E">
        <w:t>days</w:t>
      </w:r>
    </w:p>
    <w:tbl>
      <w:tblPr>
        <w:tblpPr w:leftFromText="180" w:rightFromText="180" w:vertAnchor="text" w:horzAnchor="margin" w:tblpXSpec="center" w:tblpY="9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0"/>
        <w:gridCol w:w="1529"/>
        <w:gridCol w:w="1243"/>
        <w:gridCol w:w="1971"/>
        <w:gridCol w:w="1493"/>
      </w:tblGrid>
      <w:tr w:rsidR="005773F8" w:rsidRPr="00717B5E" w:rsidTr="00B20E37">
        <w:tc>
          <w:tcPr>
            <w:tcW w:w="1624" w:type="pct"/>
          </w:tcPr>
          <w:p w:rsidR="005773F8" w:rsidRPr="00717B5E" w:rsidRDefault="005773F8" w:rsidP="00B20E37">
            <w:pPr>
              <w:autoSpaceDE w:val="0"/>
              <w:autoSpaceDN w:val="0"/>
              <w:adjustRightInd w:val="0"/>
              <w:jc w:val="both"/>
              <w:rPr>
                <w:b/>
              </w:rPr>
            </w:pPr>
            <w:r w:rsidRPr="00717B5E">
              <w:rPr>
                <w:b/>
              </w:rPr>
              <w:t>Components</w:t>
            </w:r>
          </w:p>
        </w:tc>
        <w:tc>
          <w:tcPr>
            <w:tcW w:w="828" w:type="pct"/>
          </w:tcPr>
          <w:p w:rsidR="005773F8" w:rsidRPr="00717B5E" w:rsidRDefault="005773F8" w:rsidP="00B20E37">
            <w:pPr>
              <w:autoSpaceDE w:val="0"/>
              <w:autoSpaceDN w:val="0"/>
              <w:adjustRightInd w:val="0"/>
              <w:jc w:val="both"/>
              <w:rPr>
                <w:b/>
              </w:rPr>
            </w:pPr>
            <w:r w:rsidRPr="00717B5E">
              <w:rPr>
                <w:b/>
              </w:rPr>
              <w:t>Rate/day (Rs)</w:t>
            </w:r>
          </w:p>
        </w:tc>
        <w:tc>
          <w:tcPr>
            <w:tcW w:w="673" w:type="pct"/>
          </w:tcPr>
          <w:p w:rsidR="005773F8" w:rsidRPr="00717B5E" w:rsidRDefault="005773F8" w:rsidP="00B20E37">
            <w:pPr>
              <w:autoSpaceDE w:val="0"/>
              <w:autoSpaceDN w:val="0"/>
              <w:adjustRightInd w:val="0"/>
              <w:jc w:val="both"/>
              <w:rPr>
                <w:b/>
              </w:rPr>
            </w:pPr>
            <w:r w:rsidRPr="00717B5E">
              <w:rPr>
                <w:b/>
              </w:rPr>
              <w:t>No of days</w:t>
            </w:r>
          </w:p>
        </w:tc>
        <w:tc>
          <w:tcPr>
            <w:tcW w:w="1067" w:type="pct"/>
          </w:tcPr>
          <w:p w:rsidR="005773F8" w:rsidRPr="00717B5E" w:rsidRDefault="005773F8" w:rsidP="00B20E37">
            <w:pPr>
              <w:autoSpaceDE w:val="0"/>
              <w:autoSpaceDN w:val="0"/>
              <w:adjustRightInd w:val="0"/>
              <w:jc w:val="both"/>
              <w:rPr>
                <w:b/>
              </w:rPr>
            </w:pPr>
            <w:r w:rsidRPr="00717B5E">
              <w:rPr>
                <w:b/>
              </w:rPr>
              <w:t>Parti</w:t>
            </w:r>
            <w:r>
              <w:rPr>
                <w:b/>
              </w:rPr>
              <w:t>cipants/</w:t>
            </w:r>
            <w:r w:rsidRPr="00717B5E">
              <w:rPr>
                <w:b/>
              </w:rPr>
              <w:t>batch</w:t>
            </w:r>
          </w:p>
        </w:tc>
        <w:tc>
          <w:tcPr>
            <w:tcW w:w="808" w:type="pct"/>
          </w:tcPr>
          <w:p w:rsidR="005773F8" w:rsidRPr="00717B5E" w:rsidRDefault="005773F8" w:rsidP="00B20E37">
            <w:pPr>
              <w:autoSpaceDE w:val="0"/>
              <w:autoSpaceDN w:val="0"/>
              <w:adjustRightInd w:val="0"/>
              <w:jc w:val="both"/>
              <w:rPr>
                <w:b/>
              </w:rPr>
            </w:pPr>
            <w:r w:rsidRPr="00717B5E">
              <w:rPr>
                <w:b/>
              </w:rPr>
              <w:t>Amount (Rs)</w:t>
            </w:r>
          </w:p>
        </w:tc>
      </w:tr>
      <w:tr w:rsidR="005773F8" w:rsidRPr="00717B5E" w:rsidTr="00B20E37">
        <w:trPr>
          <w:trHeight w:val="330"/>
        </w:trPr>
        <w:tc>
          <w:tcPr>
            <w:tcW w:w="1624" w:type="pct"/>
          </w:tcPr>
          <w:p w:rsidR="005773F8" w:rsidRPr="00717B5E" w:rsidRDefault="005773F8" w:rsidP="00B20E37">
            <w:pPr>
              <w:autoSpaceDE w:val="0"/>
              <w:autoSpaceDN w:val="0"/>
              <w:adjustRightInd w:val="0"/>
              <w:jc w:val="both"/>
            </w:pPr>
            <w:r w:rsidRPr="00717B5E">
              <w:t>DA for trainees</w:t>
            </w:r>
          </w:p>
        </w:tc>
        <w:tc>
          <w:tcPr>
            <w:tcW w:w="828" w:type="pct"/>
            <w:vAlign w:val="center"/>
          </w:tcPr>
          <w:p w:rsidR="005773F8" w:rsidRPr="00717B5E" w:rsidRDefault="005773F8" w:rsidP="00B20E37">
            <w:pPr>
              <w:autoSpaceDE w:val="0"/>
              <w:autoSpaceDN w:val="0"/>
              <w:adjustRightInd w:val="0"/>
              <w:jc w:val="center"/>
            </w:pPr>
            <w:r>
              <w:t>400</w:t>
            </w:r>
          </w:p>
        </w:tc>
        <w:tc>
          <w:tcPr>
            <w:tcW w:w="673" w:type="pct"/>
            <w:vAlign w:val="center"/>
          </w:tcPr>
          <w:p w:rsidR="005773F8" w:rsidRPr="00717B5E" w:rsidRDefault="005773F8" w:rsidP="00B20E37">
            <w:pPr>
              <w:jc w:val="center"/>
            </w:pPr>
            <w:r w:rsidRPr="00717B5E">
              <w:t>21</w:t>
            </w:r>
          </w:p>
        </w:tc>
        <w:tc>
          <w:tcPr>
            <w:tcW w:w="1067" w:type="pct"/>
            <w:vAlign w:val="center"/>
          </w:tcPr>
          <w:p w:rsidR="005773F8" w:rsidRPr="00717B5E" w:rsidRDefault="005773F8" w:rsidP="00B20E37">
            <w:pPr>
              <w:autoSpaceDE w:val="0"/>
              <w:autoSpaceDN w:val="0"/>
              <w:adjustRightInd w:val="0"/>
              <w:jc w:val="center"/>
            </w:pPr>
            <w:r>
              <w:t>1</w:t>
            </w:r>
          </w:p>
        </w:tc>
        <w:tc>
          <w:tcPr>
            <w:tcW w:w="808" w:type="pct"/>
            <w:vAlign w:val="center"/>
          </w:tcPr>
          <w:p w:rsidR="005773F8" w:rsidRPr="00717B5E" w:rsidRDefault="005773F8" w:rsidP="00B20E37">
            <w:pPr>
              <w:autoSpaceDE w:val="0"/>
              <w:autoSpaceDN w:val="0"/>
              <w:adjustRightInd w:val="0"/>
              <w:jc w:val="center"/>
            </w:pPr>
            <w:r>
              <w:t>8400</w:t>
            </w:r>
          </w:p>
        </w:tc>
      </w:tr>
      <w:tr w:rsidR="005773F8" w:rsidRPr="00717B5E" w:rsidTr="00B20E37">
        <w:trPr>
          <w:trHeight w:val="450"/>
        </w:trPr>
        <w:tc>
          <w:tcPr>
            <w:tcW w:w="1624" w:type="pct"/>
          </w:tcPr>
          <w:p w:rsidR="005773F8" w:rsidRPr="00717B5E" w:rsidRDefault="005773F8" w:rsidP="00B20E37">
            <w:pPr>
              <w:autoSpaceDE w:val="0"/>
              <w:autoSpaceDN w:val="0"/>
              <w:adjustRightInd w:val="0"/>
              <w:jc w:val="both"/>
            </w:pPr>
            <w:r>
              <w:t xml:space="preserve">Honorarium of Resource </w:t>
            </w:r>
            <w:r w:rsidRPr="00717B5E">
              <w:t>Person</w:t>
            </w:r>
          </w:p>
        </w:tc>
        <w:tc>
          <w:tcPr>
            <w:tcW w:w="828" w:type="pct"/>
            <w:vAlign w:val="center"/>
          </w:tcPr>
          <w:p w:rsidR="005773F8" w:rsidRPr="00717B5E" w:rsidRDefault="005773F8" w:rsidP="00B20E37">
            <w:pPr>
              <w:autoSpaceDE w:val="0"/>
              <w:autoSpaceDN w:val="0"/>
              <w:adjustRightInd w:val="0"/>
              <w:jc w:val="center"/>
            </w:pPr>
            <w:r>
              <w:t>1000</w:t>
            </w:r>
          </w:p>
        </w:tc>
        <w:tc>
          <w:tcPr>
            <w:tcW w:w="673" w:type="pct"/>
            <w:vAlign w:val="center"/>
          </w:tcPr>
          <w:p w:rsidR="005773F8" w:rsidRPr="00717B5E" w:rsidRDefault="005773F8" w:rsidP="00B20E37">
            <w:pPr>
              <w:jc w:val="center"/>
            </w:pPr>
            <w:r w:rsidRPr="00717B5E">
              <w:t>21</w:t>
            </w:r>
          </w:p>
        </w:tc>
        <w:tc>
          <w:tcPr>
            <w:tcW w:w="1067" w:type="pct"/>
            <w:vAlign w:val="center"/>
          </w:tcPr>
          <w:p w:rsidR="005773F8" w:rsidRPr="00717B5E" w:rsidRDefault="005773F8" w:rsidP="00B20E37">
            <w:pPr>
              <w:jc w:val="center"/>
            </w:pPr>
            <w:r>
              <w:t>2</w:t>
            </w:r>
          </w:p>
        </w:tc>
        <w:tc>
          <w:tcPr>
            <w:tcW w:w="808" w:type="pct"/>
            <w:vAlign w:val="center"/>
          </w:tcPr>
          <w:p w:rsidR="005773F8" w:rsidRPr="00717B5E" w:rsidRDefault="005773F8" w:rsidP="00B20E37">
            <w:pPr>
              <w:autoSpaceDE w:val="0"/>
              <w:autoSpaceDN w:val="0"/>
              <w:adjustRightInd w:val="0"/>
              <w:jc w:val="center"/>
            </w:pPr>
            <w:r>
              <w:t>42000</w:t>
            </w:r>
          </w:p>
        </w:tc>
      </w:tr>
      <w:tr w:rsidR="005773F8" w:rsidRPr="00717B5E" w:rsidTr="00B20E37">
        <w:trPr>
          <w:trHeight w:val="360"/>
        </w:trPr>
        <w:tc>
          <w:tcPr>
            <w:tcW w:w="1624" w:type="pct"/>
          </w:tcPr>
          <w:p w:rsidR="005773F8" w:rsidRPr="00717B5E" w:rsidRDefault="005773F8" w:rsidP="00B20E37">
            <w:pPr>
              <w:autoSpaceDE w:val="0"/>
              <w:autoSpaceDN w:val="0"/>
              <w:adjustRightInd w:val="0"/>
              <w:jc w:val="both"/>
            </w:pPr>
            <w:r w:rsidRPr="00717B5E">
              <w:lastRenderedPageBreak/>
              <w:t>Honorarium of Co Trainer</w:t>
            </w:r>
          </w:p>
        </w:tc>
        <w:tc>
          <w:tcPr>
            <w:tcW w:w="828" w:type="pct"/>
            <w:vAlign w:val="center"/>
          </w:tcPr>
          <w:p w:rsidR="005773F8" w:rsidRPr="00717B5E" w:rsidRDefault="005773F8" w:rsidP="00B20E37">
            <w:pPr>
              <w:autoSpaceDE w:val="0"/>
              <w:autoSpaceDN w:val="0"/>
              <w:adjustRightInd w:val="0"/>
              <w:jc w:val="center"/>
            </w:pPr>
            <w:r>
              <w:t>1000</w:t>
            </w:r>
          </w:p>
        </w:tc>
        <w:tc>
          <w:tcPr>
            <w:tcW w:w="673" w:type="pct"/>
            <w:vAlign w:val="center"/>
          </w:tcPr>
          <w:p w:rsidR="005773F8" w:rsidRPr="00717B5E" w:rsidRDefault="005773F8" w:rsidP="00B20E37">
            <w:pPr>
              <w:jc w:val="center"/>
            </w:pPr>
            <w:r w:rsidRPr="00717B5E">
              <w:t>5 Lectures</w:t>
            </w:r>
          </w:p>
        </w:tc>
        <w:tc>
          <w:tcPr>
            <w:tcW w:w="1067" w:type="pct"/>
            <w:vAlign w:val="center"/>
          </w:tcPr>
          <w:p w:rsidR="005773F8" w:rsidRPr="00717B5E" w:rsidRDefault="005773F8" w:rsidP="00B20E37">
            <w:pPr>
              <w:jc w:val="center"/>
            </w:pPr>
            <w:r>
              <w:t>1</w:t>
            </w:r>
          </w:p>
        </w:tc>
        <w:tc>
          <w:tcPr>
            <w:tcW w:w="808" w:type="pct"/>
            <w:vAlign w:val="center"/>
          </w:tcPr>
          <w:p w:rsidR="005773F8" w:rsidRPr="00717B5E" w:rsidRDefault="005773F8" w:rsidP="00B20E37">
            <w:pPr>
              <w:autoSpaceDE w:val="0"/>
              <w:autoSpaceDN w:val="0"/>
              <w:adjustRightInd w:val="0"/>
              <w:jc w:val="center"/>
            </w:pPr>
            <w:r>
              <w:t>5000</w:t>
            </w:r>
          </w:p>
        </w:tc>
      </w:tr>
      <w:tr w:rsidR="005773F8" w:rsidRPr="00717B5E" w:rsidTr="00B20E37">
        <w:tc>
          <w:tcPr>
            <w:tcW w:w="1624" w:type="pct"/>
          </w:tcPr>
          <w:p w:rsidR="005773F8" w:rsidRPr="00717B5E" w:rsidRDefault="005773F8" w:rsidP="00B20E37">
            <w:pPr>
              <w:autoSpaceDE w:val="0"/>
              <w:autoSpaceDN w:val="0"/>
              <w:adjustRightInd w:val="0"/>
              <w:jc w:val="both"/>
            </w:pPr>
            <w:r w:rsidRPr="00717B5E">
              <w:t>Incidental expenditure</w:t>
            </w:r>
          </w:p>
        </w:tc>
        <w:tc>
          <w:tcPr>
            <w:tcW w:w="828" w:type="pct"/>
            <w:vAlign w:val="center"/>
          </w:tcPr>
          <w:p w:rsidR="005773F8" w:rsidRPr="00717B5E" w:rsidRDefault="005773F8" w:rsidP="00B20E37">
            <w:pPr>
              <w:autoSpaceDE w:val="0"/>
              <w:autoSpaceDN w:val="0"/>
              <w:adjustRightInd w:val="0"/>
              <w:jc w:val="center"/>
            </w:pPr>
            <w:r>
              <w:t>300</w:t>
            </w:r>
          </w:p>
        </w:tc>
        <w:tc>
          <w:tcPr>
            <w:tcW w:w="673" w:type="pct"/>
            <w:vAlign w:val="center"/>
          </w:tcPr>
          <w:p w:rsidR="005773F8" w:rsidRPr="00717B5E" w:rsidRDefault="005773F8" w:rsidP="00B20E37">
            <w:pPr>
              <w:jc w:val="center"/>
            </w:pPr>
            <w:r w:rsidRPr="00717B5E">
              <w:t>-</w:t>
            </w:r>
          </w:p>
        </w:tc>
        <w:tc>
          <w:tcPr>
            <w:tcW w:w="1067" w:type="pct"/>
            <w:vAlign w:val="center"/>
          </w:tcPr>
          <w:p w:rsidR="005773F8" w:rsidRPr="00717B5E" w:rsidRDefault="005773F8" w:rsidP="00B20E37">
            <w:pPr>
              <w:jc w:val="center"/>
            </w:pPr>
            <w:r>
              <w:t>1</w:t>
            </w:r>
          </w:p>
        </w:tc>
        <w:tc>
          <w:tcPr>
            <w:tcW w:w="808" w:type="pct"/>
            <w:vAlign w:val="center"/>
          </w:tcPr>
          <w:p w:rsidR="005773F8" w:rsidRPr="00717B5E" w:rsidRDefault="005773F8" w:rsidP="00B20E37">
            <w:pPr>
              <w:autoSpaceDE w:val="0"/>
              <w:autoSpaceDN w:val="0"/>
              <w:adjustRightInd w:val="0"/>
              <w:jc w:val="center"/>
            </w:pPr>
            <w:r>
              <w:t>300</w:t>
            </w:r>
          </w:p>
        </w:tc>
      </w:tr>
      <w:tr w:rsidR="005773F8" w:rsidRPr="00717B5E" w:rsidTr="00B20E37">
        <w:tc>
          <w:tcPr>
            <w:tcW w:w="1624" w:type="pct"/>
          </w:tcPr>
          <w:p w:rsidR="005773F8" w:rsidRPr="00717B5E" w:rsidRDefault="005773F8" w:rsidP="00B20E37">
            <w:pPr>
              <w:autoSpaceDE w:val="0"/>
              <w:autoSpaceDN w:val="0"/>
              <w:adjustRightInd w:val="0"/>
              <w:jc w:val="both"/>
            </w:pPr>
            <w:r>
              <w:t>TA for trainees</w:t>
            </w:r>
          </w:p>
        </w:tc>
        <w:tc>
          <w:tcPr>
            <w:tcW w:w="828" w:type="pct"/>
            <w:vAlign w:val="center"/>
          </w:tcPr>
          <w:p w:rsidR="005773F8" w:rsidRDefault="005773F8" w:rsidP="00B20E37">
            <w:pPr>
              <w:autoSpaceDE w:val="0"/>
              <w:autoSpaceDN w:val="0"/>
              <w:adjustRightInd w:val="0"/>
              <w:jc w:val="center"/>
            </w:pPr>
            <w:r>
              <w:t>1000</w:t>
            </w:r>
          </w:p>
        </w:tc>
        <w:tc>
          <w:tcPr>
            <w:tcW w:w="673" w:type="pct"/>
            <w:vAlign w:val="center"/>
          </w:tcPr>
          <w:p w:rsidR="005773F8" w:rsidRPr="00717B5E" w:rsidRDefault="005773F8" w:rsidP="00B20E37"/>
        </w:tc>
        <w:tc>
          <w:tcPr>
            <w:tcW w:w="1067" w:type="pct"/>
            <w:vAlign w:val="center"/>
          </w:tcPr>
          <w:p w:rsidR="005773F8" w:rsidRPr="00717B5E" w:rsidRDefault="005773F8" w:rsidP="00B20E37">
            <w:pPr>
              <w:jc w:val="center"/>
            </w:pPr>
            <w:r>
              <w:t>1</w:t>
            </w:r>
          </w:p>
        </w:tc>
        <w:tc>
          <w:tcPr>
            <w:tcW w:w="808" w:type="pct"/>
            <w:vAlign w:val="center"/>
          </w:tcPr>
          <w:p w:rsidR="005773F8" w:rsidRPr="00717B5E" w:rsidRDefault="005773F8" w:rsidP="00B20E37">
            <w:pPr>
              <w:autoSpaceDE w:val="0"/>
              <w:autoSpaceDN w:val="0"/>
              <w:adjustRightInd w:val="0"/>
              <w:jc w:val="center"/>
            </w:pPr>
            <w:r>
              <w:t>1000</w:t>
            </w:r>
          </w:p>
        </w:tc>
      </w:tr>
      <w:tr w:rsidR="005773F8" w:rsidRPr="00717B5E" w:rsidTr="00B20E37">
        <w:tc>
          <w:tcPr>
            <w:tcW w:w="1624" w:type="pct"/>
          </w:tcPr>
          <w:p w:rsidR="005773F8" w:rsidRPr="00717B5E" w:rsidRDefault="005773F8" w:rsidP="00B20E37">
            <w:pPr>
              <w:autoSpaceDE w:val="0"/>
              <w:autoSpaceDN w:val="0"/>
              <w:adjustRightInd w:val="0"/>
              <w:jc w:val="both"/>
            </w:pPr>
            <w:r>
              <w:t>Hiring of vehicle by trainer</w:t>
            </w:r>
          </w:p>
        </w:tc>
        <w:tc>
          <w:tcPr>
            <w:tcW w:w="828" w:type="pct"/>
            <w:vAlign w:val="center"/>
          </w:tcPr>
          <w:p w:rsidR="005773F8" w:rsidRDefault="005773F8" w:rsidP="00B20E37">
            <w:pPr>
              <w:autoSpaceDE w:val="0"/>
              <w:autoSpaceDN w:val="0"/>
              <w:adjustRightInd w:val="0"/>
              <w:jc w:val="center"/>
            </w:pPr>
            <w:r>
              <w:t>1000</w:t>
            </w:r>
          </w:p>
        </w:tc>
        <w:tc>
          <w:tcPr>
            <w:tcW w:w="673" w:type="pct"/>
            <w:vAlign w:val="center"/>
          </w:tcPr>
          <w:p w:rsidR="005773F8" w:rsidRPr="00717B5E" w:rsidRDefault="005773F8" w:rsidP="00B20E37">
            <w:pPr>
              <w:jc w:val="center"/>
            </w:pPr>
            <w:r>
              <w:t>21</w:t>
            </w:r>
          </w:p>
        </w:tc>
        <w:tc>
          <w:tcPr>
            <w:tcW w:w="1067" w:type="pct"/>
            <w:vAlign w:val="center"/>
          </w:tcPr>
          <w:p w:rsidR="005773F8" w:rsidRPr="00717B5E" w:rsidRDefault="005773F8" w:rsidP="00B20E37">
            <w:pPr>
              <w:jc w:val="center"/>
            </w:pPr>
            <w:r>
              <w:t>2</w:t>
            </w:r>
          </w:p>
        </w:tc>
        <w:tc>
          <w:tcPr>
            <w:tcW w:w="808" w:type="pct"/>
            <w:vAlign w:val="center"/>
          </w:tcPr>
          <w:p w:rsidR="005773F8" w:rsidRPr="00717B5E" w:rsidRDefault="005773F8" w:rsidP="00B20E37">
            <w:pPr>
              <w:autoSpaceDE w:val="0"/>
              <w:autoSpaceDN w:val="0"/>
              <w:adjustRightInd w:val="0"/>
              <w:jc w:val="center"/>
            </w:pPr>
            <w:r>
              <w:t>42000</w:t>
            </w:r>
          </w:p>
        </w:tc>
      </w:tr>
      <w:tr w:rsidR="005773F8" w:rsidRPr="00717B5E" w:rsidTr="00B20E37">
        <w:tc>
          <w:tcPr>
            <w:tcW w:w="1624" w:type="pct"/>
          </w:tcPr>
          <w:p w:rsidR="005773F8" w:rsidRPr="00717B5E" w:rsidRDefault="005773F8" w:rsidP="00B20E37">
            <w:pPr>
              <w:autoSpaceDE w:val="0"/>
              <w:autoSpaceDN w:val="0"/>
              <w:adjustRightInd w:val="0"/>
              <w:jc w:val="both"/>
            </w:pPr>
            <w:r>
              <w:t>Hiring of vehicle by co-trainer</w:t>
            </w:r>
          </w:p>
        </w:tc>
        <w:tc>
          <w:tcPr>
            <w:tcW w:w="828" w:type="pct"/>
            <w:vAlign w:val="center"/>
          </w:tcPr>
          <w:p w:rsidR="005773F8" w:rsidRDefault="005773F8" w:rsidP="00B20E37">
            <w:pPr>
              <w:autoSpaceDE w:val="0"/>
              <w:autoSpaceDN w:val="0"/>
              <w:adjustRightInd w:val="0"/>
              <w:jc w:val="center"/>
            </w:pPr>
            <w:r>
              <w:t>1000</w:t>
            </w:r>
          </w:p>
        </w:tc>
        <w:tc>
          <w:tcPr>
            <w:tcW w:w="673" w:type="pct"/>
            <w:vAlign w:val="center"/>
          </w:tcPr>
          <w:p w:rsidR="005773F8" w:rsidRPr="00717B5E" w:rsidRDefault="005773F8" w:rsidP="00B20E37">
            <w:pPr>
              <w:jc w:val="center"/>
            </w:pPr>
            <w:r>
              <w:t>5</w:t>
            </w:r>
          </w:p>
        </w:tc>
        <w:tc>
          <w:tcPr>
            <w:tcW w:w="1067" w:type="pct"/>
            <w:vAlign w:val="center"/>
          </w:tcPr>
          <w:p w:rsidR="005773F8" w:rsidRPr="00717B5E" w:rsidRDefault="005773F8" w:rsidP="00B20E37">
            <w:pPr>
              <w:jc w:val="center"/>
            </w:pPr>
            <w:r>
              <w:t>1</w:t>
            </w:r>
          </w:p>
        </w:tc>
        <w:tc>
          <w:tcPr>
            <w:tcW w:w="808" w:type="pct"/>
            <w:vAlign w:val="center"/>
          </w:tcPr>
          <w:p w:rsidR="005773F8" w:rsidRPr="00717B5E" w:rsidRDefault="005773F8" w:rsidP="00B20E37">
            <w:pPr>
              <w:autoSpaceDE w:val="0"/>
              <w:autoSpaceDN w:val="0"/>
              <w:adjustRightInd w:val="0"/>
              <w:jc w:val="center"/>
            </w:pPr>
            <w:r>
              <w:t>5000</w:t>
            </w:r>
          </w:p>
        </w:tc>
      </w:tr>
      <w:tr w:rsidR="005773F8" w:rsidRPr="00717B5E" w:rsidTr="00B20E37">
        <w:tc>
          <w:tcPr>
            <w:tcW w:w="1624" w:type="pct"/>
          </w:tcPr>
          <w:p w:rsidR="005773F8" w:rsidRPr="00717B5E" w:rsidRDefault="005773F8" w:rsidP="00B20E37">
            <w:pPr>
              <w:autoSpaceDE w:val="0"/>
              <w:autoSpaceDN w:val="0"/>
              <w:adjustRightInd w:val="0"/>
              <w:jc w:val="both"/>
            </w:pPr>
            <w:r w:rsidRPr="00717B5E">
              <w:t>Working Lunch, Tea &amp; Snacks</w:t>
            </w:r>
          </w:p>
        </w:tc>
        <w:tc>
          <w:tcPr>
            <w:tcW w:w="828" w:type="pct"/>
            <w:vAlign w:val="center"/>
          </w:tcPr>
          <w:p w:rsidR="005773F8" w:rsidRPr="00717B5E" w:rsidRDefault="005773F8" w:rsidP="00B20E37">
            <w:pPr>
              <w:autoSpaceDE w:val="0"/>
              <w:autoSpaceDN w:val="0"/>
              <w:adjustRightInd w:val="0"/>
              <w:jc w:val="center"/>
            </w:pPr>
            <w:r>
              <w:t>150</w:t>
            </w:r>
          </w:p>
        </w:tc>
        <w:tc>
          <w:tcPr>
            <w:tcW w:w="673" w:type="pct"/>
            <w:vAlign w:val="center"/>
          </w:tcPr>
          <w:p w:rsidR="005773F8" w:rsidRPr="00717B5E" w:rsidRDefault="005773F8" w:rsidP="00B20E37">
            <w:pPr>
              <w:jc w:val="center"/>
            </w:pPr>
            <w:r w:rsidRPr="00717B5E">
              <w:t>21</w:t>
            </w:r>
          </w:p>
        </w:tc>
        <w:tc>
          <w:tcPr>
            <w:tcW w:w="1067" w:type="pct"/>
            <w:vAlign w:val="center"/>
          </w:tcPr>
          <w:p w:rsidR="005773F8" w:rsidRPr="00717B5E" w:rsidRDefault="005773F8" w:rsidP="00B20E37">
            <w:pPr>
              <w:jc w:val="center"/>
            </w:pPr>
            <w:r>
              <w:t>4</w:t>
            </w:r>
          </w:p>
        </w:tc>
        <w:tc>
          <w:tcPr>
            <w:tcW w:w="808" w:type="pct"/>
            <w:vAlign w:val="center"/>
          </w:tcPr>
          <w:p w:rsidR="005773F8" w:rsidRPr="00717B5E" w:rsidRDefault="005773F8" w:rsidP="00B20E37">
            <w:pPr>
              <w:autoSpaceDE w:val="0"/>
              <w:autoSpaceDN w:val="0"/>
              <w:adjustRightInd w:val="0"/>
              <w:jc w:val="center"/>
            </w:pPr>
            <w:r>
              <w:t>12600</w:t>
            </w:r>
          </w:p>
        </w:tc>
      </w:tr>
      <w:tr w:rsidR="005773F8" w:rsidRPr="00717B5E" w:rsidTr="00B20E37">
        <w:tc>
          <w:tcPr>
            <w:tcW w:w="1624" w:type="pct"/>
          </w:tcPr>
          <w:p w:rsidR="005773F8" w:rsidRPr="00717B5E" w:rsidRDefault="005773F8" w:rsidP="00B20E37">
            <w:pPr>
              <w:autoSpaceDE w:val="0"/>
              <w:autoSpaceDN w:val="0"/>
              <w:adjustRightInd w:val="0"/>
              <w:jc w:val="both"/>
            </w:pPr>
            <w:proofErr w:type="spellStart"/>
            <w:r>
              <w:t>Accomodation</w:t>
            </w:r>
            <w:proofErr w:type="spellEnd"/>
            <w:r>
              <w:t xml:space="preserve"> for trainees</w:t>
            </w:r>
          </w:p>
        </w:tc>
        <w:tc>
          <w:tcPr>
            <w:tcW w:w="828" w:type="pct"/>
            <w:vAlign w:val="center"/>
          </w:tcPr>
          <w:p w:rsidR="005773F8" w:rsidRPr="00717B5E" w:rsidRDefault="005773F8" w:rsidP="00B20E37">
            <w:pPr>
              <w:autoSpaceDE w:val="0"/>
              <w:autoSpaceDN w:val="0"/>
              <w:adjustRightInd w:val="0"/>
              <w:jc w:val="center"/>
            </w:pPr>
            <w:r>
              <w:t>1000</w:t>
            </w:r>
          </w:p>
        </w:tc>
        <w:tc>
          <w:tcPr>
            <w:tcW w:w="673" w:type="pct"/>
            <w:vAlign w:val="center"/>
          </w:tcPr>
          <w:p w:rsidR="005773F8" w:rsidRPr="00717B5E" w:rsidRDefault="005773F8" w:rsidP="00B20E37">
            <w:pPr>
              <w:jc w:val="center"/>
            </w:pPr>
            <w:r>
              <w:t>21</w:t>
            </w:r>
          </w:p>
        </w:tc>
        <w:tc>
          <w:tcPr>
            <w:tcW w:w="1067" w:type="pct"/>
            <w:vAlign w:val="center"/>
          </w:tcPr>
          <w:p w:rsidR="005773F8" w:rsidRPr="00717B5E" w:rsidRDefault="005773F8" w:rsidP="00B20E37">
            <w:pPr>
              <w:jc w:val="center"/>
            </w:pPr>
            <w:r>
              <w:t>1</w:t>
            </w:r>
          </w:p>
        </w:tc>
        <w:tc>
          <w:tcPr>
            <w:tcW w:w="808" w:type="pct"/>
            <w:vAlign w:val="center"/>
          </w:tcPr>
          <w:p w:rsidR="005773F8" w:rsidRDefault="005773F8" w:rsidP="00B20E37">
            <w:pPr>
              <w:autoSpaceDE w:val="0"/>
              <w:autoSpaceDN w:val="0"/>
              <w:adjustRightInd w:val="0"/>
              <w:jc w:val="center"/>
            </w:pPr>
            <w:r>
              <w:t>21000</w:t>
            </w:r>
          </w:p>
        </w:tc>
      </w:tr>
      <w:tr w:rsidR="005773F8" w:rsidRPr="00717B5E" w:rsidTr="00B20E37">
        <w:tc>
          <w:tcPr>
            <w:tcW w:w="1624" w:type="pct"/>
          </w:tcPr>
          <w:p w:rsidR="005773F8" w:rsidRPr="00717B5E" w:rsidRDefault="005773F8" w:rsidP="00B20E37">
            <w:pPr>
              <w:autoSpaceDE w:val="0"/>
              <w:autoSpaceDN w:val="0"/>
              <w:adjustRightInd w:val="0"/>
              <w:jc w:val="both"/>
            </w:pPr>
            <w:r>
              <w:t>Institutional overhead</w:t>
            </w:r>
          </w:p>
        </w:tc>
        <w:tc>
          <w:tcPr>
            <w:tcW w:w="828" w:type="pct"/>
            <w:vAlign w:val="center"/>
          </w:tcPr>
          <w:p w:rsidR="005773F8" w:rsidRPr="00717B5E" w:rsidRDefault="005773F8" w:rsidP="00B20E37">
            <w:pPr>
              <w:autoSpaceDE w:val="0"/>
              <w:autoSpaceDN w:val="0"/>
              <w:adjustRightInd w:val="0"/>
            </w:pPr>
          </w:p>
        </w:tc>
        <w:tc>
          <w:tcPr>
            <w:tcW w:w="673" w:type="pct"/>
            <w:vAlign w:val="center"/>
          </w:tcPr>
          <w:p w:rsidR="005773F8" w:rsidRPr="00717B5E" w:rsidRDefault="005773F8" w:rsidP="00B20E37">
            <w:pPr>
              <w:jc w:val="center"/>
            </w:pPr>
            <w:r w:rsidRPr="00717B5E">
              <w:t>-</w:t>
            </w:r>
          </w:p>
        </w:tc>
        <w:tc>
          <w:tcPr>
            <w:tcW w:w="1067" w:type="pct"/>
            <w:vAlign w:val="center"/>
          </w:tcPr>
          <w:p w:rsidR="005773F8" w:rsidRPr="00717B5E" w:rsidRDefault="005773F8" w:rsidP="00B20E37">
            <w:pPr>
              <w:jc w:val="center"/>
            </w:pPr>
          </w:p>
        </w:tc>
        <w:tc>
          <w:tcPr>
            <w:tcW w:w="808" w:type="pct"/>
            <w:vAlign w:val="center"/>
          </w:tcPr>
          <w:p w:rsidR="005773F8" w:rsidRPr="00717B5E" w:rsidRDefault="005773F8" w:rsidP="00B20E37">
            <w:pPr>
              <w:autoSpaceDE w:val="0"/>
              <w:autoSpaceDN w:val="0"/>
              <w:adjustRightInd w:val="0"/>
              <w:jc w:val="center"/>
            </w:pPr>
            <w:r>
              <w:t>9050</w:t>
            </w:r>
          </w:p>
        </w:tc>
      </w:tr>
      <w:tr w:rsidR="005773F8" w:rsidRPr="00717B5E" w:rsidTr="00B20E37">
        <w:tc>
          <w:tcPr>
            <w:tcW w:w="4192" w:type="pct"/>
            <w:gridSpan w:val="4"/>
          </w:tcPr>
          <w:p w:rsidR="005773F8" w:rsidRPr="00717B5E" w:rsidRDefault="005773F8" w:rsidP="00B20E37">
            <w:pPr>
              <w:autoSpaceDE w:val="0"/>
              <w:autoSpaceDN w:val="0"/>
              <w:adjustRightInd w:val="0"/>
              <w:jc w:val="right"/>
              <w:rPr>
                <w:b/>
              </w:rPr>
            </w:pPr>
            <w:r w:rsidRPr="00717B5E">
              <w:rPr>
                <w:b/>
              </w:rPr>
              <w:t>Total</w:t>
            </w:r>
          </w:p>
        </w:tc>
        <w:tc>
          <w:tcPr>
            <w:tcW w:w="808" w:type="pct"/>
          </w:tcPr>
          <w:p w:rsidR="005773F8" w:rsidRPr="00717B5E" w:rsidRDefault="005773F8" w:rsidP="00B20E37">
            <w:pPr>
              <w:autoSpaceDE w:val="0"/>
              <w:autoSpaceDN w:val="0"/>
              <w:adjustRightInd w:val="0"/>
              <w:jc w:val="center"/>
              <w:rPr>
                <w:b/>
              </w:rPr>
            </w:pPr>
            <w:r>
              <w:rPr>
                <w:b/>
              </w:rPr>
              <w:t>1,46,350</w:t>
            </w:r>
          </w:p>
        </w:tc>
      </w:tr>
    </w:tbl>
    <w:p w:rsidR="005773F8" w:rsidRPr="00717B5E" w:rsidRDefault="005773F8" w:rsidP="005773F8">
      <w:pPr>
        <w:autoSpaceDE w:val="0"/>
        <w:autoSpaceDN w:val="0"/>
        <w:adjustRightInd w:val="0"/>
        <w:jc w:val="both"/>
      </w:pPr>
    </w:p>
    <w:p w:rsidR="005773F8" w:rsidRDefault="005773F8" w:rsidP="005773F8">
      <w:pPr>
        <w:autoSpaceDE w:val="0"/>
        <w:autoSpaceDN w:val="0"/>
        <w:adjustRightInd w:val="0"/>
        <w:jc w:val="right"/>
        <w:outlineLvl w:val="0"/>
        <w:rPr>
          <w:b/>
        </w:rPr>
      </w:pPr>
      <w:r w:rsidRPr="00717B5E">
        <w:rPr>
          <w:b/>
        </w:rPr>
        <w:t xml:space="preserve">Budget for </w:t>
      </w:r>
      <w:r>
        <w:rPr>
          <w:b/>
        </w:rPr>
        <w:t>3 batches = Rs. 1,46,350 x 3 = Rs. 4,39,050/-</w:t>
      </w:r>
    </w:p>
    <w:p w:rsidR="00CA777E" w:rsidRPr="00546B63" w:rsidRDefault="00CA777E" w:rsidP="00CA777E">
      <w:pPr>
        <w:pStyle w:val="NoSpacing"/>
        <w:rPr>
          <w:b/>
          <w:color w:val="000000" w:themeColor="text1"/>
          <w:sz w:val="24"/>
          <w:szCs w:val="24"/>
        </w:rPr>
      </w:pPr>
      <w:r>
        <w:rPr>
          <w:b/>
          <w:color w:val="000000" w:themeColor="text1"/>
          <w:sz w:val="24"/>
          <w:szCs w:val="24"/>
        </w:rPr>
        <w:t>9.5.1.12</w:t>
      </w:r>
      <w:r>
        <w:rPr>
          <w:b/>
          <w:color w:val="000000" w:themeColor="text1"/>
          <w:sz w:val="24"/>
          <w:szCs w:val="24"/>
        </w:rPr>
        <w:tab/>
      </w:r>
      <w:r w:rsidRPr="00546B63">
        <w:rPr>
          <w:b/>
          <w:color w:val="000000" w:themeColor="text1"/>
          <w:sz w:val="24"/>
          <w:szCs w:val="24"/>
        </w:rPr>
        <w:t>COMPREHENSIVE ABORTION CARE (CAC)</w:t>
      </w:r>
    </w:p>
    <w:p w:rsidR="00CA777E" w:rsidRDefault="00CA777E" w:rsidP="00CA777E">
      <w:pPr>
        <w:pStyle w:val="NoSpacing"/>
        <w:ind w:firstLine="720"/>
        <w:jc w:val="both"/>
        <w:rPr>
          <w:color w:val="000000" w:themeColor="text1"/>
          <w:sz w:val="24"/>
          <w:szCs w:val="24"/>
        </w:rPr>
      </w:pPr>
      <w:r w:rsidRPr="00546B63">
        <w:rPr>
          <w:color w:val="000000" w:themeColor="text1"/>
          <w:sz w:val="24"/>
          <w:szCs w:val="24"/>
        </w:rPr>
        <w:t>Unsafe abortion is a significant yet preventable cause of maternal dea</w:t>
      </w:r>
      <w:r>
        <w:rPr>
          <w:color w:val="000000" w:themeColor="text1"/>
          <w:sz w:val="24"/>
          <w:szCs w:val="24"/>
        </w:rPr>
        <w:t xml:space="preserve">ths. Though Medical Termination </w:t>
      </w:r>
      <w:r w:rsidRPr="00546B63">
        <w:rPr>
          <w:color w:val="000000" w:themeColor="text1"/>
          <w:sz w:val="24"/>
          <w:szCs w:val="24"/>
        </w:rPr>
        <w:t>of Pregnancy (MTP) has been legalized in India since 1971, the access to services is still a challenge,</w:t>
      </w:r>
      <w:r>
        <w:rPr>
          <w:color w:val="000000" w:themeColor="text1"/>
          <w:sz w:val="24"/>
          <w:szCs w:val="24"/>
        </w:rPr>
        <w:t xml:space="preserve"> </w:t>
      </w:r>
      <w:r w:rsidRPr="00546B63">
        <w:rPr>
          <w:color w:val="000000" w:themeColor="text1"/>
          <w:sz w:val="24"/>
          <w:szCs w:val="24"/>
        </w:rPr>
        <w:t xml:space="preserve">especially in the rural and remote regions of the country. </w:t>
      </w:r>
      <w:r w:rsidRPr="00460DF0">
        <w:rPr>
          <w:color w:val="000000" w:themeColor="text1"/>
          <w:sz w:val="24"/>
          <w:szCs w:val="24"/>
        </w:rPr>
        <w:t xml:space="preserve">Comprehensive Abortion Care (CAC) training has been developed in </w:t>
      </w:r>
      <w:r>
        <w:rPr>
          <w:color w:val="000000" w:themeColor="text1"/>
          <w:sz w:val="24"/>
          <w:szCs w:val="24"/>
        </w:rPr>
        <w:t>order</w:t>
      </w:r>
      <w:r w:rsidRPr="00460DF0">
        <w:rPr>
          <w:color w:val="000000" w:themeColor="text1"/>
          <w:sz w:val="24"/>
          <w:szCs w:val="24"/>
        </w:rPr>
        <w:t xml:space="preserve"> to provide the highest quality of care</w:t>
      </w:r>
      <w:r>
        <w:rPr>
          <w:color w:val="000000" w:themeColor="text1"/>
          <w:sz w:val="24"/>
          <w:szCs w:val="24"/>
        </w:rPr>
        <w:t xml:space="preserve"> and </w:t>
      </w:r>
      <w:r w:rsidRPr="00546B63">
        <w:rPr>
          <w:color w:val="000000" w:themeColor="text1"/>
          <w:sz w:val="24"/>
          <w:szCs w:val="24"/>
        </w:rPr>
        <w:t xml:space="preserve">is </w:t>
      </w:r>
      <w:r>
        <w:rPr>
          <w:color w:val="000000" w:themeColor="text1"/>
          <w:sz w:val="24"/>
          <w:szCs w:val="24"/>
        </w:rPr>
        <w:t xml:space="preserve">now </w:t>
      </w:r>
      <w:r w:rsidRPr="00546B63">
        <w:rPr>
          <w:color w:val="000000" w:themeColor="text1"/>
          <w:sz w:val="24"/>
          <w:szCs w:val="24"/>
        </w:rPr>
        <w:t>an integral component</w:t>
      </w:r>
      <w:r>
        <w:rPr>
          <w:color w:val="000000" w:themeColor="text1"/>
          <w:sz w:val="24"/>
          <w:szCs w:val="24"/>
        </w:rPr>
        <w:t xml:space="preserve"> </w:t>
      </w:r>
      <w:r w:rsidRPr="00546B63">
        <w:rPr>
          <w:color w:val="000000" w:themeColor="text1"/>
          <w:sz w:val="24"/>
          <w:szCs w:val="24"/>
        </w:rPr>
        <w:t>of the efforts made by the Government of India to bring down maternal mortality and morbidity in</w:t>
      </w:r>
      <w:r>
        <w:rPr>
          <w:color w:val="000000" w:themeColor="text1"/>
          <w:sz w:val="24"/>
          <w:szCs w:val="24"/>
        </w:rPr>
        <w:t xml:space="preserve"> </w:t>
      </w:r>
      <w:r w:rsidRPr="00546B63">
        <w:rPr>
          <w:color w:val="000000" w:themeColor="text1"/>
          <w:sz w:val="24"/>
          <w:szCs w:val="24"/>
        </w:rPr>
        <w:t>the country.</w:t>
      </w:r>
      <w:r w:rsidRPr="00460DF0">
        <w:rPr>
          <w:color w:val="000000" w:themeColor="text1"/>
          <w:sz w:val="24"/>
          <w:szCs w:val="24"/>
        </w:rPr>
        <w:t xml:space="preserve"> </w:t>
      </w:r>
      <w:r>
        <w:rPr>
          <w:color w:val="000000" w:themeColor="text1"/>
          <w:sz w:val="24"/>
          <w:szCs w:val="24"/>
        </w:rPr>
        <w:t>State Level and District Level CAC</w:t>
      </w:r>
      <w:r w:rsidRPr="00460DF0">
        <w:rPr>
          <w:color w:val="000000" w:themeColor="text1"/>
          <w:sz w:val="24"/>
          <w:szCs w:val="24"/>
        </w:rPr>
        <w:t xml:space="preserve"> t</w:t>
      </w:r>
      <w:r>
        <w:rPr>
          <w:color w:val="000000" w:themeColor="text1"/>
          <w:sz w:val="24"/>
          <w:szCs w:val="24"/>
        </w:rPr>
        <w:t>raining is planned for Ob/</w:t>
      </w:r>
      <w:proofErr w:type="spellStart"/>
      <w:r>
        <w:rPr>
          <w:color w:val="000000" w:themeColor="text1"/>
          <w:sz w:val="24"/>
          <w:szCs w:val="24"/>
        </w:rPr>
        <w:t>Gy</w:t>
      </w:r>
      <w:proofErr w:type="spellEnd"/>
      <w:r>
        <w:rPr>
          <w:color w:val="000000" w:themeColor="text1"/>
          <w:sz w:val="24"/>
          <w:szCs w:val="24"/>
        </w:rPr>
        <w:t>, MO &amp; SN at DH, SDH, CHC &amp; PHC for 4 days.</w:t>
      </w:r>
    </w:p>
    <w:p w:rsidR="00CA777E" w:rsidRPr="00460DF0" w:rsidRDefault="00CA777E" w:rsidP="00CA777E">
      <w:pPr>
        <w:pStyle w:val="NoSpacing"/>
        <w:jc w:val="both"/>
        <w:rPr>
          <w:color w:val="000000" w:themeColor="text1"/>
          <w:sz w:val="24"/>
          <w:szCs w:val="24"/>
        </w:rPr>
      </w:pPr>
    </w:p>
    <w:p w:rsidR="00CA777E" w:rsidRPr="00460DF0" w:rsidRDefault="00CA777E" w:rsidP="00CA777E">
      <w:pPr>
        <w:pStyle w:val="NoSpacing"/>
        <w:rPr>
          <w:b/>
          <w:color w:val="000000" w:themeColor="text1"/>
          <w:sz w:val="24"/>
          <w:szCs w:val="24"/>
        </w:rPr>
      </w:pPr>
      <w:r>
        <w:rPr>
          <w:b/>
          <w:color w:val="000000" w:themeColor="text1"/>
          <w:sz w:val="24"/>
          <w:szCs w:val="24"/>
        </w:rPr>
        <w:t xml:space="preserve">STATE LEVEL </w:t>
      </w:r>
      <w:r w:rsidRPr="00460DF0">
        <w:rPr>
          <w:b/>
          <w:color w:val="000000" w:themeColor="text1"/>
          <w:sz w:val="24"/>
          <w:szCs w:val="24"/>
        </w:rPr>
        <w:t xml:space="preserve">CAC for </w:t>
      </w:r>
      <w:r w:rsidRPr="00950E94">
        <w:rPr>
          <w:b/>
          <w:color w:val="000000" w:themeColor="text1"/>
          <w:sz w:val="24"/>
          <w:szCs w:val="24"/>
        </w:rPr>
        <w:t>Ob/</w:t>
      </w:r>
      <w:proofErr w:type="spellStart"/>
      <w:r w:rsidRPr="00950E94">
        <w:rPr>
          <w:b/>
          <w:color w:val="000000" w:themeColor="text1"/>
          <w:sz w:val="24"/>
          <w:szCs w:val="24"/>
        </w:rPr>
        <w:t>Gy</w:t>
      </w:r>
      <w:proofErr w:type="spellEnd"/>
      <w:r w:rsidRPr="00950E94">
        <w:rPr>
          <w:b/>
          <w:color w:val="000000" w:themeColor="text1"/>
          <w:sz w:val="24"/>
          <w:szCs w:val="24"/>
        </w:rPr>
        <w:t xml:space="preserve"> at DH</w:t>
      </w:r>
    </w:p>
    <w:p w:rsidR="00CA777E" w:rsidRPr="00460DF0" w:rsidRDefault="00CA777E" w:rsidP="00CA777E">
      <w:pPr>
        <w:pStyle w:val="NoSpacing"/>
        <w:rPr>
          <w:color w:val="000000" w:themeColor="text1"/>
          <w:sz w:val="24"/>
          <w:szCs w:val="24"/>
        </w:rPr>
      </w:pPr>
      <w:r w:rsidRPr="00460DF0">
        <w:rPr>
          <w:color w:val="000000" w:themeColor="text1"/>
          <w:sz w:val="24"/>
          <w:szCs w:val="24"/>
        </w:rPr>
        <w:t>1. Target Load</w:t>
      </w:r>
      <w:r w:rsidRPr="00460DF0">
        <w:rPr>
          <w:color w:val="000000" w:themeColor="text1"/>
          <w:sz w:val="24"/>
          <w:szCs w:val="24"/>
        </w:rPr>
        <w:tab/>
      </w:r>
      <w:r w:rsidRPr="00460DF0">
        <w:rPr>
          <w:color w:val="000000" w:themeColor="text1"/>
          <w:sz w:val="24"/>
          <w:szCs w:val="24"/>
        </w:rPr>
        <w:tab/>
      </w:r>
      <w:r w:rsidRPr="00460DF0">
        <w:rPr>
          <w:color w:val="000000" w:themeColor="text1"/>
          <w:sz w:val="24"/>
          <w:szCs w:val="24"/>
        </w:rPr>
        <w:tab/>
      </w:r>
      <w:r w:rsidRPr="00460DF0">
        <w:rPr>
          <w:color w:val="000000" w:themeColor="text1"/>
          <w:sz w:val="24"/>
          <w:szCs w:val="24"/>
        </w:rPr>
        <w:tab/>
      </w:r>
      <w:r>
        <w:rPr>
          <w:color w:val="000000" w:themeColor="text1"/>
          <w:sz w:val="24"/>
          <w:szCs w:val="24"/>
        </w:rPr>
        <w:t>= 9</w:t>
      </w:r>
    </w:p>
    <w:p w:rsidR="00CA777E" w:rsidRPr="00460DF0" w:rsidRDefault="00CA777E" w:rsidP="00CA777E">
      <w:pPr>
        <w:pStyle w:val="NoSpacing"/>
        <w:rPr>
          <w:color w:val="000000" w:themeColor="text1"/>
          <w:sz w:val="24"/>
          <w:szCs w:val="24"/>
        </w:rPr>
      </w:pPr>
      <w:r w:rsidRPr="00460DF0">
        <w:rPr>
          <w:color w:val="000000" w:themeColor="text1"/>
          <w:sz w:val="24"/>
          <w:szCs w:val="24"/>
        </w:rPr>
        <w:t>2. No of Batches</w:t>
      </w:r>
      <w:r w:rsidRPr="00460DF0">
        <w:rPr>
          <w:color w:val="000000" w:themeColor="text1"/>
          <w:sz w:val="24"/>
          <w:szCs w:val="24"/>
        </w:rPr>
        <w:tab/>
      </w:r>
      <w:r w:rsidRPr="00460DF0">
        <w:rPr>
          <w:color w:val="000000" w:themeColor="text1"/>
          <w:sz w:val="24"/>
          <w:szCs w:val="24"/>
        </w:rPr>
        <w:tab/>
      </w:r>
      <w:r w:rsidRPr="00460DF0">
        <w:rPr>
          <w:color w:val="000000" w:themeColor="text1"/>
          <w:sz w:val="24"/>
          <w:szCs w:val="24"/>
        </w:rPr>
        <w:tab/>
        <w:t xml:space="preserve">= </w:t>
      </w:r>
      <w:r>
        <w:rPr>
          <w:color w:val="000000" w:themeColor="text1"/>
          <w:sz w:val="24"/>
          <w:szCs w:val="24"/>
        </w:rPr>
        <w:t>1</w:t>
      </w:r>
    </w:p>
    <w:p w:rsidR="00CA777E" w:rsidRPr="00460DF0" w:rsidRDefault="00CA777E" w:rsidP="00CA777E">
      <w:pPr>
        <w:pStyle w:val="NoSpacing"/>
        <w:rPr>
          <w:color w:val="000000" w:themeColor="text1"/>
          <w:sz w:val="24"/>
          <w:szCs w:val="24"/>
        </w:rPr>
      </w:pPr>
      <w:r w:rsidRPr="00460DF0">
        <w:rPr>
          <w:color w:val="000000" w:themeColor="text1"/>
          <w:sz w:val="24"/>
          <w:szCs w:val="24"/>
        </w:rPr>
        <w:t>3. Participants per batch</w:t>
      </w:r>
      <w:r w:rsidRPr="00460DF0">
        <w:rPr>
          <w:color w:val="000000" w:themeColor="text1"/>
          <w:sz w:val="24"/>
          <w:szCs w:val="24"/>
        </w:rPr>
        <w:tab/>
      </w:r>
      <w:r w:rsidRPr="00460DF0">
        <w:rPr>
          <w:color w:val="000000" w:themeColor="text1"/>
          <w:sz w:val="24"/>
          <w:szCs w:val="24"/>
        </w:rPr>
        <w:tab/>
        <w:t xml:space="preserve">= </w:t>
      </w:r>
      <w:r>
        <w:rPr>
          <w:color w:val="000000" w:themeColor="text1"/>
          <w:sz w:val="24"/>
          <w:szCs w:val="24"/>
        </w:rPr>
        <w:t>9</w:t>
      </w:r>
    </w:p>
    <w:p w:rsidR="00CA777E" w:rsidRPr="00460DF0" w:rsidRDefault="00CA777E" w:rsidP="00CA777E">
      <w:pPr>
        <w:pStyle w:val="NoSpacing"/>
        <w:rPr>
          <w:color w:val="000000" w:themeColor="text1"/>
          <w:sz w:val="24"/>
          <w:szCs w:val="24"/>
        </w:rPr>
      </w:pPr>
      <w:r w:rsidRPr="00460DF0">
        <w:rPr>
          <w:color w:val="000000" w:themeColor="text1"/>
          <w:sz w:val="24"/>
          <w:szCs w:val="24"/>
        </w:rPr>
        <w:t>4. Duration of Training</w:t>
      </w:r>
      <w:r w:rsidRPr="00460DF0">
        <w:rPr>
          <w:color w:val="000000" w:themeColor="text1"/>
          <w:sz w:val="24"/>
          <w:szCs w:val="24"/>
        </w:rPr>
        <w:tab/>
      </w:r>
      <w:r w:rsidRPr="00460DF0">
        <w:rPr>
          <w:color w:val="000000" w:themeColor="text1"/>
          <w:sz w:val="24"/>
          <w:szCs w:val="24"/>
        </w:rPr>
        <w:tab/>
        <w:t>= 4 days</w:t>
      </w:r>
    </w:p>
    <w:tbl>
      <w:tblPr>
        <w:tblpPr w:leftFromText="180" w:rightFromText="180" w:vertAnchor="text" w:horzAnchor="margin" w:tblpX="108" w:tblpY="363"/>
        <w:tblW w:w="48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09"/>
        <w:gridCol w:w="1275"/>
        <w:gridCol w:w="1225"/>
        <w:gridCol w:w="1606"/>
        <w:gridCol w:w="1418"/>
      </w:tblGrid>
      <w:tr w:rsidR="00CA777E" w:rsidRPr="00460DF0" w:rsidTr="00945696">
        <w:trPr>
          <w:trHeight w:val="396"/>
        </w:trPr>
        <w:tc>
          <w:tcPr>
            <w:tcW w:w="1942" w:type="pct"/>
          </w:tcPr>
          <w:p w:rsidR="00CA777E" w:rsidRPr="00460DF0" w:rsidRDefault="00CA777E" w:rsidP="00945696">
            <w:pPr>
              <w:pStyle w:val="NoSpacing"/>
              <w:rPr>
                <w:b/>
                <w:color w:val="000000" w:themeColor="text1"/>
                <w:sz w:val="24"/>
                <w:szCs w:val="24"/>
              </w:rPr>
            </w:pPr>
            <w:r w:rsidRPr="00460DF0">
              <w:rPr>
                <w:b/>
                <w:color w:val="000000" w:themeColor="text1"/>
                <w:sz w:val="24"/>
                <w:szCs w:val="24"/>
              </w:rPr>
              <w:t>Components</w:t>
            </w:r>
          </w:p>
        </w:tc>
        <w:tc>
          <w:tcPr>
            <w:tcW w:w="706" w:type="pct"/>
          </w:tcPr>
          <w:p w:rsidR="00CA777E" w:rsidRPr="00460DF0" w:rsidRDefault="00CA777E" w:rsidP="00945696">
            <w:pPr>
              <w:pStyle w:val="NoSpacing"/>
              <w:rPr>
                <w:b/>
                <w:color w:val="000000" w:themeColor="text1"/>
                <w:sz w:val="24"/>
                <w:szCs w:val="24"/>
              </w:rPr>
            </w:pPr>
            <w:r w:rsidRPr="00460DF0">
              <w:rPr>
                <w:b/>
                <w:color w:val="000000" w:themeColor="text1"/>
                <w:sz w:val="24"/>
                <w:szCs w:val="24"/>
              </w:rPr>
              <w:t>Rate/day (Rs)</w:t>
            </w:r>
          </w:p>
        </w:tc>
        <w:tc>
          <w:tcPr>
            <w:tcW w:w="678" w:type="pct"/>
          </w:tcPr>
          <w:p w:rsidR="00CA777E" w:rsidRPr="00460DF0" w:rsidRDefault="00CA777E" w:rsidP="00945696">
            <w:pPr>
              <w:pStyle w:val="NoSpacing"/>
              <w:rPr>
                <w:b/>
                <w:color w:val="000000" w:themeColor="text1"/>
                <w:sz w:val="24"/>
                <w:szCs w:val="24"/>
              </w:rPr>
            </w:pPr>
            <w:r w:rsidRPr="00460DF0">
              <w:rPr>
                <w:b/>
                <w:color w:val="000000" w:themeColor="text1"/>
                <w:sz w:val="24"/>
                <w:szCs w:val="24"/>
              </w:rPr>
              <w:t>No of days</w:t>
            </w:r>
          </w:p>
        </w:tc>
        <w:tc>
          <w:tcPr>
            <w:tcW w:w="889" w:type="pct"/>
          </w:tcPr>
          <w:p w:rsidR="00CA777E" w:rsidRPr="00460DF0" w:rsidRDefault="00CA777E" w:rsidP="00945696">
            <w:pPr>
              <w:pStyle w:val="NoSpacing"/>
              <w:rPr>
                <w:b/>
                <w:color w:val="000000" w:themeColor="text1"/>
                <w:sz w:val="24"/>
                <w:szCs w:val="24"/>
              </w:rPr>
            </w:pPr>
            <w:r w:rsidRPr="00460DF0">
              <w:rPr>
                <w:b/>
                <w:color w:val="000000" w:themeColor="text1"/>
                <w:sz w:val="24"/>
                <w:szCs w:val="24"/>
              </w:rPr>
              <w:t>Participants/</w:t>
            </w:r>
          </w:p>
          <w:p w:rsidR="00CA777E" w:rsidRPr="00460DF0" w:rsidRDefault="00CA777E" w:rsidP="00945696">
            <w:pPr>
              <w:pStyle w:val="NoSpacing"/>
              <w:rPr>
                <w:b/>
                <w:color w:val="000000" w:themeColor="text1"/>
                <w:sz w:val="24"/>
                <w:szCs w:val="24"/>
              </w:rPr>
            </w:pPr>
            <w:r w:rsidRPr="00460DF0">
              <w:rPr>
                <w:b/>
                <w:color w:val="000000" w:themeColor="text1"/>
                <w:sz w:val="24"/>
                <w:szCs w:val="24"/>
              </w:rPr>
              <w:t>batch</w:t>
            </w:r>
          </w:p>
        </w:tc>
        <w:tc>
          <w:tcPr>
            <w:tcW w:w="785" w:type="pct"/>
          </w:tcPr>
          <w:p w:rsidR="00CA777E" w:rsidRPr="00460DF0" w:rsidRDefault="00CA777E" w:rsidP="00945696">
            <w:pPr>
              <w:pStyle w:val="NoSpacing"/>
              <w:rPr>
                <w:b/>
                <w:color w:val="000000" w:themeColor="text1"/>
                <w:sz w:val="24"/>
                <w:szCs w:val="24"/>
              </w:rPr>
            </w:pPr>
            <w:r w:rsidRPr="00460DF0">
              <w:rPr>
                <w:b/>
                <w:color w:val="000000" w:themeColor="text1"/>
                <w:sz w:val="24"/>
                <w:szCs w:val="24"/>
              </w:rPr>
              <w:t>Amount (Rs)</w:t>
            </w:r>
          </w:p>
        </w:tc>
      </w:tr>
      <w:tr w:rsidR="00CA777E" w:rsidRPr="00460DF0" w:rsidTr="00945696">
        <w:trPr>
          <w:trHeight w:val="223"/>
        </w:trPr>
        <w:tc>
          <w:tcPr>
            <w:tcW w:w="1942" w:type="pct"/>
          </w:tcPr>
          <w:p w:rsidR="00CA777E" w:rsidRPr="00460DF0" w:rsidRDefault="00CA777E" w:rsidP="00945696">
            <w:pPr>
              <w:pStyle w:val="NoSpacing"/>
              <w:rPr>
                <w:color w:val="000000" w:themeColor="text1"/>
                <w:sz w:val="24"/>
                <w:szCs w:val="24"/>
              </w:rPr>
            </w:pPr>
            <w:r w:rsidRPr="00460DF0">
              <w:rPr>
                <w:color w:val="000000" w:themeColor="text1"/>
                <w:sz w:val="24"/>
                <w:szCs w:val="24"/>
              </w:rPr>
              <w:t>Honorarium of Resource Person</w:t>
            </w:r>
          </w:p>
        </w:tc>
        <w:tc>
          <w:tcPr>
            <w:tcW w:w="706" w:type="pct"/>
            <w:vAlign w:val="center"/>
          </w:tcPr>
          <w:p w:rsidR="00CA777E" w:rsidRPr="00460DF0" w:rsidRDefault="00CA777E" w:rsidP="00945696">
            <w:pPr>
              <w:pStyle w:val="NoSpacing"/>
              <w:rPr>
                <w:color w:val="000000" w:themeColor="text1"/>
                <w:sz w:val="24"/>
                <w:szCs w:val="24"/>
              </w:rPr>
            </w:pPr>
            <w:r w:rsidRPr="00460DF0">
              <w:rPr>
                <w:color w:val="000000" w:themeColor="text1"/>
                <w:sz w:val="24"/>
                <w:szCs w:val="24"/>
              </w:rPr>
              <w:t>1000</w:t>
            </w:r>
          </w:p>
        </w:tc>
        <w:tc>
          <w:tcPr>
            <w:tcW w:w="678" w:type="pct"/>
            <w:vAlign w:val="center"/>
          </w:tcPr>
          <w:p w:rsidR="00CA777E" w:rsidRPr="00460DF0" w:rsidRDefault="00CA777E" w:rsidP="00945696">
            <w:pPr>
              <w:pStyle w:val="NoSpacing"/>
              <w:rPr>
                <w:color w:val="000000" w:themeColor="text1"/>
                <w:sz w:val="24"/>
                <w:szCs w:val="24"/>
              </w:rPr>
            </w:pPr>
            <w:r w:rsidRPr="00460DF0">
              <w:rPr>
                <w:color w:val="000000" w:themeColor="text1"/>
                <w:sz w:val="24"/>
                <w:szCs w:val="24"/>
              </w:rPr>
              <w:t>4</w:t>
            </w:r>
          </w:p>
        </w:tc>
        <w:tc>
          <w:tcPr>
            <w:tcW w:w="889" w:type="pct"/>
            <w:vAlign w:val="center"/>
          </w:tcPr>
          <w:p w:rsidR="00CA777E" w:rsidRPr="00460DF0" w:rsidRDefault="00CA777E" w:rsidP="00945696">
            <w:pPr>
              <w:pStyle w:val="NoSpacing"/>
              <w:rPr>
                <w:color w:val="000000" w:themeColor="text1"/>
                <w:sz w:val="24"/>
                <w:szCs w:val="24"/>
              </w:rPr>
            </w:pPr>
          </w:p>
        </w:tc>
        <w:tc>
          <w:tcPr>
            <w:tcW w:w="785" w:type="pct"/>
            <w:vAlign w:val="bottom"/>
          </w:tcPr>
          <w:p w:rsidR="00CA777E" w:rsidRDefault="00CA777E" w:rsidP="00945696">
            <w:pPr>
              <w:spacing w:after="0" w:line="240" w:lineRule="auto"/>
              <w:jc w:val="center"/>
              <w:rPr>
                <w:color w:val="000000"/>
              </w:rPr>
            </w:pPr>
            <w:r>
              <w:rPr>
                <w:color w:val="000000"/>
              </w:rPr>
              <w:t>4000</w:t>
            </w:r>
          </w:p>
        </w:tc>
      </w:tr>
      <w:tr w:rsidR="00CA777E" w:rsidRPr="00460DF0" w:rsidTr="00945696">
        <w:tc>
          <w:tcPr>
            <w:tcW w:w="1942" w:type="pct"/>
          </w:tcPr>
          <w:p w:rsidR="00CA777E" w:rsidRPr="00460DF0" w:rsidRDefault="00CA777E" w:rsidP="00945696">
            <w:pPr>
              <w:pStyle w:val="NoSpacing"/>
              <w:rPr>
                <w:color w:val="000000" w:themeColor="text1"/>
                <w:sz w:val="24"/>
                <w:szCs w:val="24"/>
              </w:rPr>
            </w:pPr>
            <w:r w:rsidRPr="00460DF0">
              <w:rPr>
                <w:color w:val="000000" w:themeColor="text1"/>
                <w:sz w:val="24"/>
                <w:szCs w:val="24"/>
              </w:rPr>
              <w:t>Incidental expenditure</w:t>
            </w:r>
          </w:p>
        </w:tc>
        <w:tc>
          <w:tcPr>
            <w:tcW w:w="706" w:type="pct"/>
            <w:vAlign w:val="center"/>
          </w:tcPr>
          <w:p w:rsidR="00CA777E" w:rsidRPr="00460DF0" w:rsidRDefault="00CA777E" w:rsidP="00945696">
            <w:pPr>
              <w:pStyle w:val="NoSpacing"/>
              <w:rPr>
                <w:color w:val="000000" w:themeColor="text1"/>
                <w:sz w:val="24"/>
                <w:szCs w:val="24"/>
              </w:rPr>
            </w:pPr>
            <w:r w:rsidRPr="00460DF0">
              <w:rPr>
                <w:color w:val="000000" w:themeColor="text1"/>
                <w:sz w:val="24"/>
                <w:szCs w:val="24"/>
              </w:rPr>
              <w:t>150</w:t>
            </w:r>
          </w:p>
        </w:tc>
        <w:tc>
          <w:tcPr>
            <w:tcW w:w="678" w:type="pct"/>
            <w:vAlign w:val="center"/>
          </w:tcPr>
          <w:p w:rsidR="00CA777E" w:rsidRPr="00460DF0" w:rsidRDefault="00CA777E" w:rsidP="00945696">
            <w:pPr>
              <w:pStyle w:val="NoSpacing"/>
              <w:rPr>
                <w:color w:val="000000" w:themeColor="text1"/>
                <w:sz w:val="24"/>
                <w:szCs w:val="24"/>
              </w:rPr>
            </w:pPr>
          </w:p>
        </w:tc>
        <w:tc>
          <w:tcPr>
            <w:tcW w:w="889" w:type="pct"/>
            <w:vAlign w:val="center"/>
          </w:tcPr>
          <w:p w:rsidR="00CA777E" w:rsidRPr="00460DF0" w:rsidRDefault="00CA777E" w:rsidP="00945696">
            <w:pPr>
              <w:pStyle w:val="NoSpacing"/>
              <w:rPr>
                <w:color w:val="000000" w:themeColor="text1"/>
                <w:sz w:val="24"/>
                <w:szCs w:val="24"/>
              </w:rPr>
            </w:pPr>
            <w:r>
              <w:rPr>
                <w:color w:val="000000" w:themeColor="text1"/>
                <w:sz w:val="24"/>
                <w:szCs w:val="24"/>
              </w:rPr>
              <w:t>9</w:t>
            </w:r>
          </w:p>
        </w:tc>
        <w:tc>
          <w:tcPr>
            <w:tcW w:w="785" w:type="pct"/>
            <w:vAlign w:val="bottom"/>
          </w:tcPr>
          <w:p w:rsidR="00CA777E" w:rsidRDefault="00CA777E" w:rsidP="00945696">
            <w:pPr>
              <w:spacing w:after="0" w:line="240" w:lineRule="auto"/>
              <w:jc w:val="center"/>
              <w:rPr>
                <w:color w:val="000000"/>
              </w:rPr>
            </w:pPr>
            <w:r>
              <w:rPr>
                <w:color w:val="000000"/>
              </w:rPr>
              <w:t>1350</w:t>
            </w:r>
          </w:p>
        </w:tc>
      </w:tr>
      <w:tr w:rsidR="00CA777E" w:rsidRPr="00460DF0" w:rsidTr="00945696">
        <w:tc>
          <w:tcPr>
            <w:tcW w:w="1942" w:type="pct"/>
          </w:tcPr>
          <w:p w:rsidR="00CA777E" w:rsidRPr="00460DF0" w:rsidRDefault="00CA777E" w:rsidP="00945696">
            <w:pPr>
              <w:pStyle w:val="NoSpacing"/>
              <w:rPr>
                <w:color w:val="000000" w:themeColor="text1"/>
                <w:sz w:val="24"/>
                <w:szCs w:val="24"/>
              </w:rPr>
            </w:pPr>
            <w:r w:rsidRPr="00460DF0">
              <w:rPr>
                <w:color w:val="000000" w:themeColor="text1"/>
                <w:sz w:val="24"/>
                <w:szCs w:val="24"/>
              </w:rPr>
              <w:t>TA for trainees</w:t>
            </w:r>
          </w:p>
        </w:tc>
        <w:tc>
          <w:tcPr>
            <w:tcW w:w="706" w:type="pct"/>
            <w:vAlign w:val="center"/>
          </w:tcPr>
          <w:p w:rsidR="00CA777E" w:rsidRPr="00460DF0" w:rsidRDefault="00CA777E" w:rsidP="00945696">
            <w:pPr>
              <w:pStyle w:val="NoSpacing"/>
              <w:rPr>
                <w:color w:val="000000" w:themeColor="text1"/>
                <w:sz w:val="24"/>
                <w:szCs w:val="24"/>
              </w:rPr>
            </w:pPr>
            <w:r>
              <w:rPr>
                <w:color w:val="000000" w:themeColor="text1"/>
                <w:sz w:val="24"/>
                <w:szCs w:val="24"/>
              </w:rPr>
              <w:t>2</w:t>
            </w:r>
            <w:r w:rsidRPr="00460DF0">
              <w:rPr>
                <w:color w:val="000000" w:themeColor="text1"/>
                <w:sz w:val="24"/>
                <w:szCs w:val="24"/>
              </w:rPr>
              <w:t>000</w:t>
            </w:r>
          </w:p>
        </w:tc>
        <w:tc>
          <w:tcPr>
            <w:tcW w:w="678" w:type="pct"/>
            <w:vAlign w:val="center"/>
          </w:tcPr>
          <w:p w:rsidR="00CA777E" w:rsidRPr="00460DF0" w:rsidRDefault="00CA777E" w:rsidP="00945696">
            <w:pPr>
              <w:pStyle w:val="NoSpacing"/>
              <w:rPr>
                <w:color w:val="000000" w:themeColor="text1"/>
                <w:sz w:val="24"/>
                <w:szCs w:val="24"/>
              </w:rPr>
            </w:pPr>
          </w:p>
        </w:tc>
        <w:tc>
          <w:tcPr>
            <w:tcW w:w="889" w:type="pct"/>
            <w:vAlign w:val="center"/>
          </w:tcPr>
          <w:p w:rsidR="00CA777E" w:rsidRPr="00460DF0" w:rsidRDefault="00CA777E" w:rsidP="00945696">
            <w:pPr>
              <w:pStyle w:val="NoSpacing"/>
              <w:rPr>
                <w:color w:val="000000" w:themeColor="text1"/>
                <w:sz w:val="24"/>
                <w:szCs w:val="24"/>
              </w:rPr>
            </w:pPr>
            <w:r>
              <w:rPr>
                <w:color w:val="000000" w:themeColor="text1"/>
                <w:sz w:val="24"/>
                <w:szCs w:val="24"/>
              </w:rPr>
              <w:t>9</w:t>
            </w:r>
          </w:p>
        </w:tc>
        <w:tc>
          <w:tcPr>
            <w:tcW w:w="785" w:type="pct"/>
            <w:vAlign w:val="bottom"/>
          </w:tcPr>
          <w:p w:rsidR="00CA777E" w:rsidRDefault="00CA777E" w:rsidP="00945696">
            <w:pPr>
              <w:spacing w:after="0" w:line="240" w:lineRule="auto"/>
              <w:jc w:val="center"/>
              <w:rPr>
                <w:color w:val="000000"/>
              </w:rPr>
            </w:pPr>
            <w:r>
              <w:rPr>
                <w:color w:val="000000"/>
              </w:rPr>
              <w:t>18000</w:t>
            </w:r>
          </w:p>
        </w:tc>
      </w:tr>
      <w:tr w:rsidR="00CA777E" w:rsidRPr="00460DF0" w:rsidTr="00945696">
        <w:tc>
          <w:tcPr>
            <w:tcW w:w="1942" w:type="pct"/>
          </w:tcPr>
          <w:p w:rsidR="00CA777E" w:rsidRPr="00460DF0" w:rsidRDefault="00CA777E" w:rsidP="00945696">
            <w:pPr>
              <w:pStyle w:val="NoSpacing"/>
              <w:rPr>
                <w:color w:val="000000" w:themeColor="text1"/>
                <w:sz w:val="24"/>
                <w:szCs w:val="24"/>
              </w:rPr>
            </w:pPr>
            <w:r>
              <w:rPr>
                <w:color w:val="000000" w:themeColor="text1"/>
                <w:sz w:val="24"/>
                <w:szCs w:val="24"/>
              </w:rPr>
              <w:t>DA for trainees</w:t>
            </w:r>
          </w:p>
        </w:tc>
        <w:tc>
          <w:tcPr>
            <w:tcW w:w="706" w:type="pct"/>
            <w:vAlign w:val="center"/>
          </w:tcPr>
          <w:p w:rsidR="00CA777E" w:rsidRPr="00460DF0" w:rsidRDefault="00CA777E" w:rsidP="00945696">
            <w:pPr>
              <w:pStyle w:val="NoSpacing"/>
              <w:rPr>
                <w:color w:val="000000" w:themeColor="text1"/>
                <w:sz w:val="24"/>
                <w:szCs w:val="24"/>
              </w:rPr>
            </w:pPr>
            <w:r>
              <w:rPr>
                <w:color w:val="000000" w:themeColor="text1"/>
                <w:sz w:val="24"/>
                <w:szCs w:val="24"/>
              </w:rPr>
              <w:t>700</w:t>
            </w:r>
          </w:p>
        </w:tc>
        <w:tc>
          <w:tcPr>
            <w:tcW w:w="678" w:type="pct"/>
            <w:vAlign w:val="center"/>
          </w:tcPr>
          <w:p w:rsidR="00CA777E" w:rsidRPr="00460DF0" w:rsidRDefault="00CA777E" w:rsidP="00945696">
            <w:pPr>
              <w:pStyle w:val="NoSpacing"/>
              <w:rPr>
                <w:color w:val="000000" w:themeColor="text1"/>
                <w:sz w:val="24"/>
                <w:szCs w:val="24"/>
              </w:rPr>
            </w:pPr>
            <w:r>
              <w:rPr>
                <w:color w:val="000000" w:themeColor="text1"/>
                <w:sz w:val="24"/>
                <w:szCs w:val="24"/>
              </w:rPr>
              <w:t>4</w:t>
            </w:r>
          </w:p>
        </w:tc>
        <w:tc>
          <w:tcPr>
            <w:tcW w:w="889" w:type="pct"/>
            <w:vAlign w:val="center"/>
          </w:tcPr>
          <w:p w:rsidR="00CA777E" w:rsidRDefault="00CA777E" w:rsidP="00945696">
            <w:pPr>
              <w:pStyle w:val="NoSpacing"/>
              <w:rPr>
                <w:color w:val="000000" w:themeColor="text1"/>
                <w:sz w:val="24"/>
                <w:szCs w:val="24"/>
              </w:rPr>
            </w:pPr>
            <w:r>
              <w:rPr>
                <w:color w:val="000000" w:themeColor="text1"/>
                <w:sz w:val="24"/>
                <w:szCs w:val="24"/>
              </w:rPr>
              <w:t>9</w:t>
            </w:r>
          </w:p>
        </w:tc>
        <w:tc>
          <w:tcPr>
            <w:tcW w:w="785" w:type="pct"/>
            <w:vAlign w:val="bottom"/>
          </w:tcPr>
          <w:p w:rsidR="00CA777E" w:rsidRDefault="00CA777E" w:rsidP="00945696">
            <w:pPr>
              <w:spacing w:after="0" w:line="240" w:lineRule="auto"/>
              <w:jc w:val="center"/>
              <w:rPr>
                <w:color w:val="000000"/>
              </w:rPr>
            </w:pPr>
            <w:r>
              <w:rPr>
                <w:color w:val="000000"/>
              </w:rPr>
              <w:t>25200</w:t>
            </w:r>
          </w:p>
        </w:tc>
      </w:tr>
      <w:tr w:rsidR="00CA777E" w:rsidRPr="00460DF0" w:rsidTr="00945696">
        <w:tc>
          <w:tcPr>
            <w:tcW w:w="1942" w:type="pct"/>
          </w:tcPr>
          <w:p w:rsidR="00CA777E" w:rsidRPr="00460DF0" w:rsidRDefault="00CA777E" w:rsidP="00945696">
            <w:pPr>
              <w:pStyle w:val="NoSpacing"/>
              <w:rPr>
                <w:color w:val="000000" w:themeColor="text1"/>
                <w:sz w:val="24"/>
                <w:szCs w:val="24"/>
              </w:rPr>
            </w:pPr>
            <w:r w:rsidRPr="00460DF0">
              <w:rPr>
                <w:color w:val="000000" w:themeColor="text1"/>
                <w:sz w:val="24"/>
                <w:szCs w:val="24"/>
              </w:rPr>
              <w:t>Hiring of vehicle by trainer</w:t>
            </w:r>
          </w:p>
        </w:tc>
        <w:tc>
          <w:tcPr>
            <w:tcW w:w="706" w:type="pct"/>
            <w:vAlign w:val="center"/>
          </w:tcPr>
          <w:p w:rsidR="00CA777E" w:rsidRPr="00460DF0" w:rsidRDefault="00CA777E" w:rsidP="00945696">
            <w:pPr>
              <w:pStyle w:val="NoSpacing"/>
              <w:rPr>
                <w:color w:val="000000" w:themeColor="text1"/>
                <w:sz w:val="24"/>
                <w:szCs w:val="24"/>
              </w:rPr>
            </w:pPr>
            <w:r w:rsidRPr="00460DF0">
              <w:rPr>
                <w:color w:val="000000" w:themeColor="text1"/>
                <w:sz w:val="24"/>
                <w:szCs w:val="24"/>
              </w:rPr>
              <w:t>500</w:t>
            </w:r>
          </w:p>
        </w:tc>
        <w:tc>
          <w:tcPr>
            <w:tcW w:w="678" w:type="pct"/>
          </w:tcPr>
          <w:p w:rsidR="00CA777E" w:rsidRPr="00460DF0" w:rsidRDefault="00CA777E" w:rsidP="00945696">
            <w:pPr>
              <w:pStyle w:val="NoSpacing"/>
              <w:rPr>
                <w:color w:val="000000" w:themeColor="text1"/>
                <w:sz w:val="24"/>
                <w:szCs w:val="24"/>
              </w:rPr>
            </w:pPr>
            <w:r w:rsidRPr="00460DF0">
              <w:rPr>
                <w:color w:val="000000" w:themeColor="text1"/>
                <w:sz w:val="24"/>
                <w:szCs w:val="24"/>
              </w:rPr>
              <w:t>4</w:t>
            </w:r>
          </w:p>
        </w:tc>
        <w:tc>
          <w:tcPr>
            <w:tcW w:w="889" w:type="pct"/>
            <w:vAlign w:val="center"/>
          </w:tcPr>
          <w:p w:rsidR="00CA777E" w:rsidRPr="00460DF0" w:rsidRDefault="00CA777E" w:rsidP="00945696">
            <w:pPr>
              <w:pStyle w:val="NoSpacing"/>
              <w:rPr>
                <w:color w:val="000000" w:themeColor="text1"/>
                <w:sz w:val="24"/>
                <w:szCs w:val="24"/>
              </w:rPr>
            </w:pPr>
          </w:p>
        </w:tc>
        <w:tc>
          <w:tcPr>
            <w:tcW w:w="785" w:type="pct"/>
            <w:vAlign w:val="bottom"/>
          </w:tcPr>
          <w:p w:rsidR="00CA777E" w:rsidRDefault="00CA777E" w:rsidP="00945696">
            <w:pPr>
              <w:spacing w:after="0" w:line="240" w:lineRule="auto"/>
              <w:jc w:val="center"/>
              <w:rPr>
                <w:color w:val="000000"/>
              </w:rPr>
            </w:pPr>
            <w:r>
              <w:rPr>
                <w:color w:val="000000"/>
              </w:rPr>
              <w:t>2000</w:t>
            </w:r>
          </w:p>
        </w:tc>
      </w:tr>
      <w:tr w:rsidR="00CA777E" w:rsidRPr="00460DF0" w:rsidTr="00945696">
        <w:tc>
          <w:tcPr>
            <w:tcW w:w="1942" w:type="pct"/>
          </w:tcPr>
          <w:p w:rsidR="00CA777E" w:rsidRPr="00460DF0" w:rsidRDefault="00CA777E" w:rsidP="00945696">
            <w:pPr>
              <w:pStyle w:val="NoSpacing"/>
              <w:rPr>
                <w:color w:val="000000" w:themeColor="text1"/>
                <w:sz w:val="24"/>
                <w:szCs w:val="24"/>
              </w:rPr>
            </w:pPr>
            <w:r w:rsidRPr="00460DF0">
              <w:rPr>
                <w:color w:val="000000" w:themeColor="text1"/>
                <w:sz w:val="24"/>
                <w:szCs w:val="24"/>
              </w:rPr>
              <w:t>Working Lunch, Tea &amp; Snacks</w:t>
            </w:r>
          </w:p>
        </w:tc>
        <w:tc>
          <w:tcPr>
            <w:tcW w:w="706" w:type="pct"/>
            <w:vAlign w:val="center"/>
          </w:tcPr>
          <w:p w:rsidR="00CA777E" w:rsidRPr="00460DF0" w:rsidRDefault="00CA777E" w:rsidP="00945696">
            <w:pPr>
              <w:pStyle w:val="NoSpacing"/>
              <w:rPr>
                <w:color w:val="000000" w:themeColor="text1"/>
                <w:sz w:val="24"/>
                <w:szCs w:val="24"/>
              </w:rPr>
            </w:pPr>
            <w:r>
              <w:rPr>
                <w:color w:val="000000" w:themeColor="text1"/>
                <w:sz w:val="24"/>
                <w:szCs w:val="24"/>
              </w:rPr>
              <w:t>150</w:t>
            </w:r>
          </w:p>
        </w:tc>
        <w:tc>
          <w:tcPr>
            <w:tcW w:w="678" w:type="pct"/>
          </w:tcPr>
          <w:p w:rsidR="00CA777E" w:rsidRPr="00460DF0" w:rsidRDefault="00CA777E" w:rsidP="00945696">
            <w:pPr>
              <w:pStyle w:val="NoSpacing"/>
              <w:rPr>
                <w:color w:val="000000" w:themeColor="text1"/>
                <w:sz w:val="24"/>
                <w:szCs w:val="24"/>
              </w:rPr>
            </w:pPr>
            <w:r w:rsidRPr="00460DF0">
              <w:rPr>
                <w:color w:val="000000" w:themeColor="text1"/>
                <w:sz w:val="24"/>
                <w:szCs w:val="24"/>
              </w:rPr>
              <w:t>4</w:t>
            </w:r>
          </w:p>
        </w:tc>
        <w:tc>
          <w:tcPr>
            <w:tcW w:w="889" w:type="pct"/>
            <w:vAlign w:val="center"/>
          </w:tcPr>
          <w:p w:rsidR="00CA777E" w:rsidRPr="00460DF0" w:rsidRDefault="00CA777E" w:rsidP="00945696">
            <w:pPr>
              <w:pStyle w:val="NoSpacing"/>
              <w:rPr>
                <w:color w:val="000000" w:themeColor="text1"/>
                <w:sz w:val="24"/>
                <w:szCs w:val="24"/>
              </w:rPr>
            </w:pPr>
            <w:r>
              <w:rPr>
                <w:color w:val="000000" w:themeColor="text1"/>
                <w:sz w:val="24"/>
                <w:szCs w:val="24"/>
              </w:rPr>
              <w:t>9</w:t>
            </w:r>
          </w:p>
        </w:tc>
        <w:tc>
          <w:tcPr>
            <w:tcW w:w="785" w:type="pct"/>
            <w:vAlign w:val="bottom"/>
          </w:tcPr>
          <w:p w:rsidR="00CA777E" w:rsidRDefault="00CA777E" w:rsidP="00945696">
            <w:pPr>
              <w:spacing w:after="0" w:line="240" w:lineRule="auto"/>
              <w:jc w:val="center"/>
              <w:rPr>
                <w:color w:val="000000"/>
              </w:rPr>
            </w:pPr>
            <w:r>
              <w:rPr>
                <w:color w:val="000000"/>
              </w:rPr>
              <w:t>5400</w:t>
            </w:r>
          </w:p>
        </w:tc>
      </w:tr>
      <w:tr w:rsidR="00CA777E" w:rsidRPr="00460DF0" w:rsidTr="00945696">
        <w:tc>
          <w:tcPr>
            <w:tcW w:w="4215" w:type="pct"/>
            <w:gridSpan w:val="4"/>
          </w:tcPr>
          <w:p w:rsidR="00CA777E" w:rsidRPr="00460DF0" w:rsidRDefault="00CA777E" w:rsidP="00945696">
            <w:pPr>
              <w:pStyle w:val="NoSpacing"/>
              <w:jc w:val="right"/>
              <w:rPr>
                <w:b/>
                <w:color w:val="000000" w:themeColor="text1"/>
                <w:sz w:val="24"/>
                <w:szCs w:val="24"/>
              </w:rPr>
            </w:pPr>
            <w:r w:rsidRPr="00460DF0">
              <w:rPr>
                <w:b/>
                <w:color w:val="000000" w:themeColor="text1"/>
                <w:sz w:val="24"/>
                <w:szCs w:val="24"/>
              </w:rPr>
              <w:t>Total</w:t>
            </w:r>
          </w:p>
        </w:tc>
        <w:tc>
          <w:tcPr>
            <w:tcW w:w="785" w:type="pct"/>
          </w:tcPr>
          <w:p w:rsidR="00CA777E" w:rsidRPr="00460DF0" w:rsidRDefault="00CA777E" w:rsidP="00945696">
            <w:pPr>
              <w:pStyle w:val="NoSpacing"/>
              <w:jc w:val="center"/>
              <w:rPr>
                <w:b/>
                <w:color w:val="000000" w:themeColor="text1"/>
                <w:sz w:val="24"/>
                <w:szCs w:val="24"/>
              </w:rPr>
            </w:pPr>
            <w:r>
              <w:rPr>
                <w:b/>
                <w:color w:val="000000" w:themeColor="text1"/>
                <w:sz w:val="24"/>
                <w:szCs w:val="24"/>
              </w:rPr>
              <w:t>55950</w:t>
            </w:r>
          </w:p>
        </w:tc>
      </w:tr>
    </w:tbl>
    <w:p w:rsidR="00CA777E" w:rsidRPr="00460DF0" w:rsidRDefault="00CA777E" w:rsidP="00CA777E">
      <w:pPr>
        <w:pStyle w:val="NoSpacing"/>
        <w:rPr>
          <w:color w:val="000000" w:themeColor="text1"/>
          <w:sz w:val="24"/>
          <w:szCs w:val="24"/>
        </w:rPr>
      </w:pPr>
    </w:p>
    <w:p w:rsidR="00CA777E" w:rsidRPr="00460DF0" w:rsidRDefault="00CA777E" w:rsidP="00CA777E">
      <w:pPr>
        <w:pStyle w:val="NoSpacing"/>
        <w:rPr>
          <w:b/>
          <w:color w:val="000000" w:themeColor="text1"/>
          <w:sz w:val="24"/>
          <w:szCs w:val="24"/>
        </w:rPr>
      </w:pPr>
      <w:r w:rsidRPr="00460DF0">
        <w:rPr>
          <w:b/>
          <w:color w:val="000000" w:themeColor="text1"/>
          <w:sz w:val="24"/>
          <w:szCs w:val="24"/>
        </w:rPr>
        <w:t>Budget for</w:t>
      </w:r>
      <w:r>
        <w:rPr>
          <w:b/>
          <w:color w:val="000000" w:themeColor="text1"/>
          <w:sz w:val="24"/>
          <w:szCs w:val="24"/>
        </w:rPr>
        <w:t xml:space="preserve"> 1</w:t>
      </w:r>
      <w:r w:rsidRPr="00460DF0">
        <w:rPr>
          <w:b/>
          <w:color w:val="000000" w:themeColor="text1"/>
          <w:sz w:val="24"/>
          <w:szCs w:val="24"/>
        </w:rPr>
        <w:t xml:space="preserve"> batch= </w:t>
      </w:r>
      <w:r>
        <w:rPr>
          <w:b/>
          <w:color w:val="000000" w:themeColor="text1"/>
          <w:sz w:val="24"/>
          <w:szCs w:val="24"/>
        </w:rPr>
        <w:t>Rs.55,950</w:t>
      </w:r>
      <w:r w:rsidRPr="00460DF0">
        <w:rPr>
          <w:b/>
          <w:color w:val="000000" w:themeColor="text1"/>
          <w:sz w:val="24"/>
          <w:szCs w:val="24"/>
        </w:rPr>
        <w:t>/-</w:t>
      </w:r>
    </w:p>
    <w:p w:rsidR="00CA777E" w:rsidRDefault="00CA777E" w:rsidP="00CA777E">
      <w:pPr>
        <w:pStyle w:val="NoSpacing"/>
        <w:rPr>
          <w:b/>
          <w:color w:val="000000" w:themeColor="text1"/>
          <w:sz w:val="24"/>
          <w:szCs w:val="24"/>
        </w:rPr>
      </w:pPr>
    </w:p>
    <w:p w:rsidR="00CA777E" w:rsidRPr="00460DF0" w:rsidRDefault="00CA777E" w:rsidP="00CA777E">
      <w:pPr>
        <w:pStyle w:val="NoSpacing"/>
        <w:rPr>
          <w:b/>
          <w:color w:val="000000" w:themeColor="text1"/>
          <w:sz w:val="24"/>
          <w:szCs w:val="24"/>
        </w:rPr>
      </w:pPr>
      <w:r>
        <w:rPr>
          <w:b/>
          <w:color w:val="000000" w:themeColor="text1"/>
          <w:sz w:val="24"/>
          <w:szCs w:val="24"/>
        </w:rPr>
        <w:lastRenderedPageBreak/>
        <w:t xml:space="preserve">DISTRICT LEVEL </w:t>
      </w:r>
      <w:r w:rsidRPr="00460DF0">
        <w:rPr>
          <w:b/>
          <w:color w:val="000000" w:themeColor="text1"/>
          <w:sz w:val="24"/>
          <w:szCs w:val="24"/>
        </w:rPr>
        <w:t xml:space="preserve">CAC for </w:t>
      </w:r>
      <w:r w:rsidRPr="00950E94">
        <w:rPr>
          <w:b/>
          <w:color w:val="000000" w:themeColor="text1"/>
          <w:sz w:val="24"/>
          <w:szCs w:val="24"/>
        </w:rPr>
        <w:t>MO &amp; SN at SDH, CHC &amp; PHC</w:t>
      </w:r>
    </w:p>
    <w:p w:rsidR="00CA777E" w:rsidRPr="00460DF0" w:rsidRDefault="00CA777E" w:rsidP="00CA777E">
      <w:pPr>
        <w:pStyle w:val="NoSpacing"/>
        <w:rPr>
          <w:color w:val="000000" w:themeColor="text1"/>
          <w:sz w:val="24"/>
          <w:szCs w:val="24"/>
        </w:rPr>
      </w:pPr>
      <w:r w:rsidRPr="00460DF0">
        <w:rPr>
          <w:color w:val="000000" w:themeColor="text1"/>
          <w:sz w:val="24"/>
          <w:szCs w:val="24"/>
        </w:rPr>
        <w:t>1. Target Load</w:t>
      </w:r>
      <w:r w:rsidRPr="00460DF0">
        <w:rPr>
          <w:color w:val="000000" w:themeColor="text1"/>
          <w:sz w:val="24"/>
          <w:szCs w:val="24"/>
        </w:rPr>
        <w:tab/>
      </w:r>
      <w:r w:rsidRPr="00460DF0">
        <w:rPr>
          <w:color w:val="000000" w:themeColor="text1"/>
          <w:sz w:val="24"/>
          <w:szCs w:val="24"/>
        </w:rPr>
        <w:tab/>
      </w:r>
      <w:r w:rsidRPr="00460DF0">
        <w:rPr>
          <w:color w:val="000000" w:themeColor="text1"/>
          <w:sz w:val="24"/>
          <w:szCs w:val="24"/>
        </w:rPr>
        <w:tab/>
      </w:r>
      <w:r w:rsidRPr="00460DF0">
        <w:rPr>
          <w:color w:val="000000" w:themeColor="text1"/>
          <w:sz w:val="24"/>
          <w:szCs w:val="24"/>
        </w:rPr>
        <w:tab/>
        <w:t>= 1</w:t>
      </w:r>
      <w:r>
        <w:rPr>
          <w:color w:val="000000" w:themeColor="text1"/>
          <w:sz w:val="24"/>
          <w:szCs w:val="24"/>
        </w:rPr>
        <w:t>36</w:t>
      </w:r>
    </w:p>
    <w:p w:rsidR="00CA777E" w:rsidRPr="00460DF0" w:rsidRDefault="00CA777E" w:rsidP="00CA777E">
      <w:pPr>
        <w:pStyle w:val="NoSpacing"/>
        <w:rPr>
          <w:color w:val="000000" w:themeColor="text1"/>
          <w:sz w:val="24"/>
          <w:szCs w:val="24"/>
        </w:rPr>
      </w:pPr>
      <w:r w:rsidRPr="00460DF0">
        <w:rPr>
          <w:color w:val="000000" w:themeColor="text1"/>
          <w:sz w:val="24"/>
          <w:szCs w:val="24"/>
        </w:rPr>
        <w:t>2. No of Batches</w:t>
      </w:r>
      <w:r w:rsidRPr="00460DF0">
        <w:rPr>
          <w:color w:val="000000" w:themeColor="text1"/>
          <w:sz w:val="24"/>
          <w:szCs w:val="24"/>
        </w:rPr>
        <w:tab/>
      </w:r>
      <w:r w:rsidRPr="00460DF0">
        <w:rPr>
          <w:color w:val="000000" w:themeColor="text1"/>
          <w:sz w:val="24"/>
          <w:szCs w:val="24"/>
        </w:rPr>
        <w:tab/>
      </w:r>
      <w:r w:rsidRPr="00460DF0">
        <w:rPr>
          <w:color w:val="000000" w:themeColor="text1"/>
          <w:sz w:val="24"/>
          <w:szCs w:val="24"/>
        </w:rPr>
        <w:tab/>
        <w:t xml:space="preserve">= </w:t>
      </w:r>
      <w:r>
        <w:rPr>
          <w:color w:val="000000" w:themeColor="text1"/>
          <w:sz w:val="24"/>
          <w:szCs w:val="24"/>
        </w:rPr>
        <w:t>4</w:t>
      </w:r>
    </w:p>
    <w:p w:rsidR="00CA777E" w:rsidRPr="00460DF0" w:rsidRDefault="00CA777E" w:rsidP="00CA777E">
      <w:pPr>
        <w:pStyle w:val="NoSpacing"/>
        <w:rPr>
          <w:color w:val="000000" w:themeColor="text1"/>
          <w:sz w:val="24"/>
          <w:szCs w:val="24"/>
        </w:rPr>
      </w:pPr>
      <w:r w:rsidRPr="00460DF0">
        <w:rPr>
          <w:color w:val="000000" w:themeColor="text1"/>
          <w:sz w:val="24"/>
          <w:szCs w:val="24"/>
        </w:rPr>
        <w:t>3. Participants per batch</w:t>
      </w:r>
      <w:r w:rsidRPr="00460DF0">
        <w:rPr>
          <w:color w:val="000000" w:themeColor="text1"/>
          <w:sz w:val="24"/>
          <w:szCs w:val="24"/>
        </w:rPr>
        <w:tab/>
      </w:r>
      <w:r w:rsidRPr="00460DF0">
        <w:rPr>
          <w:color w:val="000000" w:themeColor="text1"/>
          <w:sz w:val="24"/>
          <w:szCs w:val="24"/>
        </w:rPr>
        <w:tab/>
        <w:t xml:space="preserve">= </w:t>
      </w:r>
      <w:r>
        <w:rPr>
          <w:color w:val="000000" w:themeColor="text1"/>
          <w:sz w:val="24"/>
          <w:szCs w:val="24"/>
        </w:rPr>
        <w:t>34</w:t>
      </w:r>
    </w:p>
    <w:p w:rsidR="00CA777E" w:rsidRPr="00460DF0" w:rsidRDefault="00CA777E" w:rsidP="00CA777E">
      <w:pPr>
        <w:pStyle w:val="NoSpacing"/>
        <w:rPr>
          <w:color w:val="000000" w:themeColor="text1"/>
          <w:sz w:val="24"/>
          <w:szCs w:val="24"/>
        </w:rPr>
      </w:pPr>
      <w:r w:rsidRPr="00460DF0">
        <w:rPr>
          <w:color w:val="000000" w:themeColor="text1"/>
          <w:sz w:val="24"/>
          <w:szCs w:val="24"/>
        </w:rPr>
        <w:t>4. Duration of Training</w:t>
      </w:r>
      <w:r w:rsidRPr="00460DF0">
        <w:rPr>
          <w:color w:val="000000" w:themeColor="text1"/>
          <w:sz w:val="24"/>
          <w:szCs w:val="24"/>
        </w:rPr>
        <w:tab/>
      </w:r>
      <w:r w:rsidRPr="00460DF0">
        <w:rPr>
          <w:color w:val="000000" w:themeColor="text1"/>
          <w:sz w:val="24"/>
          <w:szCs w:val="24"/>
        </w:rPr>
        <w:tab/>
        <w:t>= 4 days</w:t>
      </w:r>
    </w:p>
    <w:tbl>
      <w:tblPr>
        <w:tblpPr w:leftFromText="180" w:rightFromText="180" w:vertAnchor="text" w:horzAnchor="margin" w:tblpX="108" w:tblpY="363"/>
        <w:tblW w:w="48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09"/>
        <w:gridCol w:w="1275"/>
        <w:gridCol w:w="1225"/>
        <w:gridCol w:w="1606"/>
        <w:gridCol w:w="1418"/>
      </w:tblGrid>
      <w:tr w:rsidR="00CA777E" w:rsidRPr="00460DF0" w:rsidTr="00945696">
        <w:trPr>
          <w:trHeight w:val="396"/>
        </w:trPr>
        <w:tc>
          <w:tcPr>
            <w:tcW w:w="1942" w:type="pct"/>
          </w:tcPr>
          <w:p w:rsidR="00CA777E" w:rsidRPr="00460DF0" w:rsidRDefault="00CA777E" w:rsidP="00945696">
            <w:pPr>
              <w:pStyle w:val="NoSpacing"/>
              <w:rPr>
                <w:b/>
                <w:color w:val="000000" w:themeColor="text1"/>
                <w:sz w:val="24"/>
                <w:szCs w:val="24"/>
              </w:rPr>
            </w:pPr>
            <w:r w:rsidRPr="00460DF0">
              <w:rPr>
                <w:b/>
                <w:color w:val="000000" w:themeColor="text1"/>
                <w:sz w:val="24"/>
                <w:szCs w:val="24"/>
              </w:rPr>
              <w:t>Components</w:t>
            </w:r>
          </w:p>
        </w:tc>
        <w:tc>
          <w:tcPr>
            <w:tcW w:w="706" w:type="pct"/>
          </w:tcPr>
          <w:p w:rsidR="00CA777E" w:rsidRPr="00460DF0" w:rsidRDefault="00CA777E" w:rsidP="00945696">
            <w:pPr>
              <w:pStyle w:val="NoSpacing"/>
              <w:rPr>
                <w:b/>
                <w:color w:val="000000" w:themeColor="text1"/>
                <w:sz w:val="24"/>
                <w:szCs w:val="24"/>
              </w:rPr>
            </w:pPr>
            <w:r w:rsidRPr="00460DF0">
              <w:rPr>
                <w:b/>
                <w:color w:val="000000" w:themeColor="text1"/>
                <w:sz w:val="24"/>
                <w:szCs w:val="24"/>
              </w:rPr>
              <w:t>Rate/day (Rs)</w:t>
            </w:r>
          </w:p>
        </w:tc>
        <w:tc>
          <w:tcPr>
            <w:tcW w:w="678" w:type="pct"/>
          </w:tcPr>
          <w:p w:rsidR="00CA777E" w:rsidRPr="00460DF0" w:rsidRDefault="00CA777E" w:rsidP="00945696">
            <w:pPr>
              <w:pStyle w:val="NoSpacing"/>
              <w:rPr>
                <w:b/>
                <w:color w:val="000000" w:themeColor="text1"/>
                <w:sz w:val="24"/>
                <w:szCs w:val="24"/>
              </w:rPr>
            </w:pPr>
            <w:r w:rsidRPr="00460DF0">
              <w:rPr>
                <w:b/>
                <w:color w:val="000000" w:themeColor="text1"/>
                <w:sz w:val="24"/>
                <w:szCs w:val="24"/>
              </w:rPr>
              <w:t>No of days</w:t>
            </w:r>
          </w:p>
        </w:tc>
        <w:tc>
          <w:tcPr>
            <w:tcW w:w="889" w:type="pct"/>
          </w:tcPr>
          <w:p w:rsidR="00CA777E" w:rsidRPr="00460DF0" w:rsidRDefault="00CA777E" w:rsidP="00945696">
            <w:pPr>
              <w:pStyle w:val="NoSpacing"/>
              <w:rPr>
                <w:b/>
                <w:color w:val="000000" w:themeColor="text1"/>
                <w:sz w:val="24"/>
                <w:szCs w:val="24"/>
              </w:rPr>
            </w:pPr>
            <w:r w:rsidRPr="00460DF0">
              <w:rPr>
                <w:b/>
                <w:color w:val="000000" w:themeColor="text1"/>
                <w:sz w:val="24"/>
                <w:szCs w:val="24"/>
              </w:rPr>
              <w:t>Participants/</w:t>
            </w:r>
          </w:p>
          <w:p w:rsidR="00CA777E" w:rsidRPr="00460DF0" w:rsidRDefault="00CA777E" w:rsidP="00945696">
            <w:pPr>
              <w:pStyle w:val="NoSpacing"/>
              <w:rPr>
                <w:b/>
                <w:color w:val="000000" w:themeColor="text1"/>
                <w:sz w:val="24"/>
                <w:szCs w:val="24"/>
              </w:rPr>
            </w:pPr>
            <w:r w:rsidRPr="00460DF0">
              <w:rPr>
                <w:b/>
                <w:color w:val="000000" w:themeColor="text1"/>
                <w:sz w:val="24"/>
                <w:szCs w:val="24"/>
              </w:rPr>
              <w:t>batch</w:t>
            </w:r>
          </w:p>
        </w:tc>
        <w:tc>
          <w:tcPr>
            <w:tcW w:w="785" w:type="pct"/>
          </w:tcPr>
          <w:p w:rsidR="00CA777E" w:rsidRPr="00460DF0" w:rsidRDefault="00CA777E" w:rsidP="00945696">
            <w:pPr>
              <w:pStyle w:val="NoSpacing"/>
              <w:rPr>
                <w:b/>
                <w:color w:val="000000" w:themeColor="text1"/>
                <w:sz w:val="24"/>
                <w:szCs w:val="24"/>
              </w:rPr>
            </w:pPr>
            <w:r w:rsidRPr="00460DF0">
              <w:rPr>
                <w:b/>
                <w:color w:val="000000" w:themeColor="text1"/>
                <w:sz w:val="24"/>
                <w:szCs w:val="24"/>
              </w:rPr>
              <w:t>Amount (Rs)</w:t>
            </w:r>
          </w:p>
        </w:tc>
      </w:tr>
      <w:tr w:rsidR="00CA777E" w:rsidRPr="00460DF0" w:rsidTr="00945696">
        <w:trPr>
          <w:trHeight w:val="223"/>
        </w:trPr>
        <w:tc>
          <w:tcPr>
            <w:tcW w:w="1942" w:type="pct"/>
          </w:tcPr>
          <w:p w:rsidR="00CA777E" w:rsidRPr="00460DF0" w:rsidRDefault="00CA777E" w:rsidP="00945696">
            <w:pPr>
              <w:pStyle w:val="NoSpacing"/>
              <w:rPr>
                <w:color w:val="000000" w:themeColor="text1"/>
                <w:sz w:val="24"/>
                <w:szCs w:val="24"/>
              </w:rPr>
            </w:pPr>
            <w:r w:rsidRPr="00460DF0">
              <w:rPr>
                <w:color w:val="000000" w:themeColor="text1"/>
                <w:sz w:val="24"/>
                <w:szCs w:val="24"/>
              </w:rPr>
              <w:t>Honorarium of Resource Person</w:t>
            </w:r>
          </w:p>
        </w:tc>
        <w:tc>
          <w:tcPr>
            <w:tcW w:w="706" w:type="pct"/>
            <w:vAlign w:val="center"/>
          </w:tcPr>
          <w:p w:rsidR="00CA777E" w:rsidRPr="00460DF0" w:rsidRDefault="00CA777E" w:rsidP="00945696">
            <w:pPr>
              <w:pStyle w:val="NoSpacing"/>
              <w:rPr>
                <w:color w:val="000000" w:themeColor="text1"/>
                <w:sz w:val="24"/>
                <w:szCs w:val="24"/>
              </w:rPr>
            </w:pPr>
            <w:r w:rsidRPr="00460DF0">
              <w:rPr>
                <w:color w:val="000000" w:themeColor="text1"/>
                <w:sz w:val="24"/>
                <w:szCs w:val="24"/>
              </w:rPr>
              <w:t>1000</w:t>
            </w:r>
          </w:p>
        </w:tc>
        <w:tc>
          <w:tcPr>
            <w:tcW w:w="678" w:type="pct"/>
            <w:vAlign w:val="center"/>
          </w:tcPr>
          <w:p w:rsidR="00CA777E" w:rsidRPr="00460DF0" w:rsidRDefault="00CA777E" w:rsidP="00945696">
            <w:pPr>
              <w:pStyle w:val="NoSpacing"/>
              <w:rPr>
                <w:color w:val="000000" w:themeColor="text1"/>
                <w:sz w:val="24"/>
                <w:szCs w:val="24"/>
              </w:rPr>
            </w:pPr>
            <w:r w:rsidRPr="00460DF0">
              <w:rPr>
                <w:color w:val="000000" w:themeColor="text1"/>
                <w:sz w:val="24"/>
                <w:szCs w:val="24"/>
              </w:rPr>
              <w:t>4</w:t>
            </w:r>
          </w:p>
        </w:tc>
        <w:tc>
          <w:tcPr>
            <w:tcW w:w="889" w:type="pct"/>
            <w:vAlign w:val="center"/>
          </w:tcPr>
          <w:p w:rsidR="00CA777E" w:rsidRPr="00460DF0" w:rsidRDefault="00CA777E" w:rsidP="00945696">
            <w:pPr>
              <w:pStyle w:val="NoSpacing"/>
              <w:rPr>
                <w:color w:val="000000" w:themeColor="text1"/>
                <w:sz w:val="24"/>
                <w:szCs w:val="24"/>
              </w:rPr>
            </w:pPr>
          </w:p>
        </w:tc>
        <w:tc>
          <w:tcPr>
            <w:tcW w:w="785" w:type="pct"/>
            <w:vAlign w:val="bottom"/>
          </w:tcPr>
          <w:p w:rsidR="00CA777E" w:rsidRDefault="00CA777E" w:rsidP="00945696">
            <w:pPr>
              <w:spacing w:after="0" w:line="240" w:lineRule="auto"/>
              <w:jc w:val="center"/>
              <w:rPr>
                <w:color w:val="000000"/>
              </w:rPr>
            </w:pPr>
            <w:r>
              <w:rPr>
                <w:color w:val="000000"/>
              </w:rPr>
              <w:t>4000</w:t>
            </w:r>
          </w:p>
        </w:tc>
      </w:tr>
      <w:tr w:rsidR="00CA777E" w:rsidRPr="00460DF0" w:rsidTr="00945696">
        <w:tc>
          <w:tcPr>
            <w:tcW w:w="1942" w:type="pct"/>
          </w:tcPr>
          <w:p w:rsidR="00CA777E" w:rsidRPr="00460DF0" w:rsidRDefault="00CA777E" w:rsidP="00945696">
            <w:pPr>
              <w:pStyle w:val="NoSpacing"/>
              <w:rPr>
                <w:color w:val="000000" w:themeColor="text1"/>
                <w:sz w:val="24"/>
                <w:szCs w:val="24"/>
              </w:rPr>
            </w:pPr>
            <w:r w:rsidRPr="00460DF0">
              <w:rPr>
                <w:color w:val="000000" w:themeColor="text1"/>
                <w:sz w:val="24"/>
                <w:szCs w:val="24"/>
              </w:rPr>
              <w:t>Incidental expenditure</w:t>
            </w:r>
          </w:p>
        </w:tc>
        <w:tc>
          <w:tcPr>
            <w:tcW w:w="706" w:type="pct"/>
            <w:vAlign w:val="center"/>
          </w:tcPr>
          <w:p w:rsidR="00CA777E" w:rsidRPr="00460DF0" w:rsidRDefault="00CA777E" w:rsidP="00945696">
            <w:pPr>
              <w:pStyle w:val="NoSpacing"/>
              <w:rPr>
                <w:color w:val="000000" w:themeColor="text1"/>
                <w:sz w:val="24"/>
                <w:szCs w:val="24"/>
              </w:rPr>
            </w:pPr>
            <w:r w:rsidRPr="00460DF0">
              <w:rPr>
                <w:color w:val="000000" w:themeColor="text1"/>
                <w:sz w:val="24"/>
                <w:szCs w:val="24"/>
              </w:rPr>
              <w:t>150</w:t>
            </w:r>
          </w:p>
        </w:tc>
        <w:tc>
          <w:tcPr>
            <w:tcW w:w="678" w:type="pct"/>
            <w:vAlign w:val="center"/>
          </w:tcPr>
          <w:p w:rsidR="00CA777E" w:rsidRPr="00460DF0" w:rsidRDefault="00CA777E" w:rsidP="00945696">
            <w:pPr>
              <w:pStyle w:val="NoSpacing"/>
              <w:rPr>
                <w:color w:val="000000" w:themeColor="text1"/>
                <w:sz w:val="24"/>
                <w:szCs w:val="24"/>
              </w:rPr>
            </w:pPr>
          </w:p>
        </w:tc>
        <w:tc>
          <w:tcPr>
            <w:tcW w:w="889" w:type="pct"/>
            <w:vAlign w:val="center"/>
          </w:tcPr>
          <w:p w:rsidR="00CA777E" w:rsidRPr="00460DF0" w:rsidRDefault="00CA777E" w:rsidP="00945696">
            <w:pPr>
              <w:pStyle w:val="NoSpacing"/>
              <w:rPr>
                <w:color w:val="000000" w:themeColor="text1"/>
                <w:sz w:val="24"/>
                <w:szCs w:val="24"/>
              </w:rPr>
            </w:pPr>
            <w:r>
              <w:rPr>
                <w:color w:val="000000" w:themeColor="text1"/>
                <w:sz w:val="24"/>
                <w:szCs w:val="24"/>
              </w:rPr>
              <w:t>34</w:t>
            </w:r>
          </w:p>
        </w:tc>
        <w:tc>
          <w:tcPr>
            <w:tcW w:w="785" w:type="pct"/>
            <w:vAlign w:val="bottom"/>
          </w:tcPr>
          <w:p w:rsidR="00CA777E" w:rsidRDefault="00CA777E" w:rsidP="00945696">
            <w:pPr>
              <w:spacing w:after="0" w:line="240" w:lineRule="auto"/>
              <w:jc w:val="center"/>
              <w:rPr>
                <w:color w:val="000000"/>
              </w:rPr>
            </w:pPr>
            <w:r>
              <w:rPr>
                <w:color w:val="000000"/>
              </w:rPr>
              <w:t>5100</w:t>
            </w:r>
          </w:p>
        </w:tc>
      </w:tr>
      <w:tr w:rsidR="00CA777E" w:rsidRPr="00460DF0" w:rsidTr="00945696">
        <w:tc>
          <w:tcPr>
            <w:tcW w:w="1942" w:type="pct"/>
          </w:tcPr>
          <w:p w:rsidR="00CA777E" w:rsidRPr="00460DF0" w:rsidRDefault="00CA777E" w:rsidP="00945696">
            <w:pPr>
              <w:pStyle w:val="NoSpacing"/>
              <w:rPr>
                <w:color w:val="000000" w:themeColor="text1"/>
                <w:sz w:val="24"/>
                <w:szCs w:val="24"/>
              </w:rPr>
            </w:pPr>
            <w:r w:rsidRPr="00460DF0">
              <w:rPr>
                <w:color w:val="000000" w:themeColor="text1"/>
                <w:sz w:val="24"/>
                <w:szCs w:val="24"/>
              </w:rPr>
              <w:t>TA for trainees</w:t>
            </w:r>
          </w:p>
        </w:tc>
        <w:tc>
          <w:tcPr>
            <w:tcW w:w="706" w:type="pct"/>
            <w:vAlign w:val="center"/>
          </w:tcPr>
          <w:p w:rsidR="00CA777E" w:rsidRPr="00460DF0" w:rsidRDefault="00CA777E" w:rsidP="00945696">
            <w:pPr>
              <w:pStyle w:val="NoSpacing"/>
              <w:rPr>
                <w:color w:val="000000" w:themeColor="text1"/>
                <w:sz w:val="24"/>
                <w:szCs w:val="24"/>
              </w:rPr>
            </w:pPr>
            <w:r>
              <w:rPr>
                <w:color w:val="000000" w:themeColor="text1"/>
                <w:sz w:val="24"/>
                <w:szCs w:val="24"/>
              </w:rPr>
              <w:t>1</w:t>
            </w:r>
            <w:r w:rsidRPr="00460DF0">
              <w:rPr>
                <w:color w:val="000000" w:themeColor="text1"/>
                <w:sz w:val="24"/>
                <w:szCs w:val="24"/>
              </w:rPr>
              <w:t>000</w:t>
            </w:r>
          </w:p>
        </w:tc>
        <w:tc>
          <w:tcPr>
            <w:tcW w:w="678" w:type="pct"/>
            <w:vAlign w:val="center"/>
          </w:tcPr>
          <w:p w:rsidR="00CA777E" w:rsidRPr="00460DF0" w:rsidRDefault="00CA777E" w:rsidP="00945696">
            <w:pPr>
              <w:pStyle w:val="NoSpacing"/>
              <w:rPr>
                <w:color w:val="000000" w:themeColor="text1"/>
                <w:sz w:val="24"/>
                <w:szCs w:val="24"/>
              </w:rPr>
            </w:pPr>
          </w:p>
        </w:tc>
        <w:tc>
          <w:tcPr>
            <w:tcW w:w="889" w:type="pct"/>
            <w:vAlign w:val="center"/>
          </w:tcPr>
          <w:p w:rsidR="00CA777E" w:rsidRPr="00460DF0" w:rsidRDefault="00CA777E" w:rsidP="00945696">
            <w:pPr>
              <w:pStyle w:val="NoSpacing"/>
              <w:rPr>
                <w:color w:val="000000" w:themeColor="text1"/>
                <w:sz w:val="24"/>
                <w:szCs w:val="24"/>
              </w:rPr>
            </w:pPr>
            <w:r>
              <w:rPr>
                <w:color w:val="000000" w:themeColor="text1"/>
                <w:sz w:val="24"/>
                <w:szCs w:val="24"/>
              </w:rPr>
              <w:t>34</w:t>
            </w:r>
          </w:p>
        </w:tc>
        <w:tc>
          <w:tcPr>
            <w:tcW w:w="785" w:type="pct"/>
            <w:vAlign w:val="bottom"/>
          </w:tcPr>
          <w:p w:rsidR="00CA777E" w:rsidRDefault="00CA777E" w:rsidP="00945696">
            <w:pPr>
              <w:spacing w:after="0" w:line="240" w:lineRule="auto"/>
              <w:jc w:val="center"/>
              <w:rPr>
                <w:color w:val="000000"/>
              </w:rPr>
            </w:pPr>
            <w:r>
              <w:rPr>
                <w:color w:val="000000"/>
              </w:rPr>
              <w:t>34000</w:t>
            </w:r>
          </w:p>
        </w:tc>
      </w:tr>
      <w:tr w:rsidR="00CA777E" w:rsidRPr="00460DF0" w:rsidTr="00945696">
        <w:tc>
          <w:tcPr>
            <w:tcW w:w="1942" w:type="pct"/>
          </w:tcPr>
          <w:p w:rsidR="00CA777E" w:rsidRPr="00460DF0" w:rsidRDefault="00CA777E" w:rsidP="00945696">
            <w:pPr>
              <w:pStyle w:val="NoSpacing"/>
              <w:rPr>
                <w:color w:val="000000" w:themeColor="text1"/>
                <w:sz w:val="24"/>
                <w:szCs w:val="24"/>
              </w:rPr>
            </w:pPr>
            <w:r>
              <w:rPr>
                <w:color w:val="000000" w:themeColor="text1"/>
                <w:sz w:val="24"/>
                <w:szCs w:val="24"/>
              </w:rPr>
              <w:t>DA for trainees</w:t>
            </w:r>
          </w:p>
        </w:tc>
        <w:tc>
          <w:tcPr>
            <w:tcW w:w="706" w:type="pct"/>
            <w:vAlign w:val="center"/>
          </w:tcPr>
          <w:p w:rsidR="00CA777E" w:rsidRPr="00460DF0" w:rsidRDefault="00CA777E" w:rsidP="00945696">
            <w:pPr>
              <w:pStyle w:val="NoSpacing"/>
              <w:rPr>
                <w:color w:val="000000" w:themeColor="text1"/>
                <w:sz w:val="24"/>
                <w:szCs w:val="24"/>
              </w:rPr>
            </w:pPr>
            <w:r>
              <w:rPr>
                <w:color w:val="000000" w:themeColor="text1"/>
                <w:sz w:val="24"/>
                <w:szCs w:val="24"/>
              </w:rPr>
              <w:t>500</w:t>
            </w:r>
          </w:p>
        </w:tc>
        <w:tc>
          <w:tcPr>
            <w:tcW w:w="678" w:type="pct"/>
            <w:vAlign w:val="center"/>
          </w:tcPr>
          <w:p w:rsidR="00CA777E" w:rsidRPr="00460DF0" w:rsidRDefault="00CA777E" w:rsidP="00945696">
            <w:pPr>
              <w:pStyle w:val="NoSpacing"/>
              <w:rPr>
                <w:color w:val="000000" w:themeColor="text1"/>
                <w:sz w:val="24"/>
                <w:szCs w:val="24"/>
              </w:rPr>
            </w:pPr>
            <w:r>
              <w:rPr>
                <w:color w:val="000000" w:themeColor="text1"/>
                <w:sz w:val="24"/>
                <w:szCs w:val="24"/>
              </w:rPr>
              <w:t>4</w:t>
            </w:r>
          </w:p>
        </w:tc>
        <w:tc>
          <w:tcPr>
            <w:tcW w:w="889" w:type="pct"/>
            <w:vAlign w:val="center"/>
          </w:tcPr>
          <w:p w:rsidR="00CA777E" w:rsidRDefault="00CA777E" w:rsidP="00945696">
            <w:pPr>
              <w:pStyle w:val="NoSpacing"/>
              <w:rPr>
                <w:color w:val="000000" w:themeColor="text1"/>
                <w:sz w:val="24"/>
                <w:szCs w:val="24"/>
              </w:rPr>
            </w:pPr>
            <w:r>
              <w:rPr>
                <w:color w:val="000000" w:themeColor="text1"/>
                <w:sz w:val="24"/>
                <w:szCs w:val="24"/>
              </w:rPr>
              <w:t>34</w:t>
            </w:r>
          </w:p>
        </w:tc>
        <w:tc>
          <w:tcPr>
            <w:tcW w:w="785" w:type="pct"/>
            <w:vAlign w:val="bottom"/>
          </w:tcPr>
          <w:p w:rsidR="00CA777E" w:rsidRDefault="00CA777E" w:rsidP="00945696">
            <w:pPr>
              <w:spacing w:after="0" w:line="240" w:lineRule="auto"/>
              <w:jc w:val="center"/>
              <w:rPr>
                <w:color w:val="000000"/>
              </w:rPr>
            </w:pPr>
            <w:r>
              <w:rPr>
                <w:color w:val="000000"/>
              </w:rPr>
              <w:t>68000</w:t>
            </w:r>
          </w:p>
        </w:tc>
      </w:tr>
      <w:tr w:rsidR="00CA777E" w:rsidRPr="00460DF0" w:rsidTr="00945696">
        <w:tc>
          <w:tcPr>
            <w:tcW w:w="1942" w:type="pct"/>
          </w:tcPr>
          <w:p w:rsidR="00CA777E" w:rsidRPr="00460DF0" w:rsidRDefault="00CA777E" w:rsidP="00945696">
            <w:pPr>
              <w:pStyle w:val="NoSpacing"/>
              <w:rPr>
                <w:color w:val="000000" w:themeColor="text1"/>
                <w:sz w:val="24"/>
                <w:szCs w:val="24"/>
              </w:rPr>
            </w:pPr>
            <w:r w:rsidRPr="00460DF0">
              <w:rPr>
                <w:color w:val="000000" w:themeColor="text1"/>
                <w:sz w:val="24"/>
                <w:szCs w:val="24"/>
              </w:rPr>
              <w:t>Hiring of vehicle by trainer</w:t>
            </w:r>
          </w:p>
        </w:tc>
        <w:tc>
          <w:tcPr>
            <w:tcW w:w="706" w:type="pct"/>
            <w:vAlign w:val="center"/>
          </w:tcPr>
          <w:p w:rsidR="00CA777E" w:rsidRPr="00460DF0" w:rsidRDefault="00CA777E" w:rsidP="00945696">
            <w:pPr>
              <w:pStyle w:val="NoSpacing"/>
              <w:rPr>
                <w:color w:val="000000" w:themeColor="text1"/>
                <w:sz w:val="24"/>
                <w:szCs w:val="24"/>
              </w:rPr>
            </w:pPr>
            <w:r w:rsidRPr="00460DF0">
              <w:rPr>
                <w:color w:val="000000" w:themeColor="text1"/>
                <w:sz w:val="24"/>
                <w:szCs w:val="24"/>
              </w:rPr>
              <w:t>500</w:t>
            </w:r>
          </w:p>
        </w:tc>
        <w:tc>
          <w:tcPr>
            <w:tcW w:w="678" w:type="pct"/>
          </w:tcPr>
          <w:p w:rsidR="00CA777E" w:rsidRPr="00460DF0" w:rsidRDefault="00CA777E" w:rsidP="00945696">
            <w:pPr>
              <w:pStyle w:val="NoSpacing"/>
              <w:rPr>
                <w:color w:val="000000" w:themeColor="text1"/>
                <w:sz w:val="24"/>
                <w:szCs w:val="24"/>
              </w:rPr>
            </w:pPr>
            <w:r w:rsidRPr="00460DF0">
              <w:rPr>
                <w:color w:val="000000" w:themeColor="text1"/>
                <w:sz w:val="24"/>
                <w:szCs w:val="24"/>
              </w:rPr>
              <w:t>4</w:t>
            </w:r>
          </w:p>
        </w:tc>
        <w:tc>
          <w:tcPr>
            <w:tcW w:w="889" w:type="pct"/>
            <w:vAlign w:val="center"/>
          </w:tcPr>
          <w:p w:rsidR="00CA777E" w:rsidRPr="00460DF0" w:rsidRDefault="00CA777E" w:rsidP="00945696">
            <w:pPr>
              <w:pStyle w:val="NoSpacing"/>
              <w:rPr>
                <w:color w:val="000000" w:themeColor="text1"/>
                <w:sz w:val="24"/>
                <w:szCs w:val="24"/>
              </w:rPr>
            </w:pPr>
          </w:p>
        </w:tc>
        <w:tc>
          <w:tcPr>
            <w:tcW w:w="785" w:type="pct"/>
            <w:vAlign w:val="bottom"/>
          </w:tcPr>
          <w:p w:rsidR="00CA777E" w:rsidRDefault="00CA777E" w:rsidP="00945696">
            <w:pPr>
              <w:spacing w:after="0" w:line="240" w:lineRule="auto"/>
              <w:jc w:val="center"/>
              <w:rPr>
                <w:color w:val="000000"/>
              </w:rPr>
            </w:pPr>
            <w:r>
              <w:rPr>
                <w:color w:val="000000"/>
              </w:rPr>
              <w:t>2000</w:t>
            </w:r>
          </w:p>
        </w:tc>
      </w:tr>
      <w:tr w:rsidR="00CA777E" w:rsidRPr="00460DF0" w:rsidTr="00945696">
        <w:tc>
          <w:tcPr>
            <w:tcW w:w="1942" w:type="pct"/>
          </w:tcPr>
          <w:p w:rsidR="00CA777E" w:rsidRPr="00460DF0" w:rsidRDefault="00CA777E" w:rsidP="00945696">
            <w:pPr>
              <w:pStyle w:val="NoSpacing"/>
              <w:rPr>
                <w:color w:val="000000" w:themeColor="text1"/>
                <w:sz w:val="24"/>
                <w:szCs w:val="24"/>
              </w:rPr>
            </w:pPr>
            <w:r w:rsidRPr="00460DF0">
              <w:rPr>
                <w:color w:val="000000" w:themeColor="text1"/>
                <w:sz w:val="24"/>
                <w:szCs w:val="24"/>
              </w:rPr>
              <w:t>Working Lunch, Tea &amp; Snacks</w:t>
            </w:r>
          </w:p>
        </w:tc>
        <w:tc>
          <w:tcPr>
            <w:tcW w:w="706" w:type="pct"/>
            <w:vAlign w:val="center"/>
          </w:tcPr>
          <w:p w:rsidR="00CA777E" w:rsidRPr="00460DF0" w:rsidRDefault="00CA777E" w:rsidP="00945696">
            <w:pPr>
              <w:pStyle w:val="NoSpacing"/>
              <w:rPr>
                <w:color w:val="000000" w:themeColor="text1"/>
                <w:sz w:val="24"/>
                <w:szCs w:val="24"/>
              </w:rPr>
            </w:pPr>
            <w:r>
              <w:rPr>
                <w:color w:val="000000" w:themeColor="text1"/>
                <w:sz w:val="24"/>
                <w:szCs w:val="24"/>
              </w:rPr>
              <w:t>150</w:t>
            </w:r>
          </w:p>
        </w:tc>
        <w:tc>
          <w:tcPr>
            <w:tcW w:w="678" w:type="pct"/>
          </w:tcPr>
          <w:p w:rsidR="00CA777E" w:rsidRPr="00460DF0" w:rsidRDefault="00CA777E" w:rsidP="00945696">
            <w:pPr>
              <w:pStyle w:val="NoSpacing"/>
              <w:rPr>
                <w:color w:val="000000" w:themeColor="text1"/>
                <w:sz w:val="24"/>
                <w:szCs w:val="24"/>
              </w:rPr>
            </w:pPr>
            <w:r w:rsidRPr="00460DF0">
              <w:rPr>
                <w:color w:val="000000" w:themeColor="text1"/>
                <w:sz w:val="24"/>
                <w:szCs w:val="24"/>
              </w:rPr>
              <w:t>4</w:t>
            </w:r>
          </w:p>
        </w:tc>
        <w:tc>
          <w:tcPr>
            <w:tcW w:w="889" w:type="pct"/>
            <w:vAlign w:val="center"/>
          </w:tcPr>
          <w:p w:rsidR="00CA777E" w:rsidRPr="00460DF0" w:rsidRDefault="00CA777E" w:rsidP="00945696">
            <w:pPr>
              <w:pStyle w:val="NoSpacing"/>
              <w:rPr>
                <w:color w:val="000000" w:themeColor="text1"/>
                <w:sz w:val="24"/>
                <w:szCs w:val="24"/>
              </w:rPr>
            </w:pPr>
            <w:r>
              <w:rPr>
                <w:color w:val="000000" w:themeColor="text1"/>
                <w:sz w:val="24"/>
                <w:szCs w:val="24"/>
              </w:rPr>
              <w:t>34</w:t>
            </w:r>
          </w:p>
        </w:tc>
        <w:tc>
          <w:tcPr>
            <w:tcW w:w="785" w:type="pct"/>
            <w:vAlign w:val="bottom"/>
          </w:tcPr>
          <w:p w:rsidR="00CA777E" w:rsidRDefault="00CA777E" w:rsidP="00945696">
            <w:pPr>
              <w:spacing w:after="0" w:line="240" w:lineRule="auto"/>
              <w:jc w:val="center"/>
              <w:rPr>
                <w:color w:val="000000"/>
              </w:rPr>
            </w:pPr>
            <w:r>
              <w:rPr>
                <w:color w:val="000000"/>
              </w:rPr>
              <w:t>20400</w:t>
            </w:r>
          </w:p>
        </w:tc>
      </w:tr>
      <w:tr w:rsidR="00CA777E" w:rsidRPr="00460DF0" w:rsidTr="00945696">
        <w:tc>
          <w:tcPr>
            <w:tcW w:w="4215" w:type="pct"/>
            <w:gridSpan w:val="4"/>
          </w:tcPr>
          <w:p w:rsidR="00CA777E" w:rsidRPr="00460DF0" w:rsidRDefault="00CA777E" w:rsidP="00945696">
            <w:pPr>
              <w:pStyle w:val="NoSpacing"/>
              <w:jc w:val="right"/>
              <w:rPr>
                <w:b/>
                <w:color w:val="000000" w:themeColor="text1"/>
                <w:sz w:val="24"/>
                <w:szCs w:val="24"/>
              </w:rPr>
            </w:pPr>
            <w:r w:rsidRPr="00460DF0">
              <w:rPr>
                <w:b/>
                <w:color w:val="000000" w:themeColor="text1"/>
                <w:sz w:val="24"/>
                <w:szCs w:val="24"/>
              </w:rPr>
              <w:t>Total</w:t>
            </w:r>
          </w:p>
        </w:tc>
        <w:tc>
          <w:tcPr>
            <w:tcW w:w="785" w:type="pct"/>
          </w:tcPr>
          <w:p w:rsidR="00CA777E" w:rsidRPr="00460DF0" w:rsidRDefault="00CA777E" w:rsidP="00945696">
            <w:pPr>
              <w:pStyle w:val="NoSpacing"/>
              <w:jc w:val="center"/>
              <w:rPr>
                <w:b/>
                <w:color w:val="000000" w:themeColor="text1"/>
                <w:sz w:val="24"/>
                <w:szCs w:val="24"/>
              </w:rPr>
            </w:pPr>
            <w:r>
              <w:rPr>
                <w:b/>
                <w:color w:val="000000" w:themeColor="text1"/>
                <w:sz w:val="24"/>
                <w:szCs w:val="24"/>
              </w:rPr>
              <w:t>133500</w:t>
            </w:r>
          </w:p>
        </w:tc>
      </w:tr>
    </w:tbl>
    <w:p w:rsidR="00CA777E" w:rsidRPr="00460DF0" w:rsidRDefault="00CA777E" w:rsidP="00CA777E">
      <w:pPr>
        <w:pStyle w:val="NoSpacing"/>
        <w:rPr>
          <w:color w:val="000000" w:themeColor="text1"/>
          <w:sz w:val="24"/>
          <w:szCs w:val="24"/>
        </w:rPr>
      </w:pPr>
    </w:p>
    <w:p w:rsidR="00CA777E" w:rsidRPr="00460DF0" w:rsidRDefault="00CA777E" w:rsidP="00CA777E">
      <w:pPr>
        <w:pStyle w:val="NoSpacing"/>
        <w:rPr>
          <w:b/>
          <w:color w:val="000000" w:themeColor="text1"/>
          <w:sz w:val="24"/>
          <w:szCs w:val="24"/>
        </w:rPr>
      </w:pPr>
      <w:r w:rsidRPr="00460DF0">
        <w:rPr>
          <w:b/>
          <w:color w:val="000000" w:themeColor="text1"/>
          <w:sz w:val="24"/>
          <w:szCs w:val="24"/>
        </w:rPr>
        <w:t>Budget for</w:t>
      </w:r>
      <w:r>
        <w:rPr>
          <w:b/>
          <w:color w:val="000000" w:themeColor="text1"/>
          <w:sz w:val="24"/>
          <w:szCs w:val="24"/>
        </w:rPr>
        <w:t xml:space="preserve"> 4</w:t>
      </w:r>
      <w:r w:rsidRPr="00460DF0">
        <w:rPr>
          <w:b/>
          <w:color w:val="000000" w:themeColor="text1"/>
          <w:sz w:val="24"/>
          <w:szCs w:val="24"/>
        </w:rPr>
        <w:t xml:space="preserve"> batches = Rs. </w:t>
      </w:r>
      <w:r>
        <w:rPr>
          <w:b/>
          <w:color w:val="000000" w:themeColor="text1"/>
          <w:sz w:val="24"/>
          <w:szCs w:val="24"/>
        </w:rPr>
        <w:t>133500</w:t>
      </w:r>
      <w:r w:rsidRPr="00460DF0">
        <w:rPr>
          <w:b/>
          <w:color w:val="000000" w:themeColor="text1"/>
          <w:sz w:val="24"/>
          <w:szCs w:val="24"/>
        </w:rPr>
        <w:t xml:space="preserve"> x </w:t>
      </w:r>
      <w:r>
        <w:rPr>
          <w:b/>
          <w:color w:val="000000" w:themeColor="text1"/>
          <w:sz w:val="24"/>
          <w:szCs w:val="24"/>
        </w:rPr>
        <w:t>4</w:t>
      </w:r>
      <w:r w:rsidRPr="00460DF0">
        <w:rPr>
          <w:b/>
          <w:color w:val="000000" w:themeColor="text1"/>
          <w:sz w:val="24"/>
          <w:szCs w:val="24"/>
        </w:rPr>
        <w:t xml:space="preserve"> = Rs. </w:t>
      </w:r>
      <w:r>
        <w:rPr>
          <w:b/>
          <w:color w:val="000000" w:themeColor="text1"/>
          <w:sz w:val="24"/>
          <w:szCs w:val="24"/>
        </w:rPr>
        <w:t>5,34,000</w:t>
      </w:r>
      <w:r w:rsidRPr="00460DF0">
        <w:rPr>
          <w:b/>
          <w:color w:val="000000" w:themeColor="text1"/>
          <w:sz w:val="24"/>
          <w:szCs w:val="24"/>
        </w:rPr>
        <w:t>/-</w:t>
      </w:r>
    </w:p>
    <w:p w:rsidR="00CA777E" w:rsidRDefault="00CA777E" w:rsidP="00CA777E"/>
    <w:p w:rsidR="00CA777E" w:rsidRDefault="00CA777E" w:rsidP="00CA777E">
      <w:pPr>
        <w:pStyle w:val="NoSpacing"/>
      </w:pPr>
      <w:r>
        <w:rPr>
          <w:b/>
          <w:color w:val="000000" w:themeColor="text1"/>
          <w:sz w:val="24"/>
          <w:szCs w:val="24"/>
        </w:rPr>
        <w:t xml:space="preserve">Total </w:t>
      </w:r>
      <w:r w:rsidRPr="00460DF0">
        <w:rPr>
          <w:b/>
          <w:color w:val="000000" w:themeColor="text1"/>
          <w:sz w:val="24"/>
          <w:szCs w:val="24"/>
        </w:rPr>
        <w:t>Budget for</w:t>
      </w:r>
      <w:r>
        <w:rPr>
          <w:b/>
          <w:color w:val="000000" w:themeColor="text1"/>
          <w:sz w:val="24"/>
          <w:szCs w:val="24"/>
        </w:rPr>
        <w:t xml:space="preserve"> CAC </w:t>
      </w:r>
      <w:r w:rsidRPr="00460DF0">
        <w:rPr>
          <w:b/>
          <w:color w:val="000000" w:themeColor="text1"/>
          <w:sz w:val="24"/>
          <w:szCs w:val="24"/>
        </w:rPr>
        <w:t xml:space="preserve">= </w:t>
      </w:r>
      <w:r>
        <w:rPr>
          <w:b/>
          <w:color w:val="000000" w:themeColor="text1"/>
          <w:sz w:val="24"/>
          <w:szCs w:val="24"/>
        </w:rPr>
        <w:t>(Rs.55,950 + Rs.5,34,000) = Rs.5,89,950/-</w:t>
      </w:r>
    </w:p>
    <w:p w:rsidR="00025108" w:rsidRDefault="00025108" w:rsidP="00473205">
      <w:pPr>
        <w:ind w:left="1440" w:hanging="1440"/>
        <w:rPr>
          <w:b/>
          <w:sz w:val="24"/>
          <w:szCs w:val="24"/>
        </w:rPr>
      </w:pPr>
    </w:p>
    <w:p w:rsidR="00025108" w:rsidRDefault="00025108" w:rsidP="00473205">
      <w:pPr>
        <w:ind w:left="1440" w:hanging="1440"/>
        <w:rPr>
          <w:b/>
          <w:sz w:val="24"/>
          <w:szCs w:val="24"/>
        </w:rPr>
      </w:pPr>
    </w:p>
    <w:p w:rsidR="00473205" w:rsidRPr="001E47D2" w:rsidRDefault="00473205" w:rsidP="00473205">
      <w:pPr>
        <w:ind w:left="1440" w:hanging="1440"/>
        <w:rPr>
          <w:b/>
          <w:sz w:val="24"/>
          <w:szCs w:val="24"/>
          <w:u w:val="single"/>
        </w:rPr>
      </w:pPr>
      <w:r w:rsidRPr="001E47D2">
        <w:rPr>
          <w:b/>
          <w:sz w:val="24"/>
          <w:szCs w:val="24"/>
        </w:rPr>
        <w:t>9.5.1.</w:t>
      </w:r>
      <w:r w:rsidR="00A95A34" w:rsidRPr="001E47D2">
        <w:rPr>
          <w:b/>
          <w:sz w:val="24"/>
          <w:szCs w:val="24"/>
        </w:rPr>
        <w:t>1</w:t>
      </w:r>
      <w:r w:rsidRPr="001E47D2">
        <w:rPr>
          <w:b/>
          <w:sz w:val="24"/>
          <w:szCs w:val="24"/>
        </w:rPr>
        <w:t xml:space="preserve">7              </w:t>
      </w:r>
      <w:r w:rsidRPr="001E47D2">
        <w:rPr>
          <w:b/>
          <w:sz w:val="24"/>
          <w:szCs w:val="24"/>
          <w:u w:val="single"/>
        </w:rPr>
        <w:t xml:space="preserve">TOT on </w:t>
      </w:r>
      <w:proofErr w:type="spellStart"/>
      <w:r w:rsidRPr="001E47D2">
        <w:rPr>
          <w:b/>
          <w:sz w:val="24"/>
          <w:szCs w:val="24"/>
          <w:u w:val="single"/>
        </w:rPr>
        <w:t>Bemoc</w:t>
      </w:r>
      <w:proofErr w:type="spellEnd"/>
    </w:p>
    <w:p w:rsidR="00473205" w:rsidRPr="001E47D2" w:rsidRDefault="00473205" w:rsidP="00473205">
      <w:pPr>
        <w:pStyle w:val="NoSpacing"/>
        <w:rPr>
          <w:sz w:val="24"/>
          <w:szCs w:val="24"/>
        </w:rPr>
      </w:pPr>
      <w:r w:rsidRPr="001E47D2">
        <w:rPr>
          <w:sz w:val="24"/>
          <w:szCs w:val="24"/>
        </w:rPr>
        <w:t>1. Target Load</w:t>
      </w:r>
      <w:r w:rsidRPr="001E47D2">
        <w:rPr>
          <w:sz w:val="24"/>
          <w:szCs w:val="24"/>
        </w:rPr>
        <w:tab/>
      </w:r>
      <w:r w:rsidRPr="001E47D2">
        <w:rPr>
          <w:sz w:val="24"/>
          <w:szCs w:val="24"/>
        </w:rPr>
        <w:tab/>
      </w:r>
      <w:r w:rsidRPr="001E47D2">
        <w:rPr>
          <w:sz w:val="24"/>
          <w:szCs w:val="24"/>
        </w:rPr>
        <w:tab/>
        <w:t>= 3</w:t>
      </w:r>
    </w:p>
    <w:p w:rsidR="00473205" w:rsidRPr="001E47D2" w:rsidRDefault="00473205" w:rsidP="00473205">
      <w:pPr>
        <w:pStyle w:val="NoSpacing"/>
        <w:rPr>
          <w:sz w:val="24"/>
          <w:szCs w:val="24"/>
        </w:rPr>
      </w:pPr>
      <w:r w:rsidRPr="001E47D2">
        <w:rPr>
          <w:sz w:val="24"/>
          <w:szCs w:val="24"/>
        </w:rPr>
        <w:t>2. No of Batches</w:t>
      </w:r>
      <w:r w:rsidRPr="001E47D2">
        <w:rPr>
          <w:sz w:val="24"/>
          <w:szCs w:val="24"/>
        </w:rPr>
        <w:tab/>
      </w:r>
      <w:r w:rsidRPr="001E47D2">
        <w:rPr>
          <w:sz w:val="24"/>
          <w:szCs w:val="24"/>
        </w:rPr>
        <w:tab/>
        <w:t>= 1</w:t>
      </w:r>
    </w:p>
    <w:p w:rsidR="00473205" w:rsidRPr="001E47D2" w:rsidRDefault="00473205" w:rsidP="00473205">
      <w:pPr>
        <w:pStyle w:val="NoSpacing"/>
        <w:rPr>
          <w:sz w:val="24"/>
          <w:szCs w:val="24"/>
        </w:rPr>
      </w:pPr>
      <w:r w:rsidRPr="001E47D2">
        <w:rPr>
          <w:sz w:val="24"/>
          <w:szCs w:val="24"/>
        </w:rPr>
        <w:t>3. Participants per batch</w:t>
      </w:r>
      <w:r w:rsidRPr="001E47D2">
        <w:rPr>
          <w:sz w:val="24"/>
          <w:szCs w:val="24"/>
        </w:rPr>
        <w:tab/>
        <w:t>= 3</w:t>
      </w:r>
    </w:p>
    <w:p w:rsidR="00473205" w:rsidRPr="001E47D2" w:rsidRDefault="00473205" w:rsidP="00473205">
      <w:pPr>
        <w:pStyle w:val="NoSpacing"/>
        <w:rPr>
          <w:sz w:val="24"/>
          <w:szCs w:val="24"/>
        </w:rPr>
      </w:pPr>
      <w:r w:rsidRPr="001E47D2">
        <w:rPr>
          <w:sz w:val="24"/>
          <w:szCs w:val="24"/>
        </w:rPr>
        <w:t>4. Duration of Training</w:t>
      </w:r>
      <w:r w:rsidRPr="001E47D2">
        <w:rPr>
          <w:sz w:val="24"/>
          <w:szCs w:val="24"/>
        </w:rPr>
        <w:tab/>
        <w:t>= 3days</w:t>
      </w:r>
    </w:p>
    <w:p w:rsidR="00473205" w:rsidRPr="001E47D2" w:rsidRDefault="00473205" w:rsidP="00473205">
      <w:pPr>
        <w:autoSpaceDE w:val="0"/>
        <w:autoSpaceDN w:val="0"/>
        <w:adjustRightInd w:val="0"/>
        <w:ind w:firstLine="720"/>
        <w:jc w:val="both"/>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8"/>
        <w:gridCol w:w="1520"/>
        <w:gridCol w:w="1211"/>
        <w:gridCol w:w="2014"/>
        <w:gridCol w:w="1483"/>
      </w:tblGrid>
      <w:tr w:rsidR="00473205" w:rsidRPr="001E47D2" w:rsidTr="00473205">
        <w:tc>
          <w:tcPr>
            <w:tcW w:w="1645" w:type="pct"/>
            <w:tcBorders>
              <w:top w:val="single" w:sz="4" w:space="0" w:color="auto"/>
              <w:left w:val="single" w:sz="4" w:space="0" w:color="auto"/>
              <w:bottom w:val="single" w:sz="4" w:space="0" w:color="auto"/>
              <w:right w:val="single" w:sz="4" w:space="0" w:color="auto"/>
            </w:tcBorders>
            <w:hideMark/>
          </w:tcPr>
          <w:p w:rsidR="00473205" w:rsidRPr="001E47D2" w:rsidRDefault="00473205" w:rsidP="00127CB3">
            <w:pPr>
              <w:pStyle w:val="NoSpacing"/>
              <w:spacing w:line="276" w:lineRule="auto"/>
              <w:rPr>
                <w:sz w:val="24"/>
                <w:szCs w:val="24"/>
              </w:rPr>
            </w:pPr>
            <w:r w:rsidRPr="001E47D2">
              <w:rPr>
                <w:sz w:val="24"/>
                <w:szCs w:val="24"/>
              </w:rPr>
              <w:t>Components</w:t>
            </w:r>
          </w:p>
        </w:tc>
        <w:tc>
          <w:tcPr>
            <w:tcW w:w="839" w:type="pct"/>
            <w:tcBorders>
              <w:top w:val="single" w:sz="4" w:space="0" w:color="auto"/>
              <w:left w:val="single" w:sz="4" w:space="0" w:color="auto"/>
              <w:bottom w:val="single" w:sz="4" w:space="0" w:color="auto"/>
              <w:right w:val="single" w:sz="4" w:space="0" w:color="auto"/>
            </w:tcBorders>
            <w:hideMark/>
          </w:tcPr>
          <w:p w:rsidR="00473205" w:rsidRPr="001E47D2" w:rsidRDefault="00473205" w:rsidP="00127CB3">
            <w:pPr>
              <w:pStyle w:val="NoSpacing"/>
              <w:spacing w:line="276" w:lineRule="auto"/>
              <w:rPr>
                <w:sz w:val="24"/>
                <w:szCs w:val="24"/>
              </w:rPr>
            </w:pPr>
            <w:r w:rsidRPr="001E47D2">
              <w:rPr>
                <w:sz w:val="24"/>
                <w:szCs w:val="24"/>
              </w:rPr>
              <w:t>Rate/day (Rs)</w:t>
            </w:r>
          </w:p>
        </w:tc>
        <w:tc>
          <w:tcPr>
            <w:tcW w:w="672" w:type="pct"/>
            <w:tcBorders>
              <w:top w:val="single" w:sz="4" w:space="0" w:color="auto"/>
              <w:left w:val="single" w:sz="4" w:space="0" w:color="auto"/>
              <w:bottom w:val="single" w:sz="4" w:space="0" w:color="auto"/>
              <w:right w:val="single" w:sz="4" w:space="0" w:color="auto"/>
            </w:tcBorders>
            <w:hideMark/>
          </w:tcPr>
          <w:p w:rsidR="00473205" w:rsidRPr="001E47D2" w:rsidRDefault="00473205" w:rsidP="00127CB3">
            <w:pPr>
              <w:pStyle w:val="NoSpacing"/>
              <w:spacing w:line="276" w:lineRule="auto"/>
              <w:rPr>
                <w:sz w:val="24"/>
                <w:szCs w:val="24"/>
              </w:rPr>
            </w:pPr>
            <w:r w:rsidRPr="001E47D2">
              <w:rPr>
                <w:sz w:val="24"/>
                <w:szCs w:val="24"/>
              </w:rPr>
              <w:t>No of days</w:t>
            </w:r>
          </w:p>
        </w:tc>
        <w:tc>
          <w:tcPr>
            <w:tcW w:w="1024" w:type="pct"/>
            <w:tcBorders>
              <w:top w:val="single" w:sz="4" w:space="0" w:color="auto"/>
              <w:left w:val="single" w:sz="4" w:space="0" w:color="auto"/>
              <w:bottom w:val="single" w:sz="4" w:space="0" w:color="auto"/>
              <w:right w:val="single" w:sz="4" w:space="0" w:color="auto"/>
            </w:tcBorders>
            <w:hideMark/>
          </w:tcPr>
          <w:p w:rsidR="00473205" w:rsidRPr="001E47D2" w:rsidRDefault="00473205" w:rsidP="00127CB3">
            <w:pPr>
              <w:pStyle w:val="NoSpacing"/>
              <w:spacing w:line="276" w:lineRule="auto"/>
              <w:rPr>
                <w:sz w:val="24"/>
                <w:szCs w:val="24"/>
              </w:rPr>
            </w:pPr>
            <w:r w:rsidRPr="001E47D2">
              <w:rPr>
                <w:sz w:val="24"/>
                <w:szCs w:val="24"/>
              </w:rPr>
              <w:t>Participants/batch</w:t>
            </w:r>
          </w:p>
        </w:tc>
        <w:tc>
          <w:tcPr>
            <w:tcW w:w="819" w:type="pct"/>
            <w:tcBorders>
              <w:top w:val="single" w:sz="4" w:space="0" w:color="auto"/>
              <w:left w:val="single" w:sz="4" w:space="0" w:color="auto"/>
              <w:bottom w:val="single" w:sz="4" w:space="0" w:color="auto"/>
              <w:right w:val="single" w:sz="4" w:space="0" w:color="auto"/>
            </w:tcBorders>
            <w:hideMark/>
          </w:tcPr>
          <w:p w:rsidR="00473205" w:rsidRPr="001E47D2" w:rsidRDefault="00473205" w:rsidP="00127CB3">
            <w:pPr>
              <w:pStyle w:val="NoSpacing"/>
              <w:spacing w:line="276" w:lineRule="auto"/>
              <w:rPr>
                <w:sz w:val="24"/>
                <w:szCs w:val="24"/>
              </w:rPr>
            </w:pPr>
            <w:r w:rsidRPr="001E47D2">
              <w:rPr>
                <w:sz w:val="24"/>
                <w:szCs w:val="24"/>
              </w:rPr>
              <w:t>Amount (Rs)</w:t>
            </w:r>
          </w:p>
        </w:tc>
      </w:tr>
      <w:tr w:rsidR="00473205" w:rsidRPr="001E47D2" w:rsidTr="00473205">
        <w:trPr>
          <w:trHeight w:val="330"/>
        </w:trPr>
        <w:tc>
          <w:tcPr>
            <w:tcW w:w="1645" w:type="pct"/>
            <w:tcBorders>
              <w:top w:val="single" w:sz="4" w:space="0" w:color="auto"/>
              <w:left w:val="single" w:sz="4" w:space="0" w:color="auto"/>
              <w:bottom w:val="single" w:sz="4" w:space="0" w:color="auto"/>
              <w:right w:val="single" w:sz="4" w:space="0" w:color="auto"/>
            </w:tcBorders>
            <w:hideMark/>
          </w:tcPr>
          <w:p w:rsidR="00473205" w:rsidRPr="001E47D2" w:rsidRDefault="00473205" w:rsidP="00127CB3">
            <w:pPr>
              <w:pStyle w:val="NoSpacing"/>
              <w:spacing w:line="276" w:lineRule="auto"/>
              <w:rPr>
                <w:sz w:val="24"/>
                <w:szCs w:val="24"/>
              </w:rPr>
            </w:pPr>
            <w:r w:rsidRPr="001E47D2">
              <w:rPr>
                <w:sz w:val="24"/>
                <w:szCs w:val="24"/>
              </w:rPr>
              <w:t>DA for trainees</w:t>
            </w:r>
          </w:p>
        </w:tc>
        <w:tc>
          <w:tcPr>
            <w:tcW w:w="839" w:type="pct"/>
            <w:tcBorders>
              <w:top w:val="single" w:sz="4" w:space="0" w:color="auto"/>
              <w:left w:val="single" w:sz="4" w:space="0" w:color="auto"/>
              <w:bottom w:val="single" w:sz="4" w:space="0" w:color="auto"/>
              <w:right w:val="single" w:sz="4" w:space="0" w:color="auto"/>
            </w:tcBorders>
            <w:vAlign w:val="center"/>
            <w:hideMark/>
          </w:tcPr>
          <w:p w:rsidR="00473205" w:rsidRPr="001E47D2" w:rsidRDefault="00473205" w:rsidP="00127CB3">
            <w:pPr>
              <w:pStyle w:val="NoSpacing"/>
              <w:spacing w:line="276" w:lineRule="auto"/>
              <w:rPr>
                <w:sz w:val="24"/>
                <w:szCs w:val="24"/>
              </w:rPr>
            </w:pPr>
            <w:r w:rsidRPr="001E47D2">
              <w:rPr>
                <w:sz w:val="24"/>
                <w:szCs w:val="24"/>
              </w:rPr>
              <w:t>2000</w:t>
            </w:r>
          </w:p>
        </w:tc>
        <w:tc>
          <w:tcPr>
            <w:tcW w:w="672" w:type="pct"/>
            <w:tcBorders>
              <w:top w:val="single" w:sz="4" w:space="0" w:color="auto"/>
              <w:left w:val="single" w:sz="4" w:space="0" w:color="auto"/>
              <w:bottom w:val="single" w:sz="4" w:space="0" w:color="auto"/>
              <w:right w:val="single" w:sz="4" w:space="0" w:color="auto"/>
            </w:tcBorders>
            <w:vAlign w:val="center"/>
            <w:hideMark/>
          </w:tcPr>
          <w:p w:rsidR="00473205" w:rsidRPr="001E47D2" w:rsidRDefault="00473205" w:rsidP="00127CB3">
            <w:pPr>
              <w:pStyle w:val="NoSpacing"/>
              <w:spacing w:line="276" w:lineRule="auto"/>
              <w:rPr>
                <w:sz w:val="24"/>
                <w:szCs w:val="24"/>
              </w:rPr>
            </w:pPr>
            <w:r w:rsidRPr="001E47D2">
              <w:rPr>
                <w:sz w:val="24"/>
                <w:szCs w:val="24"/>
              </w:rPr>
              <w:t>3</w:t>
            </w:r>
          </w:p>
        </w:tc>
        <w:tc>
          <w:tcPr>
            <w:tcW w:w="1024" w:type="pct"/>
            <w:tcBorders>
              <w:top w:val="single" w:sz="4" w:space="0" w:color="auto"/>
              <w:left w:val="single" w:sz="4" w:space="0" w:color="auto"/>
              <w:bottom w:val="single" w:sz="4" w:space="0" w:color="auto"/>
              <w:right w:val="single" w:sz="4" w:space="0" w:color="auto"/>
            </w:tcBorders>
            <w:vAlign w:val="center"/>
            <w:hideMark/>
          </w:tcPr>
          <w:p w:rsidR="00473205" w:rsidRPr="001E47D2" w:rsidRDefault="00473205" w:rsidP="00127CB3">
            <w:pPr>
              <w:pStyle w:val="NoSpacing"/>
              <w:spacing w:line="276" w:lineRule="auto"/>
              <w:rPr>
                <w:sz w:val="24"/>
                <w:szCs w:val="24"/>
              </w:rPr>
            </w:pPr>
            <w:r w:rsidRPr="001E47D2">
              <w:rPr>
                <w:sz w:val="24"/>
                <w:szCs w:val="24"/>
              </w:rPr>
              <w:t>3</w:t>
            </w:r>
          </w:p>
        </w:tc>
        <w:tc>
          <w:tcPr>
            <w:tcW w:w="819" w:type="pct"/>
            <w:tcBorders>
              <w:top w:val="single" w:sz="4" w:space="0" w:color="auto"/>
              <w:left w:val="single" w:sz="4" w:space="0" w:color="auto"/>
              <w:bottom w:val="single" w:sz="4" w:space="0" w:color="auto"/>
              <w:right w:val="single" w:sz="4" w:space="0" w:color="auto"/>
            </w:tcBorders>
            <w:vAlign w:val="center"/>
            <w:hideMark/>
          </w:tcPr>
          <w:p w:rsidR="00473205" w:rsidRPr="001E47D2" w:rsidRDefault="00473205" w:rsidP="00127CB3">
            <w:pPr>
              <w:pStyle w:val="NoSpacing"/>
              <w:spacing w:line="276" w:lineRule="auto"/>
              <w:rPr>
                <w:sz w:val="24"/>
                <w:szCs w:val="24"/>
              </w:rPr>
            </w:pPr>
            <w:r w:rsidRPr="001E47D2">
              <w:rPr>
                <w:sz w:val="24"/>
                <w:szCs w:val="24"/>
              </w:rPr>
              <w:t>18000</w:t>
            </w:r>
          </w:p>
        </w:tc>
      </w:tr>
      <w:tr w:rsidR="00473205" w:rsidRPr="001E47D2" w:rsidTr="00473205">
        <w:tc>
          <w:tcPr>
            <w:tcW w:w="1645" w:type="pct"/>
            <w:tcBorders>
              <w:top w:val="single" w:sz="4" w:space="0" w:color="auto"/>
              <w:left w:val="single" w:sz="4" w:space="0" w:color="auto"/>
              <w:bottom w:val="single" w:sz="4" w:space="0" w:color="auto"/>
              <w:right w:val="single" w:sz="4" w:space="0" w:color="auto"/>
            </w:tcBorders>
            <w:hideMark/>
          </w:tcPr>
          <w:p w:rsidR="00473205" w:rsidRPr="001E47D2" w:rsidRDefault="00473205" w:rsidP="00127CB3">
            <w:pPr>
              <w:pStyle w:val="NoSpacing"/>
              <w:spacing w:line="276" w:lineRule="auto"/>
              <w:rPr>
                <w:sz w:val="24"/>
                <w:szCs w:val="24"/>
              </w:rPr>
            </w:pPr>
            <w:r w:rsidRPr="001E47D2">
              <w:rPr>
                <w:sz w:val="24"/>
                <w:szCs w:val="24"/>
              </w:rPr>
              <w:t>TA for trainees</w:t>
            </w:r>
          </w:p>
        </w:tc>
        <w:tc>
          <w:tcPr>
            <w:tcW w:w="839" w:type="pct"/>
            <w:tcBorders>
              <w:top w:val="single" w:sz="4" w:space="0" w:color="auto"/>
              <w:left w:val="single" w:sz="4" w:space="0" w:color="auto"/>
              <w:bottom w:val="single" w:sz="4" w:space="0" w:color="auto"/>
              <w:right w:val="single" w:sz="4" w:space="0" w:color="auto"/>
            </w:tcBorders>
            <w:vAlign w:val="center"/>
            <w:hideMark/>
          </w:tcPr>
          <w:p w:rsidR="00473205" w:rsidRPr="001E47D2" w:rsidRDefault="00473205" w:rsidP="00127CB3">
            <w:pPr>
              <w:pStyle w:val="NoSpacing"/>
              <w:spacing w:line="276" w:lineRule="auto"/>
              <w:rPr>
                <w:sz w:val="24"/>
                <w:szCs w:val="24"/>
              </w:rPr>
            </w:pPr>
            <w:r w:rsidRPr="001E47D2">
              <w:rPr>
                <w:sz w:val="24"/>
                <w:szCs w:val="24"/>
              </w:rPr>
              <w:t>25000</w:t>
            </w:r>
          </w:p>
        </w:tc>
        <w:tc>
          <w:tcPr>
            <w:tcW w:w="672" w:type="pct"/>
            <w:tcBorders>
              <w:top w:val="single" w:sz="4" w:space="0" w:color="auto"/>
              <w:left w:val="single" w:sz="4" w:space="0" w:color="auto"/>
              <w:bottom w:val="single" w:sz="4" w:space="0" w:color="auto"/>
              <w:right w:val="single" w:sz="4" w:space="0" w:color="auto"/>
            </w:tcBorders>
            <w:vAlign w:val="center"/>
          </w:tcPr>
          <w:p w:rsidR="00473205" w:rsidRPr="001E47D2" w:rsidRDefault="00473205" w:rsidP="00127CB3">
            <w:pPr>
              <w:pStyle w:val="NoSpacing"/>
              <w:spacing w:line="276" w:lineRule="auto"/>
              <w:rPr>
                <w:sz w:val="24"/>
                <w:szCs w:val="24"/>
              </w:rPr>
            </w:pPr>
          </w:p>
        </w:tc>
        <w:tc>
          <w:tcPr>
            <w:tcW w:w="1024" w:type="pct"/>
            <w:tcBorders>
              <w:top w:val="single" w:sz="4" w:space="0" w:color="auto"/>
              <w:left w:val="single" w:sz="4" w:space="0" w:color="auto"/>
              <w:bottom w:val="single" w:sz="4" w:space="0" w:color="auto"/>
              <w:right w:val="single" w:sz="4" w:space="0" w:color="auto"/>
            </w:tcBorders>
            <w:vAlign w:val="center"/>
            <w:hideMark/>
          </w:tcPr>
          <w:p w:rsidR="00473205" w:rsidRPr="001E47D2" w:rsidRDefault="00473205" w:rsidP="00127CB3">
            <w:pPr>
              <w:pStyle w:val="NoSpacing"/>
              <w:spacing w:line="276" w:lineRule="auto"/>
              <w:rPr>
                <w:sz w:val="24"/>
                <w:szCs w:val="24"/>
              </w:rPr>
            </w:pPr>
            <w:r w:rsidRPr="001E47D2">
              <w:rPr>
                <w:sz w:val="24"/>
                <w:szCs w:val="24"/>
              </w:rPr>
              <w:t>3</w:t>
            </w:r>
          </w:p>
        </w:tc>
        <w:tc>
          <w:tcPr>
            <w:tcW w:w="819" w:type="pct"/>
            <w:tcBorders>
              <w:top w:val="single" w:sz="4" w:space="0" w:color="auto"/>
              <w:left w:val="single" w:sz="4" w:space="0" w:color="auto"/>
              <w:bottom w:val="single" w:sz="4" w:space="0" w:color="auto"/>
              <w:right w:val="single" w:sz="4" w:space="0" w:color="auto"/>
            </w:tcBorders>
            <w:vAlign w:val="center"/>
            <w:hideMark/>
          </w:tcPr>
          <w:p w:rsidR="00473205" w:rsidRPr="001E47D2" w:rsidRDefault="00473205" w:rsidP="00127CB3">
            <w:pPr>
              <w:pStyle w:val="NoSpacing"/>
              <w:spacing w:line="276" w:lineRule="auto"/>
              <w:rPr>
                <w:sz w:val="24"/>
                <w:szCs w:val="24"/>
              </w:rPr>
            </w:pPr>
            <w:r w:rsidRPr="001E47D2">
              <w:rPr>
                <w:sz w:val="24"/>
                <w:szCs w:val="24"/>
              </w:rPr>
              <w:t>75000</w:t>
            </w:r>
          </w:p>
        </w:tc>
      </w:tr>
      <w:tr w:rsidR="00473205" w:rsidRPr="001E47D2" w:rsidTr="00473205">
        <w:tc>
          <w:tcPr>
            <w:tcW w:w="1645" w:type="pct"/>
            <w:tcBorders>
              <w:top w:val="single" w:sz="4" w:space="0" w:color="auto"/>
              <w:left w:val="single" w:sz="4" w:space="0" w:color="auto"/>
              <w:bottom w:val="single" w:sz="4" w:space="0" w:color="auto"/>
              <w:right w:val="single" w:sz="4" w:space="0" w:color="auto"/>
            </w:tcBorders>
            <w:hideMark/>
          </w:tcPr>
          <w:p w:rsidR="00473205" w:rsidRPr="001E47D2" w:rsidRDefault="00473205" w:rsidP="00127CB3">
            <w:pPr>
              <w:pStyle w:val="NoSpacing"/>
              <w:spacing w:line="276" w:lineRule="auto"/>
              <w:rPr>
                <w:sz w:val="24"/>
                <w:szCs w:val="24"/>
              </w:rPr>
            </w:pPr>
            <w:r w:rsidRPr="001E47D2">
              <w:rPr>
                <w:sz w:val="24"/>
                <w:szCs w:val="24"/>
              </w:rPr>
              <w:t>Working Lunch, Tea &amp; Snacks</w:t>
            </w:r>
          </w:p>
        </w:tc>
        <w:tc>
          <w:tcPr>
            <w:tcW w:w="839" w:type="pct"/>
            <w:tcBorders>
              <w:top w:val="single" w:sz="4" w:space="0" w:color="auto"/>
              <w:left w:val="single" w:sz="4" w:space="0" w:color="auto"/>
              <w:bottom w:val="single" w:sz="4" w:space="0" w:color="auto"/>
              <w:right w:val="single" w:sz="4" w:space="0" w:color="auto"/>
            </w:tcBorders>
            <w:vAlign w:val="center"/>
            <w:hideMark/>
          </w:tcPr>
          <w:p w:rsidR="00473205" w:rsidRPr="001E47D2" w:rsidRDefault="00473205" w:rsidP="00127CB3">
            <w:pPr>
              <w:pStyle w:val="NoSpacing"/>
              <w:spacing w:line="276" w:lineRule="auto"/>
              <w:rPr>
                <w:sz w:val="24"/>
                <w:szCs w:val="24"/>
              </w:rPr>
            </w:pPr>
            <w:r w:rsidRPr="001E47D2">
              <w:rPr>
                <w:sz w:val="24"/>
                <w:szCs w:val="24"/>
              </w:rPr>
              <w:t>1000</w:t>
            </w:r>
          </w:p>
        </w:tc>
        <w:tc>
          <w:tcPr>
            <w:tcW w:w="672" w:type="pct"/>
            <w:tcBorders>
              <w:top w:val="single" w:sz="4" w:space="0" w:color="auto"/>
              <w:left w:val="single" w:sz="4" w:space="0" w:color="auto"/>
              <w:bottom w:val="single" w:sz="4" w:space="0" w:color="auto"/>
              <w:right w:val="single" w:sz="4" w:space="0" w:color="auto"/>
            </w:tcBorders>
            <w:vAlign w:val="center"/>
            <w:hideMark/>
          </w:tcPr>
          <w:p w:rsidR="00473205" w:rsidRPr="001E47D2" w:rsidRDefault="00473205" w:rsidP="00127CB3">
            <w:pPr>
              <w:pStyle w:val="NoSpacing"/>
              <w:spacing w:line="276" w:lineRule="auto"/>
              <w:rPr>
                <w:sz w:val="24"/>
                <w:szCs w:val="24"/>
              </w:rPr>
            </w:pPr>
            <w:r w:rsidRPr="001E47D2">
              <w:rPr>
                <w:sz w:val="24"/>
                <w:szCs w:val="24"/>
              </w:rPr>
              <w:t>3</w:t>
            </w:r>
          </w:p>
        </w:tc>
        <w:tc>
          <w:tcPr>
            <w:tcW w:w="1024" w:type="pct"/>
            <w:tcBorders>
              <w:top w:val="single" w:sz="4" w:space="0" w:color="auto"/>
              <w:left w:val="single" w:sz="4" w:space="0" w:color="auto"/>
              <w:bottom w:val="single" w:sz="4" w:space="0" w:color="auto"/>
              <w:right w:val="single" w:sz="4" w:space="0" w:color="auto"/>
            </w:tcBorders>
            <w:vAlign w:val="center"/>
            <w:hideMark/>
          </w:tcPr>
          <w:p w:rsidR="00473205" w:rsidRPr="001E47D2" w:rsidRDefault="00473205" w:rsidP="00127CB3">
            <w:pPr>
              <w:pStyle w:val="NoSpacing"/>
              <w:spacing w:line="276" w:lineRule="auto"/>
              <w:rPr>
                <w:sz w:val="24"/>
                <w:szCs w:val="24"/>
              </w:rPr>
            </w:pPr>
            <w:r w:rsidRPr="001E47D2">
              <w:rPr>
                <w:sz w:val="24"/>
                <w:szCs w:val="24"/>
              </w:rPr>
              <w:t>3</w:t>
            </w:r>
          </w:p>
        </w:tc>
        <w:tc>
          <w:tcPr>
            <w:tcW w:w="819" w:type="pct"/>
            <w:tcBorders>
              <w:top w:val="single" w:sz="4" w:space="0" w:color="auto"/>
              <w:left w:val="single" w:sz="4" w:space="0" w:color="auto"/>
              <w:bottom w:val="single" w:sz="4" w:space="0" w:color="auto"/>
              <w:right w:val="single" w:sz="4" w:space="0" w:color="auto"/>
            </w:tcBorders>
            <w:vAlign w:val="center"/>
            <w:hideMark/>
          </w:tcPr>
          <w:p w:rsidR="00473205" w:rsidRPr="001E47D2" w:rsidRDefault="00473205" w:rsidP="00127CB3">
            <w:pPr>
              <w:pStyle w:val="NoSpacing"/>
              <w:spacing w:line="276" w:lineRule="auto"/>
              <w:rPr>
                <w:sz w:val="24"/>
                <w:szCs w:val="24"/>
              </w:rPr>
            </w:pPr>
            <w:r w:rsidRPr="001E47D2">
              <w:rPr>
                <w:sz w:val="24"/>
                <w:szCs w:val="24"/>
              </w:rPr>
              <w:t>9000</w:t>
            </w:r>
          </w:p>
        </w:tc>
      </w:tr>
      <w:tr w:rsidR="00473205" w:rsidRPr="001E47D2" w:rsidTr="00473205">
        <w:tc>
          <w:tcPr>
            <w:tcW w:w="1645" w:type="pct"/>
            <w:tcBorders>
              <w:top w:val="single" w:sz="4" w:space="0" w:color="auto"/>
              <w:left w:val="single" w:sz="4" w:space="0" w:color="auto"/>
              <w:bottom w:val="single" w:sz="4" w:space="0" w:color="auto"/>
              <w:right w:val="single" w:sz="4" w:space="0" w:color="auto"/>
            </w:tcBorders>
            <w:hideMark/>
          </w:tcPr>
          <w:p w:rsidR="00473205" w:rsidRPr="001E47D2" w:rsidRDefault="00473205" w:rsidP="00127CB3">
            <w:pPr>
              <w:pStyle w:val="NoSpacing"/>
              <w:spacing w:line="276" w:lineRule="auto"/>
              <w:rPr>
                <w:sz w:val="24"/>
                <w:szCs w:val="24"/>
              </w:rPr>
            </w:pPr>
            <w:proofErr w:type="spellStart"/>
            <w:r w:rsidRPr="001E47D2">
              <w:rPr>
                <w:sz w:val="24"/>
                <w:szCs w:val="24"/>
              </w:rPr>
              <w:t>Accomodation</w:t>
            </w:r>
            <w:proofErr w:type="spellEnd"/>
            <w:r w:rsidRPr="001E47D2">
              <w:rPr>
                <w:sz w:val="24"/>
                <w:szCs w:val="24"/>
              </w:rPr>
              <w:t xml:space="preserve"> for trainees</w:t>
            </w:r>
          </w:p>
        </w:tc>
        <w:tc>
          <w:tcPr>
            <w:tcW w:w="839" w:type="pct"/>
            <w:tcBorders>
              <w:top w:val="single" w:sz="4" w:space="0" w:color="auto"/>
              <w:left w:val="single" w:sz="4" w:space="0" w:color="auto"/>
              <w:bottom w:val="single" w:sz="4" w:space="0" w:color="auto"/>
              <w:right w:val="single" w:sz="4" w:space="0" w:color="auto"/>
            </w:tcBorders>
            <w:vAlign w:val="center"/>
            <w:hideMark/>
          </w:tcPr>
          <w:p w:rsidR="00473205" w:rsidRPr="001E47D2" w:rsidRDefault="00473205" w:rsidP="00127CB3">
            <w:pPr>
              <w:pStyle w:val="NoSpacing"/>
              <w:spacing w:line="276" w:lineRule="auto"/>
              <w:rPr>
                <w:sz w:val="24"/>
                <w:szCs w:val="24"/>
              </w:rPr>
            </w:pPr>
            <w:r w:rsidRPr="001E47D2">
              <w:rPr>
                <w:sz w:val="24"/>
                <w:szCs w:val="24"/>
              </w:rPr>
              <w:t>3000</w:t>
            </w:r>
          </w:p>
        </w:tc>
        <w:tc>
          <w:tcPr>
            <w:tcW w:w="672" w:type="pct"/>
            <w:tcBorders>
              <w:top w:val="single" w:sz="4" w:space="0" w:color="auto"/>
              <w:left w:val="single" w:sz="4" w:space="0" w:color="auto"/>
              <w:bottom w:val="single" w:sz="4" w:space="0" w:color="auto"/>
              <w:right w:val="single" w:sz="4" w:space="0" w:color="auto"/>
            </w:tcBorders>
            <w:vAlign w:val="center"/>
            <w:hideMark/>
          </w:tcPr>
          <w:p w:rsidR="00473205" w:rsidRPr="001E47D2" w:rsidRDefault="00473205" w:rsidP="00127CB3">
            <w:pPr>
              <w:pStyle w:val="NoSpacing"/>
              <w:spacing w:line="276" w:lineRule="auto"/>
              <w:rPr>
                <w:sz w:val="24"/>
                <w:szCs w:val="24"/>
              </w:rPr>
            </w:pPr>
            <w:r w:rsidRPr="001E47D2">
              <w:rPr>
                <w:sz w:val="24"/>
                <w:szCs w:val="24"/>
              </w:rPr>
              <w:t>4</w:t>
            </w:r>
          </w:p>
        </w:tc>
        <w:tc>
          <w:tcPr>
            <w:tcW w:w="1024" w:type="pct"/>
            <w:tcBorders>
              <w:top w:val="single" w:sz="4" w:space="0" w:color="auto"/>
              <w:left w:val="single" w:sz="4" w:space="0" w:color="auto"/>
              <w:bottom w:val="single" w:sz="4" w:space="0" w:color="auto"/>
              <w:right w:val="single" w:sz="4" w:space="0" w:color="auto"/>
            </w:tcBorders>
            <w:vAlign w:val="center"/>
            <w:hideMark/>
          </w:tcPr>
          <w:p w:rsidR="00473205" w:rsidRPr="001E47D2" w:rsidRDefault="00473205" w:rsidP="00127CB3">
            <w:pPr>
              <w:pStyle w:val="NoSpacing"/>
              <w:spacing w:line="276" w:lineRule="auto"/>
              <w:rPr>
                <w:sz w:val="24"/>
                <w:szCs w:val="24"/>
              </w:rPr>
            </w:pPr>
            <w:r w:rsidRPr="001E47D2">
              <w:rPr>
                <w:sz w:val="24"/>
                <w:szCs w:val="24"/>
              </w:rPr>
              <w:t>3</w:t>
            </w:r>
          </w:p>
        </w:tc>
        <w:tc>
          <w:tcPr>
            <w:tcW w:w="819" w:type="pct"/>
            <w:tcBorders>
              <w:top w:val="single" w:sz="4" w:space="0" w:color="auto"/>
              <w:left w:val="single" w:sz="4" w:space="0" w:color="auto"/>
              <w:bottom w:val="single" w:sz="4" w:space="0" w:color="auto"/>
              <w:right w:val="single" w:sz="4" w:space="0" w:color="auto"/>
            </w:tcBorders>
            <w:vAlign w:val="center"/>
            <w:hideMark/>
          </w:tcPr>
          <w:p w:rsidR="00473205" w:rsidRPr="001E47D2" w:rsidRDefault="00473205" w:rsidP="00127CB3">
            <w:pPr>
              <w:pStyle w:val="NoSpacing"/>
              <w:spacing w:line="276" w:lineRule="auto"/>
              <w:rPr>
                <w:sz w:val="24"/>
                <w:szCs w:val="24"/>
              </w:rPr>
            </w:pPr>
            <w:r w:rsidRPr="001E47D2">
              <w:rPr>
                <w:sz w:val="24"/>
                <w:szCs w:val="24"/>
              </w:rPr>
              <w:t>36000</w:t>
            </w:r>
          </w:p>
        </w:tc>
      </w:tr>
      <w:tr w:rsidR="00473205" w:rsidRPr="001E47D2" w:rsidTr="00473205">
        <w:tc>
          <w:tcPr>
            <w:tcW w:w="1645" w:type="pct"/>
            <w:tcBorders>
              <w:top w:val="single" w:sz="4" w:space="0" w:color="auto"/>
              <w:left w:val="single" w:sz="4" w:space="0" w:color="auto"/>
              <w:bottom w:val="single" w:sz="4" w:space="0" w:color="auto"/>
              <w:right w:val="single" w:sz="4" w:space="0" w:color="auto"/>
            </w:tcBorders>
            <w:hideMark/>
          </w:tcPr>
          <w:p w:rsidR="00473205" w:rsidRPr="001E47D2" w:rsidRDefault="00473205" w:rsidP="00127CB3">
            <w:pPr>
              <w:pStyle w:val="NoSpacing"/>
              <w:spacing w:line="276" w:lineRule="auto"/>
              <w:rPr>
                <w:sz w:val="24"/>
                <w:szCs w:val="24"/>
              </w:rPr>
            </w:pPr>
            <w:r w:rsidRPr="001E47D2">
              <w:rPr>
                <w:sz w:val="24"/>
                <w:szCs w:val="24"/>
              </w:rPr>
              <w:t>Institutional overhead</w:t>
            </w:r>
          </w:p>
        </w:tc>
        <w:tc>
          <w:tcPr>
            <w:tcW w:w="839" w:type="pct"/>
            <w:tcBorders>
              <w:top w:val="single" w:sz="4" w:space="0" w:color="auto"/>
              <w:left w:val="single" w:sz="4" w:space="0" w:color="auto"/>
              <w:bottom w:val="single" w:sz="4" w:space="0" w:color="auto"/>
              <w:right w:val="single" w:sz="4" w:space="0" w:color="auto"/>
            </w:tcBorders>
            <w:vAlign w:val="center"/>
          </w:tcPr>
          <w:p w:rsidR="00473205" w:rsidRPr="001E47D2" w:rsidRDefault="00473205" w:rsidP="00127CB3">
            <w:pPr>
              <w:pStyle w:val="NoSpacing"/>
              <w:spacing w:line="276" w:lineRule="auto"/>
              <w:rPr>
                <w:sz w:val="24"/>
                <w:szCs w:val="24"/>
              </w:rPr>
            </w:pPr>
          </w:p>
        </w:tc>
        <w:tc>
          <w:tcPr>
            <w:tcW w:w="672" w:type="pct"/>
            <w:tcBorders>
              <w:top w:val="single" w:sz="4" w:space="0" w:color="auto"/>
              <w:left w:val="single" w:sz="4" w:space="0" w:color="auto"/>
              <w:bottom w:val="single" w:sz="4" w:space="0" w:color="auto"/>
              <w:right w:val="single" w:sz="4" w:space="0" w:color="auto"/>
            </w:tcBorders>
            <w:vAlign w:val="center"/>
          </w:tcPr>
          <w:p w:rsidR="00473205" w:rsidRPr="001E47D2" w:rsidRDefault="00473205" w:rsidP="00127CB3">
            <w:pPr>
              <w:pStyle w:val="NoSpacing"/>
              <w:spacing w:line="276" w:lineRule="auto"/>
              <w:rPr>
                <w:sz w:val="24"/>
                <w:szCs w:val="24"/>
              </w:rPr>
            </w:pPr>
          </w:p>
        </w:tc>
        <w:tc>
          <w:tcPr>
            <w:tcW w:w="1024" w:type="pct"/>
            <w:tcBorders>
              <w:top w:val="single" w:sz="4" w:space="0" w:color="auto"/>
              <w:left w:val="single" w:sz="4" w:space="0" w:color="auto"/>
              <w:bottom w:val="single" w:sz="4" w:space="0" w:color="auto"/>
              <w:right w:val="single" w:sz="4" w:space="0" w:color="auto"/>
            </w:tcBorders>
            <w:vAlign w:val="center"/>
          </w:tcPr>
          <w:p w:rsidR="00473205" w:rsidRPr="001E47D2" w:rsidRDefault="00473205" w:rsidP="00127CB3">
            <w:pPr>
              <w:pStyle w:val="NoSpacing"/>
              <w:spacing w:line="276" w:lineRule="auto"/>
              <w:rPr>
                <w:sz w:val="24"/>
                <w:szCs w:val="24"/>
              </w:rPr>
            </w:pPr>
          </w:p>
        </w:tc>
        <w:tc>
          <w:tcPr>
            <w:tcW w:w="819" w:type="pct"/>
            <w:tcBorders>
              <w:top w:val="single" w:sz="4" w:space="0" w:color="auto"/>
              <w:left w:val="single" w:sz="4" w:space="0" w:color="auto"/>
              <w:bottom w:val="single" w:sz="4" w:space="0" w:color="auto"/>
              <w:right w:val="single" w:sz="4" w:space="0" w:color="auto"/>
            </w:tcBorders>
            <w:vAlign w:val="center"/>
            <w:hideMark/>
          </w:tcPr>
          <w:p w:rsidR="00473205" w:rsidRPr="001E47D2" w:rsidRDefault="00473205" w:rsidP="00127CB3">
            <w:pPr>
              <w:pStyle w:val="NoSpacing"/>
              <w:spacing w:line="276" w:lineRule="auto"/>
              <w:rPr>
                <w:sz w:val="24"/>
                <w:szCs w:val="24"/>
              </w:rPr>
            </w:pPr>
            <w:r w:rsidRPr="001E47D2">
              <w:rPr>
                <w:sz w:val="24"/>
                <w:szCs w:val="24"/>
              </w:rPr>
              <w:t>10000</w:t>
            </w:r>
          </w:p>
        </w:tc>
      </w:tr>
      <w:tr w:rsidR="00473205" w:rsidRPr="001E47D2" w:rsidTr="00473205">
        <w:tc>
          <w:tcPr>
            <w:tcW w:w="4181" w:type="pct"/>
            <w:gridSpan w:val="4"/>
            <w:tcBorders>
              <w:top w:val="single" w:sz="4" w:space="0" w:color="auto"/>
              <w:left w:val="single" w:sz="4" w:space="0" w:color="auto"/>
              <w:bottom w:val="single" w:sz="4" w:space="0" w:color="auto"/>
              <w:right w:val="single" w:sz="4" w:space="0" w:color="auto"/>
            </w:tcBorders>
            <w:hideMark/>
          </w:tcPr>
          <w:p w:rsidR="00473205" w:rsidRPr="001E47D2" w:rsidRDefault="00473205" w:rsidP="00127CB3">
            <w:pPr>
              <w:pStyle w:val="NoSpacing"/>
              <w:spacing w:line="276" w:lineRule="auto"/>
              <w:rPr>
                <w:sz w:val="24"/>
                <w:szCs w:val="24"/>
              </w:rPr>
            </w:pPr>
            <w:r w:rsidRPr="001E47D2">
              <w:rPr>
                <w:sz w:val="24"/>
                <w:szCs w:val="24"/>
              </w:rPr>
              <w:t>Total</w:t>
            </w:r>
          </w:p>
        </w:tc>
        <w:tc>
          <w:tcPr>
            <w:tcW w:w="819" w:type="pct"/>
            <w:tcBorders>
              <w:top w:val="single" w:sz="4" w:space="0" w:color="auto"/>
              <w:left w:val="single" w:sz="4" w:space="0" w:color="auto"/>
              <w:bottom w:val="single" w:sz="4" w:space="0" w:color="auto"/>
              <w:right w:val="single" w:sz="4" w:space="0" w:color="auto"/>
            </w:tcBorders>
            <w:hideMark/>
          </w:tcPr>
          <w:p w:rsidR="00473205" w:rsidRPr="001E47D2" w:rsidRDefault="00473205" w:rsidP="00127CB3">
            <w:pPr>
              <w:pStyle w:val="NoSpacing"/>
              <w:spacing w:line="276" w:lineRule="auto"/>
              <w:rPr>
                <w:sz w:val="24"/>
                <w:szCs w:val="24"/>
              </w:rPr>
            </w:pPr>
            <w:r w:rsidRPr="001E47D2">
              <w:rPr>
                <w:sz w:val="24"/>
                <w:szCs w:val="24"/>
              </w:rPr>
              <w:t>148000</w:t>
            </w:r>
          </w:p>
        </w:tc>
      </w:tr>
    </w:tbl>
    <w:p w:rsidR="00473205" w:rsidRPr="001E47D2" w:rsidRDefault="00473205" w:rsidP="00473205">
      <w:pPr>
        <w:pStyle w:val="NoSpacing"/>
        <w:ind w:firstLine="720"/>
        <w:rPr>
          <w:b/>
          <w:sz w:val="24"/>
          <w:szCs w:val="24"/>
        </w:rPr>
      </w:pPr>
      <w:r w:rsidRPr="001E47D2">
        <w:rPr>
          <w:b/>
          <w:sz w:val="24"/>
          <w:szCs w:val="24"/>
        </w:rPr>
        <w:t>Budget for 1 batch = Rs. 1,48,000/-</w:t>
      </w:r>
    </w:p>
    <w:p w:rsidR="00473205" w:rsidRDefault="00473205" w:rsidP="00CE16AC">
      <w:pPr>
        <w:spacing w:after="0" w:line="240" w:lineRule="auto"/>
        <w:rPr>
          <w:rFonts w:cs="Times New Roman"/>
          <w:b/>
          <w:sz w:val="24"/>
          <w:szCs w:val="24"/>
        </w:rPr>
      </w:pPr>
    </w:p>
    <w:p w:rsidR="003517C3" w:rsidRPr="003517C3" w:rsidRDefault="00FC63CD" w:rsidP="00FC63CD">
      <w:r>
        <w:rPr>
          <w:b/>
          <w:bCs/>
        </w:rPr>
        <w:t xml:space="preserve">9.5.1.18: </w:t>
      </w:r>
      <w:r w:rsidR="003517C3">
        <w:rPr>
          <w:b/>
          <w:bCs/>
        </w:rPr>
        <w:t xml:space="preserve"> </w:t>
      </w:r>
      <w:r w:rsidR="003517C3" w:rsidRPr="0096524A">
        <w:rPr>
          <w:b/>
          <w:bCs/>
        </w:rPr>
        <w:t>BASIC EMERGENCY OBSTETRIC CARE (</w:t>
      </w:r>
      <w:proofErr w:type="spellStart"/>
      <w:r w:rsidR="003517C3" w:rsidRPr="0096524A">
        <w:rPr>
          <w:b/>
          <w:bCs/>
        </w:rPr>
        <w:t>BEmOC</w:t>
      </w:r>
      <w:proofErr w:type="spellEnd"/>
      <w:proofErr w:type="gramStart"/>
      <w:r w:rsidR="003517C3" w:rsidRPr="0096524A">
        <w:rPr>
          <w:b/>
          <w:bCs/>
        </w:rPr>
        <w:t>):</w:t>
      </w:r>
      <w:r w:rsidR="003517C3">
        <w:t>This</w:t>
      </w:r>
      <w:proofErr w:type="gramEnd"/>
      <w:r w:rsidR="003517C3">
        <w:t xml:space="preserve"> is an essential medical intervention that treats the major causes of maternal morbidity and mortality. These training is done as there are Medical Officers who are newly recruit at PHCs. Medical Officers at PHCs are trained in Basic </w:t>
      </w:r>
      <w:r w:rsidR="003517C3">
        <w:lastRenderedPageBreak/>
        <w:t xml:space="preserve">Emergency Obstetrics care at Civil Hospital Aizawl by Senior </w:t>
      </w:r>
      <w:proofErr w:type="spellStart"/>
      <w:r w:rsidR="003517C3">
        <w:t>Gynaecologists</w:t>
      </w:r>
      <w:proofErr w:type="spellEnd"/>
      <w:r w:rsidR="003517C3">
        <w:t xml:space="preserve"> and </w:t>
      </w:r>
      <w:proofErr w:type="spellStart"/>
      <w:r w:rsidR="003517C3">
        <w:t>Paediatricians</w:t>
      </w:r>
      <w:proofErr w:type="spellEnd"/>
      <w:r w:rsidR="003517C3">
        <w:t xml:space="preserve">. The training is for 10 days. </w:t>
      </w:r>
    </w:p>
    <w:p w:rsidR="00FC63CD" w:rsidRPr="00BB61D3" w:rsidRDefault="00FC63CD" w:rsidP="00FC63CD">
      <w:pPr>
        <w:rPr>
          <w:b/>
          <w:bCs/>
        </w:rPr>
      </w:pPr>
      <w:r w:rsidRPr="00BB61D3">
        <w:rPr>
          <w:b/>
          <w:bCs/>
        </w:rPr>
        <w:t>Planned for 3 batches of MO, @Rs.</w:t>
      </w:r>
      <w:r>
        <w:rPr>
          <w:b/>
          <w:bCs/>
        </w:rPr>
        <w:t xml:space="preserve">170000/batch </w:t>
      </w:r>
    </w:p>
    <w:p w:rsidR="00FC63CD" w:rsidRDefault="00FC63CD" w:rsidP="00FC63CD">
      <w:pPr>
        <w:pStyle w:val="ListParagraph"/>
        <w:numPr>
          <w:ilvl w:val="0"/>
          <w:numId w:val="16"/>
        </w:numPr>
        <w:spacing w:after="160" w:line="259" w:lineRule="auto"/>
      </w:pPr>
      <w:r>
        <w:t>Target Load                        =12</w:t>
      </w:r>
    </w:p>
    <w:p w:rsidR="00FC63CD" w:rsidRDefault="00FC63CD" w:rsidP="00FC63CD">
      <w:pPr>
        <w:pStyle w:val="ListParagraph"/>
        <w:numPr>
          <w:ilvl w:val="0"/>
          <w:numId w:val="16"/>
        </w:numPr>
        <w:spacing w:after="160" w:line="259" w:lineRule="auto"/>
      </w:pPr>
      <w:r>
        <w:t>No of Batches                    = 3</w:t>
      </w:r>
    </w:p>
    <w:p w:rsidR="00FC63CD" w:rsidRDefault="00FC63CD" w:rsidP="00FC63CD">
      <w:pPr>
        <w:pStyle w:val="ListParagraph"/>
        <w:numPr>
          <w:ilvl w:val="0"/>
          <w:numId w:val="16"/>
        </w:numPr>
        <w:spacing w:after="160" w:line="259" w:lineRule="auto"/>
      </w:pPr>
      <w:r>
        <w:t>Participants per batch      = 4</w:t>
      </w:r>
    </w:p>
    <w:p w:rsidR="00FC63CD" w:rsidRDefault="00FC63CD" w:rsidP="00FC63CD">
      <w:pPr>
        <w:pStyle w:val="ListParagraph"/>
        <w:numPr>
          <w:ilvl w:val="0"/>
          <w:numId w:val="16"/>
        </w:numPr>
        <w:spacing w:after="160" w:line="259" w:lineRule="auto"/>
      </w:pPr>
      <w:r>
        <w:t xml:space="preserve">Duration of Training         = 10 days </w:t>
      </w:r>
    </w:p>
    <w:p w:rsidR="00FC63CD" w:rsidRDefault="00FC63CD" w:rsidP="00FC63CD">
      <w:pPr>
        <w:pStyle w:val="ListParagraph"/>
      </w:pPr>
    </w:p>
    <w:tbl>
      <w:tblPr>
        <w:tblStyle w:val="TableGrid"/>
        <w:tblW w:w="0" w:type="auto"/>
        <w:tblInd w:w="-5" w:type="dxa"/>
        <w:tblLook w:val="04A0" w:firstRow="1" w:lastRow="0" w:firstColumn="1" w:lastColumn="0" w:noHBand="0" w:noVBand="1"/>
      </w:tblPr>
      <w:tblGrid>
        <w:gridCol w:w="2417"/>
        <w:gridCol w:w="1609"/>
        <w:gridCol w:w="1498"/>
        <w:gridCol w:w="1913"/>
        <w:gridCol w:w="1584"/>
      </w:tblGrid>
      <w:tr w:rsidR="00FC63CD" w:rsidRPr="00BB61D3" w:rsidTr="00FC63CD">
        <w:tc>
          <w:tcPr>
            <w:tcW w:w="2417" w:type="dxa"/>
          </w:tcPr>
          <w:p w:rsidR="00FC63CD" w:rsidRPr="00BB61D3" w:rsidRDefault="00FC63CD" w:rsidP="00FC63CD">
            <w:pPr>
              <w:pStyle w:val="ListParagraph"/>
              <w:ind w:left="0"/>
              <w:jc w:val="center"/>
              <w:rPr>
                <w:b/>
                <w:bCs/>
              </w:rPr>
            </w:pPr>
            <w:r w:rsidRPr="00BB61D3">
              <w:rPr>
                <w:b/>
                <w:bCs/>
              </w:rPr>
              <w:t>Components</w:t>
            </w:r>
          </w:p>
        </w:tc>
        <w:tc>
          <w:tcPr>
            <w:tcW w:w="1609" w:type="dxa"/>
          </w:tcPr>
          <w:p w:rsidR="00FC63CD" w:rsidRDefault="00FC63CD" w:rsidP="00FC63CD">
            <w:pPr>
              <w:pStyle w:val="ListParagraph"/>
              <w:ind w:left="0"/>
              <w:jc w:val="center"/>
              <w:rPr>
                <w:b/>
                <w:bCs/>
              </w:rPr>
            </w:pPr>
            <w:r w:rsidRPr="00BB61D3">
              <w:rPr>
                <w:b/>
                <w:bCs/>
              </w:rPr>
              <w:t>Rate/day (Rs)</w:t>
            </w:r>
          </w:p>
          <w:p w:rsidR="00FC63CD" w:rsidRPr="00BB61D3" w:rsidRDefault="00FC63CD" w:rsidP="00FC63CD">
            <w:pPr>
              <w:pStyle w:val="ListParagraph"/>
              <w:ind w:left="0"/>
              <w:jc w:val="center"/>
              <w:rPr>
                <w:b/>
                <w:bCs/>
              </w:rPr>
            </w:pPr>
          </w:p>
        </w:tc>
        <w:tc>
          <w:tcPr>
            <w:tcW w:w="1498" w:type="dxa"/>
          </w:tcPr>
          <w:p w:rsidR="00FC63CD" w:rsidRPr="00BB61D3" w:rsidRDefault="00FC63CD" w:rsidP="00FC63CD">
            <w:pPr>
              <w:pStyle w:val="ListParagraph"/>
              <w:ind w:left="0"/>
              <w:jc w:val="center"/>
              <w:rPr>
                <w:b/>
                <w:bCs/>
              </w:rPr>
            </w:pPr>
            <w:r w:rsidRPr="00BB61D3">
              <w:rPr>
                <w:b/>
                <w:bCs/>
              </w:rPr>
              <w:t>No of days</w:t>
            </w:r>
          </w:p>
        </w:tc>
        <w:tc>
          <w:tcPr>
            <w:tcW w:w="1913" w:type="dxa"/>
          </w:tcPr>
          <w:p w:rsidR="00FC63CD" w:rsidRPr="00BB61D3" w:rsidRDefault="00FC63CD" w:rsidP="00FC63CD">
            <w:pPr>
              <w:pStyle w:val="ListParagraph"/>
              <w:ind w:left="0"/>
              <w:jc w:val="center"/>
              <w:rPr>
                <w:b/>
                <w:bCs/>
              </w:rPr>
            </w:pPr>
            <w:r w:rsidRPr="00BB61D3">
              <w:rPr>
                <w:b/>
                <w:bCs/>
              </w:rPr>
              <w:t>Participants/batch</w:t>
            </w:r>
          </w:p>
        </w:tc>
        <w:tc>
          <w:tcPr>
            <w:tcW w:w="1584" w:type="dxa"/>
          </w:tcPr>
          <w:p w:rsidR="00FC63CD" w:rsidRPr="00BB61D3" w:rsidRDefault="00FC63CD" w:rsidP="00FC63CD">
            <w:pPr>
              <w:pStyle w:val="ListParagraph"/>
              <w:ind w:left="0"/>
              <w:jc w:val="center"/>
              <w:rPr>
                <w:b/>
                <w:bCs/>
              </w:rPr>
            </w:pPr>
            <w:r w:rsidRPr="00BB61D3">
              <w:rPr>
                <w:b/>
                <w:bCs/>
              </w:rPr>
              <w:t>Amount (Rs)</w:t>
            </w:r>
          </w:p>
        </w:tc>
      </w:tr>
      <w:tr w:rsidR="00FC63CD" w:rsidTr="00FC63CD">
        <w:tc>
          <w:tcPr>
            <w:tcW w:w="2417" w:type="dxa"/>
          </w:tcPr>
          <w:p w:rsidR="00FC63CD" w:rsidRDefault="00FC63CD" w:rsidP="00FC63CD">
            <w:pPr>
              <w:pStyle w:val="ListParagraph"/>
              <w:ind w:left="0"/>
            </w:pPr>
            <w:r>
              <w:t xml:space="preserve">DA for trainees </w:t>
            </w:r>
          </w:p>
          <w:p w:rsidR="00FC63CD" w:rsidRDefault="00FC63CD" w:rsidP="00FC63CD">
            <w:pPr>
              <w:pStyle w:val="ListParagraph"/>
              <w:ind w:left="0"/>
            </w:pPr>
          </w:p>
        </w:tc>
        <w:tc>
          <w:tcPr>
            <w:tcW w:w="1609" w:type="dxa"/>
          </w:tcPr>
          <w:p w:rsidR="00FC63CD" w:rsidRDefault="00FC63CD" w:rsidP="00FC63CD">
            <w:pPr>
              <w:pStyle w:val="ListParagraph"/>
              <w:ind w:left="0"/>
              <w:jc w:val="center"/>
            </w:pPr>
            <w:r>
              <w:t>700</w:t>
            </w:r>
          </w:p>
        </w:tc>
        <w:tc>
          <w:tcPr>
            <w:tcW w:w="1498" w:type="dxa"/>
          </w:tcPr>
          <w:p w:rsidR="00FC63CD" w:rsidRDefault="00FC63CD" w:rsidP="00FC63CD">
            <w:pPr>
              <w:pStyle w:val="ListParagraph"/>
              <w:ind w:left="0"/>
              <w:jc w:val="center"/>
            </w:pPr>
            <w:r>
              <w:t>10</w:t>
            </w:r>
          </w:p>
        </w:tc>
        <w:tc>
          <w:tcPr>
            <w:tcW w:w="1913" w:type="dxa"/>
          </w:tcPr>
          <w:p w:rsidR="00FC63CD" w:rsidRDefault="00FC63CD" w:rsidP="00FC63CD">
            <w:pPr>
              <w:pStyle w:val="ListParagraph"/>
              <w:ind w:left="0"/>
              <w:jc w:val="center"/>
            </w:pPr>
            <w:r>
              <w:t>4</w:t>
            </w:r>
          </w:p>
        </w:tc>
        <w:tc>
          <w:tcPr>
            <w:tcW w:w="1584" w:type="dxa"/>
          </w:tcPr>
          <w:p w:rsidR="00FC63CD" w:rsidRDefault="00FC63CD" w:rsidP="00FC63CD">
            <w:pPr>
              <w:pStyle w:val="ListParagraph"/>
              <w:ind w:left="0"/>
              <w:jc w:val="center"/>
            </w:pPr>
            <w:r>
              <w:t>28000</w:t>
            </w:r>
          </w:p>
        </w:tc>
      </w:tr>
      <w:tr w:rsidR="00FC63CD" w:rsidTr="00FC63CD">
        <w:tc>
          <w:tcPr>
            <w:tcW w:w="2417" w:type="dxa"/>
          </w:tcPr>
          <w:p w:rsidR="00FC63CD" w:rsidRDefault="00FC63CD" w:rsidP="00FC63CD">
            <w:pPr>
              <w:pStyle w:val="ListParagraph"/>
              <w:ind w:left="0"/>
            </w:pPr>
            <w:r>
              <w:t xml:space="preserve">Honorarium of Resource Person </w:t>
            </w:r>
          </w:p>
          <w:p w:rsidR="00FC63CD" w:rsidRDefault="00FC63CD" w:rsidP="00FC63CD">
            <w:pPr>
              <w:pStyle w:val="ListParagraph"/>
              <w:ind w:left="0"/>
            </w:pPr>
          </w:p>
        </w:tc>
        <w:tc>
          <w:tcPr>
            <w:tcW w:w="1609" w:type="dxa"/>
          </w:tcPr>
          <w:p w:rsidR="00FC63CD" w:rsidRDefault="00FC63CD" w:rsidP="00FC63CD">
            <w:pPr>
              <w:pStyle w:val="ListParagraph"/>
              <w:ind w:left="0"/>
              <w:jc w:val="center"/>
            </w:pPr>
            <w:r>
              <w:t>1000</w:t>
            </w:r>
          </w:p>
        </w:tc>
        <w:tc>
          <w:tcPr>
            <w:tcW w:w="1498" w:type="dxa"/>
          </w:tcPr>
          <w:p w:rsidR="00FC63CD" w:rsidRDefault="00FC63CD" w:rsidP="00FC63CD">
            <w:pPr>
              <w:pStyle w:val="ListParagraph"/>
              <w:ind w:left="0"/>
              <w:jc w:val="center"/>
            </w:pPr>
            <w:r>
              <w:t>10</w:t>
            </w:r>
          </w:p>
        </w:tc>
        <w:tc>
          <w:tcPr>
            <w:tcW w:w="1913" w:type="dxa"/>
          </w:tcPr>
          <w:p w:rsidR="00FC63CD" w:rsidRDefault="00FC63CD" w:rsidP="00FC63CD">
            <w:pPr>
              <w:pStyle w:val="ListParagraph"/>
              <w:ind w:left="0"/>
              <w:jc w:val="center"/>
            </w:pPr>
            <w:r>
              <w:t>2</w:t>
            </w:r>
          </w:p>
        </w:tc>
        <w:tc>
          <w:tcPr>
            <w:tcW w:w="1584" w:type="dxa"/>
          </w:tcPr>
          <w:p w:rsidR="00FC63CD" w:rsidRDefault="00FC63CD" w:rsidP="00FC63CD">
            <w:pPr>
              <w:pStyle w:val="ListParagraph"/>
              <w:ind w:left="0"/>
              <w:jc w:val="center"/>
            </w:pPr>
            <w:r>
              <w:t>20000</w:t>
            </w:r>
          </w:p>
        </w:tc>
      </w:tr>
      <w:tr w:rsidR="00FC63CD" w:rsidTr="00FC63CD">
        <w:tc>
          <w:tcPr>
            <w:tcW w:w="2417" w:type="dxa"/>
          </w:tcPr>
          <w:p w:rsidR="00FC63CD" w:rsidRDefault="00FC63CD" w:rsidP="00FC63CD">
            <w:pPr>
              <w:pStyle w:val="ListParagraph"/>
              <w:ind w:left="0"/>
            </w:pPr>
            <w:r>
              <w:t xml:space="preserve">Incidental expenditure </w:t>
            </w:r>
          </w:p>
          <w:p w:rsidR="00FC63CD" w:rsidRDefault="00FC63CD" w:rsidP="00FC63CD">
            <w:pPr>
              <w:pStyle w:val="ListParagraph"/>
              <w:ind w:left="0"/>
            </w:pPr>
          </w:p>
        </w:tc>
        <w:tc>
          <w:tcPr>
            <w:tcW w:w="1609" w:type="dxa"/>
          </w:tcPr>
          <w:p w:rsidR="00FC63CD" w:rsidRDefault="00FC63CD" w:rsidP="00FC63CD">
            <w:pPr>
              <w:pStyle w:val="ListParagraph"/>
              <w:ind w:left="0"/>
              <w:jc w:val="center"/>
            </w:pPr>
            <w:r>
              <w:t>300</w:t>
            </w:r>
          </w:p>
        </w:tc>
        <w:tc>
          <w:tcPr>
            <w:tcW w:w="1498" w:type="dxa"/>
          </w:tcPr>
          <w:p w:rsidR="00FC63CD" w:rsidRDefault="00FC63CD" w:rsidP="00FC63CD">
            <w:pPr>
              <w:pStyle w:val="ListParagraph"/>
              <w:ind w:left="0"/>
              <w:jc w:val="center"/>
            </w:pPr>
          </w:p>
        </w:tc>
        <w:tc>
          <w:tcPr>
            <w:tcW w:w="1913" w:type="dxa"/>
          </w:tcPr>
          <w:p w:rsidR="00FC63CD" w:rsidRDefault="00FC63CD" w:rsidP="00FC63CD">
            <w:pPr>
              <w:pStyle w:val="ListParagraph"/>
              <w:ind w:left="0"/>
              <w:jc w:val="center"/>
            </w:pPr>
            <w:r>
              <w:t>4</w:t>
            </w:r>
          </w:p>
        </w:tc>
        <w:tc>
          <w:tcPr>
            <w:tcW w:w="1584" w:type="dxa"/>
          </w:tcPr>
          <w:p w:rsidR="00FC63CD" w:rsidRDefault="00FC63CD" w:rsidP="00FC63CD">
            <w:pPr>
              <w:pStyle w:val="ListParagraph"/>
              <w:ind w:left="0"/>
              <w:jc w:val="center"/>
            </w:pPr>
            <w:r>
              <w:t>1200</w:t>
            </w:r>
          </w:p>
        </w:tc>
      </w:tr>
      <w:tr w:rsidR="00FC63CD" w:rsidTr="00FC63CD">
        <w:tc>
          <w:tcPr>
            <w:tcW w:w="2417" w:type="dxa"/>
          </w:tcPr>
          <w:p w:rsidR="00FC63CD" w:rsidRDefault="00FC63CD" w:rsidP="00FC63CD">
            <w:pPr>
              <w:pStyle w:val="ListParagraph"/>
              <w:ind w:left="0"/>
            </w:pPr>
            <w:r>
              <w:t>TA for trainees</w:t>
            </w:r>
          </w:p>
          <w:p w:rsidR="00FC63CD" w:rsidRDefault="00FC63CD" w:rsidP="00FC63CD">
            <w:pPr>
              <w:pStyle w:val="ListParagraph"/>
              <w:ind w:left="0"/>
            </w:pPr>
          </w:p>
        </w:tc>
        <w:tc>
          <w:tcPr>
            <w:tcW w:w="1609" w:type="dxa"/>
          </w:tcPr>
          <w:p w:rsidR="00FC63CD" w:rsidRDefault="00FC63CD" w:rsidP="00FC63CD">
            <w:pPr>
              <w:pStyle w:val="ListParagraph"/>
              <w:ind w:left="0"/>
              <w:jc w:val="center"/>
            </w:pPr>
            <w:r>
              <w:t>4000</w:t>
            </w:r>
          </w:p>
        </w:tc>
        <w:tc>
          <w:tcPr>
            <w:tcW w:w="1498" w:type="dxa"/>
          </w:tcPr>
          <w:p w:rsidR="00FC63CD" w:rsidRDefault="00FC63CD" w:rsidP="00FC63CD">
            <w:pPr>
              <w:pStyle w:val="ListParagraph"/>
              <w:ind w:left="0"/>
              <w:jc w:val="center"/>
            </w:pPr>
          </w:p>
        </w:tc>
        <w:tc>
          <w:tcPr>
            <w:tcW w:w="1913" w:type="dxa"/>
          </w:tcPr>
          <w:p w:rsidR="00FC63CD" w:rsidRDefault="00FC63CD" w:rsidP="00FC63CD">
            <w:pPr>
              <w:pStyle w:val="ListParagraph"/>
              <w:ind w:left="0"/>
              <w:jc w:val="center"/>
            </w:pPr>
            <w:r>
              <w:t>4</w:t>
            </w:r>
          </w:p>
        </w:tc>
        <w:tc>
          <w:tcPr>
            <w:tcW w:w="1584" w:type="dxa"/>
          </w:tcPr>
          <w:p w:rsidR="00FC63CD" w:rsidRDefault="00FC63CD" w:rsidP="00FC63CD">
            <w:pPr>
              <w:pStyle w:val="ListParagraph"/>
              <w:ind w:left="0"/>
              <w:jc w:val="center"/>
            </w:pPr>
            <w:r>
              <w:t>16000</w:t>
            </w:r>
          </w:p>
        </w:tc>
      </w:tr>
      <w:tr w:rsidR="00FC63CD" w:rsidTr="00FC63CD">
        <w:tc>
          <w:tcPr>
            <w:tcW w:w="2417" w:type="dxa"/>
          </w:tcPr>
          <w:p w:rsidR="00FC63CD" w:rsidRDefault="00FC63CD" w:rsidP="00FC63CD">
            <w:pPr>
              <w:pStyle w:val="ListParagraph"/>
              <w:ind w:left="0"/>
            </w:pPr>
            <w:r>
              <w:t xml:space="preserve">Hiring of vehicles by trainer </w:t>
            </w:r>
          </w:p>
          <w:p w:rsidR="00FC63CD" w:rsidRDefault="00FC63CD" w:rsidP="00FC63CD">
            <w:pPr>
              <w:pStyle w:val="ListParagraph"/>
              <w:ind w:left="0"/>
            </w:pPr>
          </w:p>
        </w:tc>
        <w:tc>
          <w:tcPr>
            <w:tcW w:w="1609" w:type="dxa"/>
          </w:tcPr>
          <w:p w:rsidR="00FC63CD" w:rsidRDefault="00FC63CD" w:rsidP="00FC63CD">
            <w:pPr>
              <w:pStyle w:val="ListParagraph"/>
              <w:ind w:left="0"/>
              <w:jc w:val="center"/>
            </w:pPr>
            <w:r>
              <w:t>1000</w:t>
            </w:r>
          </w:p>
        </w:tc>
        <w:tc>
          <w:tcPr>
            <w:tcW w:w="1498" w:type="dxa"/>
          </w:tcPr>
          <w:p w:rsidR="00FC63CD" w:rsidRDefault="00FC63CD" w:rsidP="00FC63CD">
            <w:pPr>
              <w:pStyle w:val="ListParagraph"/>
              <w:ind w:left="0"/>
              <w:jc w:val="center"/>
            </w:pPr>
            <w:r>
              <w:t>10</w:t>
            </w:r>
          </w:p>
        </w:tc>
        <w:tc>
          <w:tcPr>
            <w:tcW w:w="1913" w:type="dxa"/>
          </w:tcPr>
          <w:p w:rsidR="00FC63CD" w:rsidRDefault="00FC63CD" w:rsidP="00FC63CD">
            <w:pPr>
              <w:pStyle w:val="ListParagraph"/>
              <w:ind w:left="0"/>
              <w:jc w:val="center"/>
            </w:pPr>
            <w:r>
              <w:t>2</w:t>
            </w:r>
          </w:p>
        </w:tc>
        <w:tc>
          <w:tcPr>
            <w:tcW w:w="1584" w:type="dxa"/>
          </w:tcPr>
          <w:p w:rsidR="00FC63CD" w:rsidRDefault="00FC63CD" w:rsidP="00FC63CD">
            <w:pPr>
              <w:pStyle w:val="ListParagraph"/>
              <w:ind w:left="0"/>
              <w:jc w:val="center"/>
            </w:pPr>
            <w:r>
              <w:t>20000</w:t>
            </w:r>
          </w:p>
        </w:tc>
      </w:tr>
      <w:tr w:rsidR="00FC63CD" w:rsidTr="00FC63CD">
        <w:tc>
          <w:tcPr>
            <w:tcW w:w="2417" w:type="dxa"/>
          </w:tcPr>
          <w:p w:rsidR="00FC63CD" w:rsidRDefault="00FC63CD" w:rsidP="00FC63CD">
            <w:pPr>
              <w:pStyle w:val="ListParagraph"/>
              <w:ind w:left="0"/>
            </w:pPr>
            <w:r>
              <w:t>Working lunch, Tea &amp; Snacks</w:t>
            </w:r>
          </w:p>
          <w:p w:rsidR="00FC63CD" w:rsidRDefault="00FC63CD" w:rsidP="00FC63CD">
            <w:pPr>
              <w:pStyle w:val="ListParagraph"/>
              <w:ind w:left="0"/>
            </w:pPr>
          </w:p>
        </w:tc>
        <w:tc>
          <w:tcPr>
            <w:tcW w:w="1609" w:type="dxa"/>
          </w:tcPr>
          <w:p w:rsidR="00FC63CD" w:rsidRDefault="00FC63CD" w:rsidP="00FC63CD">
            <w:pPr>
              <w:pStyle w:val="ListParagraph"/>
              <w:ind w:left="0"/>
              <w:jc w:val="center"/>
            </w:pPr>
            <w:r>
              <w:t>150</w:t>
            </w:r>
          </w:p>
        </w:tc>
        <w:tc>
          <w:tcPr>
            <w:tcW w:w="1498" w:type="dxa"/>
          </w:tcPr>
          <w:p w:rsidR="00FC63CD" w:rsidRDefault="00FC63CD" w:rsidP="00FC63CD">
            <w:pPr>
              <w:pStyle w:val="ListParagraph"/>
              <w:ind w:left="0"/>
              <w:jc w:val="center"/>
            </w:pPr>
            <w:r>
              <w:t>10</w:t>
            </w:r>
          </w:p>
        </w:tc>
        <w:tc>
          <w:tcPr>
            <w:tcW w:w="1913" w:type="dxa"/>
          </w:tcPr>
          <w:p w:rsidR="00FC63CD" w:rsidRDefault="00FC63CD" w:rsidP="00FC63CD">
            <w:pPr>
              <w:pStyle w:val="ListParagraph"/>
              <w:ind w:left="0"/>
              <w:jc w:val="center"/>
            </w:pPr>
            <w:r>
              <w:t>7</w:t>
            </w:r>
          </w:p>
        </w:tc>
        <w:tc>
          <w:tcPr>
            <w:tcW w:w="1584" w:type="dxa"/>
          </w:tcPr>
          <w:p w:rsidR="00FC63CD" w:rsidRDefault="00FC63CD" w:rsidP="00FC63CD">
            <w:pPr>
              <w:pStyle w:val="ListParagraph"/>
              <w:ind w:left="0"/>
              <w:jc w:val="center"/>
            </w:pPr>
            <w:r>
              <w:t>10500</w:t>
            </w:r>
          </w:p>
        </w:tc>
      </w:tr>
      <w:tr w:rsidR="00FC63CD" w:rsidTr="00FC63CD">
        <w:tc>
          <w:tcPr>
            <w:tcW w:w="2417" w:type="dxa"/>
          </w:tcPr>
          <w:p w:rsidR="00FC63CD" w:rsidRDefault="00FC63CD" w:rsidP="00FC63CD">
            <w:pPr>
              <w:pStyle w:val="ListParagraph"/>
              <w:ind w:left="0"/>
            </w:pPr>
            <w:r>
              <w:t xml:space="preserve">Accommodation for trainees </w:t>
            </w:r>
          </w:p>
          <w:p w:rsidR="00FC63CD" w:rsidRDefault="00FC63CD" w:rsidP="00FC63CD">
            <w:pPr>
              <w:pStyle w:val="ListParagraph"/>
              <w:ind w:left="0"/>
            </w:pPr>
          </w:p>
        </w:tc>
        <w:tc>
          <w:tcPr>
            <w:tcW w:w="1609" w:type="dxa"/>
          </w:tcPr>
          <w:p w:rsidR="00FC63CD" w:rsidRDefault="00FC63CD" w:rsidP="00FC63CD">
            <w:pPr>
              <w:pStyle w:val="ListParagraph"/>
              <w:ind w:left="0"/>
              <w:jc w:val="center"/>
            </w:pPr>
            <w:r>
              <w:t>1000</w:t>
            </w:r>
          </w:p>
        </w:tc>
        <w:tc>
          <w:tcPr>
            <w:tcW w:w="1498" w:type="dxa"/>
          </w:tcPr>
          <w:p w:rsidR="00FC63CD" w:rsidRDefault="00FC63CD" w:rsidP="00FC63CD">
            <w:pPr>
              <w:pStyle w:val="ListParagraph"/>
              <w:ind w:left="0"/>
              <w:jc w:val="center"/>
            </w:pPr>
            <w:r>
              <w:t>10</w:t>
            </w:r>
          </w:p>
        </w:tc>
        <w:tc>
          <w:tcPr>
            <w:tcW w:w="1913" w:type="dxa"/>
          </w:tcPr>
          <w:p w:rsidR="00FC63CD" w:rsidRDefault="00FC63CD" w:rsidP="00FC63CD">
            <w:pPr>
              <w:pStyle w:val="ListParagraph"/>
              <w:ind w:left="0"/>
              <w:jc w:val="center"/>
            </w:pPr>
            <w:r>
              <w:t>4</w:t>
            </w:r>
          </w:p>
        </w:tc>
        <w:tc>
          <w:tcPr>
            <w:tcW w:w="1584" w:type="dxa"/>
          </w:tcPr>
          <w:p w:rsidR="00FC63CD" w:rsidRDefault="00FC63CD" w:rsidP="00FC63CD">
            <w:pPr>
              <w:pStyle w:val="ListParagraph"/>
              <w:ind w:left="0"/>
              <w:jc w:val="center"/>
            </w:pPr>
            <w:r>
              <w:t>40000</w:t>
            </w:r>
          </w:p>
        </w:tc>
      </w:tr>
      <w:tr w:rsidR="00FC63CD" w:rsidTr="00FC63CD">
        <w:tc>
          <w:tcPr>
            <w:tcW w:w="2417" w:type="dxa"/>
          </w:tcPr>
          <w:p w:rsidR="00FC63CD" w:rsidRDefault="00FC63CD" w:rsidP="00FC63CD">
            <w:pPr>
              <w:pStyle w:val="ListParagraph"/>
              <w:ind w:left="0"/>
            </w:pPr>
            <w:r>
              <w:t xml:space="preserve">Venue hiring </w:t>
            </w:r>
          </w:p>
          <w:p w:rsidR="00FC63CD" w:rsidRDefault="00FC63CD" w:rsidP="00FC63CD">
            <w:pPr>
              <w:pStyle w:val="ListParagraph"/>
              <w:ind w:left="0"/>
            </w:pPr>
          </w:p>
        </w:tc>
        <w:tc>
          <w:tcPr>
            <w:tcW w:w="1609" w:type="dxa"/>
          </w:tcPr>
          <w:p w:rsidR="00FC63CD" w:rsidRDefault="00FC63CD" w:rsidP="00FC63CD">
            <w:pPr>
              <w:pStyle w:val="ListParagraph"/>
              <w:ind w:left="0"/>
              <w:jc w:val="center"/>
            </w:pPr>
            <w:r>
              <w:t>2000</w:t>
            </w:r>
          </w:p>
        </w:tc>
        <w:tc>
          <w:tcPr>
            <w:tcW w:w="1498" w:type="dxa"/>
          </w:tcPr>
          <w:p w:rsidR="00FC63CD" w:rsidRDefault="00FC63CD" w:rsidP="00FC63CD">
            <w:pPr>
              <w:pStyle w:val="ListParagraph"/>
              <w:ind w:left="0"/>
              <w:jc w:val="center"/>
            </w:pPr>
            <w:r>
              <w:t>10</w:t>
            </w:r>
          </w:p>
        </w:tc>
        <w:tc>
          <w:tcPr>
            <w:tcW w:w="1913" w:type="dxa"/>
          </w:tcPr>
          <w:p w:rsidR="00FC63CD" w:rsidRDefault="00FC63CD" w:rsidP="00FC63CD">
            <w:pPr>
              <w:pStyle w:val="ListParagraph"/>
              <w:ind w:left="0"/>
              <w:jc w:val="center"/>
            </w:pPr>
          </w:p>
        </w:tc>
        <w:tc>
          <w:tcPr>
            <w:tcW w:w="1584" w:type="dxa"/>
          </w:tcPr>
          <w:p w:rsidR="00FC63CD" w:rsidRDefault="00FC63CD" w:rsidP="00FC63CD">
            <w:pPr>
              <w:pStyle w:val="ListParagraph"/>
              <w:ind w:left="0"/>
              <w:jc w:val="center"/>
            </w:pPr>
            <w:r>
              <w:t>20000</w:t>
            </w:r>
          </w:p>
        </w:tc>
      </w:tr>
      <w:tr w:rsidR="00FC63CD" w:rsidTr="00FC63CD">
        <w:tc>
          <w:tcPr>
            <w:tcW w:w="2417" w:type="dxa"/>
          </w:tcPr>
          <w:p w:rsidR="00FC63CD" w:rsidRDefault="00FC63CD" w:rsidP="00FC63CD">
            <w:pPr>
              <w:pStyle w:val="ListParagraph"/>
              <w:ind w:left="0"/>
            </w:pPr>
            <w:r>
              <w:t>Institutional overhead</w:t>
            </w:r>
          </w:p>
          <w:p w:rsidR="00FC63CD" w:rsidRDefault="00FC63CD" w:rsidP="00FC63CD">
            <w:pPr>
              <w:pStyle w:val="ListParagraph"/>
              <w:ind w:left="0"/>
            </w:pPr>
          </w:p>
        </w:tc>
        <w:tc>
          <w:tcPr>
            <w:tcW w:w="1609" w:type="dxa"/>
          </w:tcPr>
          <w:p w:rsidR="00FC63CD" w:rsidRDefault="00FC63CD" w:rsidP="00FC63CD">
            <w:pPr>
              <w:pStyle w:val="ListParagraph"/>
              <w:ind w:left="0"/>
            </w:pPr>
          </w:p>
        </w:tc>
        <w:tc>
          <w:tcPr>
            <w:tcW w:w="1498" w:type="dxa"/>
          </w:tcPr>
          <w:p w:rsidR="00FC63CD" w:rsidRDefault="00FC63CD" w:rsidP="00FC63CD">
            <w:pPr>
              <w:pStyle w:val="ListParagraph"/>
              <w:ind w:left="0"/>
            </w:pPr>
          </w:p>
        </w:tc>
        <w:tc>
          <w:tcPr>
            <w:tcW w:w="1913" w:type="dxa"/>
          </w:tcPr>
          <w:p w:rsidR="00FC63CD" w:rsidRDefault="00FC63CD" w:rsidP="00FC63CD">
            <w:pPr>
              <w:pStyle w:val="ListParagraph"/>
              <w:ind w:left="0"/>
            </w:pPr>
          </w:p>
        </w:tc>
        <w:tc>
          <w:tcPr>
            <w:tcW w:w="1584" w:type="dxa"/>
          </w:tcPr>
          <w:p w:rsidR="00FC63CD" w:rsidRDefault="00FC63CD" w:rsidP="00FC63CD">
            <w:pPr>
              <w:pStyle w:val="ListParagraph"/>
              <w:ind w:left="0"/>
              <w:jc w:val="center"/>
            </w:pPr>
            <w:r>
              <w:t>14300</w:t>
            </w:r>
          </w:p>
        </w:tc>
      </w:tr>
      <w:tr w:rsidR="00FC63CD" w:rsidTr="00FC63CD">
        <w:tc>
          <w:tcPr>
            <w:tcW w:w="2417" w:type="dxa"/>
          </w:tcPr>
          <w:p w:rsidR="00FC63CD" w:rsidRPr="0042379F" w:rsidRDefault="00FC63CD" w:rsidP="00FC63CD">
            <w:pPr>
              <w:pStyle w:val="ListParagraph"/>
              <w:ind w:left="0"/>
              <w:rPr>
                <w:b/>
                <w:bCs/>
              </w:rPr>
            </w:pPr>
            <w:r w:rsidRPr="0042379F">
              <w:rPr>
                <w:b/>
                <w:bCs/>
              </w:rPr>
              <w:t xml:space="preserve">Total </w:t>
            </w:r>
          </w:p>
          <w:p w:rsidR="00FC63CD" w:rsidRDefault="00FC63CD" w:rsidP="00FC63CD">
            <w:pPr>
              <w:pStyle w:val="ListParagraph"/>
              <w:ind w:left="0"/>
            </w:pPr>
          </w:p>
        </w:tc>
        <w:tc>
          <w:tcPr>
            <w:tcW w:w="1609" w:type="dxa"/>
          </w:tcPr>
          <w:p w:rsidR="00FC63CD" w:rsidRDefault="00FC63CD" w:rsidP="00FC63CD">
            <w:pPr>
              <w:pStyle w:val="ListParagraph"/>
              <w:ind w:left="0"/>
            </w:pPr>
          </w:p>
        </w:tc>
        <w:tc>
          <w:tcPr>
            <w:tcW w:w="1498" w:type="dxa"/>
          </w:tcPr>
          <w:p w:rsidR="00FC63CD" w:rsidRDefault="00FC63CD" w:rsidP="00FC63CD">
            <w:pPr>
              <w:pStyle w:val="ListParagraph"/>
              <w:ind w:left="0"/>
            </w:pPr>
          </w:p>
        </w:tc>
        <w:tc>
          <w:tcPr>
            <w:tcW w:w="1913" w:type="dxa"/>
          </w:tcPr>
          <w:p w:rsidR="00FC63CD" w:rsidRDefault="00FC63CD" w:rsidP="00FC63CD">
            <w:pPr>
              <w:pStyle w:val="ListParagraph"/>
              <w:ind w:left="0"/>
            </w:pPr>
          </w:p>
        </w:tc>
        <w:tc>
          <w:tcPr>
            <w:tcW w:w="1584" w:type="dxa"/>
          </w:tcPr>
          <w:p w:rsidR="00FC63CD" w:rsidRPr="0042379F" w:rsidRDefault="00FC63CD" w:rsidP="00FC63CD">
            <w:pPr>
              <w:pStyle w:val="ListParagraph"/>
              <w:ind w:left="0"/>
              <w:jc w:val="center"/>
              <w:rPr>
                <w:b/>
                <w:bCs/>
              </w:rPr>
            </w:pPr>
            <w:r w:rsidRPr="0042379F">
              <w:rPr>
                <w:b/>
                <w:bCs/>
              </w:rPr>
              <w:t>1,70,000</w:t>
            </w:r>
          </w:p>
        </w:tc>
      </w:tr>
    </w:tbl>
    <w:p w:rsidR="00FC63CD" w:rsidRDefault="00FC63CD" w:rsidP="00FC63CD">
      <w:pPr>
        <w:pStyle w:val="ListParagraph"/>
      </w:pPr>
    </w:p>
    <w:p w:rsidR="00FC63CD" w:rsidRPr="00FC63CD" w:rsidRDefault="00FC63CD" w:rsidP="00FC63CD">
      <w:pPr>
        <w:pStyle w:val="ListParagraph"/>
        <w:rPr>
          <w:b/>
          <w:bCs/>
        </w:rPr>
      </w:pPr>
      <w:r w:rsidRPr="0042379F">
        <w:rPr>
          <w:b/>
          <w:bCs/>
        </w:rPr>
        <w:t>Budget for 3 batches = Rs.170000 x 3 = Rs. 5,10,000</w:t>
      </w:r>
    </w:p>
    <w:p w:rsidR="00F13F5A" w:rsidRPr="002C4DE7" w:rsidRDefault="00F13F5A" w:rsidP="00F13F5A">
      <w:pPr>
        <w:rPr>
          <w:b/>
          <w:sz w:val="28"/>
          <w:szCs w:val="28"/>
        </w:rPr>
      </w:pPr>
      <w:r w:rsidRPr="002C4DE7">
        <w:rPr>
          <w:b/>
          <w:sz w:val="28"/>
          <w:szCs w:val="28"/>
        </w:rPr>
        <w:t>9.5.1.25</w:t>
      </w:r>
      <w:r>
        <w:rPr>
          <w:b/>
          <w:sz w:val="28"/>
          <w:szCs w:val="28"/>
        </w:rPr>
        <w:t>.</w:t>
      </w:r>
      <w:r w:rsidRPr="002C4DE7">
        <w:rPr>
          <w:b/>
          <w:sz w:val="28"/>
          <w:szCs w:val="28"/>
        </w:rPr>
        <w:t xml:space="preserve"> National Level Training of State Midwifery Educators (6 months training)</w:t>
      </w:r>
    </w:p>
    <w:tbl>
      <w:tblPr>
        <w:tblStyle w:val="TableGrid"/>
        <w:tblW w:w="0" w:type="auto"/>
        <w:tblLook w:val="04A0" w:firstRow="1" w:lastRow="0" w:firstColumn="1" w:lastColumn="0" w:noHBand="0" w:noVBand="1"/>
      </w:tblPr>
      <w:tblGrid>
        <w:gridCol w:w="538"/>
        <w:gridCol w:w="2711"/>
        <w:gridCol w:w="1106"/>
        <w:gridCol w:w="819"/>
        <w:gridCol w:w="956"/>
        <w:gridCol w:w="1268"/>
        <w:gridCol w:w="1838"/>
      </w:tblGrid>
      <w:tr w:rsidR="00F13F5A" w:rsidTr="00945696">
        <w:trPr>
          <w:trHeight w:val="905"/>
        </w:trPr>
        <w:tc>
          <w:tcPr>
            <w:tcW w:w="539" w:type="dxa"/>
          </w:tcPr>
          <w:p w:rsidR="00F13F5A" w:rsidRDefault="00F13F5A" w:rsidP="00945696">
            <w:pPr>
              <w:rPr>
                <w:b/>
              </w:rPr>
            </w:pPr>
            <w:r>
              <w:rPr>
                <w:b/>
              </w:rPr>
              <w:t>Sl.</w:t>
            </w:r>
          </w:p>
          <w:p w:rsidR="00F13F5A" w:rsidRDefault="00F13F5A" w:rsidP="00945696">
            <w:pPr>
              <w:rPr>
                <w:b/>
              </w:rPr>
            </w:pPr>
            <w:r>
              <w:rPr>
                <w:b/>
              </w:rPr>
              <w:t>No.</w:t>
            </w:r>
          </w:p>
        </w:tc>
        <w:tc>
          <w:tcPr>
            <w:tcW w:w="2716" w:type="dxa"/>
          </w:tcPr>
          <w:p w:rsidR="00F13F5A" w:rsidRDefault="00F13F5A" w:rsidP="00945696">
            <w:pPr>
              <w:rPr>
                <w:b/>
              </w:rPr>
            </w:pPr>
            <w:r>
              <w:rPr>
                <w:b/>
              </w:rPr>
              <w:t>ITEM</w:t>
            </w:r>
          </w:p>
        </w:tc>
        <w:tc>
          <w:tcPr>
            <w:tcW w:w="1106" w:type="dxa"/>
          </w:tcPr>
          <w:p w:rsidR="00F13F5A" w:rsidRDefault="00F13F5A" w:rsidP="00945696">
            <w:pPr>
              <w:rPr>
                <w:b/>
              </w:rPr>
            </w:pPr>
            <w:r>
              <w:rPr>
                <w:b/>
              </w:rPr>
              <w:t>UNIT</w:t>
            </w:r>
          </w:p>
          <w:p w:rsidR="00F13F5A" w:rsidRDefault="00F13F5A" w:rsidP="00945696">
            <w:pPr>
              <w:rPr>
                <w:b/>
              </w:rPr>
            </w:pPr>
            <w:r>
              <w:rPr>
                <w:b/>
              </w:rPr>
              <w:t>COST</w:t>
            </w:r>
          </w:p>
        </w:tc>
        <w:tc>
          <w:tcPr>
            <w:tcW w:w="819" w:type="dxa"/>
          </w:tcPr>
          <w:p w:rsidR="00F13F5A" w:rsidRDefault="00F13F5A" w:rsidP="00945696">
            <w:pPr>
              <w:rPr>
                <w:b/>
              </w:rPr>
            </w:pPr>
            <w:proofErr w:type="gramStart"/>
            <w:r>
              <w:rPr>
                <w:b/>
              </w:rPr>
              <w:t>NO.OF</w:t>
            </w:r>
            <w:proofErr w:type="gramEnd"/>
          </w:p>
          <w:p w:rsidR="00F13F5A" w:rsidRDefault="00F13F5A" w:rsidP="00945696">
            <w:pPr>
              <w:rPr>
                <w:b/>
              </w:rPr>
            </w:pPr>
            <w:r>
              <w:rPr>
                <w:b/>
              </w:rPr>
              <w:t>UNITS</w:t>
            </w:r>
          </w:p>
        </w:tc>
        <w:tc>
          <w:tcPr>
            <w:tcW w:w="956" w:type="dxa"/>
          </w:tcPr>
          <w:p w:rsidR="00F13F5A" w:rsidRDefault="00F13F5A" w:rsidP="00945696">
            <w:pPr>
              <w:rPr>
                <w:b/>
              </w:rPr>
            </w:pPr>
            <w:proofErr w:type="gramStart"/>
            <w:r>
              <w:rPr>
                <w:b/>
              </w:rPr>
              <w:t>NO.OF</w:t>
            </w:r>
            <w:proofErr w:type="gramEnd"/>
          </w:p>
          <w:p w:rsidR="00F13F5A" w:rsidRDefault="00F13F5A" w:rsidP="00945696">
            <w:pPr>
              <w:rPr>
                <w:b/>
              </w:rPr>
            </w:pPr>
            <w:r>
              <w:rPr>
                <w:b/>
              </w:rPr>
              <w:t>TIMES</w:t>
            </w:r>
          </w:p>
        </w:tc>
        <w:tc>
          <w:tcPr>
            <w:tcW w:w="1268" w:type="dxa"/>
          </w:tcPr>
          <w:p w:rsidR="00F13F5A" w:rsidRDefault="00F13F5A" w:rsidP="00945696">
            <w:pPr>
              <w:rPr>
                <w:b/>
              </w:rPr>
            </w:pPr>
            <w:r>
              <w:rPr>
                <w:b/>
              </w:rPr>
              <w:t>TOTAL COST/YEAR</w:t>
            </w:r>
          </w:p>
          <w:p w:rsidR="00F13F5A" w:rsidRDefault="00F13F5A" w:rsidP="00945696">
            <w:pPr>
              <w:rPr>
                <w:b/>
              </w:rPr>
            </w:pPr>
          </w:p>
        </w:tc>
        <w:tc>
          <w:tcPr>
            <w:tcW w:w="1838" w:type="dxa"/>
          </w:tcPr>
          <w:p w:rsidR="00F13F5A" w:rsidRDefault="00F13F5A" w:rsidP="00945696">
            <w:pPr>
              <w:rPr>
                <w:b/>
              </w:rPr>
            </w:pPr>
            <w:r>
              <w:rPr>
                <w:b/>
              </w:rPr>
              <w:lastRenderedPageBreak/>
              <w:t>REMARKS</w:t>
            </w:r>
          </w:p>
        </w:tc>
      </w:tr>
      <w:tr w:rsidR="00F13F5A" w:rsidTr="00F13F5A">
        <w:trPr>
          <w:trHeight w:val="925"/>
        </w:trPr>
        <w:tc>
          <w:tcPr>
            <w:tcW w:w="539" w:type="dxa"/>
          </w:tcPr>
          <w:p w:rsidR="00F13F5A" w:rsidRDefault="00F13F5A" w:rsidP="00945696">
            <w:pPr>
              <w:rPr>
                <w:b/>
              </w:rPr>
            </w:pPr>
            <w:r>
              <w:rPr>
                <w:b/>
              </w:rPr>
              <w:t>1</w:t>
            </w:r>
          </w:p>
        </w:tc>
        <w:tc>
          <w:tcPr>
            <w:tcW w:w="2716" w:type="dxa"/>
          </w:tcPr>
          <w:p w:rsidR="00F13F5A" w:rsidRDefault="00F13F5A" w:rsidP="00945696">
            <w:pPr>
              <w:rPr>
                <w:b/>
              </w:rPr>
            </w:pPr>
            <w:r>
              <w:rPr>
                <w:b/>
              </w:rPr>
              <w:t xml:space="preserve">Cost of training of State Level </w:t>
            </w:r>
            <w:proofErr w:type="gramStart"/>
            <w:r>
              <w:rPr>
                <w:b/>
              </w:rPr>
              <w:t>Midwifery  Educators</w:t>
            </w:r>
            <w:proofErr w:type="gramEnd"/>
          </w:p>
        </w:tc>
        <w:tc>
          <w:tcPr>
            <w:tcW w:w="1106" w:type="dxa"/>
          </w:tcPr>
          <w:p w:rsidR="00F13F5A" w:rsidRDefault="00F13F5A" w:rsidP="00945696">
            <w:pPr>
              <w:rPr>
                <w:b/>
              </w:rPr>
            </w:pPr>
            <w:r>
              <w:rPr>
                <w:b/>
              </w:rPr>
              <w:t>4,00,000</w:t>
            </w:r>
          </w:p>
        </w:tc>
        <w:tc>
          <w:tcPr>
            <w:tcW w:w="819" w:type="dxa"/>
          </w:tcPr>
          <w:p w:rsidR="00F13F5A" w:rsidRDefault="00F13F5A" w:rsidP="00945696">
            <w:pPr>
              <w:rPr>
                <w:b/>
              </w:rPr>
            </w:pPr>
            <w:r>
              <w:rPr>
                <w:b/>
              </w:rPr>
              <w:t>6</w:t>
            </w:r>
          </w:p>
        </w:tc>
        <w:tc>
          <w:tcPr>
            <w:tcW w:w="956" w:type="dxa"/>
          </w:tcPr>
          <w:p w:rsidR="00F13F5A" w:rsidRDefault="00F13F5A" w:rsidP="00945696">
            <w:pPr>
              <w:rPr>
                <w:b/>
              </w:rPr>
            </w:pPr>
            <w:r>
              <w:rPr>
                <w:b/>
              </w:rPr>
              <w:t>1</w:t>
            </w:r>
          </w:p>
        </w:tc>
        <w:tc>
          <w:tcPr>
            <w:tcW w:w="1268" w:type="dxa"/>
          </w:tcPr>
          <w:p w:rsidR="00F13F5A" w:rsidRDefault="00F13F5A" w:rsidP="00945696">
            <w:pPr>
              <w:rPr>
                <w:b/>
              </w:rPr>
            </w:pPr>
            <w:r>
              <w:rPr>
                <w:b/>
              </w:rPr>
              <w:t>24,00,000</w:t>
            </w:r>
          </w:p>
        </w:tc>
        <w:tc>
          <w:tcPr>
            <w:tcW w:w="1838" w:type="dxa"/>
          </w:tcPr>
          <w:p w:rsidR="00F13F5A" w:rsidRDefault="00F13F5A" w:rsidP="00945696">
            <w:pPr>
              <w:rPr>
                <w:b/>
              </w:rPr>
            </w:pPr>
            <w:r>
              <w:rPr>
                <w:b/>
              </w:rPr>
              <w:t>Cost of Training @Rs.4lakhs per educator.</w:t>
            </w:r>
          </w:p>
        </w:tc>
      </w:tr>
      <w:tr w:rsidR="00F13F5A" w:rsidTr="00F13F5A">
        <w:trPr>
          <w:trHeight w:val="629"/>
        </w:trPr>
        <w:tc>
          <w:tcPr>
            <w:tcW w:w="539" w:type="dxa"/>
          </w:tcPr>
          <w:p w:rsidR="00F13F5A" w:rsidRDefault="00F13F5A" w:rsidP="00945696">
            <w:pPr>
              <w:rPr>
                <w:b/>
              </w:rPr>
            </w:pPr>
            <w:r>
              <w:rPr>
                <w:b/>
              </w:rPr>
              <w:t>2</w:t>
            </w:r>
          </w:p>
        </w:tc>
        <w:tc>
          <w:tcPr>
            <w:tcW w:w="2716" w:type="dxa"/>
          </w:tcPr>
          <w:p w:rsidR="00F13F5A" w:rsidRDefault="00F13F5A" w:rsidP="00945696">
            <w:pPr>
              <w:rPr>
                <w:b/>
              </w:rPr>
            </w:pPr>
            <w:r>
              <w:rPr>
                <w:b/>
              </w:rPr>
              <w:t>Travel Cost: State to National Institute</w:t>
            </w:r>
          </w:p>
        </w:tc>
        <w:tc>
          <w:tcPr>
            <w:tcW w:w="1106" w:type="dxa"/>
          </w:tcPr>
          <w:p w:rsidR="00F13F5A" w:rsidRDefault="00F13F5A" w:rsidP="00945696">
            <w:pPr>
              <w:rPr>
                <w:b/>
              </w:rPr>
            </w:pPr>
            <w:r>
              <w:rPr>
                <w:b/>
              </w:rPr>
              <w:t>25000</w:t>
            </w:r>
          </w:p>
        </w:tc>
        <w:tc>
          <w:tcPr>
            <w:tcW w:w="819" w:type="dxa"/>
          </w:tcPr>
          <w:p w:rsidR="00F13F5A" w:rsidRDefault="00F13F5A" w:rsidP="00945696">
            <w:pPr>
              <w:rPr>
                <w:b/>
              </w:rPr>
            </w:pPr>
            <w:r>
              <w:rPr>
                <w:b/>
              </w:rPr>
              <w:t>6</w:t>
            </w:r>
          </w:p>
        </w:tc>
        <w:tc>
          <w:tcPr>
            <w:tcW w:w="956" w:type="dxa"/>
          </w:tcPr>
          <w:p w:rsidR="00F13F5A" w:rsidRDefault="00F13F5A" w:rsidP="00945696">
            <w:pPr>
              <w:rPr>
                <w:b/>
              </w:rPr>
            </w:pPr>
          </w:p>
        </w:tc>
        <w:tc>
          <w:tcPr>
            <w:tcW w:w="1268" w:type="dxa"/>
          </w:tcPr>
          <w:p w:rsidR="00F13F5A" w:rsidRDefault="00F13F5A" w:rsidP="00945696">
            <w:pPr>
              <w:rPr>
                <w:b/>
              </w:rPr>
            </w:pPr>
            <w:r>
              <w:rPr>
                <w:b/>
              </w:rPr>
              <w:t>150000</w:t>
            </w:r>
          </w:p>
        </w:tc>
        <w:tc>
          <w:tcPr>
            <w:tcW w:w="1838" w:type="dxa"/>
          </w:tcPr>
          <w:p w:rsidR="00F13F5A" w:rsidRDefault="00F13F5A" w:rsidP="00945696">
            <w:pPr>
              <w:rPr>
                <w:b/>
              </w:rPr>
            </w:pPr>
            <w:r>
              <w:rPr>
                <w:b/>
              </w:rPr>
              <w:t>Rs. 25000/Educators</w:t>
            </w:r>
          </w:p>
        </w:tc>
      </w:tr>
      <w:tr w:rsidR="00F13F5A" w:rsidTr="00F13F5A">
        <w:trPr>
          <w:trHeight w:val="87"/>
        </w:trPr>
        <w:tc>
          <w:tcPr>
            <w:tcW w:w="6136" w:type="dxa"/>
            <w:gridSpan w:val="5"/>
          </w:tcPr>
          <w:p w:rsidR="00F13F5A" w:rsidRDefault="00F13F5A" w:rsidP="00F13F5A">
            <w:pPr>
              <w:jc w:val="right"/>
              <w:rPr>
                <w:b/>
              </w:rPr>
            </w:pPr>
            <w:r>
              <w:rPr>
                <w:b/>
              </w:rPr>
              <w:t>TOT</w:t>
            </w:r>
            <w:bookmarkStart w:id="0" w:name="_GoBack"/>
            <w:bookmarkEnd w:id="0"/>
            <w:r>
              <w:rPr>
                <w:b/>
              </w:rPr>
              <w:t>AL</w:t>
            </w:r>
          </w:p>
        </w:tc>
        <w:tc>
          <w:tcPr>
            <w:tcW w:w="1268" w:type="dxa"/>
          </w:tcPr>
          <w:p w:rsidR="00F13F5A" w:rsidRDefault="00F13F5A" w:rsidP="00945696">
            <w:pPr>
              <w:rPr>
                <w:b/>
              </w:rPr>
            </w:pPr>
            <w:r>
              <w:rPr>
                <w:b/>
              </w:rPr>
              <w:t>2550000</w:t>
            </w:r>
          </w:p>
        </w:tc>
        <w:tc>
          <w:tcPr>
            <w:tcW w:w="1838" w:type="dxa"/>
          </w:tcPr>
          <w:p w:rsidR="00F13F5A" w:rsidRDefault="00F13F5A" w:rsidP="00945696">
            <w:pPr>
              <w:rPr>
                <w:b/>
              </w:rPr>
            </w:pPr>
          </w:p>
        </w:tc>
      </w:tr>
    </w:tbl>
    <w:p w:rsidR="00F13F5A" w:rsidRPr="00257BFB" w:rsidRDefault="00F13F5A" w:rsidP="00F13F5A">
      <w:pPr>
        <w:rPr>
          <w:b/>
        </w:rPr>
      </w:pPr>
    </w:p>
    <w:p w:rsidR="00473205" w:rsidRPr="001E47D2" w:rsidRDefault="00473205" w:rsidP="00CE16AC">
      <w:pPr>
        <w:spacing w:after="0" w:line="240" w:lineRule="auto"/>
        <w:rPr>
          <w:rFonts w:cs="Times New Roman"/>
          <w:b/>
          <w:sz w:val="24"/>
          <w:szCs w:val="24"/>
        </w:rPr>
      </w:pPr>
    </w:p>
    <w:p w:rsidR="003225A1" w:rsidRPr="001E47D2" w:rsidRDefault="003225A1" w:rsidP="003225A1">
      <w:pPr>
        <w:jc w:val="both"/>
        <w:rPr>
          <w:rFonts w:cstheme="minorHAnsi"/>
          <w:b/>
          <w:sz w:val="24"/>
          <w:szCs w:val="24"/>
        </w:rPr>
      </w:pPr>
      <w:r w:rsidRPr="001E47D2">
        <w:rPr>
          <w:rFonts w:cstheme="minorHAnsi"/>
          <w:b/>
          <w:sz w:val="24"/>
          <w:szCs w:val="24"/>
        </w:rPr>
        <w:t>10.1.1</w:t>
      </w:r>
      <w:r w:rsidRPr="001E47D2">
        <w:rPr>
          <w:rFonts w:cstheme="minorHAnsi"/>
          <w:b/>
          <w:sz w:val="24"/>
          <w:szCs w:val="24"/>
        </w:rPr>
        <w:tab/>
        <w:t xml:space="preserve"> Maternal Death Review</w:t>
      </w:r>
    </w:p>
    <w:p w:rsidR="003225A1" w:rsidRPr="001E47D2" w:rsidRDefault="003225A1" w:rsidP="003225A1">
      <w:pPr>
        <w:ind w:firstLine="720"/>
        <w:jc w:val="both"/>
        <w:rPr>
          <w:rFonts w:eastAsiaTheme="minorHAnsi" w:cstheme="minorHAnsi"/>
          <w:sz w:val="24"/>
          <w:szCs w:val="24"/>
        </w:rPr>
      </w:pPr>
      <w:r w:rsidRPr="001E47D2">
        <w:rPr>
          <w:rFonts w:eastAsiaTheme="minorHAnsi" w:cstheme="minorHAnsi"/>
          <w:sz w:val="24"/>
          <w:szCs w:val="24"/>
        </w:rPr>
        <w:t xml:space="preserve">Community based MDR using a verbal autopsy format is a method of finding out the medical causes of death and ascertaining the personal, family or community factors that may have contributed to the deaths.  The verbal autopsy consists of interviewing people who are knowledgeable about the events leading to the death such as family members, neighbors and traditional birth attendants. </w:t>
      </w:r>
    </w:p>
    <w:p w:rsidR="003225A1" w:rsidRPr="001E47D2" w:rsidRDefault="003225A1" w:rsidP="003225A1">
      <w:pPr>
        <w:ind w:firstLine="720"/>
        <w:jc w:val="both"/>
        <w:rPr>
          <w:rFonts w:eastAsiaTheme="minorHAnsi" w:cstheme="minorHAnsi"/>
          <w:bCs/>
          <w:sz w:val="24"/>
          <w:szCs w:val="24"/>
        </w:rPr>
      </w:pPr>
      <w:r w:rsidRPr="001E47D2">
        <w:rPr>
          <w:rFonts w:eastAsiaTheme="minorHAnsi" w:cstheme="minorHAnsi"/>
          <w:bCs/>
          <w:sz w:val="24"/>
          <w:szCs w:val="24"/>
        </w:rPr>
        <w:t xml:space="preserve">Community based and facility-based audit must be taken up for all deaths that occurred in the specified geographical area, irrespective of the place of death, be it at home, facility or in transit. Budget estimated for MDR community audit is </w:t>
      </w:r>
      <w:r w:rsidRPr="001E47D2">
        <w:rPr>
          <w:rFonts w:eastAsiaTheme="minorHAnsi" w:cstheme="minorHAnsi"/>
          <w:b/>
          <w:bCs/>
          <w:sz w:val="24"/>
          <w:szCs w:val="24"/>
        </w:rPr>
        <w:t>Rs. 17,000 (Seventeen Thousand Rupee)</w:t>
      </w:r>
      <w:r w:rsidRPr="001E47D2">
        <w:rPr>
          <w:rFonts w:eastAsiaTheme="minorHAnsi" w:cstheme="minorHAnsi"/>
          <w:bCs/>
          <w:sz w:val="24"/>
          <w:szCs w:val="24"/>
        </w:rPr>
        <w:t xml:space="preserve"> only and is tabulated below:-</w:t>
      </w:r>
    </w:p>
    <w:tbl>
      <w:tblPr>
        <w:tblStyle w:val="TableGrid"/>
        <w:tblW w:w="5000" w:type="pct"/>
        <w:tblLook w:val="04A0" w:firstRow="1" w:lastRow="0" w:firstColumn="1" w:lastColumn="0" w:noHBand="0" w:noVBand="1"/>
      </w:tblPr>
      <w:tblGrid>
        <w:gridCol w:w="4644"/>
        <w:gridCol w:w="857"/>
        <w:gridCol w:w="1946"/>
        <w:gridCol w:w="1789"/>
      </w:tblGrid>
      <w:tr w:rsidR="003225A1" w:rsidRPr="001E47D2" w:rsidTr="009B6E73">
        <w:trPr>
          <w:trHeight w:val="113"/>
        </w:trPr>
        <w:tc>
          <w:tcPr>
            <w:tcW w:w="5000" w:type="pct"/>
            <w:gridSpan w:val="4"/>
          </w:tcPr>
          <w:p w:rsidR="003225A1" w:rsidRPr="001E47D2" w:rsidRDefault="003225A1" w:rsidP="009B6E73">
            <w:pPr>
              <w:pStyle w:val="NoSpacing"/>
              <w:ind w:left="720"/>
              <w:jc w:val="center"/>
              <w:rPr>
                <w:rFonts w:cstheme="minorHAnsi"/>
                <w:b/>
                <w:sz w:val="24"/>
                <w:szCs w:val="24"/>
              </w:rPr>
            </w:pPr>
            <w:r w:rsidRPr="001E47D2">
              <w:rPr>
                <w:rFonts w:cstheme="minorHAnsi"/>
                <w:b/>
                <w:sz w:val="24"/>
                <w:szCs w:val="24"/>
              </w:rPr>
              <w:t>Community Audit</w:t>
            </w:r>
          </w:p>
        </w:tc>
      </w:tr>
      <w:tr w:rsidR="003225A1" w:rsidRPr="001E47D2" w:rsidTr="009B6E73">
        <w:trPr>
          <w:trHeight w:val="113"/>
        </w:trPr>
        <w:tc>
          <w:tcPr>
            <w:tcW w:w="2535" w:type="pct"/>
          </w:tcPr>
          <w:p w:rsidR="003225A1" w:rsidRPr="001E47D2" w:rsidRDefault="003225A1" w:rsidP="009B6E73">
            <w:pPr>
              <w:jc w:val="center"/>
              <w:rPr>
                <w:rFonts w:cstheme="minorHAnsi"/>
                <w:b/>
                <w:sz w:val="24"/>
                <w:szCs w:val="24"/>
              </w:rPr>
            </w:pPr>
            <w:r w:rsidRPr="001E47D2">
              <w:rPr>
                <w:rFonts w:cstheme="minorHAnsi"/>
                <w:b/>
                <w:sz w:val="24"/>
                <w:szCs w:val="24"/>
              </w:rPr>
              <w:t>Head</w:t>
            </w:r>
          </w:p>
        </w:tc>
        <w:tc>
          <w:tcPr>
            <w:tcW w:w="402" w:type="pct"/>
          </w:tcPr>
          <w:p w:rsidR="003225A1" w:rsidRPr="001E47D2" w:rsidRDefault="003225A1" w:rsidP="009B6E73">
            <w:pPr>
              <w:jc w:val="center"/>
              <w:rPr>
                <w:rFonts w:cstheme="minorHAnsi"/>
                <w:b/>
                <w:sz w:val="24"/>
                <w:szCs w:val="24"/>
              </w:rPr>
            </w:pPr>
            <w:r w:rsidRPr="001E47D2">
              <w:rPr>
                <w:rFonts w:cstheme="minorHAnsi"/>
                <w:b/>
                <w:sz w:val="24"/>
                <w:szCs w:val="24"/>
              </w:rPr>
              <w:t>Target</w:t>
            </w:r>
          </w:p>
        </w:tc>
        <w:tc>
          <w:tcPr>
            <w:tcW w:w="1074" w:type="pct"/>
          </w:tcPr>
          <w:p w:rsidR="003225A1" w:rsidRPr="001E47D2" w:rsidRDefault="003225A1" w:rsidP="009B6E73">
            <w:pPr>
              <w:jc w:val="center"/>
              <w:rPr>
                <w:rFonts w:cstheme="minorHAnsi"/>
                <w:b/>
                <w:sz w:val="24"/>
                <w:szCs w:val="24"/>
              </w:rPr>
            </w:pPr>
            <w:r w:rsidRPr="001E47D2">
              <w:rPr>
                <w:rFonts w:cstheme="minorHAnsi"/>
                <w:b/>
                <w:sz w:val="24"/>
                <w:szCs w:val="24"/>
              </w:rPr>
              <w:t>Unit Cost</w:t>
            </w:r>
          </w:p>
        </w:tc>
        <w:tc>
          <w:tcPr>
            <w:tcW w:w="989" w:type="pct"/>
          </w:tcPr>
          <w:p w:rsidR="003225A1" w:rsidRPr="001E47D2" w:rsidRDefault="003225A1" w:rsidP="009B6E73">
            <w:pPr>
              <w:jc w:val="center"/>
              <w:rPr>
                <w:rFonts w:cstheme="minorHAnsi"/>
                <w:b/>
                <w:sz w:val="24"/>
                <w:szCs w:val="24"/>
              </w:rPr>
            </w:pPr>
            <w:r w:rsidRPr="001E47D2">
              <w:rPr>
                <w:rFonts w:cstheme="minorHAnsi"/>
                <w:b/>
                <w:sz w:val="24"/>
                <w:szCs w:val="24"/>
              </w:rPr>
              <w:t>Total Estimated Cost</w:t>
            </w:r>
          </w:p>
        </w:tc>
      </w:tr>
      <w:tr w:rsidR="003225A1" w:rsidRPr="001E47D2" w:rsidTr="009B6E73">
        <w:trPr>
          <w:trHeight w:val="113"/>
        </w:trPr>
        <w:tc>
          <w:tcPr>
            <w:tcW w:w="2535" w:type="pct"/>
          </w:tcPr>
          <w:p w:rsidR="003225A1" w:rsidRPr="001E47D2" w:rsidRDefault="003225A1" w:rsidP="009B6E73">
            <w:pPr>
              <w:jc w:val="both"/>
              <w:rPr>
                <w:rFonts w:cstheme="minorHAnsi"/>
                <w:sz w:val="24"/>
                <w:szCs w:val="24"/>
              </w:rPr>
            </w:pPr>
            <w:r w:rsidRPr="001E47D2">
              <w:rPr>
                <w:rFonts w:cstheme="minorHAnsi"/>
                <w:sz w:val="24"/>
                <w:szCs w:val="24"/>
              </w:rPr>
              <w:t>Honorarium for verbal Autopsy (VA) investigation team per district</w:t>
            </w:r>
          </w:p>
        </w:tc>
        <w:tc>
          <w:tcPr>
            <w:tcW w:w="402" w:type="pct"/>
          </w:tcPr>
          <w:p w:rsidR="003225A1" w:rsidRPr="001E47D2" w:rsidRDefault="003225A1" w:rsidP="009B6E73">
            <w:pPr>
              <w:jc w:val="both"/>
              <w:rPr>
                <w:rFonts w:cstheme="minorHAnsi"/>
                <w:sz w:val="24"/>
                <w:szCs w:val="24"/>
              </w:rPr>
            </w:pPr>
            <w:r w:rsidRPr="001E47D2">
              <w:rPr>
                <w:rFonts w:cstheme="minorHAnsi"/>
                <w:sz w:val="24"/>
                <w:szCs w:val="24"/>
              </w:rPr>
              <w:t>20</w:t>
            </w:r>
          </w:p>
        </w:tc>
        <w:tc>
          <w:tcPr>
            <w:tcW w:w="1074" w:type="pct"/>
          </w:tcPr>
          <w:p w:rsidR="003225A1" w:rsidRPr="001E47D2" w:rsidRDefault="003225A1" w:rsidP="009B6E73">
            <w:pPr>
              <w:jc w:val="both"/>
              <w:rPr>
                <w:rFonts w:cstheme="minorHAnsi"/>
                <w:sz w:val="24"/>
                <w:szCs w:val="24"/>
              </w:rPr>
            </w:pPr>
            <w:r w:rsidRPr="001E47D2">
              <w:rPr>
                <w:rFonts w:cstheme="minorHAnsi"/>
                <w:sz w:val="24"/>
                <w:szCs w:val="24"/>
              </w:rPr>
              <w:t xml:space="preserve">@ Rs. 150 per person to a maximum of 3 persons </w:t>
            </w:r>
            <w:proofErr w:type="spellStart"/>
            <w:r w:rsidRPr="001E47D2">
              <w:rPr>
                <w:rFonts w:cstheme="minorHAnsi"/>
                <w:sz w:val="24"/>
                <w:szCs w:val="24"/>
              </w:rPr>
              <w:t>i.e</w:t>
            </w:r>
            <w:proofErr w:type="spellEnd"/>
            <w:r w:rsidRPr="001E47D2">
              <w:rPr>
                <w:rFonts w:cstheme="minorHAnsi"/>
                <w:sz w:val="24"/>
                <w:szCs w:val="24"/>
              </w:rPr>
              <w:t xml:space="preserve"> 450</w:t>
            </w:r>
          </w:p>
        </w:tc>
        <w:tc>
          <w:tcPr>
            <w:tcW w:w="989" w:type="pct"/>
          </w:tcPr>
          <w:p w:rsidR="003225A1" w:rsidRPr="001E47D2" w:rsidRDefault="003225A1" w:rsidP="009B6E73">
            <w:pPr>
              <w:jc w:val="both"/>
              <w:rPr>
                <w:rFonts w:cstheme="minorHAnsi"/>
                <w:sz w:val="24"/>
                <w:szCs w:val="24"/>
              </w:rPr>
            </w:pPr>
            <w:r w:rsidRPr="001E47D2">
              <w:rPr>
                <w:rFonts w:cstheme="minorHAnsi"/>
                <w:sz w:val="24"/>
                <w:szCs w:val="24"/>
              </w:rPr>
              <w:t>Rs. 9000</w:t>
            </w:r>
          </w:p>
        </w:tc>
      </w:tr>
      <w:tr w:rsidR="003225A1" w:rsidRPr="001E47D2" w:rsidTr="009B6E73">
        <w:trPr>
          <w:trHeight w:val="113"/>
        </w:trPr>
        <w:tc>
          <w:tcPr>
            <w:tcW w:w="2535" w:type="pct"/>
          </w:tcPr>
          <w:p w:rsidR="003225A1" w:rsidRPr="001E47D2" w:rsidRDefault="003225A1" w:rsidP="009B6E73">
            <w:pPr>
              <w:jc w:val="both"/>
              <w:rPr>
                <w:rFonts w:cstheme="minorHAnsi"/>
                <w:sz w:val="24"/>
                <w:szCs w:val="24"/>
              </w:rPr>
            </w:pPr>
            <w:r w:rsidRPr="001E47D2">
              <w:rPr>
                <w:rFonts w:cstheme="minorHAnsi"/>
                <w:sz w:val="24"/>
                <w:szCs w:val="24"/>
              </w:rPr>
              <w:t>Travel Expenses for Verbal Autopsy Team</w:t>
            </w:r>
          </w:p>
        </w:tc>
        <w:tc>
          <w:tcPr>
            <w:tcW w:w="402" w:type="pct"/>
          </w:tcPr>
          <w:p w:rsidR="003225A1" w:rsidRPr="001E47D2" w:rsidRDefault="003225A1" w:rsidP="009B6E73">
            <w:pPr>
              <w:jc w:val="both"/>
              <w:rPr>
                <w:rFonts w:cstheme="minorHAnsi"/>
                <w:sz w:val="24"/>
                <w:szCs w:val="24"/>
              </w:rPr>
            </w:pPr>
            <w:r w:rsidRPr="001E47D2">
              <w:rPr>
                <w:rFonts w:cstheme="minorHAnsi"/>
                <w:sz w:val="24"/>
                <w:szCs w:val="24"/>
              </w:rPr>
              <w:t>20</w:t>
            </w:r>
          </w:p>
        </w:tc>
        <w:tc>
          <w:tcPr>
            <w:tcW w:w="1074" w:type="pct"/>
          </w:tcPr>
          <w:p w:rsidR="003225A1" w:rsidRPr="001E47D2" w:rsidRDefault="003225A1" w:rsidP="009B6E73">
            <w:pPr>
              <w:jc w:val="both"/>
              <w:rPr>
                <w:rFonts w:cstheme="minorHAnsi"/>
                <w:sz w:val="24"/>
                <w:szCs w:val="24"/>
              </w:rPr>
            </w:pPr>
            <w:r w:rsidRPr="001E47D2">
              <w:rPr>
                <w:rFonts w:cstheme="minorHAnsi"/>
                <w:sz w:val="24"/>
                <w:szCs w:val="24"/>
              </w:rPr>
              <w:t>Rs. 200/team</w:t>
            </w:r>
          </w:p>
        </w:tc>
        <w:tc>
          <w:tcPr>
            <w:tcW w:w="989" w:type="pct"/>
          </w:tcPr>
          <w:p w:rsidR="003225A1" w:rsidRPr="001E47D2" w:rsidRDefault="003225A1" w:rsidP="009B6E73">
            <w:pPr>
              <w:jc w:val="both"/>
              <w:rPr>
                <w:rFonts w:cstheme="minorHAnsi"/>
                <w:sz w:val="24"/>
                <w:szCs w:val="24"/>
              </w:rPr>
            </w:pPr>
            <w:r w:rsidRPr="001E47D2">
              <w:rPr>
                <w:rFonts w:cstheme="minorHAnsi"/>
                <w:sz w:val="24"/>
                <w:szCs w:val="24"/>
              </w:rPr>
              <w:t>Rs. 4000</w:t>
            </w:r>
          </w:p>
        </w:tc>
      </w:tr>
      <w:tr w:rsidR="003225A1" w:rsidRPr="001E47D2" w:rsidTr="009B6E73">
        <w:trPr>
          <w:trHeight w:val="113"/>
        </w:trPr>
        <w:tc>
          <w:tcPr>
            <w:tcW w:w="2535" w:type="pct"/>
          </w:tcPr>
          <w:p w:rsidR="003225A1" w:rsidRPr="001E47D2" w:rsidRDefault="003225A1" w:rsidP="009B6E73">
            <w:pPr>
              <w:jc w:val="both"/>
              <w:rPr>
                <w:rFonts w:cstheme="minorHAnsi"/>
                <w:sz w:val="24"/>
                <w:szCs w:val="24"/>
              </w:rPr>
            </w:pPr>
            <w:r w:rsidRPr="001E47D2">
              <w:rPr>
                <w:rFonts w:cstheme="minorHAnsi"/>
                <w:sz w:val="24"/>
                <w:szCs w:val="24"/>
              </w:rPr>
              <w:t>Reimbursement of travel expenses (as per actual) 2 relatives per deceased mother and maximum of 3 cases at district level in the DC review meeting</w:t>
            </w:r>
          </w:p>
        </w:tc>
        <w:tc>
          <w:tcPr>
            <w:tcW w:w="402" w:type="pct"/>
          </w:tcPr>
          <w:p w:rsidR="003225A1" w:rsidRPr="001E47D2" w:rsidRDefault="003225A1" w:rsidP="009B6E73">
            <w:pPr>
              <w:jc w:val="both"/>
              <w:rPr>
                <w:rFonts w:cstheme="minorHAnsi"/>
                <w:sz w:val="24"/>
                <w:szCs w:val="24"/>
              </w:rPr>
            </w:pPr>
          </w:p>
        </w:tc>
        <w:tc>
          <w:tcPr>
            <w:tcW w:w="1074" w:type="pct"/>
          </w:tcPr>
          <w:p w:rsidR="003225A1" w:rsidRPr="001E47D2" w:rsidRDefault="003225A1" w:rsidP="009B6E73">
            <w:pPr>
              <w:jc w:val="both"/>
              <w:rPr>
                <w:rFonts w:cstheme="minorHAnsi"/>
                <w:sz w:val="24"/>
                <w:szCs w:val="24"/>
              </w:rPr>
            </w:pPr>
            <w:r w:rsidRPr="001E47D2">
              <w:rPr>
                <w:rFonts w:cstheme="minorHAnsi"/>
                <w:sz w:val="24"/>
                <w:szCs w:val="24"/>
              </w:rPr>
              <w:t>Incentive of Rs. 100 each for two persons of the deceased family</w:t>
            </w:r>
          </w:p>
        </w:tc>
        <w:tc>
          <w:tcPr>
            <w:tcW w:w="989" w:type="pct"/>
          </w:tcPr>
          <w:p w:rsidR="003225A1" w:rsidRPr="001E47D2" w:rsidRDefault="003225A1" w:rsidP="009B6E73">
            <w:pPr>
              <w:jc w:val="both"/>
              <w:rPr>
                <w:rFonts w:cstheme="minorHAnsi"/>
                <w:sz w:val="24"/>
                <w:szCs w:val="24"/>
              </w:rPr>
            </w:pPr>
            <w:r w:rsidRPr="001E47D2">
              <w:rPr>
                <w:rFonts w:cstheme="minorHAnsi"/>
                <w:sz w:val="24"/>
                <w:szCs w:val="24"/>
              </w:rPr>
              <w:t>Rs. 100*2=200</w:t>
            </w:r>
          </w:p>
          <w:p w:rsidR="003225A1" w:rsidRPr="001E47D2" w:rsidRDefault="003225A1" w:rsidP="009B6E73">
            <w:pPr>
              <w:jc w:val="both"/>
              <w:rPr>
                <w:rFonts w:cstheme="minorHAnsi"/>
                <w:sz w:val="24"/>
                <w:szCs w:val="24"/>
              </w:rPr>
            </w:pPr>
            <w:r w:rsidRPr="001E47D2">
              <w:rPr>
                <w:rFonts w:cstheme="minorHAnsi"/>
                <w:sz w:val="24"/>
                <w:szCs w:val="24"/>
              </w:rPr>
              <w:t>20*200</w:t>
            </w:r>
          </w:p>
          <w:p w:rsidR="003225A1" w:rsidRPr="001E47D2" w:rsidRDefault="003225A1" w:rsidP="009B6E73">
            <w:pPr>
              <w:jc w:val="both"/>
              <w:rPr>
                <w:rFonts w:cstheme="minorHAnsi"/>
                <w:sz w:val="24"/>
                <w:szCs w:val="24"/>
              </w:rPr>
            </w:pPr>
            <w:r w:rsidRPr="001E47D2">
              <w:rPr>
                <w:rFonts w:cstheme="minorHAnsi"/>
                <w:sz w:val="24"/>
                <w:szCs w:val="24"/>
              </w:rPr>
              <w:t xml:space="preserve">Therefore, Rs. </w:t>
            </w:r>
            <w:proofErr w:type="gramStart"/>
            <w:r w:rsidRPr="001E47D2">
              <w:rPr>
                <w:rFonts w:cstheme="minorHAnsi"/>
                <w:sz w:val="24"/>
                <w:szCs w:val="24"/>
              </w:rPr>
              <w:t>4,000 .</w:t>
            </w:r>
            <w:proofErr w:type="gramEnd"/>
          </w:p>
        </w:tc>
      </w:tr>
      <w:tr w:rsidR="003225A1" w:rsidRPr="001E47D2" w:rsidTr="009B6E73">
        <w:trPr>
          <w:trHeight w:val="113"/>
        </w:trPr>
        <w:tc>
          <w:tcPr>
            <w:tcW w:w="4011" w:type="pct"/>
            <w:gridSpan w:val="3"/>
          </w:tcPr>
          <w:p w:rsidR="003225A1" w:rsidRPr="001E47D2" w:rsidRDefault="003225A1" w:rsidP="009B6E73">
            <w:pPr>
              <w:jc w:val="center"/>
              <w:rPr>
                <w:rFonts w:cstheme="minorHAnsi"/>
                <w:b/>
                <w:sz w:val="24"/>
                <w:szCs w:val="24"/>
              </w:rPr>
            </w:pPr>
            <w:r w:rsidRPr="001E47D2">
              <w:rPr>
                <w:rFonts w:cstheme="minorHAnsi"/>
                <w:b/>
                <w:sz w:val="24"/>
                <w:szCs w:val="24"/>
              </w:rPr>
              <w:lastRenderedPageBreak/>
              <w:t>TOTAL</w:t>
            </w:r>
          </w:p>
        </w:tc>
        <w:tc>
          <w:tcPr>
            <w:tcW w:w="989" w:type="pct"/>
          </w:tcPr>
          <w:p w:rsidR="003225A1" w:rsidRPr="001E47D2" w:rsidRDefault="003225A1" w:rsidP="009B6E73">
            <w:pPr>
              <w:jc w:val="both"/>
              <w:rPr>
                <w:rFonts w:cstheme="minorHAnsi"/>
                <w:b/>
                <w:sz w:val="24"/>
                <w:szCs w:val="24"/>
              </w:rPr>
            </w:pPr>
            <w:r w:rsidRPr="001E47D2">
              <w:rPr>
                <w:rFonts w:cstheme="minorHAnsi"/>
                <w:b/>
                <w:sz w:val="24"/>
                <w:szCs w:val="24"/>
              </w:rPr>
              <w:t>Rs. 17,000</w:t>
            </w:r>
          </w:p>
        </w:tc>
      </w:tr>
    </w:tbl>
    <w:p w:rsidR="003225A1" w:rsidRPr="001E47D2" w:rsidRDefault="003225A1" w:rsidP="003225A1">
      <w:pPr>
        <w:rPr>
          <w:rFonts w:cstheme="minorHAnsi"/>
          <w:sz w:val="24"/>
          <w:szCs w:val="24"/>
        </w:rPr>
      </w:pPr>
    </w:p>
    <w:p w:rsidR="003225A1" w:rsidRPr="001E47D2" w:rsidRDefault="003225A1" w:rsidP="003225A1">
      <w:pPr>
        <w:pStyle w:val="NoSpacing"/>
        <w:numPr>
          <w:ilvl w:val="0"/>
          <w:numId w:val="4"/>
        </w:numPr>
        <w:rPr>
          <w:rFonts w:cs="Arial"/>
          <w:sz w:val="24"/>
          <w:szCs w:val="24"/>
        </w:rPr>
      </w:pPr>
      <w:r w:rsidRPr="001E47D2">
        <w:rPr>
          <w:rFonts w:cs="Arial"/>
          <w:sz w:val="24"/>
          <w:szCs w:val="24"/>
        </w:rPr>
        <w:t xml:space="preserve">Meeting Expense for the Maternal Death and Child death Review </w:t>
      </w:r>
    </w:p>
    <w:p w:rsidR="003225A1" w:rsidRPr="001E47D2" w:rsidRDefault="003225A1" w:rsidP="003225A1">
      <w:pPr>
        <w:pStyle w:val="NoSpacing"/>
        <w:ind w:left="1440"/>
        <w:rPr>
          <w:rFonts w:cs="Arial"/>
          <w:sz w:val="24"/>
          <w:szCs w:val="24"/>
        </w:rPr>
      </w:pPr>
      <w:r w:rsidRPr="001E47D2">
        <w:rPr>
          <w:rFonts w:cs="Arial"/>
          <w:sz w:val="24"/>
          <w:szCs w:val="24"/>
        </w:rPr>
        <w:t>At District Level @ Rs. 1000 X 9 Districts X 12 months = Rs. 1,08,000/-</w:t>
      </w:r>
    </w:p>
    <w:p w:rsidR="003225A1" w:rsidRPr="001E47D2" w:rsidRDefault="003225A1" w:rsidP="003225A1">
      <w:pPr>
        <w:pStyle w:val="NoSpacing"/>
        <w:ind w:left="1440"/>
        <w:rPr>
          <w:rFonts w:cs="Arial"/>
          <w:b/>
          <w:sz w:val="24"/>
          <w:szCs w:val="24"/>
        </w:rPr>
      </w:pPr>
      <w:r w:rsidRPr="001E47D2">
        <w:rPr>
          <w:rFonts w:cs="Arial"/>
          <w:b/>
          <w:sz w:val="24"/>
          <w:szCs w:val="24"/>
        </w:rPr>
        <w:t>At State Level @ Rs. 2000 X 2 =Rs. 4000/-</w:t>
      </w:r>
    </w:p>
    <w:p w:rsidR="003225A1" w:rsidRPr="001E47D2" w:rsidRDefault="003225A1" w:rsidP="003225A1">
      <w:pPr>
        <w:pStyle w:val="NoSpacing"/>
        <w:ind w:left="1440"/>
        <w:rPr>
          <w:rFonts w:cs="Arial"/>
          <w:b/>
          <w:sz w:val="24"/>
          <w:szCs w:val="24"/>
        </w:rPr>
      </w:pPr>
    </w:p>
    <w:p w:rsidR="003225A1" w:rsidRPr="001E47D2" w:rsidRDefault="003225A1" w:rsidP="003225A1">
      <w:pPr>
        <w:rPr>
          <w:sz w:val="24"/>
          <w:szCs w:val="24"/>
        </w:rPr>
      </w:pPr>
      <w:r w:rsidRPr="001E47D2">
        <w:rPr>
          <w:rFonts w:cs="Arial"/>
          <w:b/>
          <w:sz w:val="24"/>
          <w:szCs w:val="24"/>
        </w:rPr>
        <w:t>Total Budget under Maternal death Review = Rs. 1,29,000/-</w:t>
      </w:r>
    </w:p>
    <w:p w:rsidR="006D58FD" w:rsidRPr="001E47D2" w:rsidRDefault="006D58FD" w:rsidP="006D58FD">
      <w:pPr>
        <w:pBdr>
          <w:bottom w:val="single" w:sz="12" w:space="8" w:color="auto"/>
        </w:pBdr>
        <w:spacing w:after="0" w:line="240" w:lineRule="auto"/>
        <w:rPr>
          <w:rFonts w:cstheme="minorHAnsi"/>
          <w:b/>
          <w:sz w:val="24"/>
          <w:szCs w:val="24"/>
        </w:rPr>
      </w:pPr>
      <w:r w:rsidRPr="001E47D2">
        <w:rPr>
          <w:rFonts w:cstheme="minorHAnsi"/>
          <w:b/>
          <w:sz w:val="24"/>
          <w:szCs w:val="24"/>
        </w:rPr>
        <w:t>12.1.1</w:t>
      </w:r>
      <w:r w:rsidRPr="001E47D2">
        <w:rPr>
          <w:rFonts w:cstheme="minorHAnsi"/>
          <w:b/>
          <w:sz w:val="24"/>
          <w:szCs w:val="24"/>
        </w:rPr>
        <w:tab/>
        <w:t xml:space="preserve"> Printing of MDR formats</w:t>
      </w:r>
    </w:p>
    <w:p w:rsidR="006D58FD" w:rsidRPr="001E47D2" w:rsidRDefault="006D58FD" w:rsidP="006D58FD">
      <w:pPr>
        <w:pBdr>
          <w:bottom w:val="single" w:sz="12" w:space="8" w:color="auto"/>
        </w:pBdr>
        <w:spacing w:after="0" w:line="240" w:lineRule="auto"/>
        <w:rPr>
          <w:rFonts w:cstheme="minorHAnsi"/>
          <w:sz w:val="24"/>
          <w:szCs w:val="24"/>
        </w:rPr>
      </w:pPr>
      <w:r w:rsidRPr="001E47D2">
        <w:rPr>
          <w:rFonts w:cstheme="minorHAnsi"/>
          <w:sz w:val="24"/>
          <w:szCs w:val="24"/>
        </w:rPr>
        <w:t xml:space="preserve">Total budget estimated for Printing of MDR formats is </w:t>
      </w:r>
      <w:r w:rsidRPr="001E47D2">
        <w:rPr>
          <w:rFonts w:cstheme="minorHAnsi"/>
          <w:b/>
          <w:i/>
          <w:sz w:val="24"/>
          <w:szCs w:val="24"/>
        </w:rPr>
        <w:t xml:space="preserve">Rs. 38,288 (Rupees Thirty - Eight Thousand Two Hundred Eighty- </w:t>
      </w:r>
      <w:proofErr w:type="gramStart"/>
      <w:r w:rsidRPr="001E47D2">
        <w:rPr>
          <w:rFonts w:cstheme="minorHAnsi"/>
          <w:b/>
          <w:i/>
          <w:sz w:val="24"/>
          <w:szCs w:val="24"/>
        </w:rPr>
        <w:t>Eight )</w:t>
      </w:r>
      <w:proofErr w:type="gramEnd"/>
      <w:r w:rsidRPr="001E47D2">
        <w:rPr>
          <w:rFonts w:cstheme="minorHAnsi"/>
          <w:sz w:val="24"/>
          <w:szCs w:val="24"/>
        </w:rPr>
        <w:t xml:space="preserve"> only and is tabulated below as:</w:t>
      </w:r>
    </w:p>
    <w:tbl>
      <w:tblPr>
        <w:tblStyle w:val="TableGrid"/>
        <w:tblW w:w="5000" w:type="pct"/>
        <w:tblLook w:val="04A0" w:firstRow="1" w:lastRow="0" w:firstColumn="1" w:lastColumn="0" w:noHBand="0" w:noVBand="1"/>
      </w:tblPr>
      <w:tblGrid>
        <w:gridCol w:w="1214"/>
        <w:gridCol w:w="2441"/>
        <w:gridCol w:w="1137"/>
        <w:gridCol w:w="2347"/>
        <w:gridCol w:w="1097"/>
        <w:gridCol w:w="1000"/>
      </w:tblGrid>
      <w:tr w:rsidR="006D58FD" w:rsidRPr="001E47D2" w:rsidTr="00127CB3">
        <w:tc>
          <w:tcPr>
            <w:tcW w:w="540" w:type="pct"/>
          </w:tcPr>
          <w:p w:rsidR="006D58FD" w:rsidRPr="001E47D2" w:rsidRDefault="006D58FD" w:rsidP="00127CB3">
            <w:pPr>
              <w:pStyle w:val="NoSpacing"/>
              <w:rPr>
                <w:rFonts w:cstheme="minorHAnsi"/>
                <w:b/>
                <w:sz w:val="24"/>
                <w:szCs w:val="24"/>
              </w:rPr>
            </w:pPr>
            <w:r w:rsidRPr="001E47D2">
              <w:rPr>
                <w:rFonts w:cstheme="minorHAnsi"/>
                <w:b/>
                <w:sz w:val="24"/>
                <w:szCs w:val="24"/>
              </w:rPr>
              <w:t>Form</w:t>
            </w:r>
          </w:p>
        </w:tc>
        <w:tc>
          <w:tcPr>
            <w:tcW w:w="1351" w:type="pct"/>
          </w:tcPr>
          <w:p w:rsidR="006D58FD" w:rsidRPr="001E47D2" w:rsidRDefault="006D58FD" w:rsidP="00127CB3">
            <w:pPr>
              <w:pStyle w:val="NoSpacing"/>
              <w:rPr>
                <w:rFonts w:cstheme="minorHAnsi"/>
                <w:b/>
                <w:sz w:val="24"/>
                <w:szCs w:val="24"/>
              </w:rPr>
            </w:pPr>
            <w:r w:rsidRPr="001E47D2">
              <w:rPr>
                <w:rFonts w:cstheme="minorHAnsi"/>
                <w:b/>
                <w:sz w:val="24"/>
                <w:szCs w:val="24"/>
              </w:rPr>
              <w:t>Particulars</w:t>
            </w:r>
          </w:p>
        </w:tc>
        <w:tc>
          <w:tcPr>
            <w:tcW w:w="645" w:type="pct"/>
          </w:tcPr>
          <w:p w:rsidR="006D58FD" w:rsidRPr="001E47D2" w:rsidRDefault="006D58FD" w:rsidP="00127CB3">
            <w:pPr>
              <w:pStyle w:val="NoSpacing"/>
              <w:rPr>
                <w:rFonts w:cstheme="minorHAnsi"/>
                <w:b/>
                <w:sz w:val="24"/>
                <w:szCs w:val="24"/>
              </w:rPr>
            </w:pPr>
            <w:r w:rsidRPr="001E47D2">
              <w:rPr>
                <w:rFonts w:cstheme="minorHAnsi"/>
                <w:b/>
                <w:sz w:val="24"/>
                <w:szCs w:val="24"/>
              </w:rPr>
              <w:t>No. of Pages</w:t>
            </w:r>
          </w:p>
        </w:tc>
        <w:tc>
          <w:tcPr>
            <w:tcW w:w="1300" w:type="pct"/>
          </w:tcPr>
          <w:p w:rsidR="006D58FD" w:rsidRPr="001E47D2" w:rsidRDefault="006D58FD" w:rsidP="00127CB3">
            <w:pPr>
              <w:pStyle w:val="NoSpacing"/>
              <w:rPr>
                <w:rFonts w:cstheme="minorHAnsi"/>
                <w:b/>
                <w:sz w:val="24"/>
                <w:szCs w:val="24"/>
              </w:rPr>
            </w:pPr>
            <w:r w:rsidRPr="001E47D2">
              <w:rPr>
                <w:rFonts w:cstheme="minorHAnsi"/>
                <w:b/>
                <w:sz w:val="24"/>
                <w:szCs w:val="24"/>
              </w:rPr>
              <w:t>No. of copies</w:t>
            </w:r>
          </w:p>
        </w:tc>
        <w:tc>
          <w:tcPr>
            <w:tcW w:w="623" w:type="pct"/>
          </w:tcPr>
          <w:p w:rsidR="006D58FD" w:rsidRPr="001E47D2" w:rsidRDefault="006D58FD" w:rsidP="00127CB3">
            <w:pPr>
              <w:pStyle w:val="NoSpacing"/>
              <w:rPr>
                <w:rFonts w:cstheme="minorHAnsi"/>
                <w:b/>
                <w:sz w:val="24"/>
                <w:szCs w:val="24"/>
              </w:rPr>
            </w:pPr>
            <w:r w:rsidRPr="001E47D2">
              <w:rPr>
                <w:rFonts w:cstheme="minorHAnsi"/>
                <w:b/>
                <w:sz w:val="24"/>
                <w:szCs w:val="24"/>
              </w:rPr>
              <w:t>Amount per page (in Rs.)</w:t>
            </w:r>
          </w:p>
        </w:tc>
        <w:tc>
          <w:tcPr>
            <w:tcW w:w="541" w:type="pct"/>
          </w:tcPr>
          <w:p w:rsidR="006D58FD" w:rsidRPr="001E47D2" w:rsidRDefault="006D58FD" w:rsidP="00127CB3">
            <w:pPr>
              <w:pStyle w:val="NoSpacing"/>
              <w:rPr>
                <w:rFonts w:cstheme="minorHAnsi"/>
                <w:b/>
                <w:sz w:val="24"/>
                <w:szCs w:val="24"/>
              </w:rPr>
            </w:pPr>
            <w:r w:rsidRPr="001E47D2">
              <w:rPr>
                <w:rFonts w:cstheme="minorHAnsi"/>
                <w:b/>
                <w:sz w:val="24"/>
                <w:szCs w:val="24"/>
              </w:rPr>
              <w:t>Total amount (in Rs.)</w:t>
            </w:r>
          </w:p>
        </w:tc>
      </w:tr>
      <w:tr w:rsidR="006D58FD" w:rsidRPr="001E47D2" w:rsidTr="00127CB3">
        <w:tc>
          <w:tcPr>
            <w:tcW w:w="540" w:type="pct"/>
          </w:tcPr>
          <w:p w:rsidR="006D58FD" w:rsidRPr="001E47D2" w:rsidRDefault="006D58FD" w:rsidP="00127CB3">
            <w:pPr>
              <w:pStyle w:val="NoSpacing"/>
              <w:rPr>
                <w:rFonts w:cstheme="minorHAnsi"/>
                <w:sz w:val="24"/>
                <w:szCs w:val="24"/>
              </w:rPr>
            </w:pPr>
            <w:r w:rsidRPr="001E47D2">
              <w:rPr>
                <w:rFonts w:cstheme="minorHAnsi"/>
                <w:sz w:val="24"/>
                <w:szCs w:val="24"/>
              </w:rPr>
              <w:t>Form 1</w:t>
            </w:r>
          </w:p>
        </w:tc>
        <w:tc>
          <w:tcPr>
            <w:tcW w:w="1351" w:type="pct"/>
            <w:shd w:val="clear" w:color="auto" w:fill="auto"/>
          </w:tcPr>
          <w:p w:rsidR="006D58FD" w:rsidRPr="001E47D2" w:rsidRDefault="006D58FD" w:rsidP="00127CB3">
            <w:pPr>
              <w:autoSpaceDE w:val="0"/>
              <w:autoSpaceDN w:val="0"/>
              <w:adjustRightInd w:val="0"/>
              <w:rPr>
                <w:rFonts w:cstheme="minorHAnsi"/>
                <w:sz w:val="24"/>
                <w:szCs w:val="24"/>
              </w:rPr>
            </w:pPr>
            <w:r w:rsidRPr="001E47D2">
              <w:rPr>
                <w:rFonts w:cstheme="minorHAnsi"/>
                <w:sz w:val="24"/>
                <w:szCs w:val="24"/>
              </w:rPr>
              <w:t>MDSR Notification form</w:t>
            </w:r>
          </w:p>
        </w:tc>
        <w:tc>
          <w:tcPr>
            <w:tcW w:w="645" w:type="pct"/>
          </w:tcPr>
          <w:p w:rsidR="006D58FD" w:rsidRPr="001E47D2" w:rsidRDefault="006D58FD" w:rsidP="00127CB3">
            <w:pPr>
              <w:pStyle w:val="NoSpacing"/>
              <w:rPr>
                <w:rFonts w:cstheme="minorHAnsi"/>
                <w:sz w:val="24"/>
                <w:szCs w:val="24"/>
              </w:rPr>
            </w:pPr>
            <w:r w:rsidRPr="001E47D2">
              <w:rPr>
                <w:rFonts w:cstheme="minorHAnsi"/>
                <w:sz w:val="24"/>
                <w:szCs w:val="24"/>
              </w:rPr>
              <w:t>2</w:t>
            </w:r>
          </w:p>
        </w:tc>
        <w:tc>
          <w:tcPr>
            <w:tcW w:w="1300" w:type="pct"/>
          </w:tcPr>
          <w:p w:rsidR="006D58FD" w:rsidRPr="001E47D2" w:rsidRDefault="006D58FD" w:rsidP="00127CB3">
            <w:pPr>
              <w:pStyle w:val="NoSpacing"/>
              <w:rPr>
                <w:rFonts w:cstheme="minorHAnsi"/>
                <w:sz w:val="24"/>
                <w:szCs w:val="24"/>
              </w:rPr>
            </w:pPr>
            <w:r w:rsidRPr="001E47D2">
              <w:rPr>
                <w:rFonts w:cstheme="minorHAnsi"/>
                <w:sz w:val="24"/>
                <w:szCs w:val="24"/>
              </w:rPr>
              <w:t xml:space="preserve">4440 (12 copies each for 370 </w:t>
            </w:r>
            <w:proofErr w:type="spellStart"/>
            <w:r w:rsidRPr="001E47D2">
              <w:rPr>
                <w:rFonts w:cstheme="minorHAnsi"/>
                <w:sz w:val="24"/>
                <w:szCs w:val="24"/>
              </w:rPr>
              <w:t>Subcentres</w:t>
            </w:r>
            <w:proofErr w:type="spellEnd"/>
            <w:r w:rsidRPr="001E47D2">
              <w:rPr>
                <w:rFonts w:cstheme="minorHAnsi"/>
                <w:sz w:val="24"/>
                <w:szCs w:val="24"/>
              </w:rPr>
              <w:t>)</w:t>
            </w:r>
          </w:p>
        </w:tc>
        <w:tc>
          <w:tcPr>
            <w:tcW w:w="623" w:type="pct"/>
          </w:tcPr>
          <w:p w:rsidR="006D58FD" w:rsidRPr="001E47D2" w:rsidRDefault="006D58FD" w:rsidP="00127CB3">
            <w:pPr>
              <w:pStyle w:val="NoSpacing"/>
              <w:rPr>
                <w:rFonts w:cstheme="minorHAnsi"/>
                <w:sz w:val="24"/>
                <w:szCs w:val="24"/>
              </w:rPr>
            </w:pPr>
            <w:r w:rsidRPr="001E47D2">
              <w:rPr>
                <w:rFonts w:cstheme="minorHAnsi"/>
                <w:sz w:val="24"/>
                <w:szCs w:val="24"/>
              </w:rPr>
              <w:t>2</w:t>
            </w:r>
          </w:p>
        </w:tc>
        <w:tc>
          <w:tcPr>
            <w:tcW w:w="541" w:type="pct"/>
          </w:tcPr>
          <w:p w:rsidR="006D58FD" w:rsidRPr="001E47D2" w:rsidRDefault="006D58FD" w:rsidP="00127CB3">
            <w:pPr>
              <w:pStyle w:val="NoSpacing"/>
              <w:rPr>
                <w:rFonts w:cstheme="minorHAnsi"/>
                <w:sz w:val="24"/>
                <w:szCs w:val="24"/>
              </w:rPr>
            </w:pPr>
            <w:r w:rsidRPr="001E47D2">
              <w:rPr>
                <w:rFonts w:cstheme="minorHAnsi"/>
                <w:sz w:val="24"/>
                <w:szCs w:val="24"/>
              </w:rPr>
              <w:t>17760</w:t>
            </w:r>
          </w:p>
        </w:tc>
      </w:tr>
      <w:tr w:rsidR="006D58FD" w:rsidRPr="001E47D2" w:rsidTr="00127CB3">
        <w:tc>
          <w:tcPr>
            <w:tcW w:w="540" w:type="pct"/>
          </w:tcPr>
          <w:p w:rsidR="006D58FD" w:rsidRPr="001E47D2" w:rsidRDefault="006D58FD" w:rsidP="00127CB3">
            <w:pPr>
              <w:pStyle w:val="NoSpacing"/>
              <w:rPr>
                <w:rFonts w:cstheme="minorHAnsi"/>
                <w:sz w:val="24"/>
                <w:szCs w:val="24"/>
              </w:rPr>
            </w:pPr>
            <w:r w:rsidRPr="001E47D2">
              <w:rPr>
                <w:rFonts w:cstheme="minorHAnsi"/>
                <w:sz w:val="24"/>
                <w:szCs w:val="24"/>
              </w:rPr>
              <w:t>Form 2</w:t>
            </w:r>
          </w:p>
        </w:tc>
        <w:tc>
          <w:tcPr>
            <w:tcW w:w="1351" w:type="pct"/>
          </w:tcPr>
          <w:p w:rsidR="006D58FD" w:rsidRPr="001E47D2" w:rsidRDefault="006D58FD" w:rsidP="00127CB3">
            <w:pPr>
              <w:pStyle w:val="NoSpacing"/>
              <w:rPr>
                <w:rFonts w:cstheme="minorHAnsi"/>
                <w:sz w:val="24"/>
                <w:szCs w:val="24"/>
              </w:rPr>
            </w:pPr>
            <w:r w:rsidRPr="001E47D2">
              <w:rPr>
                <w:rFonts w:cstheme="minorHAnsi"/>
                <w:sz w:val="24"/>
                <w:szCs w:val="24"/>
              </w:rPr>
              <w:t>Block Level MDR Register for All Women’s Death</w:t>
            </w:r>
          </w:p>
          <w:p w:rsidR="006D58FD" w:rsidRPr="001E47D2" w:rsidRDefault="006D58FD" w:rsidP="00127CB3">
            <w:pPr>
              <w:pStyle w:val="NoSpacing"/>
              <w:rPr>
                <w:rFonts w:cstheme="minorHAnsi"/>
                <w:sz w:val="24"/>
                <w:szCs w:val="24"/>
              </w:rPr>
            </w:pPr>
            <w:r w:rsidRPr="001E47D2">
              <w:rPr>
                <w:rFonts w:cstheme="minorHAnsi"/>
                <w:sz w:val="24"/>
                <w:szCs w:val="24"/>
              </w:rPr>
              <w:t>(15-49 years)</w:t>
            </w:r>
          </w:p>
        </w:tc>
        <w:tc>
          <w:tcPr>
            <w:tcW w:w="645" w:type="pct"/>
          </w:tcPr>
          <w:p w:rsidR="006D58FD" w:rsidRPr="001E47D2" w:rsidRDefault="006D58FD" w:rsidP="00127CB3">
            <w:pPr>
              <w:pStyle w:val="NoSpacing"/>
              <w:rPr>
                <w:rFonts w:cstheme="minorHAnsi"/>
                <w:sz w:val="24"/>
                <w:szCs w:val="24"/>
              </w:rPr>
            </w:pPr>
            <w:r w:rsidRPr="001E47D2">
              <w:rPr>
                <w:rFonts w:cstheme="minorHAnsi"/>
                <w:sz w:val="24"/>
                <w:szCs w:val="24"/>
              </w:rPr>
              <w:t>1</w:t>
            </w:r>
          </w:p>
        </w:tc>
        <w:tc>
          <w:tcPr>
            <w:tcW w:w="1300" w:type="pct"/>
          </w:tcPr>
          <w:p w:rsidR="006D58FD" w:rsidRPr="001E47D2" w:rsidRDefault="006D58FD" w:rsidP="00127CB3">
            <w:pPr>
              <w:pStyle w:val="NoSpacing"/>
              <w:rPr>
                <w:rFonts w:cstheme="minorHAnsi"/>
                <w:sz w:val="24"/>
                <w:szCs w:val="24"/>
              </w:rPr>
            </w:pPr>
            <w:r w:rsidRPr="001E47D2">
              <w:rPr>
                <w:rFonts w:cstheme="minorHAnsi"/>
                <w:sz w:val="24"/>
                <w:szCs w:val="24"/>
              </w:rPr>
              <w:t>77 (All facilities PHCs and above)</w:t>
            </w:r>
          </w:p>
        </w:tc>
        <w:tc>
          <w:tcPr>
            <w:tcW w:w="623" w:type="pct"/>
          </w:tcPr>
          <w:p w:rsidR="006D58FD" w:rsidRPr="001E47D2" w:rsidRDefault="006D58FD" w:rsidP="00127CB3">
            <w:pPr>
              <w:pStyle w:val="NoSpacing"/>
              <w:rPr>
                <w:rFonts w:cstheme="minorHAnsi"/>
                <w:sz w:val="24"/>
                <w:szCs w:val="24"/>
              </w:rPr>
            </w:pPr>
            <w:r w:rsidRPr="001E47D2">
              <w:rPr>
                <w:rFonts w:cstheme="minorHAnsi"/>
                <w:sz w:val="24"/>
                <w:szCs w:val="24"/>
              </w:rPr>
              <w:t>100</w:t>
            </w:r>
          </w:p>
        </w:tc>
        <w:tc>
          <w:tcPr>
            <w:tcW w:w="541" w:type="pct"/>
          </w:tcPr>
          <w:p w:rsidR="006D58FD" w:rsidRPr="001E47D2" w:rsidRDefault="006D58FD" w:rsidP="00127CB3">
            <w:pPr>
              <w:pStyle w:val="NoSpacing"/>
              <w:rPr>
                <w:rFonts w:cstheme="minorHAnsi"/>
                <w:sz w:val="24"/>
                <w:szCs w:val="24"/>
              </w:rPr>
            </w:pPr>
            <w:r w:rsidRPr="001E47D2">
              <w:rPr>
                <w:rFonts w:cstheme="minorHAnsi"/>
                <w:sz w:val="24"/>
                <w:szCs w:val="24"/>
              </w:rPr>
              <w:t>7700</w:t>
            </w:r>
          </w:p>
        </w:tc>
      </w:tr>
      <w:tr w:rsidR="006D58FD" w:rsidRPr="001E47D2" w:rsidTr="00127CB3">
        <w:tc>
          <w:tcPr>
            <w:tcW w:w="540" w:type="pct"/>
          </w:tcPr>
          <w:p w:rsidR="006D58FD" w:rsidRPr="001E47D2" w:rsidRDefault="006D58FD" w:rsidP="00127CB3">
            <w:pPr>
              <w:pStyle w:val="NoSpacing"/>
              <w:rPr>
                <w:rFonts w:cstheme="minorHAnsi"/>
                <w:sz w:val="24"/>
                <w:szCs w:val="24"/>
              </w:rPr>
            </w:pPr>
            <w:r w:rsidRPr="001E47D2">
              <w:rPr>
                <w:rFonts w:cstheme="minorHAnsi"/>
                <w:sz w:val="24"/>
                <w:szCs w:val="24"/>
              </w:rPr>
              <w:t>Form 3</w:t>
            </w:r>
          </w:p>
        </w:tc>
        <w:tc>
          <w:tcPr>
            <w:tcW w:w="1351" w:type="pct"/>
          </w:tcPr>
          <w:p w:rsidR="006D58FD" w:rsidRPr="001E47D2" w:rsidRDefault="006D58FD" w:rsidP="00127CB3">
            <w:pPr>
              <w:pStyle w:val="NoSpacing"/>
              <w:rPr>
                <w:rFonts w:cstheme="minorHAnsi"/>
                <w:sz w:val="24"/>
                <w:szCs w:val="24"/>
              </w:rPr>
            </w:pPr>
            <w:r w:rsidRPr="001E47D2">
              <w:rPr>
                <w:rFonts w:cstheme="minorHAnsi"/>
                <w:sz w:val="24"/>
                <w:szCs w:val="24"/>
              </w:rPr>
              <w:t>MDR Line Listing Form for All Cases of Maternal Deaths</w:t>
            </w:r>
          </w:p>
        </w:tc>
        <w:tc>
          <w:tcPr>
            <w:tcW w:w="645" w:type="pct"/>
          </w:tcPr>
          <w:p w:rsidR="006D58FD" w:rsidRPr="001E47D2" w:rsidRDefault="006D58FD" w:rsidP="00127CB3">
            <w:pPr>
              <w:pStyle w:val="NoSpacing"/>
              <w:rPr>
                <w:rFonts w:cstheme="minorHAnsi"/>
                <w:sz w:val="24"/>
                <w:szCs w:val="24"/>
              </w:rPr>
            </w:pPr>
            <w:r w:rsidRPr="001E47D2">
              <w:rPr>
                <w:rFonts w:cstheme="minorHAnsi"/>
                <w:sz w:val="24"/>
                <w:szCs w:val="24"/>
              </w:rPr>
              <w:t>1</w:t>
            </w:r>
          </w:p>
        </w:tc>
        <w:tc>
          <w:tcPr>
            <w:tcW w:w="1300" w:type="pct"/>
          </w:tcPr>
          <w:p w:rsidR="006D58FD" w:rsidRPr="001E47D2" w:rsidRDefault="006D58FD" w:rsidP="00127CB3">
            <w:pPr>
              <w:pStyle w:val="NoSpacing"/>
              <w:rPr>
                <w:rFonts w:cstheme="minorHAnsi"/>
                <w:sz w:val="24"/>
                <w:szCs w:val="24"/>
              </w:rPr>
            </w:pPr>
            <w:r w:rsidRPr="001E47D2">
              <w:rPr>
                <w:rFonts w:cstheme="minorHAnsi"/>
                <w:sz w:val="24"/>
                <w:szCs w:val="24"/>
              </w:rPr>
              <w:t xml:space="preserve">4440 (12 copies each for 370 </w:t>
            </w:r>
            <w:proofErr w:type="spellStart"/>
            <w:r w:rsidRPr="001E47D2">
              <w:rPr>
                <w:rFonts w:cstheme="minorHAnsi"/>
                <w:sz w:val="24"/>
                <w:szCs w:val="24"/>
              </w:rPr>
              <w:t>Subcentres</w:t>
            </w:r>
            <w:proofErr w:type="spellEnd"/>
            <w:r w:rsidRPr="001E47D2">
              <w:rPr>
                <w:rFonts w:cstheme="minorHAnsi"/>
                <w:sz w:val="24"/>
                <w:szCs w:val="24"/>
              </w:rPr>
              <w:t>)</w:t>
            </w:r>
          </w:p>
        </w:tc>
        <w:tc>
          <w:tcPr>
            <w:tcW w:w="623" w:type="pct"/>
          </w:tcPr>
          <w:p w:rsidR="006D58FD" w:rsidRPr="001E47D2" w:rsidRDefault="006D58FD" w:rsidP="00127CB3">
            <w:pPr>
              <w:pStyle w:val="NoSpacing"/>
              <w:rPr>
                <w:rFonts w:cstheme="minorHAnsi"/>
                <w:sz w:val="24"/>
                <w:szCs w:val="24"/>
              </w:rPr>
            </w:pPr>
            <w:r w:rsidRPr="001E47D2">
              <w:rPr>
                <w:rFonts w:cstheme="minorHAnsi"/>
                <w:sz w:val="24"/>
                <w:szCs w:val="24"/>
              </w:rPr>
              <w:t>2</w:t>
            </w:r>
          </w:p>
        </w:tc>
        <w:tc>
          <w:tcPr>
            <w:tcW w:w="541" w:type="pct"/>
          </w:tcPr>
          <w:p w:rsidR="006D58FD" w:rsidRPr="001E47D2" w:rsidRDefault="006D58FD" w:rsidP="00127CB3">
            <w:pPr>
              <w:pStyle w:val="NoSpacing"/>
              <w:rPr>
                <w:rFonts w:cstheme="minorHAnsi"/>
                <w:sz w:val="24"/>
                <w:szCs w:val="24"/>
              </w:rPr>
            </w:pPr>
            <w:r w:rsidRPr="001E47D2">
              <w:rPr>
                <w:rFonts w:cstheme="minorHAnsi"/>
                <w:sz w:val="24"/>
                <w:szCs w:val="24"/>
              </w:rPr>
              <w:t>8880</w:t>
            </w:r>
          </w:p>
        </w:tc>
      </w:tr>
      <w:tr w:rsidR="006D58FD" w:rsidRPr="001E47D2" w:rsidTr="00127CB3">
        <w:tc>
          <w:tcPr>
            <w:tcW w:w="540" w:type="pct"/>
          </w:tcPr>
          <w:p w:rsidR="006D58FD" w:rsidRPr="001E47D2" w:rsidRDefault="006D58FD" w:rsidP="00127CB3">
            <w:pPr>
              <w:pStyle w:val="NoSpacing"/>
              <w:rPr>
                <w:rFonts w:cstheme="minorHAnsi"/>
                <w:sz w:val="24"/>
                <w:szCs w:val="24"/>
              </w:rPr>
            </w:pPr>
            <w:r w:rsidRPr="001E47D2">
              <w:rPr>
                <w:rFonts w:cstheme="minorHAnsi"/>
                <w:sz w:val="24"/>
                <w:szCs w:val="24"/>
              </w:rPr>
              <w:t>Form 4</w:t>
            </w:r>
          </w:p>
        </w:tc>
        <w:tc>
          <w:tcPr>
            <w:tcW w:w="1351" w:type="pct"/>
          </w:tcPr>
          <w:p w:rsidR="006D58FD" w:rsidRPr="001E47D2" w:rsidRDefault="006D58FD" w:rsidP="00127CB3">
            <w:pPr>
              <w:pStyle w:val="NoSpacing"/>
              <w:rPr>
                <w:rFonts w:cstheme="minorHAnsi"/>
                <w:sz w:val="24"/>
                <w:szCs w:val="24"/>
              </w:rPr>
            </w:pPr>
            <w:r w:rsidRPr="001E47D2">
              <w:rPr>
                <w:rFonts w:cstheme="minorHAnsi"/>
                <w:sz w:val="24"/>
                <w:szCs w:val="24"/>
              </w:rPr>
              <w:t>Confidential Facility Based Maternal Death Review Form</w:t>
            </w:r>
          </w:p>
        </w:tc>
        <w:tc>
          <w:tcPr>
            <w:tcW w:w="645" w:type="pct"/>
          </w:tcPr>
          <w:p w:rsidR="006D58FD" w:rsidRPr="001E47D2" w:rsidRDefault="006D58FD" w:rsidP="00127CB3">
            <w:pPr>
              <w:pStyle w:val="NoSpacing"/>
              <w:rPr>
                <w:rFonts w:cstheme="minorHAnsi"/>
                <w:sz w:val="24"/>
                <w:szCs w:val="24"/>
              </w:rPr>
            </w:pPr>
            <w:r w:rsidRPr="001E47D2">
              <w:rPr>
                <w:rFonts w:cstheme="minorHAnsi"/>
                <w:sz w:val="24"/>
                <w:szCs w:val="24"/>
              </w:rPr>
              <w:t>8</w:t>
            </w:r>
          </w:p>
        </w:tc>
        <w:tc>
          <w:tcPr>
            <w:tcW w:w="1300" w:type="pct"/>
          </w:tcPr>
          <w:p w:rsidR="006D58FD" w:rsidRPr="001E47D2" w:rsidRDefault="006D58FD" w:rsidP="00127CB3">
            <w:pPr>
              <w:pStyle w:val="NoSpacing"/>
              <w:rPr>
                <w:rFonts w:cstheme="minorHAnsi"/>
                <w:sz w:val="24"/>
                <w:szCs w:val="24"/>
              </w:rPr>
            </w:pPr>
            <w:r w:rsidRPr="001E47D2">
              <w:rPr>
                <w:rFonts w:cstheme="minorHAnsi"/>
                <w:sz w:val="24"/>
                <w:szCs w:val="24"/>
              </w:rPr>
              <w:t>20 (20 expected MD)</w:t>
            </w:r>
          </w:p>
        </w:tc>
        <w:tc>
          <w:tcPr>
            <w:tcW w:w="623" w:type="pct"/>
          </w:tcPr>
          <w:p w:rsidR="006D58FD" w:rsidRPr="001E47D2" w:rsidRDefault="006D58FD" w:rsidP="00127CB3">
            <w:pPr>
              <w:pStyle w:val="NoSpacing"/>
              <w:rPr>
                <w:rFonts w:cstheme="minorHAnsi"/>
                <w:sz w:val="24"/>
                <w:szCs w:val="24"/>
              </w:rPr>
            </w:pPr>
            <w:r w:rsidRPr="001E47D2">
              <w:rPr>
                <w:rFonts w:cstheme="minorHAnsi"/>
                <w:sz w:val="24"/>
                <w:szCs w:val="24"/>
              </w:rPr>
              <w:t>2</w:t>
            </w:r>
          </w:p>
        </w:tc>
        <w:tc>
          <w:tcPr>
            <w:tcW w:w="541" w:type="pct"/>
          </w:tcPr>
          <w:p w:rsidR="006D58FD" w:rsidRPr="001E47D2" w:rsidRDefault="006D58FD" w:rsidP="00127CB3">
            <w:pPr>
              <w:pStyle w:val="NoSpacing"/>
              <w:rPr>
                <w:rFonts w:cstheme="minorHAnsi"/>
                <w:sz w:val="24"/>
                <w:szCs w:val="24"/>
              </w:rPr>
            </w:pPr>
            <w:r w:rsidRPr="001E47D2">
              <w:rPr>
                <w:rFonts w:cstheme="minorHAnsi"/>
                <w:sz w:val="24"/>
                <w:szCs w:val="24"/>
              </w:rPr>
              <w:t>320</w:t>
            </w:r>
          </w:p>
        </w:tc>
      </w:tr>
      <w:tr w:rsidR="006D58FD" w:rsidRPr="001E47D2" w:rsidTr="00127CB3">
        <w:tc>
          <w:tcPr>
            <w:tcW w:w="540" w:type="pct"/>
          </w:tcPr>
          <w:p w:rsidR="006D58FD" w:rsidRPr="001E47D2" w:rsidRDefault="006D58FD" w:rsidP="00127CB3">
            <w:pPr>
              <w:pStyle w:val="NoSpacing"/>
              <w:rPr>
                <w:rFonts w:cstheme="minorHAnsi"/>
                <w:sz w:val="24"/>
                <w:szCs w:val="24"/>
              </w:rPr>
            </w:pPr>
            <w:r w:rsidRPr="001E47D2">
              <w:rPr>
                <w:rFonts w:cstheme="minorHAnsi"/>
                <w:sz w:val="24"/>
                <w:szCs w:val="24"/>
              </w:rPr>
              <w:t>Form 5</w:t>
            </w:r>
          </w:p>
        </w:tc>
        <w:tc>
          <w:tcPr>
            <w:tcW w:w="1351" w:type="pct"/>
          </w:tcPr>
          <w:p w:rsidR="006D58FD" w:rsidRPr="001E47D2" w:rsidRDefault="006D58FD" w:rsidP="00127CB3">
            <w:pPr>
              <w:pStyle w:val="NoSpacing"/>
              <w:rPr>
                <w:rFonts w:cstheme="minorHAnsi"/>
                <w:sz w:val="24"/>
                <w:szCs w:val="24"/>
              </w:rPr>
            </w:pPr>
            <w:r w:rsidRPr="001E47D2">
              <w:rPr>
                <w:rFonts w:cstheme="minorHAnsi"/>
                <w:sz w:val="24"/>
                <w:szCs w:val="24"/>
              </w:rPr>
              <w:t>Verbal Autopsy Questionnaire</w:t>
            </w:r>
          </w:p>
          <w:p w:rsidR="006D58FD" w:rsidRPr="001E47D2" w:rsidRDefault="006D58FD" w:rsidP="00127CB3">
            <w:pPr>
              <w:pStyle w:val="NoSpacing"/>
              <w:rPr>
                <w:rFonts w:cstheme="minorHAnsi"/>
                <w:sz w:val="24"/>
                <w:szCs w:val="24"/>
              </w:rPr>
            </w:pPr>
            <w:r w:rsidRPr="001E47D2">
              <w:rPr>
                <w:rFonts w:cstheme="minorHAnsi"/>
                <w:sz w:val="24"/>
                <w:szCs w:val="24"/>
              </w:rPr>
              <w:t>FOR INVESTIGATION OF MATERNAL DEATHS</w:t>
            </w:r>
          </w:p>
        </w:tc>
        <w:tc>
          <w:tcPr>
            <w:tcW w:w="645" w:type="pct"/>
          </w:tcPr>
          <w:p w:rsidR="006D58FD" w:rsidRPr="001E47D2" w:rsidRDefault="006D58FD" w:rsidP="00127CB3">
            <w:pPr>
              <w:pStyle w:val="NoSpacing"/>
              <w:rPr>
                <w:rFonts w:cstheme="minorHAnsi"/>
                <w:sz w:val="24"/>
                <w:szCs w:val="24"/>
              </w:rPr>
            </w:pPr>
            <w:r w:rsidRPr="001E47D2">
              <w:rPr>
                <w:rFonts w:cstheme="minorHAnsi"/>
                <w:sz w:val="24"/>
                <w:szCs w:val="24"/>
              </w:rPr>
              <w:t>2</w:t>
            </w:r>
          </w:p>
        </w:tc>
        <w:tc>
          <w:tcPr>
            <w:tcW w:w="1300" w:type="pct"/>
          </w:tcPr>
          <w:p w:rsidR="006D58FD" w:rsidRPr="001E47D2" w:rsidRDefault="006D58FD" w:rsidP="00127CB3">
            <w:pPr>
              <w:pStyle w:val="NoSpacing"/>
              <w:rPr>
                <w:rFonts w:cstheme="minorHAnsi"/>
                <w:sz w:val="24"/>
                <w:szCs w:val="24"/>
              </w:rPr>
            </w:pPr>
            <w:r w:rsidRPr="001E47D2">
              <w:rPr>
                <w:rFonts w:cstheme="minorHAnsi"/>
                <w:sz w:val="24"/>
                <w:szCs w:val="24"/>
              </w:rPr>
              <w:t>110 (2 copies each to be kept at 55 facilities)</w:t>
            </w:r>
          </w:p>
        </w:tc>
        <w:tc>
          <w:tcPr>
            <w:tcW w:w="623" w:type="pct"/>
          </w:tcPr>
          <w:p w:rsidR="006D58FD" w:rsidRPr="001E47D2" w:rsidRDefault="006D58FD" w:rsidP="00127CB3">
            <w:pPr>
              <w:pStyle w:val="NoSpacing"/>
              <w:rPr>
                <w:rFonts w:cstheme="minorHAnsi"/>
                <w:sz w:val="24"/>
                <w:szCs w:val="24"/>
              </w:rPr>
            </w:pPr>
            <w:r w:rsidRPr="001E47D2">
              <w:rPr>
                <w:rFonts w:cstheme="minorHAnsi"/>
                <w:sz w:val="24"/>
                <w:szCs w:val="24"/>
              </w:rPr>
              <w:t>2</w:t>
            </w:r>
          </w:p>
        </w:tc>
        <w:tc>
          <w:tcPr>
            <w:tcW w:w="541" w:type="pct"/>
          </w:tcPr>
          <w:p w:rsidR="006D58FD" w:rsidRPr="001E47D2" w:rsidRDefault="006D58FD" w:rsidP="00127CB3">
            <w:pPr>
              <w:pStyle w:val="NoSpacing"/>
              <w:rPr>
                <w:rFonts w:cstheme="minorHAnsi"/>
                <w:sz w:val="24"/>
                <w:szCs w:val="24"/>
              </w:rPr>
            </w:pPr>
            <w:r w:rsidRPr="001E47D2">
              <w:rPr>
                <w:rFonts w:cstheme="minorHAnsi"/>
                <w:sz w:val="24"/>
                <w:szCs w:val="24"/>
              </w:rPr>
              <w:t>308</w:t>
            </w:r>
          </w:p>
        </w:tc>
      </w:tr>
      <w:tr w:rsidR="006D58FD" w:rsidRPr="001E47D2" w:rsidTr="00127CB3">
        <w:tc>
          <w:tcPr>
            <w:tcW w:w="540" w:type="pct"/>
          </w:tcPr>
          <w:p w:rsidR="006D58FD" w:rsidRPr="001E47D2" w:rsidRDefault="006D58FD" w:rsidP="00127CB3">
            <w:pPr>
              <w:pStyle w:val="NoSpacing"/>
              <w:rPr>
                <w:rFonts w:cstheme="minorHAnsi"/>
                <w:sz w:val="24"/>
                <w:szCs w:val="24"/>
              </w:rPr>
            </w:pPr>
          </w:p>
        </w:tc>
        <w:tc>
          <w:tcPr>
            <w:tcW w:w="1351" w:type="pct"/>
          </w:tcPr>
          <w:p w:rsidR="006D58FD" w:rsidRPr="001E47D2" w:rsidRDefault="006D58FD" w:rsidP="00127CB3">
            <w:pPr>
              <w:pStyle w:val="NoSpacing"/>
              <w:rPr>
                <w:rFonts w:cstheme="minorHAnsi"/>
                <w:sz w:val="24"/>
                <w:szCs w:val="24"/>
              </w:rPr>
            </w:pPr>
            <w:r w:rsidRPr="001E47D2">
              <w:rPr>
                <w:rFonts w:cstheme="minorHAnsi"/>
                <w:sz w:val="24"/>
                <w:szCs w:val="24"/>
              </w:rPr>
              <w:t>Verbal Consent Form</w:t>
            </w:r>
          </w:p>
        </w:tc>
        <w:tc>
          <w:tcPr>
            <w:tcW w:w="645" w:type="pct"/>
          </w:tcPr>
          <w:p w:rsidR="006D58FD" w:rsidRPr="001E47D2" w:rsidRDefault="006D58FD" w:rsidP="00127CB3">
            <w:pPr>
              <w:pStyle w:val="NoSpacing"/>
              <w:rPr>
                <w:rFonts w:cstheme="minorHAnsi"/>
                <w:sz w:val="24"/>
                <w:szCs w:val="24"/>
              </w:rPr>
            </w:pPr>
            <w:r w:rsidRPr="001E47D2">
              <w:rPr>
                <w:rFonts w:cstheme="minorHAnsi"/>
                <w:sz w:val="24"/>
                <w:szCs w:val="24"/>
              </w:rPr>
              <w:t>2</w:t>
            </w:r>
          </w:p>
        </w:tc>
        <w:tc>
          <w:tcPr>
            <w:tcW w:w="1300" w:type="pct"/>
          </w:tcPr>
          <w:p w:rsidR="006D58FD" w:rsidRPr="001E47D2" w:rsidRDefault="006D58FD" w:rsidP="00127CB3">
            <w:pPr>
              <w:pStyle w:val="NoSpacing"/>
              <w:rPr>
                <w:rFonts w:cstheme="minorHAnsi"/>
                <w:sz w:val="24"/>
                <w:szCs w:val="24"/>
              </w:rPr>
            </w:pPr>
            <w:r w:rsidRPr="001E47D2">
              <w:rPr>
                <w:rFonts w:cstheme="minorHAnsi"/>
                <w:sz w:val="24"/>
                <w:szCs w:val="24"/>
              </w:rPr>
              <w:t>110</w:t>
            </w:r>
          </w:p>
        </w:tc>
        <w:tc>
          <w:tcPr>
            <w:tcW w:w="623" w:type="pct"/>
          </w:tcPr>
          <w:p w:rsidR="006D58FD" w:rsidRPr="001E47D2" w:rsidRDefault="006D58FD" w:rsidP="00127CB3">
            <w:pPr>
              <w:pStyle w:val="NoSpacing"/>
              <w:rPr>
                <w:rFonts w:cstheme="minorHAnsi"/>
                <w:sz w:val="24"/>
                <w:szCs w:val="24"/>
              </w:rPr>
            </w:pPr>
            <w:r w:rsidRPr="001E47D2">
              <w:rPr>
                <w:rFonts w:cstheme="minorHAnsi"/>
                <w:sz w:val="24"/>
                <w:szCs w:val="24"/>
              </w:rPr>
              <w:t>2</w:t>
            </w:r>
          </w:p>
        </w:tc>
        <w:tc>
          <w:tcPr>
            <w:tcW w:w="541" w:type="pct"/>
          </w:tcPr>
          <w:p w:rsidR="006D58FD" w:rsidRPr="001E47D2" w:rsidRDefault="006D58FD" w:rsidP="00127CB3">
            <w:pPr>
              <w:pStyle w:val="NoSpacing"/>
              <w:rPr>
                <w:rFonts w:cstheme="minorHAnsi"/>
                <w:sz w:val="24"/>
                <w:szCs w:val="24"/>
              </w:rPr>
            </w:pPr>
            <w:r w:rsidRPr="001E47D2">
              <w:rPr>
                <w:rFonts w:cstheme="minorHAnsi"/>
                <w:sz w:val="24"/>
                <w:szCs w:val="24"/>
              </w:rPr>
              <w:t>308</w:t>
            </w:r>
          </w:p>
        </w:tc>
      </w:tr>
      <w:tr w:rsidR="006D58FD" w:rsidRPr="001E47D2" w:rsidTr="00127CB3">
        <w:tc>
          <w:tcPr>
            <w:tcW w:w="540" w:type="pct"/>
          </w:tcPr>
          <w:p w:rsidR="006D58FD" w:rsidRPr="001E47D2" w:rsidRDefault="006D58FD" w:rsidP="00127CB3">
            <w:pPr>
              <w:pStyle w:val="NoSpacing"/>
              <w:rPr>
                <w:rFonts w:cstheme="minorHAnsi"/>
                <w:sz w:val="24"/>
                <w:szCs w:val="24"/>
              </w:rPr>
            </w:pPr>
          </w:p>
        </w:tc>
        <w:tc>
          <w:tcPr>
            <w:tcW w:w="1351" w:type="pct"/>
          </w:tcPr>
          <w:p w:rsidR="006D58FD" w:rsidRPr="001E47D2" w:rsidRDefault="006D58FD" w:rsidP="00127CB3">
            <w:pPr>
              <w:pStyle w:val="NoSpacing"/>
              <w:rPr>
                <w:rFonts w:cstheme="minorHAnsi"/>
                <w:sz w:val="24"/>
                <w:szCs w:val="24"/>
              </w:rPr>
            </w:pPr>
            <w:r w:rsidRPr="001E47D2">
              <w:rPr>
                <w:rFonts w:cstheme="minorHAnsi"/>
                <w:sz w:val="24"/>
                <w:szCs w:val="24"/>
              </w:rPr>
              <w:t>Module - I</w:t>
            </w:r>
          </w:p>
        </w:tc>
        <w:tc>
          <w:tcPr>
            <w:tcW w:w="645" w:type="pct"/>
          </w:tcPr>
          <w:p w:rsidR="006D58FD" w:rsidRPr="001E47D2" w:rsidRDefault="006D58FD" w:rsidP="00127CB3">
            <w:pPr>
              <w:pStyle w:val="NoSpacing"/>
              <w:rPr>
                <w:rFonts w:cstheme="minorHAnsi"/>
                <w:sz w:val="24"/>
                <w:szCs w:val="24"/>
              </w:rPr>
            </w:pPr>
            <w:r w:rsidRPr="001E47D2">
              <w:rPr>
                <w:rFonts w:cstheme="minorHAnsi"/>
                <w:sz w:val="24"/>
                <w:szCs w:val="24"/>
              </w:rPr>
              <w:t>3</w:t>
            </w:r>
          </w:p>
        </w:tc>
        <w:tc>
          <w:tcPr>
            <w:tcW w:w="1300" w:type="pct"/>
          </w:tcPr>
          <w:p w:rsidR="006D58FD" w:rsidRPr="001E47D2" w:rsidRDefault="006D58FD" w:rsidP="00127CB3">
            <w:pPr>
              <w:rPr>
                <w:rFonts w:cstheme="minorHAnsi"/>
                <w:sz w:val="24"/>
                <w:szCs w:val="24"/>
              </w:rPr>
            </w:pPr>
            <w:r w:rsidRPr="001E47D2">
              <w:rPr>
                <w:rFonts w:cstheme="minorHAnsi"/>
                <w:sz w:val="24"/>
                <w:szCs w:val="24"/>
              </w:rPr>
              <w:t>110</w:t>
            </w:r>
          </w:p>
        </w:tc>
        <w:tc>
          <w:tcPr>
            <w:tcW w:w="623" w:type="pct"/>
          </w:tcPr>
          <w:p w:rsidR="006D58FD" w:rsidRPr="001E47D2" w:rsidRDefault="006D58FD" w:rsidP="00127CB3">
            <w:pPr>
              <w:rPr>
                <w:rFonts w:cstheme="minorHAnsi"/>
                <w:sz w:val="24"/>
                <w:szCs w:val="24"/>
              </w:rPr>
            </w:pPr>
            <w:r w:rsidRPr="001E47D2">
              <w:rPr>
                <w:rFonts w:cstheme="minorHAnsi"/>
                <w:sz w:val="24"/>
                <w:szCs w:val="24"/>
              </w:rPr>
              <w:t>2</w:t>
            </w:r>
          </w:p>
        </w:tc>
        <w:tc>
          <w:tcPr>
            <w:tcW w:w="541" w:type="pct"/>
          </w:tcPr>
          <w:p w:rsidR="006D58FD" w:rsidRPr="001E47D2" w:rsidRDefault="006D58FD" w:rsidP="00127CB3">
            <w:pPr>
              <w:pStyle w:val="NoSpacing"/>
              <w:rPr>
                <w:rFonts w:cstheme="minorHAnsi"/>
                <w:sz w:val="24"/>
                <w:szCs w:val="24"/>
              </w:rPr>
            </w:pPr>
            <w:r w:rsidRPr="001E47D2">
              <w:rPr>
                <w:rFonts w:cstheme="minorHAnsi"/>
                <w:sz w:val="24"/>
                <w:szCs w:val="24"/>
              </w:rPr>
              <w:t>660</w:t>
            </w:r>
          </w:p>
        </w:tc>
      </w:tr>
      <w:tr w:rsidR="006D58FD" w:rsidRPr="001E47D2" w:rsidTr="00127CB3">
        <w:tc>
          <w:tcPr>
            <w:tcW w:w="540" w:type="pct"/>
          </w:tcPr>
          <w:p w:rsidR="006D58FD" w:rsidRPr="001E47D2" w:rsidRDefault="006D58FD" w:rsidP="00127CB3">
            <w:pPr>
              <w:pStyle w:val="NoSpacing"/>
              <w:rPr>
                <w:rFonts w:cstheme="minorHAnsi"/>
                <w:sz w:val="24"/>
                <w:szCs w:val="24"/>
              </w:rPr>
            </w:pPr>
          </w:p>
        </w:tc>
        <w:tc>
          <w:tcPr>
            <w:tcW w:w="1351" w:type="pct"/>
          </w:tcPr>
          <w:p w:rsidR="006D58FD" w:rsidRPr="001E47D2" w:rsidRDefault="006D58FD" w:rsidP="00127CB3">
            <w:pPr>
              <w:pStyle w:val="NoSpacing"/>
              <w:rPr>
                <w:rFonts w:cstheme="minorHAnsi"/>
                <w:sz w:val="24"/>
                <w:szCs w:val="24"/>
              </w:rPr>
            </w:pPr>
            <w:r w:rsidRPr="001E47D2">
              <w:rPr>
                <w:rFonts w:cstheme="minorHAnsi"/>
                <w:sz w:val="24"/>
                <w:szCs w:val="24"/>
              </w:rPr>
              <w:t>Module - II</w:t>
            </w:r>
          </w:p>
        </w:tc>
        <w:tc>
          <w:tcPr>
            <w:tcW w:w="645" w:type="pct"/>
          </w:tcPr>
          <w:p w:rsidR="006D58FD" w:rsidRPr="001E47D2" w:rsidRDefault="006D58FD" w:rsidP="00127CB3">
            <w:pPr>
              <w:pStyle w:val="NoSpacing"/>
              <w:rPr>
                <w:rFonts w:cstheme="minorHAnsi"/>
                <w:sz w:val="24"/>
                <w:szCs w:val="24"/>
              </w:rPr>
            </w:pPr>
            <w:r w:rsidRPr="001E47D2">
              <w:rPr>
                <w:rFonts w:cstheme="minorHAnsi"/>
                <w:sz w:val="24"/>
                <w:szCs w:val="24"/>
              </w:rPr>
              <w:t>4</w:t>
            </w:r>
          </w:p>
        </w:tc>
        <w:tc>
          <w:tcPr>
            <w:tcW w:w="1300" w:type="pct"/>
          </w:tcPr>
          <w:p w:rsidR="006D58FD" w:rsidRPr="001E47D2" w:rsidRDefault="006D58FD" w:rsidP="00127CB3">
            <w:pPr>
              <w:rPr>
                <w:rFonts w:cstheme="minorHAnsi"/>
                <w:sz w:val="24"/>
                <w:szCs w:val="24"/>
              </w:rPr>
            </w:pPr>
            <w:r w:rsidRPr="001E47D2">
              <w:rPr>
                <w:rFonts w:cstheme="minorHAnsi"/>
                <w:sz w:val="24"/>
                <w:szCs w:val="24"/>
              </w:rPr>
              <w:t>110</w:t>
            </w:r>
          </w:p>
        </w:tc>
        <w:tc>
          <w:tcPr>
            <w:tcW w:w="623" w:type="pct"/>
          </w:tcPr>
          <w:p w:rsidR="006D58FD" w:rsidRPr="001E47D2" w:rsidRDefault="006D58FD" w:rsidP="00127CB3">
            <w:pPr>
              <w:rPr>
                <w:rFonts w:cstheme="minorHAnsi"/>
                <w:sz w:val="24"/>
                <w:szCs w:val="24"/>
              </w:rPr>
            </w:pPr>
            <w:r w:rsidRPr="001E47D2">
              <w:rPr>
                <w:rFonts w:cstheme="minorHAnsi"/>
                <w:sz w:val="24"/>
                <w:szCs w:val="24"/>
              </w:rPr>
              <w:t>2</w:t>
            </w:r>
          </w:p>
        </w:tc>
        <w:tc>
          <w:tcPr>
            <w:tcW w:w="541" w:type="pct"/>
          </w:tcPr>
          <w:p w:rsidR="006D58FD" w:rsidRPr="001E47D2" w:rsidRDefault="006D58FD" w:rsidP="00127CB3">
            <w:pPr>
              <w:pStyle w:val="NoSpacing"/>
              <w:rPr>
                <w:rFonts w:cstheme="minorHAnsi"/>
                <w:sz w:val="24"/>
                <w:szCs w:val="24"/>
              </w:rPr>
            </w:pPr>
            <w:r w:rsidRPr="001E47D2">
              <w:rPr>
                <w:rFonts w:cstheme="minorHAnsi"/>
                <w:sz w:val="24"/>
                <w:szCs w:val="24"/>
              </w:rPr>
              <w:t>880</w:t>
            </w:r>
          </w:p>
        </w:tc>
      </w:tr>
      <w:tr w:rsidR="006D58FD" w:rsidRPr="001E47D2" w:rsidTr="00127CB3">
        <w:tc>
          <w:tcPr>
            <w:tcW w:w="540" w:type="pct"/>
          </w:tcPr>
          <w:p w:rsidR="006D58FD" w:rsidRPr="001E47D2" w:rsidRDefault="006D58FD" w:rsidP="00127CB3">
            <w:pPr>
              <w:pStyle w:val="NoSpacing"/>
              <w:rPr>
                <w:rFonts w:cstheme="minorHAnsi"/>
                <w:sz w:val="24"/>
                <w:szCs w:val="24"/>
              </w:rPr>
            </w:pPr>
          </w:p>
        </w:tc>
        <w:tc>
          <w:tcPr>
            <w:tcW w:w="1351" w:type="pct"/>
          </w:tcPr>
          <w:p w:rsidR="006D58FD" w:rsidRPr="001E47D2" w:rsidRDefault="006D58FD" w:rsidP="00127CB3">
            <w:pPr>
              <w:pStyle w:val="NoSpacing"/>
              <w:rPr>
                <w:rFonts w:cstheme="minorHAnsi"/>
                <w:sz w:val="24"/>
                <w:szCs w:val="24"/>
              </w:rPr>
            </w:pPr>
            <w:r w:rsidRPr="001E47D2">
              <w:rPr>
                <w:rFonts w:cstheme="minorHAnsi"/>
                <w:sz w:val="24"/>
                <w:szCs w:val="24"/>
              </w:rPr>
              <w:t>Module – III</w:t>
            </w:r>
          </w:p>
        </w:tc>
        <w:tc>
          <w:tcPr>
            <w:tcW w:w="645" w:type="pct"/>
          </w:tcPr>
          <w:p w:rsidR="006D58FD" w:rsidRPr="001E47D2" w:rsidRDefault="006D58FD" w:rsidP="00127CB3">
            <w:pPr>
              <w:pStyle w:val="NoSpacing"/>
              <w:rPr>
                <w:rFonts w:cstheme="minorHAnsi"/>
                <w:sz w:val="24"/>
                <w:szCs w:val="24"/>
              </w:rPr>
            </w:pPr>
            <w:r w:rsidRPr="001E47D2">
              <w:rPr>
                <w:rFonts w:cstheme="minorHAnsi"/>
                <w:sz w:val="24"/>
                <w:szCs w:val="24"/>
              </w:rPr>
              <w:t>7</w:t>
            </w:r>
          </w:p>
        </w:tc>
        <w:tc>
          <w:tcPr>
            <w:tcW w:w="1300" w:type="pct"/>
          </w:tcPr>
          <w:p w:rsidR="006D58FD" w:rsidRPr="001E47D2" w:rsidRDefault="006D58FD" w:rsidP="00127CB3">
            <w:pPr>
              <w:rPr>
                <w:rFonts w:cstheme="minorHAnsi"/>
                <w:sz w:val="24"/>
                <w:szCs w:val="24"/>
              </w:rPr>
            </w:pPr>
            <w:r w:rsidRPr="001E47D2">
              <w:rPr>
                <w:rFonts w:cstheme="minorHAnsi"/>
                <w:sz w:val="24"/>
                <w:szCs w:val="24"/>
              </w:rPr>
              <w:t>110</w:t>
            </w:r>
          </w:p>
        </w:tc>
        <w:tc>
          <w:tcPr>
            <w:tcW w:w="623" w:type="pct"/>
          </w:tcPr>
          <w:p w:rsidR="006D58FD" w:rsidRPr="001E47D2" w:rsidRDefault="006D58FD" w:rsidP="00127CB3">
            <w:pPr>
              <w:rPr>
                <w:rFonts w:cstheme="minorHAnsi"/>
                <w:sz w:val="24"/>
                <w:szCs w:val="24"/>
              </w:rPr>
            </w:pPr>
            <w:r w:rsidRPr="001E47D2">
              <w:rPr>
                <w:rFonts w:cstheme="minorHAnsi"/>
                <w:sz w:val="24"/>
                <w:szCs w:val="24"/>
              </w:rPr>
              <w:t>2</w:t>
            </w:r>
          </w:p>
        </w:tc>
        <w:tc>
          <w:tcPr>
            <w:tcW w:w="541" w:type="pct"/>
          </w:tcPr>
          <w:p w:rsidR="006D58FD" w:rsidRPr="001E47D2" w:rsidRDefault="006D58FD" w:rsidP="00127CB3">
            <w:pPr>
              <w:pStyle w:val="NoSpacing"/>
              <w:rPr>
                <w:rFonts w:cstheme="minorHAnsi"/>
                <w:sz w:val="24"/>
                <w:szCs w:val="24"/>
              </w:rPr>
            </w:pPr>
            <w:r w:rsidRPr="001E47D2">
              <w:rPr>
                <w:rFonts w:cstheme="minorHAnsi"/>
                <w:sz w:val="24"/>
                <w:szCs w:val="24"/>
              </w:rPr>
              <w:t>1540</w:t>
            </w:r>
          </w:p>
        </w:tc>
      </w:tr>
      <w:tr w:rsidR="006D58FD" w:rsidRPr="001E47D2" w:rsidTr="00127CB3">
        <w:tc>
          <w:tcPr>
            <w:tcW w:w="540" w:type="pct"/>
          </w:tcPr>
          <w:p w:rsidR="006D58FD" w:rsidRPr="001E47D2" w:rsidRDefault="006D58FD" w:rsidP="00127CB3">
            <w:pPr>
              <w:pStyle w:val="NoSpacing"/>
              <w:rPr>
                <w:rFonts w:cstheme="minorHAnsi"/>
                <w:sz w:val="24"/>
                <w:szCs w:val="24"/>
              </w:rPr>
            </w:pPr>
            <w:r w:rsidRPr="001E47D2">
              <w:rPr>
                <w:rFonts w:cstheme="minorHAnsi"/>
                <w:sz w:val="24"/>
                <w:szCs w:val="24"/>
              </w:rPr>
              <w:t>Form 6</w:t>
            </w:r>
          </w:p>
        </w:tc>
        <w:tc>
          <w:tcPr>
            <w:tcW w:w="1351" w:type="pct"/>
          </w:tcPr>
          <w:p w:rsidR="006D58FD" w:rsidRPr="001E47D2" w:rsidRDefault="006D58FD" w:rsidP="00127CB3">
            <w:pPr>
              <w:pStyle w:val="NoSpacing"/>
              <w:rPr>
                <w:rFonts w:cstheme="minorHAnsi"/>
                <w:sz w:val="24"/>
                <w:szCs w:val="24"/>
              </w:rPr>
            </w:pPr>
            <w:r w:rsidRPr="001E47D2">
              <w:rPr>
                <w:rFonts w:cstheme="minorHAnsi"/>
                <w:sz w:val="24"/>
                <w:szCs w:val="24"/>
              </w:rPr>
              <w:t>MDR Case Summary</w:t>
            </w:r>
          </w:p>
        </w:tc>
        <w:tc>
          <w:tcPr>
            <w:tcW w:w="645" w:type="pct"/>
          </w:tcPr>
          <w:p w:rsidR="006D58FD" w:rsidRPr="001E47D2" w:rsidRDefault="006D58FD" w:rsidP="00127CB3">
            <w:pPr>
              <w:pStyle w:val="NoSpacing"/>
              <w:rPr>
                <w:rFonts w:cstheme="minorHAnsi"/>
                <w:sz w:val="24"/>
                <w:szCs w:val="24"/>
              </w:rPr>
            </w:pPr>
            <w:r w:rsidRPr="001E47D2">
              <w:rPr>
                <w:rFonts w:cstheme="minorHAnsi"/>
                <w:sz w:val="24"/>
                <w:szCs w:val="24"/>
              </w:rPr>
              <w:t>3</w:t>
            </w:r>
          </w:p>
        </w:tc>
        <w:tc>
          <w:tcPr>
            <w:tcW w:w="1300" w:type="pct"/>
          </w:tcPr>
          <w:p w:rsidR="006D58FD" w:rsidRPr="001E47D2" w:rsidRDefault="006D58FD" w:rsidP="00127CB3">
            <w:pPr>
              <w:pStyle w:val="NoSpacing"/>
              <w:rPr>
                <w:rFonts w:cstheme="minorHAnsi"/>
                <w:sz w:val="24"/>
                <w:szCs w:val="24"/>
              </w:rPr>
            </w:pPr>
            <w:r w:rsidRPr="001E47D2">
              <w:rPr>
                <w:rFonts w:cstheme="minorHAnsi"/>
                <w:sz w:val="24"/>
                <w:szCs w:val="24"/>
              </w:rPr>
              <w:t xml:space="preserve">20 </w:t>
            </w:r>
          </w:p>
        </w:tc>
        <w:tc>
          <w:tcPr>
            <w:tcW w:w="623" w:type="pct"/>
          </w:tcPr>
          <w:p w:rsidR="006D58FD" w:rsidRPr="001E47D2" w:rsidRDefault="006D58FD" w:rsidP="00127CB3">
            <w:pPr>
              <w:pStyle w:val="NoSpacing"/>
              <w:rPr>
                <w:rFonts w:cstheme="minorHAnsi"/>
                <w:sz w:val="24"/>
                <w:szCs w:val="24"/>
              </w:rPr>
            </w:pPr>
            <w:r w:rsidRPr="001E47D2">
              <w:rPr>
                <w:rFonts w:cstheme="minorHAnsi"/>
                <w:sz w:val="24"/>
                <w:szCs w:val="24"/>
              </w:rPr>
              <w:t>2</w:t>
            </w:r>
          </w:p>
        </w:tc>
        <w:tc>
          <w:tcPr>
            <w:tcW w:w="541" w:type="pct"/>
          </w:tcPr>
          <w:p w:rsidR="006D58FD" w:rsidRPr="001E47D2" w:rsidRDefault="006D58FD" w:rsidP="00127CB3">
            <w:pPr>
              <w:pStyle w:val="NoSpacing"/>
              <w:rPr>
                <w:rFonts w:cstheme="minorHAnsi"/>
                <w:sz w:val="24"/>
                <w:szCs w:val="24"/>
              </w:rPr>
            </w:pPr>
            <w:r w:rsidRPr="001E47D2">
              <w:rPr>
                <w:rFonts w:cstheme="minorHAnsi"/>
                <w:sz w:val="24"/>
                <w:szCs w:val="24"/>
              </w:rPr>
              <w:t>120</w:t>
            </w:r>
          </w:p>
        </w:tc>
      </w:tr>
      <w:tr w:rsidR="006D58FD" w:rsidRPr="001E47D2" w:rsidTr="00127CB3">
        <w:tc>
          <w:tcPr>
            <w:tcW w:w="540" w:type="pct"/>
          </w:tcPr>
          <w:p w:rsidR="006D58FD" w:rsidRPr="001E47D2" w:rsidRDefault="006D58FD" w:rsidP="00127CB3">
            <w:pPr>
              <w:pStyle w:val="NoSpacing"/>
              <w:rPr>
                <w:rFonts w:cstheme="minorHAnsi"/>
                <w:sz w:val="24"/>
                <w:szCs w:val="24"/>
              </w:rPr>
            </w:pPr>
            <w:r w:rsidRPr="001E47D2">
              <w:rPr>
                <w:rFonts w:cstheme="minorHAnsi"/>
                <w:sz w:val="24"/>
                <w:szCs w:val="24"/>
              </w:rPr>
              <w:t xml:space="preserve">Template -1 </w:t>
            </w:r>
          </w:p>
        </w:tc>
        <w:tc>
          <w:tcPr>
            <w:tcW w:w="1351" w:type="pct"/>
          </w:tcPr>
          <w:p w:rsidR="006D58FD" w:rsidRPr="001E47D2" w:rsidRDefault="006D58FD" w:rsidP="00127CB3">
            <w:pPr>
              <w:pStyle w:val="NoSpacing"/>
              <w:rPr>
                <w:rFonts w:cstheme="minorHAnsi"/>
                <w:sz w:val="24"/>
                <w:szCs w:val="24"/>
              </w:rPr>
            </w:pPr>
            <w:r w:rsidRPr="001E47D2">
              <w:rPr>
                <w:rFonts w:cstheme="minorHAnsi"/>
                <w:sz w:val="24"/>
                <w:szCs w:val="24"/>
              </w:rPr>
              <w:t>Minutes of the Meeting of Facility Based Maternal Death</w:t>
            </w:r>
          </w:p>
          <w:p w:rsidR="006D58FD" w:rsidRPr="001E47D2" w:rsidRDefault="006D58FD" w:rsidP="00127CB3">
            <w:pPr>
              <w:pStyle w:val="NoSpacing"/>
              <w:rPr>
                <w:rFonts w:cstheme="minorHAnsi"/>
                <w:sz w:val="24"/>
                <w:szCs w:val="24"/>
              </w:rPr>
            </w:pPr>
            <w:r w:rsidRPr="001E47D2">
              <w:rPr>
                <w:rFonts w:cstheme="minorHAnsi"/>
                <w:sz w:val="24"/>
                <w:szCs w:val="24"/>
              </w:rPr>
              <w:t>Review Committee</w:t>
            </w:r>
          </w:p>
        </w:tc>
        <w:tc>
          <w:tcPr>
            <w:tcW w:w="645" w:type="pct"/>
          </w:tcPr>
          <w:p w:rsidR="006D58FD" w:rsidRPr="001E47D2" w:rsidRDefault="006D58FD" w:rsidP="00127CB3">
            <w:pPr>
              <w:pStyle w:val="NoSpacing"/>
              <w:rPr>
                <w:rFonts w:cstheme="minorHAnsi"/>
                <w:sz w:val="24"/>
                <w:szCs w:val="24"/>
              </w:rPr>
            </w:pPr>
            <w:r w:rsidRPr="001E47D2">
              <w:rPr>
                <w:rFonts w:cstheme="minorHAnsi"/>
                <w:sz w:val="24"/>
                <w:szCs w:val="24"/>
              </w:rPr>
              <w:t>1</w:t>
            </w:r>
          </w:p>
        </w:tc>
        <w:tc>
          <w:tcPr>
            <w:tcW w:w="1300" w:type="pct"/>
          </w:tcPr>
          <w:p w:rsidR="006D58FD" w:rsidRPr="001E47D2" w:rsidRDefault="006D58FD" w:rsidP="00127CB3">
            <w:pPr>
              <w:pStyle w:val="NoSpacing"/>
              <w:rPr>
                <w:rFonts w:cstheme="minorHAnsi"/>
                <w:sz w:val="24"/>
                <w:szCs w:val="24"/>
              </w:rPr>
            </w:pPr>
            <w:r w:rsidRPr="001E47D2">
              <w:rPr>
                <w:rFonts w:cstheme="minorHAnsi"/>
                <w:sz w:val="24"/>
                <w:szCs w:val="24"/>
              </w:rPr>
              <w:t>20 (20 expected MD)</w:t>
            </w:r>
          </w:p>
        </w:tc>
        <w:tc>
          <w:tcPr>
            <w:tcW w:w="623" w:type="pct"/>
          </w:tcPr>
          <w:p w:rsidR="006D58FD" w:rsidRPr="001E47D2" w:rsidRDefault="006D58FD" w:rsidP="00127CB3">
            <w:pPr>
              <w:pStyle w:val="NoSpacing"/>
              <w:rPr>
                <w:rFonts w:cstheme="minorHAnsi"/>
                <w:sz w:val="24"/>
                <w:szCs w:val="24"/>
              </w:rPr>
            </w:pPr>
            <w:r w:rsidRPr="001E47D2">
              <w:rPr>
                <w:rFonts w:cstheme="minorHAnsi"/>
                <w:sz w:val="24"/>
                <w:szCs w:val="24"/>
              </w:rPr>
              <w:t>2</w:t>
            </w:r>
          </w:p>
        </w:tc>
        <w:tc>
          <w:tcPr>
            <w:tcW w:w="541" w:type="pct"/>
          </w:tcPr>
          <w:p w:rsidR="006D58FD" w:rsidRPr="001E47D2" w:rsidRDefault="006D58FD" w:rsidP="00127CB3">
            <w:pPr>
              <w:pStyle w:val="NoSpacing"/>
              <w:rPr>
                <w:rFonts w:cstheme="minorHAnsi"/>
                <w:sz w:val="24"/>
                <w:szCs w:val="24"/>
              </w:rPr>
            </w:pPr>
            <w:r w:rsidRPr="001E47D2">
              <w:rPr>
                <w:rFonts w:cstheme="minorHAnsi"/>
                <w:sz w:val="24"/>
                <w:szCs w:val="24"/>
              </w:rPr>
              <w:t>40</w:t>
            </w:r>
          </w:p>
        </w:tc>
      </w:tr>
      <w:tr w:rsidR="006D58FD" w:rsidRPr="001E47D2" w:rsidTr="00127CB3">
        <w:tc>
          <w:tcPr>
            <w:tcW w:w="540" w:type="pct"/>
          </w:tcPr>
          <w:p w:rsidR="006D58FD" w:rsidRPr="001E47D2" w:rsidRDefault="006D58FD" w:rsidP="00127CB3">
            <w:pPr>
              <w:pStyle w:val="NoSpacing"/>
              <w:rPr>
                <w:rFonts w:cstheme="minorHAnsi"/>
                <w:sz w:val="24"/>
                <w:szCs w:val="24"/>
              </w:rPr>
            </w:pPr>
            <w:r w:rsidRPr="001E47D2">
              <w:rPr>
                <w:rFonts w:cstheme="minorHAnsi"/>
                <w:sz w:val="24"/>
                <w:szCs w:val="24"/>
              </w:rPr>
              <w:t>Template-</w:t>
            </w:r>
            <w:r w:rsidRPr="001E47D2">
              <w:rPr>
                <w:rFonts w:cstheme="minorHAnsi"/>
                <w:sz w:val="24"/>
                <w:szCs w:val="24"/>
              </w:rPr>
              <w:lastRenderedPageBreak/>
              <w:t>2</w:t>
            </w:r>
          </w:p>
        </w:tc>
        <w:tc>
          <w:tcPr>
            <w:tcW w:w="1351" w:type="pct"/>
          </w:tcPr>
          <w:p w:rsidR="006D58FD" w:rsidRPr="001E47D2" w:rsidRDefault="006D58FD" w:rsidP="00127CB3">
            <w:pPr>
              <w:pStyle w:val="NoSpacing"/>
              <w:rPr>
                <w:rFonts w:cstheme="minorHAnsi"/>
                <w:sz w:val="24"/>
                <w:szCs w:val="24"/>
              </w:rPr>
            </w:pPr>
            <w:r w:rsidRPr="001E47D2">
              <w:rPr>
                <w:rFonts w:cstheme="minorHAnsi"/>
                <w:sz w:val="24"/>
                <w:szCs w:val="24"/>
              </w:rPr>
              <w:lastRenderedPageBreak/>
              <w:t xml:space="preserve">Minutes of the </w:t>
            </w:r>
            <w:r w:rsidRPr="001E47D2">
              <w:rPr>
                <w:rFonts w:cstheme="minorHAnsi"/>
                <w:sz w:val="24"/>
                <w:szCs w:val="24"/>
              </w:rPr>
              <w:lastRenderedPageBreak/>
              <w:t>Meeting of District Maternal Death Review</w:t>
            </w:r>
          </w:p>
          <w:p w:rsidR="006D58FD" w:rsidRPr="001E47D2" w:rsidRDefault="006D58FD" w:rsidP="00127CB3">
            <w:pPr>
              <w:pStyle w:val="NoSpacing"/>
              <w:rPr>
                <w:rFonts w:cstheme="minorHAnsi"/>
                <w:sz w:val="24"/>
                <w:szCs w:val="24"/>
              </w:rPr>
            </w:pPr>
            <w:r w:rsidRPr="001E47D2">
              <w:rPr>
                <w:rFonts w:cstheme="minorHAnsi"/>
                <w:sz w:val="24"/>
                <w:szCs w:val="24"/>
              </w:rPr>
              <w:t>Committee</w:t>
            </w:r>
          </w:p>
        </w:tc>
        <w:tc>
          <w:tcPr>
            <w:tcW w:w="645" w:type="pct"/>
          </w:tcPr>
          <w:p w:rsidR="006D58FD" w:rsidRPr="001E47D2" w:rsidRDefault="006D58FD" w:rsidP="00127CB3">
            <w:pPr>
              <w:pStyle w:val="NoSpacing"/>
              <w:rPr>
                <w:rFonts w:cstheme="minorHAnsi"/>
                <w:sz w:val="24"/>
                <w:szCs w:val="24"/>
              </w:rPr>
            </w:pPr>
            <w:r w:rsidRPr="001E47D2">
              <w:rPr>
                <w:rFonts w:cstheme="minorHAnsi"/>
                <w:sz w:val="24"/>
                <w:szCs w:val="24"/>
              </w:rPr>
              <w:lastRenderedPageBreak/>
              <w:t>1</w:t>
            </w:r>
          </w:p>
        </w:tc>
        <w:tc>
          <w:tcPr>
            <w:tcW w:w="1300" w:type="pct"/>
          </w:tcPr>
          <w:p w:rsidR="006D58FD" w:rsidRPr="001E47D2" w:rsidRDefault="006D58FD" w:rsidP="00127CB3">
            <w:pPr>
              <w:pStyle w:val="NoSpacing"/>
              <w:rPr>
                <w:rFonts w:cstheme="minorHAnsi"/>
                <w:sz w:val="24"/>
                <w:szCs w:val="24"/>
              </w:rPr>
            </w:pPr>
            <w:r w:rsidRPr="001E47D2">
              <w:rPr>
                <w:rFonts w:cstheme="minorHAnsi"/>
                <w:sz w:val="24"/>
                <w:szCs w:val="24"/>
              </w:rPr>
              <w:t>20 (20 expected MD)</w:t>
            </w:r>
          </w:p>
        </w:tc>
        <w:tc>
          <w:tcPr>
            <w:tcW w:w="623" w:type="pct"/>
          </w:tcPr>
          <w:p w:rsidR="006D58FD" w:rsidRPr="001E47D2" w:rsidRDefault="006D58FD" w:rsidP="00127CB3">
            <w:pPr>
              <w:pStyle w:val="NoSpacing"/>
              <w:rPr>
                <w:rFonts w:cstheme="minorHAnsi"/>
                <w:sz w:val="24"/>
                <w:szCs w:val="24"/>
              </w:rPr>
            </w:pPr>
            <w:r w:rsidRPr="001E47D2">
              <w:rPr>
                <w:rFonts w:cstheme="minorHAnsi"/>
                <w:sz w:val="24"/>
                <w:szCs w:val="24"/>
              </w:rPr>
              <w:t>2</w:t>
            </w:r>
          </w:p>
        </w:tc>
        <w:tc>
          <w:tcPr>
            <w:tcW w:w="541" w:type="pct"/>
          </w:tcPr>
          <w:p w:rsidR="006D58FD" w:rsidRPr="001E47D2" w:rsidRDefault="006D58FD" w:rsidP="00127CB3">
            <w:pPr>
              <w:pStyle w:val="NoSpacing"/>
              <w:rPr>
                <w:rFonts w:cstheme="minorHAnsi"/>
                <w:sz w:val="24"/>
                <w:szCs w:val="24"/>
              </w:rPr>
            </w:pPr>
            <w:r w:rsidRPr="001E47D2">
              <w:rPr>
                <w:rFonts w:cstheme="minorHAnsi"/>
                <w:sz w:val="24"/>
                <w:szCs w:val="24"/>
              </w:rPr>
              <w:t>40</w:t>
            </w:r>
          </w:p>
        </w:tc>
      </w:tr>
      <w:tr w:rsidR="006D58FD" w:rsidRPr="001E47D2" w:rsidTr="00127CB3">
        <w:tc>
          <w:tcPr>
            <w:tcW w:w="540" w:type="pct"/>
          </w:tcPr>
          <w:p w:rsidR="006D58FD" w:rsidRPr="001E47D2" w:rsidRDefault="006D58FD" w:rsidP="00127CB3">
            <w:pPr>
              <w:pStyle w:val="NoSpacing"/>
              <w:rPr>
                <w:rFonts w:cstheme="minorHAnsi"/>
                <w:sz w:val="24"/>
                <w:szCs w:val="24"/>
              </w:rPr>
            </w:pPr>
            <w:r w:rsidRPr="001E47D2">
              <w:rPr>
                <w:rFonts w:cstheme="minorHAnsi"/>
                <w:sz w:val="24"/>
                <w:szCs w:val="24"/>
              </w:rPr>
              <w:t>Template-3</w:t>
            </w:r>
          </w:p>
        </w:tc>
        <w:tc>
          <w:tcPr>
            <w:tcW w:w="1351" w:type="pct"/>
          </w:tcPr>
          <w:p w:rsidR="006D58FD" w:rsidRPr="001E47D2" w:rsidRDefault="006D58FD" w:rsidP="00127CB3">
            <w:pPr>
              <w:pStyle w:val="NoSpacing"/>
              <w:rPr>
                <w:rFonts w:cstheme="minorHAnsi"/>
                <w:sz w:val="24"/>
                <w:szCs w:val="24"/>
              </w:rPr>
            </w:pPr>
            <w:r w:rsidRPr="001E47D2">
              <w:rPr>
                <w:rFonts w:cstheme="minorHAnsi"/>
                <w:sz w:val="24"/>
                <w:szCs w:val="24"/>
              </w:rPr>
              <w:t>Minutes of the Maternal Death Review under District Collector/</w:t>
            </w:r>
          </w:p>
          <w:p w:rsidR="006D58FD" w:rsidRPr="001E47D2" w:rsidRDefault="006D58FD" w:rsidP="00127CB3">
            <w:pPr>
              <w:pStyle w:val="NoSpacing"/>
              <w:rPr>
                <w:rFonts w:cstheme="minorHAnsi"/>
                <w:sz w:val="24"/>
                <w:szCs w:val="24"/>
              </w:rPr>
            </w:pPr>
            <w:r w:rsidRPr="001E47D2">
              <w:rPr>
                <w:rFonts w:cstheme="minorHAnsi"/>
                <w:sz w:val="24"/>
                <w:szCs w:val="24"/>
              </w:rPr>
              <w:t>Magistrate</w:t>
            </w:r>
          </w:p>
        </w:tc>
        <w:tc>
          <w:tcPr>
            <w:tcW w:w="645" w:type="pct"/>
          </w:tcPr>
          <w:p w:rsidR="006D58FD" w:rsidRPr="001E47D2" w:rsidRDefault="006D58FD" w:rsidP="00127CB3">
            <w:pPr>
              <w:pStyle w:val="NoSpacing"/>
              <w:rPr>
                <w:rFonts w:cstheme="minorHAnsi"/>
                <w:sz w:val="24"/>
                <w:szCs w:val="24"/>
              </w:rPr>
            </w:pPr>
            <w:r w:rsidRPr="001E47D2">
              <w:rPr>
                <w:rFonts w:cstheme="minorHAnsi"/>
                <w:sz w:val="24"/>
                <w:szCs w:val="24"/>
              </w:rPr>
              <w:t>1</w:t>
            </w:r>
          </w:p>
        </w:tc>
        <w:tc>
          <w:tcPr>
            <w:tcW w:w="1300" w:type="pct"/>
          </w:tcPr>
          <w:p w:rsidR="006D58FD" w:rsidRPr="001E47D2" w:rsidRDefault="006D58FD" w:rsidP="00127CB3">
            <w:pPr>
              <w:pStyle w:val="NoSpacing"/>
              <w:rPr>
                <w:rFonts w:cstheme="minorHAnsi"/>
                <w:sz w:val="24"/>
                <w:szCs w:val="24"/>
              </w:rPr>
            </w:pPr>
            <w:r w:rsidRPr="001E47D2">
              <w:rPr>
                <w:rFonts w:cstheme="minorHAnsi"/>
                <w:sz w:val="24"/>
                <w:szCs w:val="24"/>
              </w:rPr>
              <w:t>20 (20 expected MD)</w:t>
            </w:r>
          </w:p>
        </w:tc>
        <w:tc>
          <w:tcPr>
            <w:tcW w:w="623" w:type="pct"/>
          </w:tcPr>
          <w:p w:rsidR="006D58FD" w:rsidRPr="001E47D2" w:rsidRDefault="006D58FD" w:rsidP="00127CB3">
            <w:pPr>
              <w:pStyle w:val="NoSpacing"/>
              <w:rPr>
                <w:rFonts w:cstheme="minorHAnsi"/>
                <w:sz w:val="24"/>
                <w:szCs w:val="24"/>
              </w:rPr>
            </w:pPr>
            <w:r w:rsidRPr="001E47D2">
              <w:rPr>
                <w:rFonts w:cstheme="minorHAnsi"/>
                <w:sz w:val="24"/>
                <w:szCs w:val="24"/>
              </w:rPr>
              <w:t>2</w:t>
            </w:r>
          </w:p>
        </w:tc>
        <w:tc>
          <w:tcPr>
            <w:tcW w:w="541" w:type="pct"/>
          </w:tcPr>
          <w:p w:rsidR="006D58FD" w:rsidRPr="001E47D2" w:rsidRDefault="006D58FD" w:rsidP="00127CB3">
            <w:pPr>
              <w:pStyle w:val="NoSpacing"/>
              <w:rPr>
                <w:rFonts w:cstheme="minorHAnsi"/>
                <w:sz w:val="24"/>
                <w:szCs w:val="24"/>
              </w:rPr>
            </w:pPr>
            <w:r w:rsidRPr="001E47D2">
              <w:rPr>
                <w:rFonts w:cstheme="minorHAnsi"/>
                <w:sz w:val="24"/>
                <w:szCs w:val="24"/>
              </w:rPr>
              <w:t>40</w:t>
            </w:r>
          </w:p>
        </w:tc>
      </w:tr>
    </w:tbl>
    <w:p w:rsidR="006D58FD" w:rsidRPr="001E47D2" w:rsidRDefault="006D58FD" w:rsidP="006D58FD">
      <w:pPr>
        <w:pStyle w:val="ListParagraph"/>
        <w:spacing w:after="0" w:line="240" w:lineRule="auto"/>
        <w:ind w:left="0"/>
        <w:rPr>
          <w:rFonts w:cstheme="minorHAnsi"/>
          <w:b/>
          <w:sz w:val="24"/>
          <w:szCs w:val="24"/>
        </w:rPr>
      </w:pPr>
    </w:p>
    <w:p w:rsidR="006D58FD" w:rsidRPr="001E47D2" w:rsidRDefault="006D58FD" w:rsidP="00CE16AC">
      <w:pPr>
        <w:spacing w:after="0" w:line="240" w:lineRule="auto"/>
        <w:rPr>
          <w:rFonts w:cs="Times New Roman"/>
          <w:b/>
          <w:sz w:val="24"/>
          <w:szCs w:val="24"/>
        </w:rPr>
      </w:pPr>
    </w:p>
    <w:p w:rsidR="00CE16AC" w:rsidRPr="001E47D2" w:rsidRDefault="00CE16AC" w:rsidP="00CE16AC">
      <w:pPr>
        <w:spacing w:after="0" w:line="240" w:lineRule="auto"/>
        <w:rPr>
          <w:rFonts w:cs="Times New Roman"/>
          <w:b/>
          <w:sz w:val="24"/>
          <w:szCs w:val="24"/>
        </w:rPr>
      </w:pPr>
      <w:r w:rsidRPr="001E47D2">
        <w:rPr>
          <w:rFonts w:cs="Times New Roman"/>
          <w:b/>
          <w:sz w:val="24"/>
          <w:szCs w:val="24"/>
        </w:rPr>
        <w:t>12.1.</w:t>
      </w:r>
      <w:r w:rsidR="00FF1C2C" w:rsidRPr="001E47D2">
        <w:rPr>
          <w:rFonts w:cs="Times New Roman"/>
          <w:b/>
          <w:sz w:val="24"/>
          <w:szCs w:val="24"/>
        </w:rPr>
        <w:t>2</w:t>
      </w:r>
      <w:r w:rsidRPr="001E47D2">
        <w:rPr>
          <w:rFonts w:cs="Times New Roman"/>
          <w:b/>
          <w:sz w:val="24"/>
          <w:szCs w:val="24"/>
        </w:rPr>
        <w:tab/>
      </w:r>
      <w:r w:rsidRPr="001E47D2">
        <w:rPr>
          <w:rFonts w:cs="Times New Roman"/>
          <w:b/>
          <w:sz w:val="24"/>
          <w:szCs w:val="24"/>
        </w:rPr>
        <w:tab/>
        <w:t>Printing of Mother and Child Protection Card (MCP Card)</w:t>
      </w:r>
    </w:p>
    <w:p w:rsidR="00CE16AC" w:rsidRPr="001E47D2" w:rsidRDefault="00CE16AC" w:rsidP="00CE16AC">
      <w:pPr>
        <w:spacing w:after="0" w:line="240" w:lineRule="auto"/>
        <w:rPr>
          <w:rFonts w:cs="Times New Roman"/>
          <w:b/>
          <w:sz w:val="24"/>
          <w:szCs w:val="24"/>
        </w:rPr>
      </w:pPr>
    </w:p>
    <w:p w:rsidR="00CE16AC" w:rsidRPr="001E47D2" w:rsidRDefault="00CE16AC" w:rsidP="0052610F">
      <w:pPr>
        <w:spacing w:after="0" w:line="240" w:lineRule="auto"/>
        <w:jc w:val="both"/>
        <w:rPr>
          <w:rFonts w:cs="Times New Roman"/>
          <w:bCs/>
          <w:sz w:val="24"/>
          <w:szCs w:val="24"/>
        </w:rPr>
      </w:pPr>
      <w:r w:rsidRPr="001E47D2">
        <w:rPr>
          <w:rFonts w:cs="Times New Roman"/>
          <w:bCs/>
          <w:sz w:val="24"/>
          <w:szCs w:val="24"/>
        </w:rPr>
        <w:t>Budget estimated for 22697 expected Pregnant women. Two copy will be printed for each Pregnant Women. One copy of the MCP card will be given to the Pregnant women and the other card will be kept in the Sub-Centre.  Budget is tabulated below</w:t>
      </w:r>
    </w:p>
    <w:p w:rsidR="00CE16AC" w:rsidRPr="001E47D2" w:rsidRDefault="00CE16AC" w:rsidP="0052610F">
      <w:pPr>
        <w:spacing w:after="0" w:line="240" w:lineRule="auto"/>
        <w:jc w:val="both"/>
        <w:rPr>
          <w:rFonts w:cs="Times New Roman"/>
          <w:bCs/>
          <w:sz w:val="24"/>
          <w:szCs w:val="24"/>
        </w:rPr>
      </w:pPr>
      <w:r w:rsidRPr="001E47D2">
        <w:rPr>
          <w:rFonts w:cs="Times New Roman"/>
          <w:bCs/>
          <w:sz w:val="24"/>
          <w:szCs w:val="24"/>
        </w:rPr>
        <w:t xml:space="preserve">22697 PW X 2 copies = 45394 </w:t>
      </w:r>
      <w:proofErr w:type="spellStart"/>
      <w:r w:rsidRPr="001E47D2">
        <w:rPr>
          <w:rFonts w:cs="Times New Roman"/>
          <w:bCs/>
          <w:sz w:val="24"/>
          <w:szCs w:val="24"/>
        </w:rPr>
        <w:t>nos</w:t>
      </w:r>
      <w:proofErr w:type="spellEnd"/>
    </w:p>
    <w:p w:rsidR="00CE16AC" w:rsidRPr="001E47D2" w:rsidRDefault="00CE16AC" w:rsidP="0052610F">
      <w:pPr>
        <w:spacing w:after="0" w:line="240" w:lineRule="auto"/>
        <w:jc w:val="both"/>
        <w:rPr>
          <w:rFonts w:cs="Times New Roman"/>
          <w:b/>
          <w:sz w:val="24"/>
          <w:szCs w:val="24"/>
        </w:rPr>
      </w:pPr>
      <w:r w:rsidRPr="001E47D2">
        <w:rPr>
          <w:rFonts w:cs="Times New Roman"/>
          <w:bCs/>
          <w:sz w:val="24"/>
          <w:szCs w:val="24"/>
        </w:rPr>
        <w:t xml:space="preserve">45394 </w:t>
      </w:r>
      <w:proofErr w:type="spellStart"/>
      <w:r w:rsidRPr="001E47D2">
        <w:rPr>
          <w:rFonts w:cs="Times New Roman"/>
          <w:bCs/>
          <w:sz w:val="24"/>
          <w:szCs w:val="24"/>
        </w:rPr>
        <w:t>nos</w:t>
      </w:r>
      <w:proofErr w:type="spellEnd"/>
      <w:r w:rsidRPr="001E47D2">
        <w:rPr>
          <w:rFonts w:cs="Times New Roman"/>
          <w:bCs/>
          <w:sz w:val="24"/>
          <w:szCs w:val="24"/>
        </w:rPr>
        <w:t xml:space="preserve"> X Rs. 25 = </w:t>
      </w:r>
      <w:r w:rsidRPr="001E47D2">
        <w:rPr>
          <w:rFonts w:cs="Times New Roman"/>
          <w:b/>
          <w:sz w:val="24"/>
          <w:szCs w:val="24"/>
        </w:rPr>
        <w:t>Rs. 11, 34,859/-</w:t>
      </w:r>
    </w:p>
    <w:p w:rsidR="00366E5E" w:rsidRPr="001E47D2" w:rsidRDefault="00366E5E" w:rsidP="00366E5E">
      <w:pPr>
        <w:rPr>
          <w:rFonts w:cs="Times New Roman"/>
          <w:b/>
          <w:color w:val="000000" w:themeColor="text1"/>
          <w:sz w:val="24"/>
          <w:szCs w:val="24"/>
        </w:rPr>
      </w:pPr>
    </w:p>
    <w:p w:rsidR="00366E5E" w:rsidRPr="001E47D2" w:rsidRDefault="00366E5E" w:rsidP="00366E5E">
      <w:pPr>
        <w:rPr>
          <w:rFonts w:cs="Times New Roman"/>
          <w:b/>
          <w:color w:val="000000" w:themeColor="text1"/>
          <w:sz w:val="24"/>
          <w:szCs w:val="24"/>
        </w:rPr>
      </w:pPr>
      <w:r w:rsidRPr="001E47D2">
        <w:rPr>
          <w:rFonts w:cs="Times New Roman"/>
          <w:b/>
          <w:color w:val="000000" w:themeColor="text1"/>
          <w:sz w:val="24"/>
          <w:szCs w:val="24"/>
        </w:rPr>
        <w:t>12.1.3</w:t>
      </w:r>
      <w:r w:rsidRPr="001E47D2">
        <w:rPr>
          <w:rFonts w:cs="Times New Roman"/>
          <w:b/>
          <w:color w:val="000000" w:themeColor="text1"/>
          <w:sz w:val="24"/>
          <w:szCs w:val="24"/>
        </w:rPr>
        <w:tab/>
        <w:t xml:space="preserve"> Printing of Labour room registers and case-sheets</w:t>
      </w:r>
    </w:p>
    <w:p w:rsidR="00366E5E" w:rsidRPr="001E47D2" w:rsidRDefault="00366E5E" w:rsidP="00366E5E">
      <w:pPr>
        <w:spacing w:after="0"/>
        <w:rPr>
          <w:rFonts w:cs="Times New Roman"/>
          <w:color w:val="000000" w:themeColor="text1"/>
          <w:sz w:val="24"/>
          <w:szCs w:val="24"/>
        </w:rPr>
      </w:pPr>
      <w:r w:rsidRPr="001E47D2">
        <w:rPr>
          <w:rFonts w:cs="Times New Roman"/>
          <w:color w:val="000000" w:themeColor="text1"/>
          <w:sz w:val="24"/>
          <w:szCs w:val="24"/>
        </w:rPr>
        <w:t xml:space="preserve">Total budget estimated for Printing of Labour room registers and case-sheets </w:t>
      </w:r>
      <w:proofErr w:type="spellStart"/>
      <w:r w:rsidRPr="001E47D2">
        <w:rPr>
          <w:rFonts w:cs="Times New Roman"/>
          <w:color w:val="000000" w:themeColor="text1"/>
          <w:sz w:val="24"/>
          <w:szCs w:val="24"/>
        </w:rPr>
        <w:t>is</w:t>
      </w:r>
      <w:r w:rsidRPr="001E47D2">
        <w:rPr>
          <w:rFonts w:cs="Times New Roman"/>
          <w:b/>
          <w:i/>
          <w:color w:val="000000" w:themeColor="text1"/>
          <w:sz w:val="24"/>
          <w:szCs w:val="24"/>
        </w:rPr>
        <w:t>Rs</w:t>
      </w:r>
      <w:proofErr w:type="spellEnd"/>
      <w:r w:rsidRPr="001E47D2">
        <w:rPr>
          <w:rFonts w:cs="Times New Roman"/>
          <w:b/>
          <w:i/>
          <w:color w:val="000000" w:themeColor="text1"/>
          <w:sz w:val="24"/>
          <w:szCs w:val="24"/>
        </w:rPr>
        <w:t xml:space="preserve">. 70,425 (Rupees Seventy Thousand </w:t>
      </w:r>
      <w:proofErr w:type="gramStart"/>
      <w:r w:rsidRPr="001E47D2">
        <w:rPr>
          <w:rFonts w:cs="Times New Roman"/>
          <w:b/>
          <w:i/>
          <w:color w:val="000000" w:themeColor="text1"/>
          <w:sz w:val="24"/>
          <w:szCs w:val="24"/>
        </w:rPr>
        <w:t>four  Hundred</w:t>
      </w:r>
      <w:proofErr w:type="gramEnd"/>
      <w:r w:rsidRPr="001E47D2">
        <w:rPr>
          <w:rFonts w:cs="Times New Roman"/>
          <w:b/>
          <w:i/>
          <w:color w:val="000000" w:themeColor="text1"/>
          <w:sz w:val="24"/>
          <w:szCs w:val="24"/>
        </w:rPr>
        <w:t>&amp; twenty five )</w:t>
      </w:r>
      <w:r w:rsidRPr="001E47D2">
        <w:rPr>
          <w:rFonts w:cs="Times New Roman"/>
          <w:color w:val="000000" w:themeColor="text1"/>
          <w:sz w:val="24"/>
          <w:szCs w:val="24"/>
        </w:rPr>
        <w:t>only and is tabulated below as:</w:t>
      </w:r>
    </w:p>
    <w:p w:rsidR="00366E5E" w:rsidRPr="001E47D2" w:rsidRDefault="00366E5E" w:rsidP="00366E5E">
      <w:pPr>
        <w:spacing w:after="0"/>
        <w:rPr>
          <w:rFonts w:cs="Times New Roman"/>
          <w:color w:val="000000" w:themeColor="text1"/>
          <w:sz w:val="24"/>
          <w:szCs w:val="24"/>
        </w:rPr>
      </w:pPr>
    </w:p>
    <w:p w:rsidR="00366E5E" w:rsidRPr="001E47D2" w:rsidRDefault="00366E5E" w:rsidP="00366E5E">
      <w:pPr>
        <w:pStyle w:val="ListParagraph"/>
        <w:numPr>
          <w:ilvl w:val="0"/>
          <w:numId w:val="8"/>
        </w:numPr>
        <w:spacing w:after="0"/>
        <w:rPr>
          <w:rFonts w:cs="Times New Roman"/>
          <w:b/>
          <w:color w:val="000000" w:themeColor="text1"/>
          <w:sz w:val="24"/>
          <w:szCs w:val="24"/>
          <w:u w:val="single"/>
        </w:rPr>
      </w:pPr>
      <w:r w:rsidRPr="001E47D2">
        <w:rPr>
          <w:rFonts w:cs="Times New Roman"/>
          <w:b/>
          <w:color w:val="000000" w:themeColor="text1"/>
          <w:sz w:val="24"/>
          <w:szCs w:val="24"/>
          <w:u w:val="single"/>
        </w:rPr>
        <w:t>Printing of Registers under  Maternal and Newborn Health Toolkit</w:t>
      </w:r>
    </w:p>
    <w:p w:rsidR="00366E5E" w:rsidRPr="001E47D2" w:rsidRDefault="00366E5E" w:rsidP="00366E5E">
      <w:pPr>
        <w:pStyle w:val="ListParagraph"/>
        <w:spacing w:after="0"/>
        <w:rPr>
          <w:rFonts w:cs="Times New Roman"/>
          <w:color w:val="000000" w:themeColor="text1"/>
          <w:sz w:val="24"/>
          <w:szCs w:val="24"/>
        </w:rPr>
      </w:pPr>
      <w:r w:rsidRPr="001E47D2">
        <w:rPr>
          <w:rFonts w:cs="Times New Roman"/>
          <w:color w:val="000000" w:themeColor="text1"/>
          <w:sz w:val="24"/>
          <w:szCs w:val="24"/>
        </w:rPr>
        <w:t xml:space="preserve">Budget estimated for Printing of Registers is </w:t>
      </w:r>
      <w:r w:rsidRPr="001E47D2">
        <w:rPr>
          <w:rFonts w:cs="Times New Roman"/>
          <w:b/>
          <w:i/>
          <w:color w:val="000000" w:themeColor="text1"/>
          <w:sz w:val="24"/>
          <w:szCs w:val="24"/>
        </w:rPr>
        <w:t>Rs. 29,175 (Rupees Twenty Nine Thousand One hundred and Seventy Five )</w:t>
      </w:r>
      <w:r w:rsidRPr="001E47D2">
        <w:rPr>
          <w:rFonts w:cs="Times New Roman"/>
          <w:color w:val="000000" w:themeColor="text1"/>
          <w:sz w:val="24"/>
          <w:szCs w:val="24"/>
        </w:rPr>
        <w:t xml:space="preserve"> only and is tabulated below as:</w:t>
      </w:r>
    </w:p>
    <w:p w:rsidR="00366E5E" w:rsidRPr="001E47D2" w:rsidRDefault="00366E5E" w:rsidP="00366E5E">
      <w:pPr>
        <w:spacing w:after="0"/>
        <w:ind w:left="360"/>
        <w:rPr>
          <w:rFonts w:cs="Times New Roman"/>
          <w:color w:val="000000" w:themeColor="text1"/>
          <w:sz w:val="24"/>
          <w:szCs w:val="24"/>
        </w:rPr>
      </w:pPr>
    </w:p>
    <w:p w:rsidR="00366E5E" w:rsidRPr="001E47D2" w:rsidRDefault="00366E5E" w:rsidP="00127CB3">
      <w:pPr>
        <w:pStyle w:val="ListParagraph"/>
        <w:numPr>
          <w:ilvl w:val="0"/>
          <w:numId w:val="11"/>
        </w:numPr>
        <w:spacing w:after="0"/>
        <w:rPr>
          <w:rFonts w:cs="Times New Roman"/>
          <w:color w:val="000000" w:themeColor="text1"/>
          <w:sz w:val="24"/>
          <w:szCs w:val="24"/>
          <w:u w:val="single"/>
        </w:rPr>
      </w:pPr>
      <w:r w:rsidRPr="001E47D2">
        <w:rPr>
          <w:rFonts w:cs="Times New Roman"/>
          <w:color w:val="000000" w:themeColor="text1"/>
          <w:sz w:val="24"/>
          <w:szCs w:val="24"/>
          <w:u w:val="single"/>
        </w:rPr>
        <w:t>Labour Room Register:</w:t>
      </w:r>
    </w:p>
    <w:p w:rsidR="00366E5E" w:rsidRPr="001E47D2" w:rsidRDefault="00366E5E" w:rsidP="00366E5E">
      <w:pPr>
        <w:pStyle w:val="ListParagraph"/>
        <w:spacing w:after="0"/>
        <w:ind w:left="360"/>
        <w:rPr>
          <w:rFonts w:cs="Times New Roman"/>
          <w:color w:val="000000" w:themeColor="text1"/>
          <w:sz w:val="24"/>
          <w:szCs w:val="24"/>
        </w:rPr>
      </w:pPr>
      <w:r w:rsidRPr="001E47D2">
        <w:rPr>
          <w:rFonts w:cs="Times New Roman"/>
          <w:color w:val="000000" w:themeColor="text1"/>
          <w:sz w:val="24"/>
          <w:szCs w:val="24"/>
        </w:rPr>
        <w:t xml:space="preserve">Estimated @ Rs. 190  per Register containing 100 pages  </w:t>
      </w:r>
    </w:p>
    <w:p w:rsidR="00366E5E" w:rsidRPr="001E47D2" w:rsidRDefault="00366E5E" w:rsidP="00366E5E">
      <w:pPr>
        <w:pStyle w:val="ListParagraph"/>
        <w:spacing w:after="0"/>
        <w:ind w:left="360"/>
        <w:rPr>
          <w:rFonts w:cs="Times New Roman"/>
          <w:b/>
          <w:color w:val="000000" w:themeColor="text1"/>
          <w:sz w:val="24"/>
          <w:szCs w:val="24"/>
        </w:rPr>
      </w:pPr>
      <w:r w:rsidRPr="001E47D2">
        <w:rPr>
          <w:rFonts w:cs="Times New Roman"/>
          <w:b/>
          <w:color w:val="000000" w:themeColor="text1"/>
          <w:sz w:val="24"/>
          <w:szCs w:val="24"/>
        </w:rPr>
        <w:t>Total cost for 150 Registers: Rs.190X150 =Rs.28,500/-</w:t>
      </w:r>
    </w:p>
    <w:p w:rsidR="00366E5E" w:rsidRPr="001E47D2" w:rsidRDefault="00366E5E" w:rsidP="00127CB3">
      <w:pPr>
        <w:pStyle w:val="ListParagraph"/>
        <w:numPr>
          <w:ilvl w:val="0"/>
          <w:numId w:val="11"/>
        </w:numPr>
        <w:spacing w:after="0"/>
        <w:rPr>
          <w:rFonts w:cs="Times New Roman"/>
          <w:color w:val="000000" w:themeColor="text1"/>
          <w:sz w:val="24"/>
          <w:szCs w:val="24"/>
        </w:rPr>
      </w:pPr>
      <w:r w:rsidRPr="001E47D2">
        <w:rPr>
          <w:rFonts w:cs="Times New Roman"/>
          <w:color w:val="000000" w:themeColor="text1"/>
          <w:sz w:val="24"/>
          <w:szCs w:val="24"/>
          <w:u w:val="single"/>
        </w:rPr>
        <w:t>Monthly Abstract - Labour Room Register</w:t>
      </w:r>
      <w:r w:rsidRPr="001E47D2">
        <w:rPr>
          <w:rFonts w:cs="Times New Roman"/>
          <w:color w:val="000000" w:themeColor="text1"/>
          <w:sz w:val="24"/>
          <w:szCs w:val="24"/>
        </w:rPr>
        <w:t>:</w:t>
      </w:r>
    </w:p>
    <w:p w:rsidR="00366E5E" w:rsidRPr="001E47D2" w:rsidRDefault="00366E5E" w:rsidP="00366E5E">
      <w:pPr>
        <w:pStyle w:val="ListParagraph"/>
        <w:spacing w:after="0"/>
        <w:ind w:left="360"/>
        <w:rPr>
          <w:rFonts w:cs="Times New Roman"/>
          <w:color w:val="000000" w:themeColor="text1"/>
          <w:sz w:val="24"/>
          <w:szCs w:val="24"/>
        </w:rPr>
      </w:pPr>
      <w:r w:rsidRPr="001E47D2">
        <w:rPr>
          <w:rFonts w:cs="Times New Roman"/>
          <w:color w:val="000000" w:themeColor="text1"/>
          <w:sz w:val="24"/>
          <w:szCs w:val="24"/>
        </w:rPr>
        <w:t>Estimated @ Rs. 1.50  per page,50 pages each for 9 districts</w:t>
      </w:r>
    </w:p>
    <w:p w:rsidR="00366E5E" w:rsidRPr="001E47D2" w:rsidRDefault="00366E5E" w:rsidP="00366E5E">
      <w:pPr>
        <w:pStyle w:val="ListParagraph"/>
        <w:spacing w:after="0"/>
        <w:ind w:left="360"/>
        <w:rPr>
          <w:rFonts w:cs="Times New Roman"/>
          <w:b/>
          <w:color w:val="000000" w:themeColor="text1"/>
          <w:sz w:val="24"/>
          <w:szCs w:val="24"/>
        </w:rPr>
      </w:pPr>
      <w:r w:rsidRPr="001E47D2">
        <w:rPr>
          <w:rFonts w:cs="Times New Roman"/>
          <w:b/>
          <w:color w:val="000000" w:themeColor="text1"/>
          <w:sz w:val="24"/>
          <w:szCs w:val="24"/>
        </w:rPr>
        <w:t>Total cost  for 450 pages :Rs.1.50 X 450 = Rs. 675/-</w:t>
      </w:r>
    </w:p>
    <w:p w:rsidR="00366E5E" w:rsidRPr="001E47D2" w:rsidRDefault="00366E5E" w:rsidP="00366E5E">
      <w:pPr>
        <w:spacing w:after="0"/>
        <w:rPr>
          <w:rFonts w:cs="Times New Roman"/>
          <w:color w:val="000000" w:themeColor="text1"/>
          <w:sz w:val="24"/>
          <w:szCs w:val="24"/>
        </w:rPr>
      </w:pPr>
    </w:p>
    <w:p w:rsidR="00366E5E" w:rsidRPr="001E47D2" w:rsidRDefault="00366E5E" w:rsidP="00366E5E">
      <w:pPr>
        <w:pStyle w:val="ListParagraph"/>
        <w:numPr>
          <w:ilvl w:val="0"/>
          <w:numId w:val="8"/>
        </w:numPr>
        <w:rPr>
          <w:rFonts w:cs="Times New Roman"/>
          <w:b/>
          <w:color w:val="000000" w:themeColor="text1"/>
          <w:sz w:val="24"/>
          <w:szCs w:val="24"/>
          <w:u w:val="single"/>
        </w:rPr>
      </w:pPr>
      <w:r w:rsidRPr="001E47D2">
        <w:rPr>
          <w:rFonts w:cs="Times New Roman"/>
          <w:b/>
          <w:color w:val="000000" w:themeColor="text1"/>
          <w:sz w:val="24"/>
          <w:szCs w:val="24"/>
          <w:u w:val="single"/>
        </w:rPr>
        <w:t>Printing of Standardised Case sheet of Various Level of Health Facility</w:t>
      </w:r>
    </w:p>
    <w:p w:rsidR="00366E5E" w:rsidRPr="001E47D2" w:rsidRDefault="00366E5E" w:rsidP="00366E5E">
      <w:pPr>
        <w:pStyle w:val="ListParagraph"/>
        <w:spacing w:after="0"/>
        <w:rPr>
          <w:rFonts w:cs="Times New Roman"/>
          <w:b/>
          <w:color w:val="000000" w:themeColor="text1"/>
          <w:sz w:val="24"/>
          <w:szCs w:val="24"/>
        </w:rPr>
      </w:pPr>
      <w:r w:rsidRPr="001E47D2">
        <w:rPr>
          <w:rFonts w:cs="Times New Roman"/>
          <w:color w:val="000000" w:themeColor="text1"/>
          <w:sz w:val="24"/>
          <w:szCs w:val="24"/>
        </w:rPr>
        <w:t xml:space="preserve">Budget estimated for Printing of Printing of Standardised Case sheet is </w:t>
      </w:r>
      <w:r w:rsidRPr="001E47D2">
        <w:rPr>
          <w:rFonts w:cs="Times New Roman"/>
          <w:b/>
          <w:color w:val="000000" w:themeColor="text1"/>
          <w:sz w:val="24"/>
          <w:szCs w:val="24"/>
        </w:rPr>
        <w:t>Rs. 41,250</w:t>
      </w:r>
    </w:p>
    <w:p w:rsidR="00366E5E" w:rsidRPr="001E47D2" w:rsidRDefault="00366E5E" w:rsidP="00366E5E">
      <w:pPr>
        <w:spacing w:after="0"/>
        <w:ind w:left="709"/>
        <w:rPr>
          <w:rFonts w:cs="Times New Roman"/>
          <w:color w:val="000000" w:themeColor="text1"/>
          <w:sz w:val="24"/>
          <w:szCs w:val="24"/>
        </w:rPr>
      </w:pPr>
      <w:r w:rsidRPr="001E47D2">
        <w:rPr>
          <w:rFonts w:cs="Times New Roman"/>
          <w:b/>
          <w:i/>
          <w:color w:val="000000" w:themeColor="text1"/>
          <w:sz w:val="24"/>
          <w:szCs w:val="24"/>
        </w:rPr>
        <w:t>(Rupees forty-One Thousand Two Hundred &amp;</w:t>
      </w:r>
      <w:proofErr w:type="gramStart"/>
      <w:r w:rsidRPr="001E47D2">
        <w:rPr>
          <w:rFonts w:cs="Times New Roman"/>
          <w:b/>
          <w:i/>
          <w:color w:val="000000" w:themeColor="text1"/>
          <w:sz w:val="24"/>
          <w:szCs w:val="24"/>
        </w:rPr>
        <w:t>Fifty )</w:t>
      </w:r>
      <w:r w:rsidRPr="001E47D2">
        <w:rPr>
          <w:rFonts w:cs="Times New Roman"/>
          <w:color w:val="000000" w:themeColor="text1"/>
          <w:sz w:val="24"/>
          <w:szCs w:val="24"/>
        </w:rPr>
        <w:t>only</w:t>
      </w:r>
      <w:proofErr w:type="gramEnd"/>
      <w:r w:rsidRPr="001E47D2">
        <w:rPr>
          <w:rFonts w:cs="Times New Roman"/>
          <w:color w:val="000000" w:themeColor="text1"/>
          <w:sz w:val="24"/>
          <w:szCs w:val="24"/>
        </w:rPr>
        <w:t xml:space="preserve"> and is tabulated below as:</w:t>
      </w:r>
    </w:p>
    <w:p w:rsidR="00366E5E" w:rsidRPr="001E47D2" w:rsidRDefault="00366E5E" w:rsidP="00366E5E">
      <w:pPr>
        <w:spacing w:after="0"/>
        <w:ind w:left="709"/>
        <w:rPr>
          <w:rFonts w:cs="Times New Roman"/>
          <w:color w:val="000000" w:themeColor="text1"/>
          <w:sz w:val="24"/>
          <w:szCs w:val="24"/>
        </w:rPr>
      </w:pPr>
    </w:p>
    <w:p w:rsidR="00366E5E" w:rsidRPr="001E47D2" w:rsidRDefault="00366E5E" w:rsidP="00366E5E">
      <w:pPr>
        <w:pStyle w:val="ListParagraph"/>
        <w:spacing w:after="0"/>
        <w:ind w:left="360"/>
        <w:rPr>
          <w:rFonts w:cs="Times New Roman"/>
          <w:color w:val="000000" w:themeColor="text1"/>
          <w:sz w:val="24"/>
          <w:szCs w:val="24"/>
        </w:rPr>
      </w:pPr>
      <w:r w:rsidRPr="001E47D2">
        <w:rPr>
          <w:rFonts w:cs="Times New Roman"/>
          <w:color w:val="000000" w:themeColor="text1"/>
          <w:sz w:val="24"/>
          <w:szCs w:val="24"/>
        </w:rPr>
        <w:t>For Level 3 Facilities</w:t>
      </w:r>
    </w:p>
    <w:p w:rsidR="00366E5E" w:rsidRDefault="00366E5E" w:rsidP="00366E5E">
      <w:pPr>
        <w:spacing w:after="0"/>
        <w:ind w:firstLine="360"/>
        <w:rPr>
          <w:rFonts w:cs="Times New Roman"/>
          <w:color w:val="000000" w:themeColor="text1"/>
          <w:sz w:val="24"/>
          <w:szCs w:val="24"/>
        </w:rPr>
      </w:pPr>
      <w:r w:rsidRPr="001E47D2">
        <w:rPr>
          <w:rFonts w:cs="Times New Roman"/>
          <w:color w:val="000000" w:themeColor="text1"/>
          <w:sz w:val="24"/>
          <w:szCs w:val="24"/>
        </w:rPr>
        <w:t xml:space="preserve">22 pages (11 </w:t>
      </w:r>
      <w:proofErr w:type="gramStart"/>
      <w:r w:rsidRPr="001E47D2">
        <w:rPr>
          <w:rFonts w:cs="Times New Roman"/>
          <w:color w:val="000000" w:themeColor="text1"/>
          <w:sz w:val="24"/>
          <w:szCs w:val="24"/>
        </w:rPr>
        <w:t>sheets)  @</w:t>
      </w:r>
      <w:proofErr w:type="gramEnd"/>
      <w:r w:rsidRPr="001E47D2">
        <w:rPr>
          <w:rFonts w:cs="Times New Roman"/>
          <w:color w:val="000000" w:themeColor="text1"/>
          <w:sz w:val="24"/>
          <w:szCs w:val="24"/>
        </w:rPr>
        <w:t xml:space="preserve"> Rs.16.5 x 2500 deliveries </w:t>
      </w:r>
      <w:r w:rsidRPr="001E47D2">
        <w:rPr>
          <w:rFonts w:cs="Times New Roman"/>
          <w:color w:val="000000" w:themeColor="text1"/>
          <w:sz w:val="24"/>
          <w:szCs w:val="24"/>
        </w:rPr>
        <w:tab/>
      </w:r>
      <w:r w:rsidRPr="001E47D2">
        <w:rPr>
          <w:rFonts w:cs="Times New Roman"/>
          <w:color w:val="000000" w:themeColor="text1"/>
          <w:sz w:val="24"/>
          <w:szCs w:val="24"/>
        </w:rPr>
        <w:tab/>
      </w:r>
      <w:r w:rsidRPr="001E47D2">
        <w:rPr>
          <w:rFonts w:cs="Times New Roman"/>
          <w:color w:val="000000" w:themeColor="text1"/>
          <w:sz w:val="24"/>
          <w:szCs w:val="24"/>
        </w:rPr>
        <w:tab/>
        <w:t>Rs. 41,250</w:t>
      </w:r>
    </w:p>
    <w:p w:rsidR="00376365" w:rsidRDefault="00376365" w:rsidP="00376365">
      <w:pPr>
        <w:spacing w:after="0"/>
        <w:rPr>
          <w:rFonts w:cs="Times New Roman"/>
          <w:color w:val="000000" w:themeColor="text1"/>
          <w:sz w:val="24"/>
          <w:szCs w:val="24"/>
        </w:rPr>
      </w:pPr>
    </w:p>
    <w:p w:rsidR="00376365" w:rsidRDefault="00376365" w:rsidP="00376365">
      <w:pPr>
        <w:spacing w:after="0"/>
        <w:rPr>
          <w:rFonts w:cs="Times New Roman"/>
          <w:color w:val="000000" w:themeColor="text1"/>
          <w:sz w:val="24"/>
          <w:szCs w:val="24"/>
        </w:rPr>
      </w:pPr>
    </w:p>
    <w:p w:rsidR="00376365" w:rsidRPr="001E47D2" w:rsidRDefault="00376365" w:rsidP="00376365">
      <w:pPr>
        <w:jc w:val="both"/>
        <w:rPr>
          <w:rFonts w:cs="Times New Roman"/>
          <w:b/>
          <w:color w:val="000000" w:themeColor="text1"/>
          <w:sz w:val="24"/>
          <w:szCs w:val="24"/>
        </w:rPr>
      </w:pPr>
      <w:r w:rsidRPr="001E47D2">
        <w:rPr>
          <w:rFonts w:cs="Times New Roman"/>
          <w:b/>
          <w:color w:val="000000" w:themeColor="text1"/>
          <w:sz w:val="24"/>
          <w:szCs w:val="24"/>
        </w:rPr>
        <w:lastRenderedPageBreak/>
        <w:t>16.1.4.1.1</w:t>
      </w:r>
      <w:r w:rsidRPr="001E47D2">
        <w:rPr>
          <w:rFonts w:cs="Times New Roman"/>
          <w:b/>
          <w:color w:val="000000" w:themeColor="text1"/>
          <w:sz w:val="24"/>
          <w:szCs w:val="24"/>
        </w:rPr>
        <w:tab/>
        <w:t xml:space="preserve">  Administrative Expenses</w:t>
      </w:r>
    </w:p>
    <w:p w:rsidR="009D39AE" w:rsidRDefault="00376365" w:rsidP="00376365">
      <w:pPr>
        <w:spacing w:line="240" w:lineRule="auto"/>
        <w:jc w:val="both"/>
        <w:rPr>
          <w:rFonts w:eastAsia="Times New Roman" w:cs="Times New Roman"/>
          <w:color w:val="000000" w:themeColor="text1"/>
          <w:sz w:val="24"/>
          <w:szCs w:val="24"/>
        </w:rPr>
      </w:pPr>
      <w:r w:rsidRPr="001E47D2">
        <w:rPr>
          <w:rFonts w:cs="Times New Roman"/>
          <w:color w:val="000000" w:themeColor="text1"/>
          <w:sz w:val="24"/>
          <w:szCs w:val="24"/>
        </w:rPr>
        <w:t xml:space="preserve">Total budget for JSY </w:t>
      </w:r>
      <w:r w:rsidRPr="001E47D2">
        <w:rPr>
          <w:rFonts w:cs="Times New Roman"/>
          <w:b/>
          <w:color w:val="000000" w:themeColor="text1"/>
          <w:sz w:val="24"/>
          <w:szCs w:val="24"/>
        </w:rPr>
        <w:t>Administrative Expenses</w:t>
      </w:r>
      <w:r w:rsidRPr="001E47D2">
        <w:rPr>
          <w:rFonts w:cs="Times New Roman"/>
          <w:color w:val="000000" w:themeColor="text1"/>
          <w:sz w:val="24"/>
          <w:szCs w:val="24"/>
        </w:rPr>
        <w:t xml:space="preserve"> is </w:t>
      </w:r>
      <w:r w:rsidRPr="001E47D2">
        <w:rPr>
          <w:rFonts w:cs="Times New Roman"/>
          <w:b/>
          <w:color w:val="000000" w:themeColor="text1"/>
          <w:sz w:val="24"/>
          <w:szCs w:val="24"/>
        </w:rPr>
        <w:t>Rs.</w:t>
      </w:r>
      <w:r w:rsidRPr="001E47D2">
        <w:rPr>
          <w:rFonts w:cs="Times New Roman"/>
          <w:b/>
          <w:bCs/>
          <w:color w:val="000000"/>
          <w:sz w:val="24"/>
          <w:szCs w:val="24"/>
        </w:rPr>
        <w:t xml:space="preserve"> 9291</w:t>
      </w:r>
      <w:r w:rsidR="00206915">
        <w:rPr>
          <w:rFonts w:cs="Times New Roman"/>
          <w:b/>
          <w:bCs/>
          <w:color w:val="000000"/>
          <w:sz w:val="24"/>
          <w:szCs w:val="24"/>
        </w:rPr>
        <w:t>20</w:t>
      </w:r>
      <w:r w:rsidRPr="001E47D2">
        <w:rPr>
          <w:rFonts w:eastAsia="Times New Roman" w:cs="Times New Roman"/>
          <w:b/>
          <w:color w:val="000000" w:themeColor="text1"/>
          <w:sz w:val="24"/>
          <w:szCs w:val="24"/>
        </w:rPr>
        <w:t>/-</w:t>
      </w:r>
      <w:r w:rsidRPr="001E47D2">
        <w:rPr>
          <w:rFonts w:eastAsia="Times New Roman" w:cs="Times New Roman"/>
          <w:color w:val="000000" w:themeColor="text1"/>
          <w:sz w:val="24"/>
          <w:szCs w:val="24"/>
        </w:rPr>
        <w:t xml:space="preserve"> </w:t>
      </w:r>
    </w:p>
    <w:p w:rsidR="00376365" w:rsidRPr="001E47D2" w:rsidRDefault="00376365" w:rsidP="00376365">
      <w:pPr>
        <w:spacing w:line="240" w:lineRule="auto"/>
        <w:jc w:val="both"/>
        <w:rPr>
          <w:rFonts w:eastAsia="Times New Roman" w:cs="Times New Roman"/>
          <w:color w:val="000000" w:themeColor="text1"/>
          <w:sz w:val="24"/>
          <w:szCs w:val="24"/>
        </w:rPr>
      </w:pPr>
      <w:r w:rsidRPr="001E47D2">
        <w:rPr>
          <w:rFonts w:eastAsia="Times New Roman" w:cs="Times New Roman"/>
          <w:color w:val="000000" w:themeColor="text1"/>
          <w:sz w:val="24"/>
          <w:szCs w:val="24"/>
        </w:rPr>
        <w:t>Calculation is given below</w:t>
      </w:r>
      <w:r w:rsidRPr="001E47D2">
        <w:rPr>
          <w:rFonts w:cs="Times New Roman"/>
          <w:color w:val="000000" w:themeColor="text1"/>
          <w:sz w:val="24"/>
          <w:szCs w:val="24"/>
        </w:rPr>
        <w:t>:</w:t>
      </w:r>
    </w:p>
    <w:p w:rsidR="00376365" w:rsidRPr="00206915" w:rsidRDefault="00376365" w:rsidP="00206915">
      <w:pPr>
        <w:jc w:val="both"/>
        <w:rPr>
          <w:rFonts w:ascii="Calibri" w:eastAsia="Times New Roman" w:hAnsi="Calibri" w:cs="Times New Roman"/>
          <w:color w:val="000000"/>
          <w:lang w:val="en-IN" w:eastAsia="en-IN"/>
        </w:rPr>
      </w:pPr>
      <w:proofErr w:type="gramStart"/>
      <w:r w:rsidRPr="001E47D2">
        <w:rPr>
          <w:rFonts w:cs="Times New Roman"/>
          <w:color w:val="000000" w:themeColor="text1"/>
          <w:sz w:val="24"/>
          <w:szCs w:val="24"/>
        </w:rPr>
        <w:t xml:space="preserve">1.2.1.2.a  </w:t>
      </w:r>
      <w:r w:rsidRPr="001E47D2">
        <w:rPr>
          <w:rFonts w:cs="Times New Roman"/>
          <w:color w:val="000000" w:themeColor="text1"/>
          <w:sz w:val="24"/>
          <w:szCs w:val="24"/>
        </w:rPr>
        <w:tab/>
      </w:r>
      <w:proofErr w:type="gramEnd"/>
      <w:r w:rsidRPr="001E47D2">
        <w:rPr>
          <w:rFonts w:cs="Times New Roman"/>
          <w:color w:val="000000" w:themeColor="text1"/>
          <w:sz w:val="24"/>
          <w:szCs w:val="24"/>
        </w:rPr>
        <w:t xml:space="preserve"> Rural: Rs.</w:t>
      </w:r>
      <w:r w:rsidR="00206915" w:rsidRPr="00206915">
        <w:rPr>
          <w:rFonts w:ascii="Calibri" w:hAnsi="Calibri"/>
          <w:color w:val="000000"/>
        </w:rPr>
        <w:t xml:space="preserve"> </w:t>
      </w:r>
      <w:r w:rsidR="00206915" w:rsidRPr="00206915">
        <w:rPr>
          <w:rFonts w:ascii="Calibri" w:eastAsia="Times New Roman" w:hAnsi="Calibri" w:cs="Times New Roman"/>
          <w:color w:val="000000"/>
          <w:lang w:val="en-IN" w:eastAsia="en-IN"/>
        </w:rPr>
        <w:t>8279600</w:t>
      </w:r>
      <w:r w:rsidRPr="001E47D2">
        <w:rPr>
          <w:rFonts w:cs="Times New Roman"/>
          <w:bCs/>
          <w:color w:val="000000" w:themeColor="text1"/>
          <w:sz w:val="24"/>
          <w:szCs w:val="24"/>
        </w:rPr>
        <w:t>/-</w:t>
      </w:r>
    </w:p>
    <w:p w:rsidR="00376365" w:rsidRPr="00206915" w:rsidRDefault="00376365" w:rsidP="00206915">
      <w:pPr>
        <w:jc w:val="both"/>
        <w:rPr>
          <w:rFonts w:ascii="Calibri" w:eastAsia="Times New Roman" w:hAnsi="Calibri" w:cs="Times New Roman"/>
          <w:b/>
          <w:bCs/>
          <w:color w:val="000000"/>
          <w:lang w:val="en-IN" w:eastAsia="en-IN"/>
        </w:rPr>
      </w:pPr>
      <w:r w:rsidRPr="001E47D2">
        <w:rPr>
          <w:rFonts w:cs="Times New Roman"/>
          <w:color w:val="000000" w:themeColor="text1"/>
          <w:sz w:val="24"/>
          <w:szCs w:val="24"/>
        </w:rPr>
        <w:t xml:space="preserve">1.2.1.2.b   </w:t>
      </w:r>
      <w:r w:rsidRPr="001E47D2">
        <w:rPr>
          <w:rFonts w:cs="Times New Roman"/>
          <w:color w:val="000000" w:themeColor="text1"/>
          <w:sz w:val="24"/>
          <w:szCs w:val="24"/>
        </w:rPr>
        <w:tab/>
        <w:t>Urban: Rs.</w:t>
      </w:r>
      <w:r w:rsidR="00206915" w:rsidRPr="00206915">
        <w:rPr>
          <w:rFonts w:ascii="Calibri" w:hAnsi="Calibri"/>
          <w:b/>
          <w:bCs/>
          <w:color w:val="000000"/>
        </w:rPr>
        <w:t xml:space="preserve"> </w:t>
      </w:r>
      <w:r w:rsidR="00206915" w:rsidRPr="00206915">
        <w:rPr>
          <w:rFonts w:ascii="Calibri" w:eastAsia="Times New Roman" w:hAnsi="Calibri" w:cs="Times New Roman"/>
          <w:b/>
          <w:bCs/>
          <w:color w:val="000000"/>
          <w:lang w:val="en-IN" w:eastAsia="en-IN"/>
        </w:rPr>
        <w:t>1923600</w:t>
      </w:r>
      <w:r w:rsidRPr="001E47D2">
        <w:rPr>
          <w:rFonts w:cs="Times New Roman"/>
          <w:bCs/>
          <w:color w:val="000000" w:themeColor="text1"/>
          <w:sz w:val="24"/>
          <w:szCs w:val="24"/>
        </w:rPr>
        <w:t>/-</w:t>
      </w:r>
    </w:p>
    <w:p w:rsidR="00376365" w:rsidRPr="00206915" w:rsidRDefault="00376365" w:rsidP="00206915">
      <w:pPr>
        <w:jc w:val="both"/>
        <w:rPr>
          <w:rFonts w:ascii="Calibri" w:eastAsia="Times New Roman" w:hAnsi="Calibri" w:cs="Times New Roman"/>
          <w:color w:val="000000"/>
          <w:lang w:val="en-IN" w:eastAsia="en-IN"/>
        </w:rPr>
      </w:pPr>
      <w:r w:rsidRPr="001E47D2">
        <w:rPr>
          <w:rFonts w:cs="Times New Roman"/>
          <w:color w:val="000000" w:themeColor="text1"/>
          <w:sz w:val="24"/>
          <w:szCs w:val="24"/>
        </w:rPr>
        <w:t>3.1</w:t>
      </w:r>
      <w:r w:rsidRPr="001E47D2">
        <w:rPr>
          <w:rFonts w:cs="Times New Roman"/>
          <w:color w:val="000000" w:themeColor="text1"/>
          <w:sz w:val="24"/>
          <w:szCs w:val="24"/>
        </w:rPr>
        <w:tab/>
      </w:r>
      <w:r w:rsidRPr="001E47D2">
        <w:rPr>
          <w:rFonts w:cs="Times New Roman"/>
          <w:color w:val="000000" w:themeColor="text1"/>
          <w:sz w:val="24"/>
          <w:szCs w:val="24"/>
        </w:rPr>
        <w:tab/>
        <w:t xml:space="preserve"> Incentives to ASHA: </w:t>
      </w:r>
      <w:r w:rsidRPr="001E47D2">
        <w:rPr>
          <w:rFonts w:eastAsia="Times New Roman" w:cs="Times New Roman"/>
          <w:color w:val="000000" w:themeColor="text1"/>
          <w:sz w:val="24"/>
          <w:szCs w:val="24"/>
        </w:rPr>
        <w:t>Rs.</w:t>
      </w:r>
      <w:r w:rsidR="00206915" w:rsidRPr="00206915">
        <w:rPr>
          <w:rFonts w:ascii="Calibri" w:hAnsi="Calibri"/>
          <w:color w:val="000000"/>
        </w:rPr>
        <w:t xml:space="preserve"> </w:t>
      </w:r>
      <w:r w:rsidR="00206915" w:rsidRPr="00206915">
        <w:rPr>
          <w:rFonts w:ascii="Calibri" w:eastAsia="Times New Roman" w:hAnsi="Calibri" w:cs="Times New Roman"/>
          <w:color w:val="000000"/>
          <w:lang w:val="en-IN" w:eastAsia="en-IN"/>
        </w:rPr>
        <w:t>8379200</w:t>
      </w:r>
      <w:r w:rsidRPr="001E47D2">
        <w:rPr>
          <w:rFonts w:eastAsia="Times New Roman" w:cs="Times New Roman"/>
          <w:color w:val="000000" w:themeColor="text1"/>
          <w:sz w:val="24"/>
          <w:szCs w:val="24"/>
        </w:rPr>
        <w:t>/-</w:t>
      </w:r>
    </w:p>
    <w:p w:rsidR="00376365" w:rsidRPr="00206915" w:rsidRDefault="00376365" w:rsidP="00206915">
      <w:pPr>
        <w:jc w:val="both"/>
        <w:rPr>
          <w:rFonts w:ascii="Calibri" w:eastAsia="Times New Roman" w:hAnsi="Calibri" w:cs="Times New Roman"/>
          <w:color w:val="000000"/>
          <w:lang w:val="en-IN" w:eastAsia="en-IN"/>
        </w:rPr>
      </w:pPr>
      <w:r w:rsidRPr="001E47D2">
        <w:rPr>
          <w:rFonts w:eastAsia="Times New Roman" w:cs="Times New Roman"/>
          <w:color w:val="000000" w:themeColor="text1"/>
          <w:sz w:val="24"/>
          <w:szCs w:val="24"/>
        </w:rPr>
        <w:t xml:space="preserve">This comes to a total of Rs. </w:t>
      </w:r>
      <w:r w:rsidR="00206915" w:rsidRPr="00206915">
        <w:rPr>
          <w:rFonts w:ascii="Calibri" w:eastAsia="Times New Roman" w:hAnsi="Calibri" w:cs="Times New Roman"/>
          <w:color w:val="000000"/>
          <w:lang w:val="en-IN" w:eastAsia="en-IN"/>
        </w:rPr>
        <w:t>18582400</w:t>
      </w:r>
      <w:r w:rsidRPr="001E47D2">
        <w:rPr>
          <w:rFonts w:eastAsia="Times New Roman" w:cs="Times New Roman"/>
          <w:color w:val="000000" w:themeColor="text1"/>
          <w:sz w:val="24"/>
          <w:szCs w:val="24"/>
        </w:rPr>
        <w:t>/-</w:t>
      </w:r>
    </w:p>
    <w:p w:rsidR="00376365" w:rsidRPr="001E47D2" w:rsidRDefault="00376365" w:rsidP="00376365">
      <w:pPr>
        <w:spacing w:after="0"/>
        <w:jc w:val="both"/>
        <w:rPr>
          <w:rFonts w:cs="Times New Roman"/>
          <w:color w:val="000000" w:themeColor="text1"/>
          <w:sz w:val="24"/>
          <w:szCs w:val="24"/>
        </w:rPr>
      </w:pPr>
    </w:p>
    <w:p w:rsidR="00376365" w:rsidRPr="00206915" w:rsidRDefault="00376365" w:rsidP="00376365">
      <w:pPr>
        <w:jc w:val="both"/>
        <w:rPr>
          <w:rFonts w:ascii="Calibri" w:eastAsia="Times New Roman" w:hAnsi="Calibri" w:cs="Times New Roman"/>
          <w:b/>
          <w:bCs/>
          <w:color w:val="000000"/>
          <w:lang w:val="en-IN" w:eastAsia="en-IN"/>
        </w:rPr>
      </w:pPr>
      <w:r w:rsidRPr="001E47D2">
        <w:rPr>
          <w:rFonts w:cs="Times New Roman"/>
          <w:color w:val="000000" w:themeColor="text1"/>
          <w:sz w:val="24"/>
          <w:szCs w:val="24"/>
        </w:rPr>
        <w:t xml:space="preserve">For administrative expenses, 4% from total JSY budget is proposed for each district </w:t>
      </w:r>
      <w:proofErr w:type="spellStart"/>
      <w:r w:rsidRPr="001E47D2">
        <w:rPr>
          <w:rFonts w:cs="Times New Roman"/>
          <w:color w:val="000000" w:themeColor="text1"/>
          <w:sz w:val="24"/>
          <w:szCs w:val="24"/>
        </w:rPr>
        <w:t>i.e</w:t>
      </w:r>
      <w:proofErr w:type="spellEnd"/>
      <w:r w:rsidRPr="001E47D2">
        <w:rPr>
          <w:rFonts w:cs="Times New Roman"/>
          <w:color w:val="000000" w:themeColor="text1"/>
          <w:sz w:val="24"/>
          <w:szCs w:val="24"/>
        </w:rPr>
        <w:t xml:space="preserve"> (4% of Rs.</w:t>
      </w:r>
      <w:r w:rsidR="00206915" w:rsidRPr="00206915">
        <w:rPr>
          <w:rFonts w:ascii="Calibri" w:eastAsia="Times New Roman" w:hAnsi="Calibri" w:cs="Times New Roman"/>
          <w:color w:val="000000"/>
          <w:lang w:val="en-IN" w:eastAsia="en-IN"/>
        </w:rPr>
        <w:t xml:space="preserve"> 18582400</w:t>
      </w:r>
      <w:r w:rsidRPr="001E47D2">
        <w:rPr>
          <w:rFonts w:cs="Times New Roman"/>
          <w:color w:val="000000" w:themeColor="text1"/>
          <w:sz w:val="24"/>
          <w:szCs w:val="24"/>
        </w:rPr>
        <w:t xml:space="preserve">) = </w:t>
      </w:r>
      <w:r w:rsidRPr="001E47D2">
        <w:rPr>
          <w:rFonts w:cs="Times New Roman"/>
          <w:b/>
          <w:color w:val="000000" w:themeColor="text1"/>
          <w:sz w:val="24"/>
          <w:szCs w:val="24"/>
        </w:rPr>
        <w:t>Rs</w:t>
      </w:r>
      <w:r w:rsidRPr="001E47D2">
        <w:rPr>
          <w:rFonts w:cs="Times New Roman"/>
          <w:b/>
          <w:i/>
          <w:color w:val="000000" w:themeColor="text1"/>
          <w:sz w:val="24"/>
          <w:szCs w:val="24"/>
        </w:rPr>
        <w:t>.</w:t>
      </w:r>
      <w:r w:rsidRPr="001E47D2">
        <w:rPr>
          <w:rFonts w:cs="Times New Roman"/>
          <w:b/>
          <w:bCs/>
          <w:color w:val="000000"/>
          <w:sz w:val="24"/>
          <w:szCs w:val="24"/>
        </w:rPr>
        <w:t xml:space="preserve"> </w:t>
      </w:r>
      <w:r w:rsidR="00206915" w:rsidRPr="00206915">
        <w:rPr>
          <w:rFonts w:ascii="Calibri" w:eastAsia="Times New Roman" w:hAnsi="Calibri" w:cs="Times New Roman"/>
          <w:b/>
          <w:bCs/>
          <w:color w:val="000000"/>
          <w:lang w:val="en-IN" w:eastAsia="en-IN"/>
        </w:rPr>
        <w:t>743296</w:t>
      </w:r>
      <w:r w:rsidRPr="001E47D2">
        <w:rPr>
          <w:rFonts w:cs="Times New Roman"/>
          <w:b/>
          <w:color w:val="000000" w:themeColor="text1"/>
          <w:sz w:val="24"/>
          <w:szCs w:val="24"/>
        </w:rPr>
        <w:t xml:space="preserve">/- </w:t>
      </w:r>
    </w:p>
    <w:tbl>
      <w:tblPr>
        <w:tblStyle w:val="TableGrid"/>
        <w:tblW w:w="5000" w:type="pct"/>
        <w:tblLook w:val="04A0" w:firstRow="1" w:lastRow="0" w:firstColumn="1" w:lastColumn="0" w:noHBand="0" w:noVBand="1"/>
      </w:tblPr>
      <w:tblGrid>
        <w:gridCol w:w="977"/>
        <w:gridCol w:w="2272"/>
        <w:gridCol w:w="2878"/>
        <w:gridCol w:w="3109"/>
      </w:tblGrid>
      <w:tr w:rsidR="00376365" w:rsidRPr="001E47D2" w:rsidTr="00206915">
        <w:tc>
          <w:tcPr>
            <w:tcW w:w="529" w:type="pct"/>
            <w:vAlign w:val="center"/>
          </w:tcPr>
          <w:p w:rsidR="00376365" w:rsidRPr="001E47D2" w:rsidRDefault="00376365" w:rsidP="00025108">
            <w:pPr>
              <w:jc w:val="both"/>
              <w:rPr>
                <w:rFonts w:cs="Times New Roman"/>
                <w:b/>
                <w:bCs/>
                <w:color w:val="000000" w:themeColor="text1"/>
                <w:sz w:val="24"/>
                <w:szCs w:val="24"/>
              </w:rPr>
            </w:pPr>
            <w:r w:rsidRPr="001E47D2">
              <w:rPr>
                <w:rFonts w:cs="Times New Roman"/>
                <w:b/>
                <w:bCs/>
                <w:color w:val="000000" w:themeColor="text1"/>
                <w:sz w:val="24"/>
                <w:szCs w:val="24"/>
              </w:rPr>
              <w:t>Sl.no</w:t>
            </w:r>
          </w:p>
        </w:tc>
        <w:tc>
          <w:tcPr>
            <w:tcW w:w="1230" w:type="pct"/>
            <w:vAlign w:val="center"/>
          </w:tcPr>
          <w:p w:rsidR="00376365" w:rsidRPr="001E47D2" w:rsidRDefault="00376365" w:rsidP="00025108">
            <w:pPr>
              <w:jc w:val="both"/>
              <w:rPr>
                <w:rFonts w:cs="Times New Roman"/>
                <w:b/>
                <w:bCs/>
                <w:color w:val="000000" w:themeColor="text1"/>
                <w:sz w:val="24"/>
                <w:szCs w:val="24"/>
              </w:rPr>
            </w:pPr>
            <w:r w:rsidRPr="001E47D2">
              <w:rPr>
                <w:rFonts w:cs="Times New Roman"/>
                <w:b/>
                <w:bCs/>
                <w:color w:val="000000" w:themeColor="text1"/>
                <w:sz w:val="24"/>
                <w:szCs w:val="24"/>
              </w:rPr>
              <w:t>Name of District</w:t>
            </w:r>
          </w:p>
        </w:tc>
        <w:tc>
          <w:tcPr>
            <w:tcW w:w="1558" w:type="pct"/>
            <w:vAlign w:val="center"/>
          </w:tcPr>
          <w:p w:rsidR="00376365" w:rsidRPr="001E47D2" w:rsidRDefault="00376365" w:rsidP="00025108">
            <w:pPr>
              <w:jc w:val="both"/>
              <w:rPr>
                <w:rFonts w:cs="Times New Roman"/>
                <w:b/>
                <w:bCs/>
                <w:color w:val="000000" w:themeColor="text1"/>
                <w:sz w:val="24"/>
                <w:szCs w:val="24"/>
              </w:rPr>
            </w:pPr>
            <w:r w:rsidRPr="001E47D2">
              <w:rPr>
                <w:rFonts w:cs="Times New Roman"/>
                <w:b/>
                <w:bCs/>
                <w:color w:val="000000" w:themeColor="text1"/>
                <w:sz w:val="24"/>
                <w:szCs w:val="24"/>
              </w:rPr>
              <w:t>Total JSY budget</w:t>
            </w:r>
          </w:p>
          <w:p w:rsidR="00376365" w:rsidRPr="001E47D2" w:rsidRDefault="00376365" w:rsidP="00025108">
            <w:pPr>
              <w:jc w:val="both"/>
              <w:rPr>
                <w:rFonts w:cs="Times New Roman"/>
                <w:b/>
                <w:bCs/>
                <w:color w:val="000000" w:themeColor="text1"/>
                <w:sz w:val="24"/>
                <w:szCs w:val="24"/>
              </w:rPr>
            </w:pPr>
            <w:r w:rsidRPr="001E47D2">
              <w:rPr>
                <w:rFonts w:cs="Times New Roman"/>
                <w:b/>
                <w:bCs/>
                <w:color w:val="000000" w:themeColor="text1"/>
                <w:sz w:val="24"/>
                <w:szCs w:val="24"/>
              </w:rPr>
              <w:t>(In Rs)</w:t>
            </w:r>
          </w:p>
        </w:tc>
        <w:tc>
          <w:tcPr>
            <w:tcW w:w="1683" w:type="pct"/>
            <w:vAlign w:val="center"/>
          </w:tcPr>
          <w:p w:rsidR="00376365" w:rsidRPr="001E47D2" w:rsidRDefault="00376365" w:rsidP="00025108">
            <w:pPr>
              <w:jc w:val="both"/>
              <w:rPr>
                <w:rFonts w:cs="Times New Roman"/>
                <w:b/>
                <w:bCs/>
                <w:color w:val="000000" w:themeColor="text1"/>
                <w:sz w:val="24"/>
                <w:szCs w:val="24"/>
              </w:rPr>
            </w:pPr>
            <w:r w:rsidRPr="001E47D2">
              <w:rPr>
                <w:rFonts w:cs="Times New Roman"/>
                <w:b/>
                <w:bCs/>
                <w:color w:val="000000" w:themeColor="text1"/>
                <w:sz w:val="24"/>
                <w:szCs w:val="24"/>
              </w:rPr>
              <w:t>(.04 x Total JSY budget)</w:t>
            </w:r>
          </w:p>
          <w:p w:rsidR="00376365" w:rsidRPr="001E47D2" w:rsidRDefault="00376365" w:rsidP="00025108">
            <w:pPr>
              <w:jc w:val="both"/>
              <w:rPr>
                <w:rFonts w:cs="Times New Roman"/>
                <w:b/>
                <w:bCs/>
                <w:color w:val="000000" w:themeColor="text1"/>
                <w:sz w:val="24"/>
                <w:szCs w:val="24"/>
              </w:rPr>
            </w:pPr>
            <w:r w:rsidRPr="001E47D2">
              <w:rPr>
                <w:rFonts w:cs="Times New Roman"/>
                <w:b/>
                <w:bCs/>
                <w:color w:val="000000" w:themeColor="text1"/>
                <w:sz w:val="24"/>
                <w:szCs w:val="24"/>
              </w:rPr>
              <w:t>In Rs.</w:t>
            </w:r>
          </w:p>
        </w:tc>
      </w:tr>
      <w:tr w:rsidR="00206915" w:rsidRPr="001E47D2" w:rsidTr="00206915">
        <w:tc>
          <w:tcPr>
            <w:tcW w:w="529" w:type="pct"/>
            <w:vAlign w:val="bottom"/>
          </w:tcPr>
          <w:p w:rsidR="00206915" w:rsidRPr="001E47D2" w:rsidRDefault="00206915" w:rsidP="00025108">
            <w:pPr>
              <w:jc w:val="both"/>
              <w:rPr>
                <w:rFonts w:cs="Times New Roman"/>
                <w:color w:val="000000" w:themeColor="text1"/>
                <w:sz w:val="24"/>
                <w:szCs w:val="24"/>
              </w:rPr>
            </w:pPr>
            <w:r w:rsidRPr="001E47D2">
              <w:rPr>
                <w:rFonts w:cs="Times New Roman"/>
                <w:color w:val="000000" w:themeColor="text1"/>
                <w:sz w:val="24"/>
                <w:szCs w:val="24"/>
              </w:rPr>
              <w:t>1</w:t>
            </w:r>
          </w:p>
        </w:tc>
        <w:tc>
          <w:tcPr>
            <w:tcW w:w="1230" w:type="pct"/>
            <w:vAlign w:val="bottom"/>
          </w:tcPr>
          <w:p w:rsidR="00206915" w:rsidRPr="001E47D2" w:rsidRDefault="00206915" w:rsidP="00025108">
            <w:pPr>
              <w:jc w:val="both"/>
              <w:rPr>
                <w:rFonts w:cs="Times New Roman"/>
                <w:color w:val="000000" w:themeColor="text1"/>
                <w:sz w:val="24"/>
                <w:szCs w:val="24"/>
              </w:rPr>
            </w:pPr>
            <w:r w:rsidRPr="001E47D2">
              <w:rPr>
                <w:rFonts w:cs="Times New Roman"/>
                <w:color w:val="000000" w:themeColor="text1"/>
                <w:sz w:val="24"/>
                <w:szCs w:val="24"/>
              </w:rPr>
              <w:t>Aizawl East</w:t>
            </w:r>
          </w:p>
        </w:tc>
        <w:tc>
          <w:tcPr>
            <w:tcW w:w="1558" w:type="pct"/>
            <w:vAlign w:val="bottom"/>
          </w:tcPr>
          <w:p w:rsidR="00206915" w:rsidRDefault="00206915">
            <w:pPr>
              <w:jc w:val="center"/>
              <w:rPr>
                <w:rFonts w:ascii="Calibri" w:hAnsi="Calibri"/>
                <w:b/>
                <w:bCs/>
                <w:color w:val="000000"/>
              </w:rPr>
            </w:pPr>
            <w:r>
              <w:rPr>
                <w:rFonts w:ascii="Calibri" w:hAnsi="Calibri"/>
                <w:b/>
                <w:bCs/>
                <w:color w:val="000000"/>
              </w:rPr>
              <w:t>3630000</w:t>
            </w:r>
          </w:p>
        </w:tc>
        <w:tc>
          <w:tcPr>
            <w:tcW w:w="1683" w:type="pct"/>
            <w:vAlign w:val="bottom"/>
          </w:tcPr>
          <w:p w:rsidR="00206915" w:rsidRDefault="00206915">
            <w:pPr>
              <w:jc w:val="center"/>
              <w:rPr>
                <w:rFonts w:ascii="Calibri" w:hAnsi="Calibri"/>
                <w:b/>
                <w:bCs/>
                <w:color w:val="000000"/>
              </w:rPr>
            </w:pPr>
            <w:r>
              <w:rPr>
                <w:rFonts w:ascii="Calibri" w:hAnsi="Calibri"/>
                <w:b/>
                <w:bCs/>
                <w:color w:val="000000"/>
              </w:rPr>
              <w:t>145200</w:t>
            </w:r>
          </w:p>
        </w:tc>
      </w:tr>
      <w:tr w:rsidR="00206915" w:rsidRPr="001E47D2" w:rsidTr="00206915">
        <w:tc>
          <w:tcPr>
            <w:tcW w:w="529" w:type="pct"/>
            <w:vAlign w:val="bottom"/>
          </w:tcPr>
          <w:p w:rsidR="00206915" w:rsidRPr="001E47D2" w:rsidRDefault="00206915" w:rsidP="00025108">
            <w:pPr>
              <w:jc w:val="both"/>
              <w:rPr>
                <w:rFonts w:cs="Times New Roman"/>
                <w:color w:val="000000" w:themeColor="text1"/>
                <w:sz w:val="24"/>
                <w:szCs w:val="24"/>
              </w:rPr>
            </w:pPr>
            <w:r w:rsidRPr="001E47D2">
              <w:rPr>
                <w:rFonts w:cs="Times New Roman"/>
                <w:color w:val="000000" w:themeColor="text1"/>
                <w:sz w:val="24"/>
                <w:szCs w:val="24"/>
              </w:rPr>
              <w:t>2</w:t>
            </w:r>
          </w:p>
        </w:tc>
        <w:tc>
          <w:tcPr>
            <w:tcW w:w="1230" w:type="pct"/>
            <w:vAlign w:val="center"/>
          </w:tcPr>
          <w:p w:rsidR="00206915" w:rsidRPr="001E47D2" w:rsidRDefault="00206915" w:rsidP="00025108">
            <w:pPr>
              <w:jc w:val="both"/>
              <w:rPr>
                <w:rFonts w:cs="Times New Roman"/>
                <w:bCs/>
                <w:color w:val="000000" w:themeColor="text1"/>
                <w:sz w:val="24"/>
                <w:szCs w:val="24"/>
              </w:rPr>
            </w:pPr>
            <w:r w:rsidRPr="001E47D2">
              <w:rPr>
                <w:rFonts w:cs="Times New Roman"/>
                <w:bCs/>
                <w:color w:val="000000" w:themeColor="text1"/>
                <w:sz w:val="24"/>
                <w:szCs w:val="24"/>
              </w:rPr>
              <w:t>Aizawl west</w:t>
            </w:r>
          </w:p>
        </w:tc>
        <w:tc>
          <w:tcPr>
            <w:tcW w:w="1558" w:type="pct"/>
            <w:vAlign w:val="bottom"/>
          </w:tcPr>
          <w:p w:rsidR="00206915" w:rsidRDefault="00206915">
            <w:pPr>
              <w:jc w:val="center"/>
              <w:rPr>
                <w:rFonts w:ascii="Calibri" w:hAnsi="Calibri"/>
                <w:b/>
                <w:bCs/>
                <w:color w:val="000000"/>
              </w:rPr>
            </w:pPr>
            <w:r>
              <w:rPr>
                <w:rFonts w:ascii="Calibri" w:hAnsi="Calibri"/>
                <w:b/>
                <w:bCs/>
                <w:color w:val="000000"/>
              </w:rPr>
              <w:t>2978600</w:t>
            </w:r>
          </w:p>
        </w:tc>
        <w:tc>
          <w:tcPr>
            <w:tcW w:w="1683" w:type="pct"/>
            <w:vAlign w:val="bottom"/>
          </w:tcPr>
          <w:p w:rsidR="00206915" w:rsidRDefault="00206915">
            <w:pPr>
              <w:jc w:val="center"/>
              <w:rPr>
                <w:rFonts w:ascii="Calibri" w:hAnsi="Calibri"/>
                <w:b/>
                <w:bCs/>
                <w:color w:val="000000"/>
              </w:rPr>
            </w:pPr>
            <w:r>
              <w:rPr>
                <w:rFonts w:ascii="Calibri" w:hAnsi="Calibri"/>
                <w:b/>
                <w:bCs/>
                <w:color w:val="000000"/>
              </w:rPr>
              <w:t>119144</w:t>
            </w:r>
          </w:p>
        </w:tc>
      </w:tr>
      <w:tr w:rsidR="00206915" w:rsidRPr="001E47D2" w:rsidTr="00206915">
        <w:tc>
          <w:tcPr>
            <w:tcW w:w="529" w:type="pct"/>
            <w:vAlign w:val="bottom"/>
          </w:tcPr>
          <w:p w:rsidR="00206915" w:rsidRPr="001E47D2" w:rsidRDefault="00206915" w:rsidP="00025108">
            <w:pPr>
              <w:jc w:val="both"/>
              <w:rPr>
                <w:rFonts w:cs="Times New Roman"/>
                <w:color w:val="000000" w:themeColor="text1"/>
                <w:sz w:val="24"/>
                <w:szCs w:val="24"/>
              </w:rPr>
            </w:pPr>
            <w:r w:rsidRPr="001E47D2">
              <w:rPr>
                <w:rFonts w:cs="Times New Roman"/>
                <w:color w:val="000000" w:themeColor="text1"/>
                <w:sz w:val="24"/>
                <w:szCs w:val="24"/>
              </w:rPr>
              <w:t>3</w:t>
            </w:r>
          </w:p>
        </w:tc>
        <w:tc>
          <w:tcPr>
            <w:tcW w:w="1230" w:type="pct"/>
            <w:vAlign w:val="center"/>
          </w:tcPr>
          <w:p w:rsidR="00206915" w:rsidRPr="001E47D2" w:rsidRDefault="00206915" w:rsidP="00025108">
            <w:pPr>
              <w:jc w:val="both"/>
              <w:rPr>
                <w:rFonts w:cs="Times New Roman"/>
                <w:bCs/>
                <w:color w:val="000000" w:themeColor="text1"/>
                <w:sz w:val="24"/>
                <w:szCs w:val="24"/>
              </w:rPr>
            </w:pPr>
            <w:proofErr w:type="spellStart"/>
            <w:r w:rsidRPr="001E47D2">
              <w:rPr>
                <w:rFonts w:cs="Times New Roman"/>
                <w:bCs/>
                <w:color w:val="000000" w:themeColor="text1"/>
                <w:sz w:val="24"/>
                <w:szCs w:val="24"/>
              </w:rPr>
              <w:t>Champhai</w:t>
            </w:r>
            <w:proofErr w:type="spellEnd"/>
          </w:p>
        </w:tc>
        <w:tc>
          <w:tcPr>
            <w:tcW w:w="1558" w:type="pct"/>
            <w:vAlign w:val="bottom"/>
          </w:tcPr>
          <w:p w:rsidR="00206915" w:rsidRDefault="00206915">
            <w:pPr>
              <w:jc w:val="center"/>
              <w:rPr>
                <w:rFonts w:ascii="Calibri" w:hAnsi="Calibri"/>
                <w:b/>
                <w:bCs/>
                <w:color w:val="000000"/>
              </w:rPr>
            </w:pPr>
            <w:r>
              <w:rPr>
                <w:rFonts w:ascii="Calibri" w:hAnsi="Calibri"/>
                <w:b/>
                <w:bCs/>
                <w:color w:val="000000"/>
              </w:rPr>
              <w:t>2124200</w:t>
            </w:r>
          </w:p>
        </w:tc>
        <w:tc>
          <w:tcPr>
            <w:tcW w:w="1683" w:type="pct"/>
            <w:vAlign w:val="bottom"/>
          </w:tcPr>
          <w:p w:rsidR="00206915" w:rsidRDefault="00206915">
            <w:pPr>
              <w:jc w:val="center"/>
              <w:rPr>
                <w:rFonts w:ascii="Calibri" w:hAnsi="Calibri"/>
                <w:b/>
                <w:bCs/>
                <w:color w:val="000000"/>
              </w:rPr>
            </w:pPr>
            <w:r>
              <w:rPr>
                <w:rFonts w:ascii="Calibri" w:hAnsi="Calibri"/>
                <w:b/>
                <w:bCs/>
                <w:color w:val="000000"/>
              </w:rPr>
              <w:t>84968</w:t>
            </w:r>
          </w:p>
        </w:tc>
      </w:tr>
      <w:tr w:rsidR="00206915" w:rsidRPr="001E47D2" w:rsidTr="00206915">
        <w:tc>
          <w:tcPr>
            <w:tcW w:w="529" w:type="pct"/>
            <w:vAlign w:val="bottom"/>
          </w:tcPr>
          <w:p w:rsidR="00206915" w:rsidRPr="001E47D2" w:rsidRDefault="00206915" w:rsidP="00025108">
            <w:pPr>
              <w:jc w:val="both"/>
              <w:rPr>
                <w:rFonts w:cs="Times New Roman"/>
                <w:color w:val="000000" w:themeColor="text1"/>
                <w:sz w:val="24"/>
                <w:szCs w:val="24"/>
              </w:rPr>
            </w:pPr>
            <w:r w:rsidRPr="001E47D2">
              <w:rPr>
                <w:rFonts w:cs="Times New Roman"/>
                <w:color w:val="000000" w:themeColor="text1"/>
                <w:sz w:val="24"/>
                <w:szCs w:val="24"/>
              </w:rPr>
              <w:t>4</w:t>
            </w:r>
          </w:p>
        </w:tc>
        <w:tc>
          <w:tcPr>
            <w:tcW w:w="1230" w:type="pct"/>
            <w:vAlign w:val="center"/>
          </w:tcPr>
          <w:p w:rsidR="00206915" w:rsidRPr="001E47D2" w:rsidRDefault="00206915" w:rsidP="00025108">
            <w:pPr>
              <w:jc w:val="both"/>
              <w:rPr>
                <w:rFonts w:cs="Times New Roman"/>
                <w:bCs/>
                <w:color w:val="000000" w:themeColor="text1"/>
                <w:sz w:val="24"/>
                <w:szCs w:val="24"/>
              </w:rPr>
            </w:pPr>
            <w:proofErr w:type="spellStart"/>
            <w:r w:rsidRPr="001E47D2">
              <w:rPr>
                <w:rFonts w:cs="Times New Roman"/>
                <w:bCs/>
                <w:color w:val="000000" w:themeColor="text1"/>
                <w:sz w:val="24"/>
                <w:szCs w:val="24"/>
              </w:rPr>
              <w:t>Kolasib</w:t>
            </w:r>
            <w:proofErr w:type="spellEnd"/>
          </w:p>
        </w:tc>
        <w:tc>
          <w:tcPr>
            <w:tcW w:w="1558" w:type="pct"/>
            <w:vAlign w:val="bottom"/>
          </w:tcPr>
          <w:p w:rsidR="00206915" w:rsidRDefault="00206915">
            <w:pPr>
              <w:jc w:val="center"/>
              <w:rPr>
                <w:rFonts w:ascii="Calibri" w:hAnsi="Calibri"/>
                <w:b/>
                <w:bCs/>
                <w:color w:val="000000"/>
              </w:rPr>
            </w:pPr>
            <w:r>
              <w:rPr>
                <w:rFonts w:ascii="Calibri" w:hAnsi="Calibri"/>
                <w:b/>
                <w:bCs/>
                <w:color w:val="000000"/>
              </w:rPr>
              <w:t>1524900</w:t>
            </w:r>
          </w:p>
        </w:tc>
        <w:tc>
          <w:tcPr>
            <w:tcW w:w="1683" w:type="pct"/>
            <w:vAlign w:val="bottom"/>
          </w:tcPr>
          <w:p w:rsidR="00206915" w:rsidRDefault="00206915">
            <w:pPr>
              <w:jc w:val="center"/>
              <w:rPr>
                <w:rFonts w:ascii="Calibri" w:hAnsi="Calibri"/>
                <w:b/>
                <w:bCs/>
                <w:color w:val="000000"/>
              </w:rPr>
            </w:pPr>
            <w:r>
              <w:rPr>
                <w:rFonts w:ascii="Calibri" w:hAnsi="Calibri"/>
                <w:b/>
                <w:bCs/>
                <w:color w:val="000000"/>
              </w:rPr>
              <w:t>60996</w:t>
            </w:r>
          </w:p>
        </w:tc>
      </w:tr>
      <w:tr w:rsidR="00206915" w:rsidRPr="001E47D2" w:rsidTr="00206915">
        <w:tc>
          <w:tcPr>
            <w:tcW w:w="529" w:type="pct"/>
            <w:vAlign w:val="bottom"/>
          </w:tcPr>
          <w:p w:rsidR="00206915" w:rsidRPr="001E47D2" w:rsidRDefault="00206915" w:rsidP="00025108">
            <w:pPr>
              <w:jc w:val="both"/>
              <w:rPr>
                <w:rFonts w:cs="Times New Roman"/>
                <w:color w:val="000000" w:themeColor="text1"/>
                <w:sz w:val="24"/>
                <w:szCs w:val="24"/>
              </w:rPr>
            </w:pPr>
            <w:r w:rsidRPr="001E47D2">
              <w:rPr>
                <w:rFonts w:cs="Times New Roman"/>
                <w:color w:val="000000" w:themeColor="text1"/>
                <w:sz w:val="24"/>
                <w:szCs w:val="24"/>
              </w:rPr>
              <w:t>5</w:t>
            </w:r>
          </w:p>
        </w:tc>
        <w:tc>
          <w:tcPr>
            <w:tcW w:w="1230" w:type="pct"/>
            <w:vAlign w:val="center"/>
          </w:tcPr>
          <w:p w:rsidR="00206915" w:rsidRPr="001E47D2" w:rsidRDefault="00206915" w:rsidP="00025108">
            <w:pPr>
              <w:jc w:val="both"/>
              <w:rPr>
                <w:rFonts w:cs="Times New Roman"/>
                <w:bCs/>
                <w:color w:val="000000" w:themeColor="text1"/>
                <w:sz w:val="24"/>
                <w:szCs w:val="24"/>
              </w:rPr>
            </w:pPr>
            <w:proofErr w:type="spellStart"/>
            <w:r w:rsidRPr="001E47D2">
              <w:rPr>
                <w:rFonts w:cs="Times New Roman"/>
                <w:bCs/>
                <w:color w:val="000000" w:themeColor="text1"/>
                <w:sz w:val="24"/>
                <w:szCs w:val="24"/>
              </w:rPr>
              <w:t>Lawngtlai</w:t>
            </w:r>
            <w:proofErr w:type="spellEnd"/>
          </w:p>
        </w:tc>
        <w:tc>
          <w:tcPr>
            <w:tcW w:w="1558" w:type="pct"/>
            <w:vAlign w:val="bottom"/>
          </w:tcPr>
          <w:p w:rsidR="00206915" w:rsidRDefault="00206915">
            <w:pPr>
              <w:jc w:val="center"/>
              <w:rPr>
                <w:rFonts w:ascii="Calibri" w:hAnsi="Calibri"/>
                <w:b/>
                <w:bCs/>
                <w:color w:val="000000"/>
              </w:rPr>
            </w:pPr>
            <w:r>
              <w:rPr>
                <w:rFonts w:ascii="Calibri" w:hAnsi="Calibri"/>
                <w:b/>
                <w:bCs/>
                <w:color w:val="000000"/>
              </w:rPr>
              <w:t>2384200</w:t>
            </w:r>
          </w:p>
        </w:tc>
        <w:tc>
          <w:tcPr>
            <w:tcW w:w="1683" w:type="pct"/>
            <w:vAlign w:val="bottom"/>
          </w:tcPr>
          <w:p w:rsidR="00206915" w:rsidRDefault="00206915">
            <w:pPr>
              <w:jc w:val="center"/>
              <w:rPr>
                <w:rFonts w:ascii="Calibri" w:hAnsi="Calibri"/>
                <w:b/>
                <w:bCs/>
                <w:color w:val="000000"/>
              </w:rPr>
            </w:pPr>
            <w:r>
              <w:rPr>
                <w:rFonts w:ascii="Calibri" w:hAnsi="Calibri"/>
                <w:b/>
                <w:bCs/>
                <w:color w:val="000000"/>
              </w:rPr>
              <w:t>95368</w:t>
            </w:r>
          </w:p>
        </w:tc>
      </w:tr>
      <w:tr w:rsidR="00206915" w:rsidRPr="001E47D2" w:rsidTr="00206915">
        <w:tc>
          <w:tcPr>
            <w:tcW w:w="529" w:type="pct"/>
            <w:vAlign w:val="bottom"/>
          </w:tcPr>
          <w:p w:rsidR="00206915" w:rsidRPr="001E47D2" w:rsidRDefault="00206915" w:rsidP="00025108">
            <w:pPr>
              <w:jc w:val="both"/>
              <w:rPr>
                <w:rFonts w:cs="Times New Roman"/>
                <w:color w:val="000000" w:themeColor="text1"/>
                <w:sz w:val="24"/>
                <w:szCs w:val="24"/>
              </w:rPr>
            </w:pPr>
            <w:r w:rsidRPr="001E47D2">
              <w:rPr>
                <w:rFonts w:cs="Times New Roman"/>
                <w:color w:val="000000" w:themeColor="text1"/>
                <w:sz w:val="24"/>
                <w:szCs w:val="24"/>
              </w:rPr>
              <w:t>6</w:t>
            </w:r>
          </w:p>
        </w:tc>
        <w:tc>
          <w:tcPr>
            <w:tcW w:w="1230" w:type="pct"/>
            <w:vAlign w:val="center"/>
          </w:tcPr>
          <w:p w:rsidR="00206915" w:rsidRPr="001E47D2" w:rsidRDefault="00206915" w:rsidP="00025108">
            <w:pPr>
              <w:jc w:val="both"/>
              <w:rPr>
                <w:rFonts w:cs="Times New Roman"/>
                <w:bCs/>
                <w:color w:val="000000" w:themeColor="text1"/>
                <w:sz w:val="24"/>
                <w:szCs w:val="24"/>
              </w:rPr>
            </w:pPr>
            <w:r w:rsidRPr="001E47D2">
              <w:rPr>
                <w:rFonts w:cs="Times New Roman"/>
                <w:bCs/>
                <w:color w:val="000000" w:themeColor="text1"/>
                <w:sz w:val="24"/>
                <w:szCs w:val="24"/>
              </w:rPr>
              <w:t>Lunglei</w:t>
            </w:r>
          </w:p>
        </w:tc>
        <w:tc>
          <w:tcPr>
            <w:tcW w:w="1558" w:type="pct"/>
            <w:vAlign w:val="bottom"/>
          </w:tcPr>
          <w:p w:rsidR="00206915" w:rsidRDefault="00206915">
            <w:pPr>
              <w:jc w:val="center"/>
              <w:rPr>
                <w:rFonts w:ascii="Calibri" w:hAnsi="Calibri"/>
                <w:b/>
                <w:bCs/>
                <w:color w:val="000000"/>
              </w:rPr>
            </w:pPr>
            <w:r>
              <w:rPr>
                <w:rFonts w:ascii="Calibri" w:hAnsi="Calibri"/>
                <w:b/>
                <w:bCs/>
                <w:color w:val="000000"/>
              </w:rPr>
              <w:t>2459100</w:t>
            </w:r>
          </w:p>
        </w:tc>
        <w:tc>
          <w:tcPr>
            <w:tcW w:w="1683" w:type="pct"/>
            <w:vAlign w:val="bottom"/>
          </w:tcPr>
          <w:p w:rsidR="00206915" w:rsidRDefault="00206915">
            <w:pPr>
              <w:jc w:val="center"/>
              <w:rPr>
                <w:rFonts w:ascii="Calibri" w:hAnsi="Calibri"/>
                <w:b/>
                <w:bCs/>
                <w:color w:val="000000"/>
              </w:rPr>
            </w:pPr>
            <w:r>
              <w:rPr>
                <w:rFonts w:ascii="Calibri" w:hAnsi="Calibri"/>
                <w:b/>
                <w:bCs/>
                <w:color w:val="000000"/>
              </w:rPr>
              <w:t>98364</w:t>
            </w:r>
          </w:p>
        </w:tc>
      </w:tr>
      <w:tr w:rsidR="00206915" w:rsidRPr="001E47D2" w:rsidTr="00206915">
        <w:tc>
          <w:tcPr>
            <w:tcW w:w="529" w:type="pct"/>
            <w:vAlign w:val="bottom"/>
          </w:tcPr>
          <w:p w:rsidR="00206915" w:rsidRPr="001E47D2" w:rsidRDefault="00206915" w:rsidP="00025108">
            <w:pPr>
              <w:jc w:val="both"/>
              <w:rPr>
                <w:rFonts w:cs="Times New Roman"/>
                <w:color w:val="000000" w:themeColor="text1"/>
                <w:sz w:val="24"/>
                <w:szCs w:val="24"/>
              </w:rPr>
            </w:pPr>
            <w:r w:rsidRPr="001E47D2">
              <w:rPr>
                <w:rFonts w:cs="Times New Roman"/>
                <w:color w:val="000000" w:themeColor="text1"/>
                <w:sz w:val="24"/>
                <w:szCs w:val="24"/>
              </w:rPr>
              <w:t>7</w:t>
            </w:r>
          </w:p>
        </w:tc>
        <w:tc>
          <w:tcPr>
            <w:tcW w:w="1230" w:type="pct"/>
            <w:vAlign w:val="center"/>
          </w:tcPr>
          <w:p w:rsidR="00206915" w:rsidRPr="001E47D2" w:rsidRDefault="00206915" w:rsidP="00025108">
            <w:pPr>
              <w:jc w:val="both"/>
              <w:rPr>
                <w:rFonts w:cs="Times New Roman"/>
                <w:bCs/>
                <w:color w:val="000000" w:themeColor="text1"/>
                <w:sz w:val="24"/>
                <w:szCs w:val="24"/>
              </w:rPr>
            </w:pPr>
            <w:r w:rsidRPr="001E47D2">
              <w:rPr>
                <w:rFonts w:cs="Times New Roman"/>
                <w:bCs/>
                <w:color w:val="000000" w:themeColor="text1"/>
                <w:sz w:val="24"/>
                <w:szCs w:val="24"/>
              </w:rPr>
              <w:t>Mamit</w:t>
            </w:r>
          </w:p>
        </w:tc>
        <w:tc>
          <w:tcPr>
            <w:tcW w:w="1558" w:type="pct"/>
            <w:vAlign w:val="bottom"/>
          </w:tcPr>
          <w:p w:rsidR="00206915" w:rsidRDefault="00206915">
            <w:pPr>
              <w:jc w:val="center"/>
              <w:rPr>
                <w:rFonts w:ascii="Calibri" w:hAnsi="Calibri"/>
                <w:b/>
                <w:bCs/>
                <w:color w:val="000000"/>
              </w:rPr>
            </w:pPr>
            <w:r>
              <w:rPr>
                <w:rFonts w:ascii="Calibri" w:hAnsi="Calibri"/>
                <w:b/>
                <w:bCs/>
                <w:color w:val="000000"/>
              </w:rPr>
              <w:t>1463800</w:t>
            </w:r>
          </w:p>
        </w:tc>
        <w:tc>
          <w:tcPr>
            <w:tcW w:w="1683" w:type="pct"/>
            <w:vAlign w:val="bottom"/>
          </w:tcPr>
          <w:p w:rsidR="00206915" w:rsidRDefault="00206915">
            <w:pPr>
              <w:jc w:val="center"/>
              <w:rPr>
                <w:rFonts w:ascii="Calibri" w:hAnsi="Calibri"/>
                <w:b/>
                <w:bCs/>
                <w:color w:val="000000"/>
              </w:rPr>
            </w:pPr>
            <w:r>
              <w:rPr>
                <w:rFonts w:ascii="Calibri" w:hAnsi="Calibri"/>
                <w:b/>
                <w:bCs/>
                <w:color w:val="000000"/>
              </w:rPr>
              <w:t>58552</w:t>
            </w:r>
          </w:p>
        </w:tc>
      </w:tr>
      <w:tr w:rsidR="00206915" w:rsidRPr="001E47D2" w:rsidTr="00206915">
        <w:tc>
          <w:tcPr>
            <w:tcW w:w="529" w:type="pct"/>
            <w:vAlign w:val="bottom"/>
          </w:tcPr>
          <w:p w:rsidR="00206915" w:rsidRPr="001E47D2" w:rsidRDefault="00206915" w:rsidP="00025108">
            <w:pPr>
              <w:jc w:val="both"/>
              <w:rPr>
                <w:rFonts w:cs="Times New Roman"/>
                <w:color w:val="000000" w:themeColor="text1"/>
                <w:sz w:val="24"/>
                <w:szCs w:val="24"/>
              </w:rPr>
            </w:pPr>
            <w:r w:rsidRPr="001E47D2">
              <w:rPr>
                <w:rFonts w:cs="Times New Roman"/>
                <w:color w:val="000000" w:themeColor="text1"/>
                <w:sz w:val="24"/>
                <w:szCs w:val="24"/>
              </w:rPr>
              <w:t>8</w:t>
            </w:r>
          </w:p>
        </w:tc>
        <w:tc>
          <w:tcPr>
            <w:tcW w:w="1230" w:type="pct"/>
            <w:vAlign w:val="center"/>
          </w:tcPr>
          <w:p w:rsidR="00206915" w:rsidRPr="001E47D2" w:rsidRDefault="00206915" w:rsidP="00025108">
            <w:pPr>
              <w:jc w:val="both"/>
              <w:rPr>
                <w:rFonts w:cs="Times New Roman"/>
                <w:bCs/>
                <w:color w:val="000000" w:themeColor="text1"/>
                <w:sz w:val="24"/>
                <w:szCs w:val="24"/>
              </w:rPr>
            </w:pPr>
            <w:proofErr w:type="spellStart"/>
            <w:r w:rsidRPr="001E47D2">
              <w:rPr>
                <w:rFonts w:cs="Times New Roman"/>
                <w:bCs/>
                <w:color w:val="000000" w:themeColor="text1"/>
                <w:sz w:val="24"/>
                <w:szCs w:val="24"/>
              </w:rPr>
              <w:t>Saiha</w:t>
            </w:r>
            <w:proofErr w:type="spellEnd"/>
          </w:p>
        </w:tc>
        <w:tc>
          <w:tcPr>
            <w:tcW w:w="1558" w:type="pct"/>
            <w:vAlign w:val="bottom"/>
          </w:tcPr>
          <w:p w:rsidR="00206915" w:rsidRDefault="00206915">
            <w:pPr>
              <w:jc w:val="center"/>
              <w:rPr>
                <w:rFonts w:ascii="Calibri" w:hAnsi="Calibri"/>
                <w:b/>
                <w:bCs/>
                <w:color w:val="000000"/>
              </w:rPr>
            </w:pPr>
            <w:r>
              <w:rPr>
                <w:rFonts w:ascii="Calibri" w:hAnsi="Calibri"/>
                <w:b/>
                <w:bCs/>
                <w:color w:val="000000"/>
              </w:rPr>
              <w:t>964600</w:t>
            </w:r>
          </w:p>
        </w:tc>
        <w:tc>
          <w:tcPr>
            <w:tcW w:w="1683" w:type="pct"/>
            <w:vAlign w:val="bottom"/>
          </w:tcPr>
          <w:p w:rsidR="00206915" w:rsidRDefault="00206915">
            <w:pPr>
              <w:jc w:val="center"/>
              <w:rPr>
                <w:rFonts w:ascii="Calibri" w:hAnsi="Calibri"/>
                <w:b/>
                <w:bCs/>
                <w:color w:val="000000"/>
              </w:rPr>
            </w:pPr>
            <w:r>
              <w:rPr>
                <w:rFonts w:ascii="Calibri" w:hAnsi="Calibri"/>
                <w:b/>
                <w:bCs/>
                <w:color w:val="000000"/>
              </w:rPr>
              <w:t>38584</w:t>
            </w:r>
          </w:p>
        </w:tc>
      </w:tr>
      <w:tr w:rsidR="00206915" w:rsidRPr="001E47D2" w:rsidTr="00206915">
        <w:tc>
          <w:tcPr>
            <w:tcW w:w="529" w:type="pct"/>
            <w:vAlign w:val="bottom"/>
          </w:tcPr>
          <w:p w:rsidR="00206915" w:rsidRPr="001E47D2" w:rsidRDefault="00206915" w:rsidP="00025108">
            <w:pPr>
              <w:jc w:val="both"/>
              <w:rPr>
                <w:rFonts w:cs="Times New Roman"/>
                <w:color w:val="000000" w:themeColor="text1"/>
                <w:sz w:val="24"/>
                <w:szCs w:val="24"/>
              </w:rPr>
            </w:pPr>
            <w:r w:rsidRPr="001E47D2">
              <w:rPr>
                <w:rFonts w:cs="Times New Roman"/>
                <w:color w:val="000000" w:themeColor="text1"/>
                <w:sz w:val="24"/>
                <w:szCs w:val="24"/>
              </w:rPr>
              <w:t>9</w:t>
            </w:r>
          </w:p>
        </w:tc>
        <w:tc>
          <w:tcPr>
            <w:tcW w:w="1230" w:type="pct"/>
            <w:vAlign w:val="center"/>
          </w:tcPr>
          <w:p w:rsidR="00206915" w:rsidRPr="001E47D2" w:rsidRDefault="00206915" w:rsidP="00025108">
            <w:pPr>
              <w:jc w:val="both"/>
              <w:rPr>
                <w:rFonts w:cs="Times New Roman"/>
                <w:bCs/>
                <w:color w:val="000000" w:themeColor="text1"/>
                <w:sz w:val="24"/>
                <w:szCs w:val="24"/>
              </w:rPr>
            </w:pPr>
            <w:proofErr w:type="spellStart"/>
            <w:r w:rsidRPr="001E47D2">
              <w:rPr>
                <w:rFonts w:cs="Times New Roman"/>
                <w:bCs/>
                <w:color w:val="000000" w:themeColor="text1"/>
                <w:sz w:val="24"/>
                <w:szCs w:val="24"/>
              </w:rPr>
              <w:t>Serchhip</w:t>
            </w:r>
            <w:proofErr w:type="spellEnd"/>
          </w:p>
        </w:tc>
        <w:tc>
          <w:tcPr>
            <w:tcW w:w="1558" w:type="pct"/>
            <w:vAlign w:val="bottom"/>
          </w:tcPr>
          <w:p w:rsidR="00206915" w:rsidRDefault="00206915">
            <w:pPr>
              <w:jc w:val="center"/>
              <w:rPr>
                <w:rFonts w:ascii="Calibri" w:hAnsi="Calibri"/>
                <w:b/>
                <w:bCs/>
                <w:color w:val="000000"/>
              </w:rPr>
            </w:pPr>
            <w:r>
              <w:rPr>
                <w:rFonts w:ascii="Calibri" w:hAnsi="Calibri"/>
                <w:b/>
                <w:bCs/>
                <w:color w:val="000000"/>
              </w:rPr>
              <w:t>1053000</w:t>
            </w:r>
          </w:p>
        </w:tc>
        <w:tc>
          <w:tcPr>
            <w:tcW w:w="1683" w:type="pct"/>
            <w:vAlign w:val="bottom"/>
          </w:tcPr>
          <w:p w:rsidR="00206915" w:rsidRDefault="00206915">
            <w:pPr>
              <w:jc w:val="center"/>
              <w:rPr>
                <w:rFonts w:ascii="Calibri" w:hAnsi="Calibri"/>
                <w:b/>
                <w:bCs/>
                <w:color w:val="000000"/>
              </w:rPr>
            </w:pPr>
            <w:r>
              <w:rPr>
                <w:rFonts w:ascii="Calibri" w:hAnsi="Calibri"/>
                <w:b/>
                <w:bCs/>
                <w:color w:val="000000"/>
              </w:rPr>
              <w:t>42120</w:t>
            </w:r>
          </w:p>
        </w:tc>
      </w:tr>
      <w:tr w:rsidR="00206915" w:rsidRPr="001E47D2" w:rsidTr="00025108">
        <w:trPr>
          <w:trHeight w:val="413"/>
        </w:trPr>
        <w:tc>
          <w:tcPr>
            <w:tcW w:w="1759" w:type="pct"/>
            <w:gridSpan w:val="2"/>
            <w:vAlign w:val="center"/>
          </w:tcPr>
          <w:p w:rsidR="00206915" w:rsidRPr="001E47D2" w:rsidRDefault="00206915" w:rsidP="00025108">
            <w:pPr>
              <w:jc w:val="both"/>
              <w:rPr>
                <w:rFonts w:cs="Times New Roman"/>
                <w:b/>
                <w:bCs/>
                <w:color w:val="000000" w:themeColor="text1"/>
                <w:sz w:val="24"/>
                <w:szCs w:val="24"/>
              </w:rPr>
            </w:pPr>
            <w:r w:rsidRPr="001E47D2">
              <w:rPr>
                <w:rFonts w:cs="Times New Roman"/>
                <w:b/>
                <w:bCs/>
                <w:color w:val="000000" w:themeColor="text1"/>
                <w:sz w:val="24"/>
                <w:szCs w:val="24"/>
              </w:rPr>
              <w:t>TOTAL</w:t>
            </w:r>
          </w:p>
        </w:tc>
        <w:tc>
          <w:tcPr>
            <w:tcW w:w="1558" w:type="pct"/>
            <w:vAlign w:val="bottom"/>
          </w:tcPr>
          <w:p w:rsidR="00206915" w:rsidRDefault="00206915">
            <w:pPr>
              <w:jc w:val="center"/>
              <w:rPr>
                <w:rFonts w:ascii="Calibri" w:hAnsi="Calibri"/>
                <w:b/>
                <w:bCs/>
                <w:color w:val="000000"/>
              </w:rPr>
            </w:pPr>
            <w:r>
              <w:rPr>
                <w:rFonts w:ascii="Calibri" w:hAnsi="Calibri"/>
                <w:b/>
                <w:bCs/>
                <w:color w:val="000000"/>
              </w:rPr>
              <w:t>18582400</w:t>
            </w:r>
          </w:p>
        </w:tc>
        <w:tc>
          <w:tcPr>
            <w:tcW w:w="1683" w:type="pct"/>
            <w:vAlign w:val="bottom"/>
          </w:tcPr>
          <w:p w:rsidR="00206915" w:rsidRDefault="00206915">
            <w:pPr>
              <w:jc w:val="center"/>
              <w:rPr>
                <w:rFonts w:ascii="Calibri" w:hAnsi="Calibri"/>
                <w:b/>
                <w:bCs/>
                <w:color w:val="000000"/>
              </w:rPr>
            </w:pPr>
            <w:r>
              <w:rPr>
                <w:rFonts w:ascii="Calibri" w:hAnsi="Calibri"/>
                <w:b/>
                <w:bCs/>
                <w:color w:val="000000"/>
              </w:rPr>
              <w:t>743296</w:t>
            </w:r>
          </w:p>
        </w:tc>
      </w:tr>
    </w:tbl>
    <w:p w:rsidR="00376365" w:rsidRPr="001E47D2" w:rsidRDefault="00376365" w:rsidP="00376365">
      <w:pPr>
        <w:jc w:val="both"/>
        <w:rPr>
          <w:rFonts w:cs="Times New Roman"/>
          <w:color w:val="000000" w:themeColor="text1"/>
          <w:sz w:val="24"/>
          <w:szCs w:val="24"/>
        </w:rPr>
      </w:pPr>
    </w:p>
    <w:p w:rsidR="00376365" w:rsidRPr="001E47D2" w:rsidRDefault="00376365" w:rsidP="00376365">
      <w:pPr>
        <w:jc w:val="both"/>
        <w:rPr>
          <w:rFonts w:cs="Times New Roman"/>
          <w:color w:val="000000" w:themeColor="text1"/>
          <w:sz w:val="24"/>
          <w:szCs w:val="24"/>
        </w:rPr>
      </w:pPr>
      <w:r w:rsidRPr="001E47D2">
        <w:rPr>
          <w:rFonts w:cs="Times New Roman"/>
          <w:color w:val="000000" w:themeColor="text1"/>
          <w:sz w:val="24"/>
          <w:szCs w:val="24"/>
        </w:rPr>
        <w:t xml:space="preserve">and 1% from total JSY budget </w:t>
      </w:r>
      <w:proofErr w:type="spellStart"/>
      <w:proofErr w:type="gramStart"/>
      <w:r w:rsidRPr="001E47D2">
        <w:rPr>
          <w:rFonts w:cs="Times New Roman"/>
          <w:color w:val="000000" w:themeColor="text1"/>
          <w:sz w:val="24"/>
          <w:szCs w:val="24"/>
        </w:rPr>
        <w:t>i.e</w:t>
      </w:r>
      <w:r w:rsidRPr="001E47D2">
        <w:rPr>
          <w:rFonts w:cs="Times New Roman"/>
          <w:b/>
          <w:color w:val="000000" w:themeColor="text1"/>
          <w:sz w:val="24"/>
          <w:szCs w:val="24"/>
        </w:rPr>
        <w:t>Rs</w:t>
      </w:r>
      <w:proofErr w:type="spellEnd"/>
      <w:proofErr w:type="gramEnd"/>
      <w:r w:rsidRPr="001E47D2">
        <w:rPr>
          <w:rFonts w:cs="Times New Roman"/>
          <w:b/>
          <w:color w:val="000000" w:themeColor="text1"/>
          <w:sz w:val="24"/>
          <w:szCs w:val="24"/>
        </w:rPr>
        <w:t>.</w:t>
      </w:r>
      <w:r w:rsidRPr="001E47D2">
        <w:rPr>
          <w:rFonts w:cs="Times New Roman"/>
          <w:b/>
          <w:bCs/>
          <w:color w:val="000000"/>
          <w:sz w:val="24"/>
          <w:szCs w:val="24"/>
        </w:rPr>
        <w:t xml:space="preserve"> </w:t>
      </w:r>
      <w:r w:rsidR="00206915">
        <w:rPr>
          <w:rFonts w:cs="Times New Roman"/>
          <w:b/>
          <w:bCs/>
          <w:color w:val="000000"/>
          <w:sz w:val="24"/>
          <w:szCs w:val="24"/>
        </w:rPr>
        <w:t>18582400</w:t>
      </w:r>
      <w:r w:rsidRPr="001E47D2">
        <w:rPr>
          <w:rFonts w:cs="Times New Roman"/>
          <w:color w:val="000000" w:themeColor="text1"/>
          <w:sz w:val="24"/>
          <w:szCs w:val="24"/>
        </w:rPr>
        <w:t xml:space="preserve"> (.01 x Rs.</w:t>
      </w:r>
      <w:r w:rsidR="00206915">
        <w:rPr>
          <w:rFonts w:cs="Times New Roman"/>
          <w:b/>
          <w:bCs/>
          <w:color w:val="000000"/>
          <w:sz w:val="24"/>
          <w:szCs w:val="24"/>
        </w:rPr>
        <w:t>18582400</w:t>
      </w:r>
      <w:r w:rsidRPr="001E47D2">
        <w:rPr>
          <w:rFonts w:cs="Times New Roman"/>
          <w:color w:val="000000" w:themeColor="text1"/>
          <w:sz w:val="24"/>
          <w:szCs w:val="24"/>
        </w:rPr>
        <w:t>) = i.e</w:t>
      </w:r>
      <w:r w:rsidRPr="001E47D2">
        <w:rPr>
          <w:rFonts w:cs="Times New Roman"/>
          <w:b/>
          <w:color w:val="000000" w:themeColor="text1"/>
          <w:sz w:val="24"/>
          <w:szCs w:val="24"/>
        </w:rPr>
        <w:t>Rs.</w:t>
      </w:r>
      <w:r w:rsidR="00206915">
        <w:rPr>
          <w:rFonts w:cs="Times New Roman"/>
          <w:b/>
          <w:color w:val="000000" w:themeColor="text1"/>
          <w:sz w:val="24"/>
          <w:szCs w:val="24"/>
        </w:rPr>
        <w:t>185824</w:t>
      </w:r>
      <w:r>
        <w:rPr>
          <w:rFonts w:cs="Times New Roman"/>
          <w:b/>
          <w:color w:val="000000" w:themeColor="text1"/>
          <w:sz w:val="24"/>
          <w:szCs w:val="24"/>
        </w:rPr>
        <w:t>/-</w:t>
      </w:r>
      <w:r w:rsidRPr="001E47D2">
        <w:rPr>
          <w:rFonts w:cs="Times New Roman"/>
          <w:color w:val="000000" w:themeColor="text1"/>
          <w:sz w:val="24"/>
          <w:szCs w:val="24"/>
        </w:rPr>
        <w:t xml:space="preserve"> is proposed for state.</w:t>
      </w:r>
    </w:p>
    <w:p w:rsidR="00376365" w:rsidRPr="001E47D2" w:rsidRDefault="00376365" w:rsidP="00376365">
      <w:pPr>
        <w:jc w:val="both"/>
        <w:rPr>
          <w:rFonts w:cs="Times New Roman"/>
          <w:sz w:val="24"/>
          <w:szCs w:val="24"/>
        </w:rPr>
      </w:pPr>
      <w:r w:rsidRPr="001E47D2">
        <w:rPr>
          <w:rFonts w:cs="Times New Roman"/>
          <w:color w:val="000000" w:themeColor="text1"/>
          <w:sz w:val="24"/>
          <w:szCs w:val="24"/>
        </w:rPr>
        <w:t xml:space="preserve">Total Administrative expenses for JSY comes to a total of </w:t>
      </w:r>
      <w:proofErr w:type="gramStart"/>
      <w:r w:rsidRPr="001E47D2">
        <w:rPr>
          <w:rFonts w:cs="Times New Roman"/>
          <w:color w:val="000000" w:themeColor="text1"/>
          <w:sz w:val="24"/>
          <w:szCs w:val="24"/>
        </w:rPr>
        <w:t>Rs.</w:t>
      </w:r>
      <w:r w:rsidRPr="001E47D2">
        <w:rPr>
          <w:rFonts w:cs="Times New Roman"/>
          <w:b/>
          <w:color w:val="000000" w:themeColor="text1"/>
          <w:sz w:val="24"/>
          <w:szCs w:val="24"/>
        </w:rPr>
        <w:t>(</w:t>
      </w:r>
      <w:proofErr w:type="gramEnd"/>
      <w:r w:rsidRPr="001E47D2">
        <w:rPr>
          <w:rFonts w:cs="Times New Roman"/>
          <w:b/>
          <w:bCs/>
          <w:color w:val="000000"/>
          <w:sz w:val="24"/>
          <w:szCs w:val="24"/>
        </w:rPr>
        <w:t xml:space="preserve"> </w:t>
      </w:r>
      <w:r w:rsidR="00206915">
        <w:rPr>
          <w:rFonts w:cs="Times New Roman"/>
          <w:b/>
          <w:bCs/>
          <w:color w:val="000000"/>
          <w:sz w:val="24"/>
          <w:szCs w:val="24"/>
        </w:rPr>
        <w:t>743296</w:t>
      </w:r>
      <w:r w:rsidRPr="001E47D2">
        <w:rPr>
          <w:rFonts w:cs="Times New Roman"/>
          <w:b/>
          <w:bCs/>
          <w:color w:val="000000"/>
          <w:sz w:val="24"/>
          <w:szCs w:val="24"/>
        </w:rPr>
        <w:t xml:space="preserve"> </w:t>
      </w:r>
      <w:r w:rsidRPr="001E47D2">
        <w:rPr>
          <w:rFonts w:cs="Times New Roman"/>
          <w:b/>
          <w:color w:val="000000" w:themeColor="text1"/>
          <w:sz w:val="24"/>
          <w:szCs w:val="24"/>
        </w:rPr>
        <w:t xml:space="preserve">+ </w:t>
      </w:r>
      <w:r w:rsidR="00206915">
        <w:rPr>
          <w:rFonts w:cs="Times New Roman"/>
          <w:b/>
          <w:bCs/>
          <w:color w:val="000000"/>
          <w:sz w:val="24"/>
          <w:szCs w:val="24"/>
        </w:rPr>
        <w:t>185824</w:t>
      </w:r>
      <w:r w:rsidRPr="001E47D2">
        <w:rPr>
          <w:rFonts w:cs="Times New Roman"/>
          <w:b/>
          <w:i/>
          <w:color w:val="000000" w:themeColor="text1"/>
          <w:sz w:val="24"/>
          <w:szCs w:val="24"/>
        </w:rPr>
        <w:t xml:space="preserve">) = </w:t>
      </w:r>
      <w:r w:rsidRPr="001E47D2">
        <w:rPr>
          <w:rFonts w:cs="Times New Roman"/>
          <w:b/>
          <w:color w:val="000000" w:themeColor="text1"/>
          <w:sz w:val="24"/>
          <w:szCs w:val="24"/>
        </w:rPr>
        <w:t>Rs.</w:t>
      </w:r>
      <w:r w:rsidR="00206915">
        <w:rPr>
          <w:rFonts w:eastAsia="Times New Roman" w:cs="Times New Roman"/>
          <w:b/>
          <w:bCs/>
          <w:color w:val="000000"/>
          <w:sz w:val="24"/>
          <w:szCs w:val="24"/>
          <w:lang w:val="en-IN" w:eastAsia="en-IN"/>
        </w:rPr>
        <w:t>929120</w:t>
      </w:r>
      <w:r w:rsidRPr="001E47D2">
        <w:rPr>
          <w:rFonts w:eastAsia="Times New Roman" w:cs="Times New Roman"/>
          <w:b/>
          <w:color w:val="000000" w:themeColor="text1"/>
          <w:sz w:val="24"/>
          <w:szCs w:val="24"/>
        </w:rPr>
        <w:t>/-</w:t>
      </w:r>
    </w:p>
    <w:p w:rsidR="00376365" w:rsidRPr="001E47D2" w:rsidRDefault="00376365" w:rsidP="00376365">
      <w:pPr>
        <w:spacing w:after="0"/>
        <w:rPr>
          <w:rFonts w:cs="Times New Roman"/>
          <w:color w:val="000000" w:themeColor="text1"/>
          <w:sz w:val="24"/>
          <w:szCs w:val="24"/>
        </w:rPr>
      </w:pPr>
    </w:p>
    <w:p w:rsidR="001F1A40" w:rsidRPr="001E47D2" w:rsidRDefault="001F1A40" w:rsidP="0052610F">
      <w:pPr>
        <w:spacing w:after="0" w:line="240" w:lineRule="auto"/>
        <w:jc w:val="both"/>
        <w:rPr>
          <w:rFonts w:cs="Times New Roman"/>
          <w:bCs/>
          <w:sz w:val="24"/>
          <w:szCs w:val="24"/>
        </w:rPr>
      </w:pPr>
    </w:p>
    <w:p w:rsidR="002E3691" w:rsidRPr="001E47D2" w:rsidRDefault="00E81891" w:rsidP="00B4056C">
      <w:pPr>
        <w:spacing w:after="0" w:line="240" w:lineRule="auto"/>
        <w:jc w:val="center"/>
        <w:rPr>
          <w:rFonts w:cs="Times New Roman"/>
          <w:b/>
          <w:sz w:val="24"/>
          <w:szCs w:val="24"/>
        </w:rPr>
      </w:pPr>
      <w:r w:rsidRPr="001E47D2">
        <w:rPr>
          <w:rFonts w:cs="Times New Roman"/>
          <w:b/>
          <w:sz w:val="24"/>
          <w:szCs w:val="24"/>
        </w:rPr>
        <w:br w:type="column"/>
      </w:r>
      <w:r w:rsidR="001105C5" w:rsidRPr="001E47D2">
        <w:rPr>
          <w:rFonts w:cs="Times New Roman"/>
          <w:b/>
          <w:sz w:val="24"/>
          <w:szCs w:val="24"/>
        </w:rPr>
        <w:lastRenderedPageBreak/>
        <w:t>Child Health</w:t>
      </w:r>
    </w:p>
    <w:p w:rsidR="00701D8B" w:rsidRPr="001E47D2" w:rsidRDefault="00701D8B" w:rsidP="0035318C">
      <w:pPr>
        <w:spacing w:after="0" w:line="240" w:lineRule="auto"/>
        <w:jc w:val="both"/>
        <w:rPr>
          <w:rFonts w:cs="Times New Roman"/>
          <w:b/>
          <w:sz w:val="24"/>
          <w:szCs w:val="24"/>
        </w:rPr>
      </w:pPr>
    </w:p>
    <w:p w:rsidR="001463F5" w:rsidRPr="001E47D2" w:rsidRDefault="001463F5" w:rsidP="0035318C">
      <w:pPr>
        <w:spacing w:after="0" w:line="240" w:lineRule="auto"/>
        <w:jc w:val="both"/>
        <w:rPr>
          <w:rFonts w:cs="Times New Roman"/>
          <w:sz w:val="24"/>
          <w:szCs w:val="24"/>
        </w:rPr>
      </w:pPr>
      <w:r w:rsidRPr="001E47D2">
        <w:rPr>
          <w:rFonts w:cs="Times New Roman"/>
          <w:b/>
          <w:sz w:val="24"/>
          <w:szCs w:val="24"/>
        </w:rPr>
        <w:t>1.3.1.1</w:t>
      </w:r>
      <w:r w:rsidR="00701D8B" w:rsidRPr="001E47D2">
        <w:rPr>
          <w:rFonts w:cs="Times New Roman"/>
          <w:sz w:val="24"/>
          <w:szCs w:val="24"/>
        </w:rPr>
        <w:tab/>
      </w:r>
      <w:r w:rsidRPr="001E47D2">
        <w:rPr>
          <w:rFonts w:cs="Times New Roman"/>
          <w:b/>
          <w:sz w:val="24"/>
          <w:szCs w:val="24"/>
        </w:rPr>
        <w:t>Special Newborn Care Units (SNCU)</w:t>
      </w:r>
    </w:p>
    <w:p w:rsidR="001463F5" w:rsidRPr="001E47D2" w:rsidRDefault="001463F5" w:rsidP="0035318C">
      <w:pPr>
        <w:spacing w:after="0" w:line="240" w:lineRule="auto"/>
        <w:ind w:firstLine="720"/>
        <w:jc w:val="both"/>
        <w:rPr>
          <w:rFonts w:cs="Times New Roman"/>
          <w:sz w:val="24"/>
          <w:szCs w:val="24"/>
        </w:rPr>
      </w:pPr>
      <w:r w:rsidRPr="001E47D2">
        <w:rPr>
          <w:rFonts w:cs="Times New Roman"/>
          <w:sz w:val="24"/>
          <w:szCs w:val="24"/>
        </w:rPr>
        <w:t xml:space="preserve">All five SNCUs at </w:t>
      </w:r>
      <w:proofErr w:type="spellStart"/>
      <w:r w:rsidRPr="001E47D2">
        <w:rPr>
          <w:rFonts w:cs="Times New Roman"/>
          <w:sz w:val="24"/>
          <w:szCs w:val="24"/>
        </w:rPr>
        <w:t>AizawlEast</w:t>
      </w:r>
      <w:proofErr w:type="spellEnd"/>
      <w:r w:rsidRPr="001E47D2">
        <w:rPr>
          <w:rFonts w:cs="Times New Roman"/>
          <w:sz w:val="24"/>
          <w:szCs w:val="24"/>
        </w:rPr>
        <w:t xml:space="preserve">, Lunglei, </w:t>
      </w:r>
      <w:proofErr w:type="spellStart"/>
      <w:r w:rsidRPr="001E47D2">
        <w:rPr>
          <w:rFonts w:cs="Times New Roman"/>
          <w:sz w:val="24"/>
          <w:szCs w:val="24"/>
        </w:rPr>
        <w:t>Lawngtlai</w:t>
      </w:r>
      <w:proofErr w:type="spellEnd"/>
      <w:r w:rsidRPr="001E47D2">
        <w:rPr>
          <w:rFonts w:cs="Times New Roman"/>
          <w:sz w:val="24"/>
          <w:szCs w:val="24"/>
        </w:rPr>
        <w:t xml:space="preserve">, </w:t>
      </w:r>
      <w:proofErr w:type="spellStart"/>
      <w:r w:rsidRPr="001E47D2">
        <w:rPr>
          <w:rFonts w:cs="Times New Roman"/>
          <w:sz w:val="24"/>
          <w:szCs w:val="24"/>
        </w:rPr>
        <w:t>Champhai</w:t>
      </w:r>
      <w:proofErr w:type="spellEnd"/>
      <w:r w:rsidRPr="001E47D2">
        <w:rPr>
          <w:rFonts w:cs="Times New Roman"/>
          <w:sz w:val="24"/>
          <w:szCs w:val="24"/>
        </w:rPr>
        <w:t xml:space="preserve"> and </w:t>
      </w:r>
      <w:proofErr w:type="spellStart"/>
      <w:r w:rsidRPr="001E47D2">
        <w:rPr>
          <w:rFonts w:cs="Times New Roman"/>
          <w:sz w:val="24"/>
          <w:szCs w:val="24"/>
        </w:rPr>
        <w:t>Siaha</w:t>
      </w:r>
      <w:proofErr w:type="spellEnd"/>
      <w:r w:rsidRPr="001E47D2">
        <w:rPr>
          <w:rFonts w:cs="Times New Roman"/>
          <w:sz w:val="24"/>
          <w:szCs w:val="24"/>
        </w:rPr>
        <w:t xml:space="preserve"> Districts are functioning and reporting.</w:t>
      </w:r>
    </w:p>
    <w:p w:rsidR="001463F5" w:rsidRPr="001E47D2" w:rsidRDefault="001463F5" w:rsidP="0035318C">
      <w:pPr>
        <w:spacing w:after="0" w:line="240" w:lineRule="auto"/>
        <w:jc w:val="both"/>
        <w:rPr>
          <w:rFonts w:cs="Times New Roman"/>
          <w:sz w:val="24"/>
          <w:szCs w:val="24"/>
        </w:rPr>
      </w:pPr>
      <w:r w:rsidRPr="001E47D2">
        <w:rPr>
          <w:rFonts w:cs="Times New Roman"/>
          <w:sz w:val="24"/>
          <w:szCs w:val="24"/>
        </w:rPr>
        <w:t>Recurring cost for the 5 SNCUs has been proposed as follows:-</w:t>
      </w:r>
    </w:p>
    <w:p w:rsidR="001463F5" w:rsidRPr="001E47D2" w:rsidRDefault="001463F5" w:rsidP="0035318C">
      <w:pPr>
        <w:spacing w:after="0" w:line="240" w:lineRule="auto"/>
        <w:jc w:val="both"/>
        <w:rPr>
          <w:rFonts w:cs="Times New Roman"/>
          <w:sz w:val="24"/>
          <w:szCs w:val="24"/>
        </w:rPr>
      </w:pPr>
    </w:p>
    <w:tbl>
      <w:tblPr>
        <w:tblStyle w:val="TableGrid1"/>
        <w:tblW w:w="5000" w:type="pct"/>
        <w:tblLook w:val="04A0" w:firstRow="1" w:lastRow="0" w:firstColumn="1" w:lastColumn="0" w:noHBand="0" w:noVBand="1"/>
      </w:tblPr>
      <w:tblGrid>
        <w:gridCol w:w="833"/>
        <w:gridCol w:w="4792"/>
        <w:gridCol w:w="3611"/>
      </w:tblGrid>
      <w:tr w:rsidR="001463F5" w:rsidRPr="001E47D2" w:rsidTr="001105C5">
        <w:tc>
          <w:tcPr>
            <w:tcW w:w="451" w:type="pct"/>
          </w:tcPr>
          <w:p w:rsidR="001463F5" w:rsidRPr="001E47D2" w:rsidRDefault="001463F5" w:rsidP="0035318C">
            <w:pPr>
              <w:spacing w:after="0" w:line="240" w:lineRule="auto"/>
              <w:jc w:val="both"/>
              <w:rPr>
                <w:rFonts w:eastAsia="Calibri" w:cs="Times New Roman"/>
                <w:b/>
                <w:sz w:val="24"/>
                <w:szCs w:val="24"/>
              </w:rPr>
            </w:pPr>
            <w:proofErr w:type="spellStart"/>
            <w:r w:rsidRPr="001E47D2">
              <w:rPr>
                <w:rFonts w:eastAsia="Calibri" w:cs="Times New Roman"/>
                <w:b/>
                <w:sz w:val="24"/>
                <w:szCs w:val="24"/>
              </w:rPr>
              <w:t>Sl</w:t>
            </w:r>
            <w:proofErr w:type="spellEnd"/>
            <w:r w:rsidRPr="001E47D2">
              <w:rPr>
                <w:rFonts w:eastAsia="Calibri" w:cs="Times New Roman"/>
                <w:b/>
                <w:sz w:val="24"/>
                <w:szCs w:val="24"/>
              </w:rPr>
              <w:t xml:space="preserve">  No.</w:t>
            </w:r>
          </w:p>
        </w:tc>
        <w:tc>
          <w:tcPr>
            <w:tcW w:w="2594" w:type="pct"/>
          </w:tcPr>
          <w:p w:rsidR="001463F5" w:rsidRPr="001E47D2" w:rsidRDefault="001463F5" w:rsidP="0035318C">
            <w:pPr>
              <w:spacing w:after="0" w:line="240" w:lineRule="auto"/>
              <w:jc w:val="both"/>
              <w:rPr>
                <w:rFonts w:eastAsia="Calibri" w:cs="Times New Roman"/>
                <w:b/>
                <w:sz w:val="24"/>
                <w:szCs w:val="24"/>
              </w:rPr>
            </w:pPr>
            <w:r w:rsidRPr="001E47D2">
              <w:rPr>
                <w:rFonts w:eastAsia="Calibri" w:cs="Times New Roman"/>
                <w:b/>
                <w:sz w:val="24"/>
                <w:szCs w:val="24"/>
              </w:rPr>
              <w:t>District</w:t>
            </w:r>
          </w:p>
        </w:tc>
        <w:tc>
          <w:tcPr>
            <w:tcW w:w="1955" w:type="pct"/>
          </w:tcPr>
          <w:p w:rsidR="001463F5" w:rsidRPr="001E47D2" w:rsidRDefault="001463F5" w:rsidP="0035318C">
            <w:pPr>
              <w:spacing w:after="0" w:line="240" w:lineRule="auto"/>
              <w:jc w:val="both"/>
              <w:rPr>
                <w:rFonts w:eastAsia="Calibri" w:cs="Times New Roman"/>
                <w:b/>
                <w:sz w:val="24"/>
                <w:szCs w:val="24"/>
              </w:rPr>
            </w:pPr>
            <w:r w:rsidRPr="001E47D2">
              <w:rPr>
                <w:rFonts w:eastAsia="Calibri" w:cs="Times New Roman"/>
                <w:b/>
                <w:sz w:val="24"/>
                <w:szCs w:val="24"/>
              </w:rPr>
              <w:t>Recurring Cost(Rs. in Lakhs)</w:t>
            </w:r>
          </w:p>
        </w:tc>
      </w:tr>
      <w:tr w:rsidR="001463F5" w:rsidRPr="001E47D2" w:rsidTr="001105C5">
        <w:tc>
          <w:tcPr>
            <w:tcW w:w="451" w:type="pct"/>
          </w:tcPr>
          <w:p w:rsidR="001463F5" w:rsidRPr="001E47D2" w:rsidRDefault="001463F5" w:rsidP="0035318C">
            <w:pPr>
              <w:spacing w:after="0" w:line="240" w:lineRule="auto"/>
              <w:jc w:val="both"/>
              <w:rPr>
                <w:rFonts w:eastAsia="Calibri" w:cs="Times New Roman"/>
                <w:sz w:val="24"/>
                <w:szCs w:val="24"/>
              </w:rPr>
            </w:pPr>
            <w:r w:rsidRPr="001E47D2">
              <w:rPr>
                <w:rFonts w:eastAsia="Calibri" w:cs="Times New Roman"/>
                <w:sz w:val="24"/>
                <w:szCs w:val="24"/>
              </w:rPr>
              <w:t>1</w:t>
            </w:r>
          </w:p>
        </w:tc>
        <w:tc>
          <w:tcPr>
            <w:tcW w:w="2594" w:type="pct"/>
          </w:tcPr>
          <w:p w:rsidR="001463F5" w:rsidRPr="001E47D2" w:rsidRDefault="001463F5" w:rsidP="0035318C">
            <w:pPr>
              <w:spacing w:after="0" w:line="240" w:lineRule="auto"/>
              <w:jc w:val="both"/>
              <w:rPr>
                <w:rFonts w:eastAsia="Calibri" w:cs="Times New Roman"/>
                <w:sz w:val="24"/>
                <w:szCs w:val="24"/>
              </w:rPr>
            </w:pPr>
            <w:r w:rsidRPr="001E47D2">
              <w:rPr>
                <w:rFonts w:eastAsia="Calibri" w:cs="Times New Roman"/>
                <w:sz w:val="24"/>
                <w:szCs w:val="24"/>
              </w:rPr>
              <w:t>Aizawl</w:t>
            </w:r>
          </w:p>
        </w:tc>
        <w:tc>
          <w:tcPr>
            <w:tcW w:w="1955" w:type="pct"/>
          </w:tcPr>
          <w:p w:rsidR="001463F5" w:rsidRPr="001E47D2" w:rsidRDefault="001463F5" w:rsidP="0035318C">
            <w:pPr>
              <w:spacing w:after="0" w:line="240" w:lineRule="auto"/>
              <w:jc w:val="both"/>
              <w:rPr>
                <w:rFonts w:eastAsia="Calibri" w:cs="Times New Roman"/>
                <w:sz w:val="24"/>
                <w:szCs w:val="24"/>
              </w:rPr>
            </w:pPr>
            <w:r w:rsidRPr="001E47D2">
              <w:rPr>
                <w:rFonts w:eastAsia="Calibri" w:cs="Times New Roman"/>
                <w:sz w:val="24"/>
                <w:szCs w:val="24"/>
              </w:rPr>
              <w:t>5</w:t>
            </w:r>
          </w:p>
        </w:tc>
      </w:tr>
      <w:tr w:rsidR="001463F5" w:rsidRPr="001E47D2" w:rsidTr="001105C5">
        <w:tc>
          <w:tcPr>
            <w:tcW w:w="451" w:type="pct"/>
          </w:tcPr>
          <w:p w:rsidR="001463F5" w:rsidRPr="001E47D2" w:rsidRDefault="001463F5" w:rsidP="0035318C">
            <w:pPr>
              <w:spacing w:after="0" w:line="240" w:lineRule="auto"/>
              <w:jc w:val="both"/>
              <w:rPr>
                <w:rFonts w:eastAsia="Calibri" w:cs="Times New Roman"/>
                <w:sz w:val="24"/>
                <w:szCs w:val="24"/>
              </w:rPr>
            </w:pPr>
            <w:r w:rsidRPr="001E47D2">
              <w:rPr>
                <w:rFonts w:eastAsia="Calibri" w:cs="Times New Roman"/>
                <w:sz w:val="24"/>
                <w:szCs w:val="24"/>
              </w:rPr>
              <w:t>2</w:t>
            </w:r>
          </w:p>
        </w:tc>
        <w:tc>
          <w:tcPr>
            <w:tcW w:w="2594" w:type="pct"/>
          </w:tcPr>
          <w:p w:rsidR="001463F5" w:rsidRPr="001E47D2" w:rsidRDefault="001463F5" w:rsidP="0035318C">
            <w:pPr>
              <w:spacing w:after="0" w:line="240" w:lineRule="auto"/>
              <w:jc w:val="both"/>
              <w:rPr>
                <w:rFonts w:eastAsia="Calibri" w:cs="Times New Roman"/>
                <w:sz w:val="24"/>
                <w:szCs w:val="24"/>
              </w:rPr>
            </w:pPr>
            <w:r w:rsidRPr="001E47D2">
              <w:rPr>
                <w:rFonts w:eastAsia="Calibri" w:cs="Times New Roman"/>
                <w:sz w:val="24"/>
                <w:szCs w:val="24"/>
              </w:rPr>
              <w:t>Lunglei</w:t>
            </w:r>
          </w:p>
        </w:tc>
        <w:tc>
          <w:tcPr>
            <w:tcW w:w="1955" w:type="pct"/>
          </w:tcPr>
          <w:p w:rsidR="001463F5" w:rsidRPr="001E47D2" w:rsidRDefault="001463F5" w:rsidP="0035318C">
            <w:pPr>
              <w:spacing w:after="0" w:line="240" w:lineRule="auto"/>
              <w:jc w:val="both"/>
              <w:rPr>
                <w:rFonts w:eastAsia="Calibri" w:cs="Times New Roman"/>
                <w:sz w:val="24"/>
                <w:szCs w:val="24"/>
              </w:rPr>
            </w:pPr>
            <w:r w:rsidRPr="001E47D2">
              <w:rPr>
                <w:rFonts w:eastAsia="Calibri" w:cs="Times New Roman"/>
                <w:sz w:val="24"/>
                <w:szCs w:val="24"/>
              </w:rPr>
              <w:t>3</w:t>
            </w:r>
          </w:p>
        </w:tc>
      </w:tr>
      <w:tr w:rsidR="001463F5" w:rsidRPr="001E47D2" w:rsidTr="001105C5">
        <w:tc>
          <w:tcPr>
            <w:tcW w:w="451" w:type="pct"/>
          </w:tcPr>
          <w:p w:rsidR="001463F5" w:rsidRPr="001E47D2" w:rsidRDefault="001463F5" w:rsidP="0035318C">
            <w:pPr>
              <w:spacing w:after="0" w:line="240" w:lineRule="auto"/>
              <w:jc w:val="both"/>
              <w:rPr>
                <w:rFonts w:eastAsia="Calibri" w:cs="Times New Roman"/>
                <w:sz w:val="24"/>
                <w:szCs w:val="24"/>
              </w:rPr>
            </w:pPr>
            <w:r w:rsidRPr="001E47D2">
              <w:rPr>
                <w:rFonts w:eastAsia="Calibri" w:cs="Times New Roman"/>
                <w:sz w:val="24"/>
                <w:szCs w:val="24"/>
              </w:rPr>
              <w:t>3</w:t>
            </w:r>
          </w:p>
        </w:tc>
        <w:tc>
          <w:tcPr>
            <w:tcW w:w="2594" w:type="pct"/>
          </w:tcPr>
          <w:p w:rsidR="001463F5" w:rsidRPr="001E47D2" w:rsidRDefault="001463F5" w:rsidP="0035318C">
            <w:pPr>
              <w:spacing w:after="0" w:line="240" w:lineRule="auto"/>
              <w:jc w:val="both"/>
              <w:rPr>
                <w:rFonts w:eastAsia="Calibri" w:cs="Times New Roman"/>
                <w:sz w:val="24"/>
                <w:szCs w:val="24"/>
              </w:rPr>
            </w:pPr>
            <w:r w:rsidRPr="001E47D2">
              <w:rPr>
                <w:rFonts w:eastAsia="Calibri" w:cs="Times New Roman"/>
                <w:sz w:val="24"/>
                <w:szCs w:val="24"/>
              </w:rPr>
              <w:t>Lawngtlai</w:t>
            </w:r>
          </w:p>
        </w:tc>
        <w:tc>
          <w:tcPr>
            <w:tcW w:w="1955" w:type="pct"/>
          </w:tcPr>
          <w:p w:rsidR="001463F5" w:rsidRPr="001E47D2" w:rsidRDefault="001463F5" w:rsidP="0035318C">
            <w:pPr>
              <w:spacing w:after="0" w:line="240" w:lineRule="auto"/>
              <w:jc w:val="both"/>
              <w:rPr>
                <w:rFonts w:eastAsia="Calibri" w:cs="Times New Roman"/>
                <w:sz w:val="24"/>
                <w:szCs w:val="24"/>
              </w:rPr>
            </w:pPr>
            <w:r w:rsidRPr="001E47D2">
              <w:rPr>
                <w:rFonts w:eastAsia="Calibri" w:cs="Times New Roman"/>
                <w:sz w:val="24"/>
                <w:szCs w:val="24"/>
              </w:rPr>
              <w:t>3</w:t>
            </w:r>
          </w:p>
        </w:tc>
      </w:tr>
      <w:tr w:rsidR="001463F5" w:rsidRPr="001E47D2" w:rsidTr="001105C5">
        <w:tc>
          <w:tcPr>
            <w:tcW w:w="451" w:type="pct"/>
          </w:tcPr>
          <w:p w:rsidR="001463F5" w:rsidRPr="001E47D2" w:rsidRDefault="001463F5" w:rsidP="0035318C">
            <w:pPr>
              <w:spacing w:after="0" w:line="240" w:lineRule="auto"/>
              <w:jc w:val="both"/>
              <w:rPr>
                <w:rFonts w:eastAsia="Calibri" w:cs="Times New Roman"/>
                <w:sz w:val="24"/>
                <w:szCs w:val="24"/>
              </w:rPr>
            </w:pPr>
            <w:r w:rsidRPr="001E47D2">
              <w:rPr>
                <w:rFonts w:eastAsia="Calibri" w:cs="Times New Roman"/>
                <w:sz w:val="24"/>
                <w:szCs w:val="24"/>
              </w:rPr>
              <w:t>4</w:t>
            </w:r>
          </w:p>
        </w:tc>
        <w:tc>
          <w:tcPr>
            <w:tcW w:w="2594" w:type="pct"/>
          </w:tcPr>
          <w:p w:rsidR="001463F5" w:rsidRPr="001E47D2" w:rsidRDefault="001463F5" w:rsidP="0035318C">
            <w:pPr>
              <w:spacing w:after="0" w:line="240" w:lineRule="auto"/>
              <w:jc w:val="both"/>
              <w:rPr>
                <w:rFonts w:eastAsia="Calibri" w:cs="Times New Roman"/>
                <w:sz w:val="24"/>
                <w:szCs w:val="24"/>
              </w:rPr>
            </w:pPr>
            <w:proofErr w:type="spellStart"/>
            <w:r w:rsidRPr="001E47D2">
              <w:rPr>
                <w:rFonts w:eastAsia="Calibri" w:cs="Times New Roman"/>
                <w:sz w:val="24"/>
                <w:szCs w:val="24"/>
              </w:rPr>
              <w:t>Saiha</w:t>
            </w:r>
            <w:proofErr w:type="spellEnd"/>
          </w:p>
        </w:tc>
        <w:tc>
          <w:tcPr>
            <w:tcW w:w="1955" w:type="pct"/>
          </w:tcPr>
          <w:p w:rsidR="001463F5" w:rsidRPr="001E47D2" w:rsidRDefault="001463F5" w:rsidP="0035318C">
            <w:pPr>
              <w:spacing w:after="0" w:line="240" w:lineRule="auto"/>
              <w:jc w:val="both"/>
              <w:rPr>
                <w:rFonts w:eastAsia="Calibri" w:cs="Times New Roman"/>
                <w:sz w:val="24"/>
                <w:szCs w:val="24"/>
              </w:rPr>
            </w:pPr>
            <w:r w:rsidRPr="001E47D2">
              <w:rPr>
                <w:rFonts w:eastAsia="Calibri" w:cs="Times New Roman"/>
                <w:sz w:val="24"/>
                <w:szCs w:val="24"/>
              </w:rPr>
              <w:t>3</w:t>
            </w:r>
          </w:p>
        </w:tc>
      </w:tr>
      <w:tr w:rsidR="001463F5" w:rsidRPr="001E47D2" w:rsidTr="001105C5">
        <w:tc>
          <w:tcPr>
            <w:tcW w:w="451" w:type="pct"/>
          </w:tcPr>
          <w:p w:rsidR="001463F5" w:rsidRPr="001E47D2" w:rsidRDefault="001463F5" w:rsidP="0035318C">
            <w:pPr>
              <w:spacing w:after="0" w:line="240" w:lineRule="auto"/>
              <w:jc w:val="both"/>
              <w:rPr>
                <w:rFonts w:eastAsia="Calibri" w:cs="Times New Roman"/>
                <w:sz w:val="24"/>
                <w:szCs w:val="24"/>
              </w:rPr>
            </w:pPr>
            <w:r w:rsidRPr="001E47D2">
              <w:rPr>
                <w:rFonts w:eastAsia="Calibri" w:cs="Times New Roman"/>
                <w:sz w:val="24"/>
                <w:szCs w:val="24"/>
              </w:rPr>
              <w:t>5</w:t>
            </w:r>
          </w:p>
        </w:tc>
        <w:tc>
          <w:tcPr>
            <w:tcW w:w="2594" w:type="pct"/>
          </w:tcPr>
          <w:p w:rsidR="001463F5" w:rsidRPr="001E47D2" w:rsidRDefault="001463F5" w:rsidP="0035318C">
            <w:pPr>
              <w:spacing w:after="0" w:line="240" w:lineRule="auto"/>
              <w:jc w:val="both"/>
              <w:rPr>
                <w:rFonts w:eastAsia="Calibri" w:cs="Times New Roman"/>
                <w:sz w:val="24"/>
                <w:szCs w:val="24"/>
              </w:rPr>
            </w:pPr>
            <w:r w:rsidRPr="001E47D2">
              <w:rPr>
                <w:rFonts w:eastAsia="Calibri" w:cs="Times New Roman"/>
                <w:sz w:val="24"/>
                <w:szCs w:val="24"/>
              </w:rPr>
              <w:t>Champhai</w:t>
            </w:r>
          </w:p>
        </w:tc>
        <w:tc>
          <w:tcPr>
            <w:tcW w:w="1955" w:type="pct"/>
          </w:tcPr>
          <w:p w:rsidR="001463F5" w:rsidRPr="001E47D2" w:rsidRDefault="001463F5" w:rsidP="0035318C">
            <w:pPr>
              <w:spacing w:after="0" w:line="240" w:lineRule="auto"/>
              <w:jc w:val="both"/>
              <w:rPr>
                <w:rFonts w:eastAsia="Calibri" w:cs="Times New Roman"/>
                <w:sz w:val="24"/>
                <w:szCs w:val="24"/>
              </w:rPr>
            </w:pPr>
            <w:r w:rsidRPr="001E47D2">
              <w:rPr>
                <w:rFonts w:eastAsia="Calibri" w:cs="Times New Roman"/>
                <w:sz w:val="24"/>
                <w:szCs w:val="24"/>
              </w:rPr>
              <w:t>3</w:t>
            </w:r>
          </w:p>
        </w:tc>
      </w:tr>
      <w:tr w:rsidR="001463F5" w:rsidRPr="001E47D2" w:rsidTr="001105C5">
        <w:tc>
          <w:tcPr>
            <w:tcW w:w="451" w:type="pct"/>
          </w:tcPr>
          <w:p w:rsidR="001463F5" w:rsidRPr="001E47D2" w:rsidRDefault="001463F5" w:rsidP="0035318C">
            <w:pPr>
              <w:spacing w:after="0" w:line="240" w:lineRule="auto"/>
              <w:jc w:val="both"/>
              <w:rPr>
                <w:rFonts w:eastAsia="Calibri" w:cs="Times New Roman"/>
                <w:b/>
                <w:sz w:val="24"/>
                <w:szCs w:val="24"/>
              </w:rPr>
            </w:pPr>
            <w:r w:rsidRPr="001E47D2">
              <w:rPr>
                <w:rFonts w:eastAsia="Calibri" w:cs="Times New Roman"/>
                <w:b/>
                <w:sz w:val="24"/>
                <w:szCs w:val="24"/>
              </w:rPr>
              <w:t>Total</w:t>
            </w:r>
          </w:p>
        </w:tc>
        <w:tc>
          <w:tcPr>
            <w:tcW w:w="2594" w:type="pct"/>
          </w:tcPr>
          <w:p w:rsidR="001463F5" w:rsidRPr="001E47D2" w:rsidRDefault="001463F5" w:rsidP="0035318C">
            <w:pPr>
              <w:spacing w:after="0" w:line="240" w:lineRule="auto"/>
              <w:jc w:val="both"/>
              <w:rPr>
                <w:rFonts w:eastAsia="Calibri" w:cs="Times New Roman"/>
                <w:b/>
                <w:sz w:val="24"/>
                <w:szCs w:val="24"/>
              </w:rPr>
            </w:pPr>
          </w:p>
        </w:tc>
        <w:tc>
          <w:tcPr>
            <w:tcW w:w="1955" w:type="pct"/>
          </w:tcPr>
          <w:p w:rsidR="001463F5" w:rsidRPr="001E47D2" w:rsidRDefault="001463F5" w:rsidP="0035318C">
            <w:pPr>
              <w:spacing w:after="0" w:line="240" w:lineRule="auto"/>
              <w:jc w:val="both"/>
              <w:rPr>
                <w:rFonts w:eastAsia="Calibri" w:cs="Times New Roman"/>
                <w:b/>
                <w:sz w:val="24"/>
                <w:szCs w:val="24"/>
              </w:rPr>
            </w:pPr>
            <w:r w:rsidRPr="001E47D2">
              <w:rPr>
                <w:rFonts w:eastAsia="Calibri" w:cs="Times New Roman"/>
                <w:b/>
                <w:sz w:val="24"/>
                <w:szCs w:val="24"/>
              </w:rPr>
              <w:t>17</w:t>
            </w:r>
          </w:p>
        </w:tc>
      </w:tr>
    </w:tbl>
    <w:p w:rsidR="001463F5" w:rsidRPr="001E47D2" w:rsidRDefault="001463F5" w:rsidP="0035318C">
      <w:pPr>
        <w:jc w:val="both"/>
        <w:rPr>
          <w:rFonts w:cs="Times New Roman"/>
          <w:sz w:val="24"/>
          <w:szCs w:val="24"/>
        </w:rPr>
      </w:pPr>
    </w:p>
    <w:p w:rsidR="00222956" w:rsidRPr="001E47D2" w:rsidRDefault="00222956" w:rsidP="0035318C">
      <w:pPr>
        <w:jc w:val="both"/>
        <w:rPr>
          <w:rFonts w:cs="Times New Roman"/>
          <w:sz w:val="24"/>
          <w:szCs w:val="24"/>
        </w:rPr>
      </w:pPr>
    </w:p>
    <w:p w:rsidR="001463F5" w:rsidRDefault="001463F5" w:rsidP="0035318C">
      <w:pPr>
        <w:jc w:val="both"/>
        <w:rPr>
          <w:rFonts w:cs="Times New Roman"/>
          <w:b/>
          <w:color w:val="000000" w:themeColor="text1"/>
          <w:sz w:val="24"/>
          <w:szCs w:val="24"/>
        </w:rPr>
      </w:pPr>
      <w:r w:rsidRPr="001E47D2">
        <w:rPr>
          <w:rFonts w:cs="Times New Roman"/>
          <w:b/>
          <w:color w:val="000000" w:themeColor="text1"/>
          <w:sz w:val="24"/>
          <w:szCs w:val="24"/>
        </w:rPr>
        <w:t>1.3.1.2</w:t>
      </w:r>
      <w:r w:rsidRPr="001E47D2">
        <w:rPr>
          <w:rFonts w:cs="Times New Roman"/>
          <w:color w:val="000000" w:themeColor="text1"/>
          <w:sz w:val="24"/>
          <w:szCs w:val="24"/>
        </w:rPr>
        <w:tab/>
      </w:r>
      <w:r w:rsidRPr="001E47D2">
        <w:rPr>
          <w:rFonts w:cs="Times New Roman"/>
          <w:b/>
          <w:color w:val="000000" w:themeColor="text1"/>
          <w:sz w:val="24"/>
          <w:szCs w:val="24"/>
        </w:rPr>
        <w:t xml:space="preserve">Newborn Stabilization </w:t>
      </w:r>
      <w:proofErr w:type="gramStart"/>
      <w:r w:rsidRPr="001E47D2">
        <w:rPr>
          <w:rFonts w:cs="Times New Roman"/>
          <w:b/>
          <w:color w:val="000000" w:themeColor="text1"/>
          <w:sz w:val="24"/>
          <w:szCs w:val="24"/>
        </w:rPr>
        <w:t>Unit(</w:t>
      </w:r>
      <w:proofErr w:type="gramEnd"/>
      <w:r w:rsidRPr="001E47D2">
        <w:rPr>
          <w:rFonts w:cs="Times New Roman"/>
          <w:b/>
          <w:color w:val="000000" w:themeColor="text1"/>
          <w:sz w:val="24"/>
          <w:szCs w:val="24"/>
        </w:rPr>
        <w:t>NBSU)</w:t>
      </w:r>
    </w:p>
    <w:p w:rsidR="00F5262D" w:rsidRPr="00526203" w:rsidRDefault="00F5262D" w:rsidP="00F5262D">
      <w:pPr>
        <w:rPr>
          <w:rFonts w:asciiTheme="majorHAnsi" w:hAnsiTheme="majorHAnsi"/>
          <w:sz w:val="24"/>
        </w:rPr>
      </w:pPr>
      <w:r w:rsidRPr="00526203">
        <w:rPr>
          <w:rFonts w:asciiTheme="majorHAnsi" w:hAnsiTheme="majorHAnsi"/>
          <w:sz w:val="24"/>
        </w:rPr>
        <w:t xml:space="preserve">3 NBSU has been set up in Mizoram at Mamit, </w:t>
      </w:r>
      <w:proofErr w:type="spellStart"/>
      <w:r w:rsidRPr="00526203">
        <w:rPr>
          <w:rFonts w:asciiTheme="majorHAnsi" w:hAnsiTheme="majorHAnsi"/>
          <w:sz w:val="24"/>
        </w:rPr>
        <w:t>Kolasib</w:t>
      </w:r>
      <w:proofErr w:type="spellEnd"/>
      <w:r w:rsidRPr="00526203">
        <w:rPr>
          <w:rFonts w:asciiTheme="majorHAnsi" w:hAnsiTheme="majorHAnsi"/>
          <w:sz w:val="24"/>
        </w:rPr>
        <w:t xml:space="preserve"> and </w:t>
      </w:r>
      <w:proofErr w:type="spellStart"/>
      <w:r w:rsidRPr="00526203">
        <w:rPr>
          <w:rFonts w:asciiTheme="majorHAnsi" w:hAnsiTheme="majorHAnsi"/>
          <w:sz w:val="24"/>
        </w:rPr>
        <w:t>Serchhip</w:t>
      </w:r>
      <w:proofErr w:type="spellEnd"/>
      <w:r w:rsidRPr="00526203">
        <w:rPr>
          <w:rFonts w:asciiTheme="majorHAnsi" w:hAnsiTheme="majorHAnsi"/>
          <w:sz w:val="24"/>
        </w:rPr>
        <w:t xml:space="preserve"> districts. At present, NBSU at Mamit district is functional and reporting and other 2 NBSU at </w:t>
      </w:r>
      <w:proofErr w:type="spellStart"/>
      <w:r w:rsidRPr="00526203">
        <w:rPr>
          <w:rFonts w:asciiTheme="majorHAnsi" w:hAnsiTheme="majorHAnsi"/>
          <w:sz w:val="24"/>
        </w:rPr>
        <w:t>Serchhip</w:t>
      </w:r>
      <w:proofErr w:type="spellEnd"/>
      <w:r w:rsidRPr="00526203">
        <w:rPr>
          <w:rFonts w:asciiTheme="majorHAnsi" w:hAnsiTheme="majorHAnsi"/>
          <w:sz w:val="24"/>
        </w:rPr>
        <w:t xml:space="preserve"> and </w:t>
      </w:r>
      <w:proofErr w:type="spellStart"/>
      <w:r w:rsidRPr="00526203">
        <w:rPr>
          <w:rFonts w:asciiTheme="majorHAnsi" w:hAnsiTheme="majorHAnsi"/>
          <w:sz w:val="24"/>
        </w:rPr>
        <w:t>Kolasib</w:t>
      </w:r>
      <w:proofErr w:type="spellEnd"/>
      <w:r w:rsidRPr="00526203">
        <w:rPr>
          <w:rFonts w:asciiTheme="majorHAnsi" w:hAnsiTheme="majorHAnsi"/>
          <w:sz w:val="24"/>
        </w:rPr>
        <w:t xml:space="preserve"> districts are expected to be made functional by 4</w:t>
      </w:r>
      <w:r w:rsidRPr="00526203">
        <w:rPr>
          <w:rFonts w:asciiTheme="majorHAnsi" w:hAnsiTheme="majorHAnsi"/>
          <w:sz w:val="24"/>
          <w:vertAlign w:val="superscript"/>
        </w:rPr>
        <w:t>th</w:t>
      </w:r>
      <w:r w:rsidRPr="00526203">
        <w:rPr>
          <w:rFonts w:asciiTheme="majorHAnsi" w:hAnsiTheme="majorHAnsi"/>
          <w:sz w:val="24"/>
        </w:rPr>
        <w:t xml:space="preserve"> quarter 2019-20. Hence, Recurring cost for the 3 NBSU proposed are as follows:- </w:t>
      </w:r>
    </w:p>
    <w:p w:rsidR="00F5262D" w:rsidRPr="00526203" w:rsidRDefault="00F5262D" w:rsidP="00F5262D">
      <w:pPr>
        <w:rPr>
          <w:b/>
          <w:sz w:val="24"/>
        </w:rPr>
      </w:pPr>
      <w:r w:rsidRPr="00526203">
        <w:rPr>
          <w:b/>
          <w:sz w:val="24"/>
        </w:rPr>
        <w:t>Rs. 80,000 X 3 NBSUs = Rs. 2,40,000</w:t>
      </w:r>
    </w:p>
    <w:tbl>
      <w:tblPr>
        <w:tblStyle w:val="TableGrid"/>
        <w:tblW w:w="0" w:type="auto"/>
        <w:tblLook w:val="04A0" w:firstRow="1" w:lastRow="0" w:firstColumn="1" w:lastColumn="0" w:noHBand="0" w:noVBand="1"/>
      </w:tblPr>
      <w:tblGrid>
        <w:gridCol w:w="1582"/>
        <w:gridCol w:w="4562"/>
        <w:gridCol w:w="3092"/>
      </w:tblGrid>
      <w:tr w:rsidR="00F5262D" w:rsidTr="00B20E37">
        <w:tc>
          <w:tcPr>
            <w:tcW w:w="1638" w:type="dxa"/>
          </w:tcPr>
          <w:p w:rsidR="00F5262D" w:rsidRPr="00526203" w:rsidRDefault="00F5262D" w:rsidP="00B20E37">
            <w:pPr>
              <w:rPr>
                <w:b/>
                <w:sz w:val="24"/>
              </w:rPr>
            </w:pPr>
            <w:r w:rsidRPr="00526203">
              <w:rPr>
                <w:b/>
                <w:sz w:val="24"/>
              </w:rPr>
              <w:t xml:space="preserve">Sl. No </w:t>
            </w:r>
          </w:p>
        </w:tc>
        <w:tc>
          <w:tcPr>
            <w:tcW w:w="4742" w:type="dxa"/>
          </w:tcPr>
          <w:p w:rsidR="00F5262D" w:rsidRPr="00526203" w:rsidRDefault="00F5262D" w:rsidP="00B20E37">
            <w:pPr>
              <w:jc w:val="center"/>
              <w:rPr>
                <w:b/>
                <w:sz w:val="24"/>
              </w:rPr>
            </w:pPr>
            <w:r w:rsidRPr="00526203">
              <w:rPr>
                <w:b/>
                <w:sz w:val="24"/>
              </w:rPr>
              <w:t>District</w:t>
            </w:r>
          </w:p>
        </w:tc>
        <w:tc>
          <w:tcPr>
            <w:tcW w:w="3191" w:type="dxa"/>
          </w:tcPr>
          <w:p w:rsidR="00F5262D" w:rsidRPr="00526203" w:rsidRDefault="00F5262D" w:rsidP="00B20E37">
            <w:pPr>
              <w:jc w:val="center"/>
              <w:rPr>
                <w:b/>
                <w:sz w:val="24"/>
              </w:rPr>
            </w:pPr>
            <w:r w:rsidRPr="00526203">
              <w:rPr>
                <w:b/>
                <w:sz w:val="24"/>
              </w:rPr>
              <w:t>Recurring cost</w:t>
            </w:r>
            <w:r>
              <w:rPr>
                <w:b/>
                <w:sz w:val="24"/>
              </w:rPr>
              <w:t xml:space="preserve"> for 1 year</w:t>
            </w:r>
          </w:p>
        </w:tc>
      </w:tr>
      <w:tr w:rsidR="00F5262D" w:rsidTr="00B20E37">
        <w:tc>
          <w:tcPr>
            <w:tcW w:w="1638" w:type="dxa"/>
          </w:tcPr>
          <w:p w:rsidR="00F5262D" w:rsidRDefault="00F5262D" w:rsidP="00B20E37">
            <w:pPr>
              <w:rPr>
                <w:sz w:val="24"/>
              </w:rPr>
            </w:pPr>
            <w:r>
              <w:rPr>
                <w:sz w:val="24"/>
              </w:rPr>
              <w:t>1.</w:t>
            </w:r>
          </w:p>
        </w:tc>
        <w:tc>
          <w:tcPr>
            <w:tcW w:w="4742" w:type="dxa"/>
          </w:tcPr>
          <w:p w:rsidR="00F5262D" w:rsidRDefault="00F5262D" w:rsidP="00B20E37">
            <w:pPr>
              <w:rPr>
                <w:sz w:val="24"/>
              </w:rPr>
            </w:pPr>
            <w:r>
              <w:rPr>
                <w:sz w:val="24"/>
              </w:rPr>
              <w:t xml:space="preserve">Mamit </w:t>
            </w:r>
          </w:p>
        </w:tc>
        <w:tc>
          <w:tcPr>
            <w:tcW w:w="3191" w:type="dxa"/>
          </w:tcPr>
          <w:p w:rsidR="00F5262D" w:rsidRDefault="00F5262D" w:rsidP="00B20E37">
            <w:pPr>
              <w:jc w:val="center"/>
              <w:rPr>
                <w:sz w:val="24"/>
              </w:rPr>
            </w:pPr>
            <w:r>
              <w:rPr>
                <w:sz w:val="24"/>
              </w:rPr>
              <w:t>80,000</w:t>
            </w:r>
          </w:p>
        </w:tc>
      </w:tr>
      <w:tr w:rsidR="00F5262D" w:rsidTr="00B20E37">
        <w:tc>
          <w:tcPr>
            <w:tcW w:w="1638" w:type="dxa"/>
          </w:tcPr>
          <w:p w:rsidR="00F5262D" w:rsidRDefault="00F5262D" w:rsidP="00B20E37">
            <w:pPr>
              <w:rPr>
                <w:sz w:val="24"/>
              </w:rPr>
            </w:pPr>
            <w:r>
              <w:rPr>
                <w:sz w:val="24"/>
              </w:rPr>
              <w:t>2.</w:t>
            </w:r>
          </w:p>
        </w:tc>
        <w:tc>
          <w:tcPr>
            <w:tcW w:w="4742" w:type="dxa"/>
          </w:tcPr>
          <w:p w:rsidR="00F5262D" w:rsidRDefault="00F5262D" w:rsidP="00B20E37">
            <w:pPr>
              <w:rPr>
                <w:sz w:val="24"/>
              </w:rPr>
            </w:pPr>
            <w:proofErr w:type="spellStart"/>
            <w:r>
              <w:rPr>
                <w:sz w:val="24"/>
              </w:rPr>
              <w:t>Serchhip</w:t>
            </w:r>
            <w:proofErr w:type="spellEnd"/>
            <w:r>
              <w:rPr>
                <w:sz w:val="24"/>
              </w:rPr>
              <w:t xml:space="preserve"> </w:t>
            </w:r>
          </w:p>
        </w:tc>
        <w:tc>
          <w:tcPr>
            <w:tcW w:w="3191" w:type="dxa"/>
          </w:tcPr>
          <w:p w:rsidR="00F5262D" w:rsidRDefault="00F5262D" w:rsidP="00B20E37">
            <w:pPr>
              <w:jc w:val="center"/>
              <w:rPr>
                <w:sz w:val="24"/>
              </w:rPr>
            </w:pPr>
            <w:r>
              <w:rPr>
                <w:sz w:val="24"/>
              </w:rPr>
              <w:t>80,000</w:t>
            </w:r>
          </w:p>
        </w:tc>
      </w:tr>
      <w:tr w:rsidR="00F5262D" w:rsidTr="00B20E37">
        <w:tc>
          <w:tcPr>
            <w:tcW w:w="1638" w:type="dxa"/>
          </w:tcPr>
          <w:p w:rsidR="00F5262D" w:rsidRDefault="00F5262D" w:rsidP="00B20E37">
            <w:pPr>
              <w:rPr>
                <w:sz w:val="24"/>
              </w:rPr>
            </w:pPr>
            <w:r>
              <w:rPr>
                <w:sz w:val="24"/>
              </w:rPr>
              <w:t>3.</w:t>
            </w:r>
          </w:p>
        </w:tc>
        <w:tc>
          <w:tcPr>
            <w:tcW w:w="4742" w:type="dxa"/>
          </w:tcPr>
          <w:p w:rsidR="00F5262D" w:rsidRDefault="00F5262D" w:rsidP="00B20E37">
            <w:pPr>
              <w:rPr>
                <w:sz w:val="24"/>
              </w:rPr>
            </w:pPr>
            <w:r>
              <w:rPr>
                <w:sz w:val="24"/>
              </w:rPr>
              <w:t xml:space="preserve">Kolasib </w:t>
            </w:r>
          </w:p>
        </w:tc>
        <w:tc>
          <w:tcPr>
            <w:tcW w:w="3191" w:type="dxa"/>
          </w:tcPr>
          <w:p w:rsidR="00F5262D" w:rsidRDefault="00F5262D" w:rsidP="00B20E37">
            <w:pPr>
              <w:jc w:val="center"/>
              <w:rPr>
                <w:sz w:val="24"/>
              </w:rPr>
            </w:pPr>
            <w:r>
              <w:rPr>
                <w:sz w:val="24"/>
              </w:rPr>
              <w:t>80,000</w:t>
            </w:r>
          </w:p>
        </w:tc>
      </w:tr>
      <w:tr w:rsidR="00F5262D" w:rsidTr="00B20E37">
        <w:tc>
          <w:tcPr>
            <w:tcW w:w="6380" w:type="dxa"/>
            <w:gridSpan w:val="2"/>
          </w:tcPr>
          <w:p w:rsidR="00F5262D" w:rsidRPr="00526203" w:rsidRDefault="00F5262D" w:rsidP="00B20E37">
            <w:pPr>
              <w:jc w:val="right"/>
              <w:rPr>
                <w:b/>
                <w:sz w:val="24"/>
              </w:rPr>
            </w:pPr>
            <w:r w:rsidRPr="00526203">
              <w:rPr>
                <w:b/>
                <w:sz w:val="24"/>
              </w:rPr>
              <w:t xml:space="preserve">Total </w:t>
            </w:r>
          </w:p>
        </w:tc>
        <w:tc>
          <w:tcPr>
            <w:tcW w:w="3191" w:type="dxa"/>
          </w:tcPr>
          <w:p w:rsidR="00F5262D" w:rsidRPr="00526203" w:rsidRDefault="00F5262D" w:rsidP="00B20E37">
            <w:pPr>
              <w:jc w:val="center"/>
              <w:rPr>
                <w:b/>
                <w:sz w:val="24"/>
              </w:rPr>
            </w:pPr>
            <w:r w:rsidRPr="00526203">
              <w:rPr>
                <w:b/>
                <w:sz w:val="24"/>
              </w:rPr>
              <w:t>Rs. 2,40,000</w:t>
            </w:r>
          </w:p>
        </w:tc>
      </w:tr>
    </w:tbl>
    <w:p w:rsidR="00F5262D" w:rsidRPr="00F30DE2" w:rsidRDefault="00F5262D" w:rsidP="00F5262D">
      <w:pPr>
        <w:rPr>
          <w:sz w:val="24"/>
        </w:rPr>
      </w:pPr>
    </w:p>
    <w:p w:rsidR="00F5262D" w:rsidRPr="001E47D2" w:rsidRDefault="00F5262D" w:rsidP="0035318C">
      <w:pPr>
        <w:jc w:val="both"/>
        <w:rPr>
          <w:rFonts w:cs="Times New Roman"/>
          <w:b/>
          <w:color w:val="000000" w:themeColor="text1"/>
          <w:sz w:val="24"/>
          <w:szCs w:val="24"/>
        </w:rPr>
      </w:pPr>
    </w:p>
    <w:p w:rsidR="00943749" w:rsidRPr="001E47D2" w:rsidRDefault="008142AB" w:rsidP="0035318C">
      <w:pPr>
        <w:spacing w:after="0" w:line="240" w:lineRule="auto"/>
        <w:jc w:val="both"/>
        <w:rPr>
          <w:rFonts w:cs="Times New Roman"/>
          <w:b/>
          <w:sz w:val="24"/>
          <w:szCs w:val="24"/>
        </w:rPr>
      </w:pPr>
      <w:r>
        <w:rPr>
          <w:rFonts w:cs="Times New Roman"/>
          <w:b/>
          <w:sz w:val="24"/>
          <w:szCs w:val="24"/>
        </w:rPr>
        <w:br w:type="column"/>
      </w:r>
      <w:r w:rsidR="00943749" w:rsidRPr="001E47D2">
        <w:rPr>
          <w:rFonts w:cs="Times New Roman"/>
          <w:b/>
          <w:sz w:val="24"/>
          <w:szCs w:val="24"/>
        </w:rPr>
        <w:lastRenderedPageBreak/>
        <w:t>1.3.1.3</w:t>
      </w:r>
      <w:r w:rsidR="00943749" w:rsidRPr="001E47D2">
        <w:rPr>
          <w:rFonts w:cs="Times New Roman"/>
          <w:b/>
          <w:sz w:val="24"/>
          <w:szCs w:val="24"/>
        </w:rPr>
        <w:tab/>
      </w:r>
      <w:r w:rsidR="00943749" w:rsidRPr="001E47D2">
        <w:rPr>
          <w:rFonts w:cs="Times New Roman"/>
          <w:b/>
          <w:sz w:val="24"/>
          <w:szCs w:val="24"/>
        </w:rPr>
        <w:tab/>
        <w:t>Newborn Care Corners (NBCC)</w:t>
      </w:r>
    </w:p>
    <w:p w:rsidR="00943749" w:rsidRPr="001E47D2" w:rsidRDefault="00943749" w:rsidP="0035318C">
      <w:pPr>
        <w:spacing w:after="0" w:line="240" w:lineRule="auto"/>
        <w:jc w:val="both"/>
        <w:rPr>
          <w:rFonts w:cs="Times New Roman"/>
          <w:sz w:val="24"/>
          <w:szCs w:val="24"/>
        </w:rPr>
      </w:pPr>
      <w:r w:rsidRPr="001E47D2">
        <w:rPr>
          <w:rFonts w:cs="Times New Roman"/>
          <w:b/>
          <w:sz w:val="24"/>
          <w:szCs w:val="24"/>
        </w:rPr>
        <w:tab/>
      </w:r>
      <w:r w:rsidRPr="001E47D2">
        <w:rPr>
          <w:rFonts w:cs="Times New Roman"/>
          <w:sz w:val="24"/>
          <w:szCs w:val="24"/>
        </w:rPr>
        <w:t>There are 124 NBCCs in the state and the recurring cost for these NBCCs is proposed as follows</w:t>
      </w:r>
    </w:p>
    <w:p w:rsidR="00943749" w:rsidRPr="001E47D2" w:rsidRDefault="00943749" w:rsidP="0035318C">
      <w:pPr>
        <w:spacing w:after="0" w:line="240" w:lineRule="auto"/>
        <w:jc w:val="both"/>
        <w:rPr>
          <w:rFonts w:cs="Times New Roman"/>
          <w:sz w:val="24"/>
          <w:szCs w:val="24"/>
        </w:rPr>
      </w:pPr>
      <w:r w:rsidRPr="001E47D2">
        <w:rPr>
          <w:rFonts w:cs="Times New Roman"/>
          <w:sz w:val="24"/>
          <w:szCs w:val="24"/>
        </w:rPr>
        <w:t>Rs. 5,000/- X 124 NBCCs = Rs 6,20,000/-</w:t>
      </w:r>
    </w:p>
    <w:tbl>
      <w:tblPr>
        <w:tblW w:w="5000" w:type="pct"/>
        <w:tblLook w:val="04A0" w:firstRow="1" w:lastRow="0" w:firstColumn="1" w:lastColumn="0" w:noHBand="0" w:noVBand="1"/>
      </w:tblPr>
      <w:tblGrid>
        <w:gridCol w:w="681"/>
        <w:gridCol w:w="3943"/>
        <w:gridCol w:w="2270"/>
        <w:gridCol w:w="1222"/>
        <w:gridCol w:w="1120"/>
      </w:tblGrid>
      <w:tr w:rsidR="00C96C31" w:rsidRPr="001E47D2" w:rsidTr="00C96C31">
        <w:trPr>
          <w:trHeight w:val="460"/>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6C31" w:rsidRPr="001E47D2" w:rsidRDefault="00C96C31" w:rsidP="0035318C">
            <w:pPr>
              <w:spacing w:after="0" w:line="240" w:lineRule="auto"/>
              <w:jc w:val="both"/>
              <w:rPr>
                <w:rFonts w:eastAsia="Times New Roman" w:cs="Times New Roman"/>
                <w:b/>
                <w:bCs/>
                <w:sz w:val="24"/>
                <w:szCs w:val="24"/>
                <w:lang w:val="en-IN" w:eastAsia="en-GB"/>
              </w:rPr>
            </w:pPr>
            <w:r w:rsidRPr="001E47D2">
              <w:rPr>
                <w:rFonts w:eastAsia="Times New Roman" w:cs="Times New Roman"/>
                <w:b/>
                <w:bCs/>
                <w:sz w:val="24"/>
                <w:szCs w:val="24"/>
                <w:lang w:val="en-IN" w:eastAsia="en-GB"/>
              </w:rPr>
              <w:t>List Of NBCC</w:t>
            </w:r>
          </w:p>
        </w:tc>
      </w:tr>
      <w:tr w:rsidR="00C96C31" w:rsidRPr="001E47D2" w:rsidTr="00C96C31">
        <w:trPr>
          <w:trHeight w:val="735"/>
        </w:trPr>
        <w:tc>
          <w:tcPr>
            <w:tcW w:w="361" w:type="pct"/>
            <w:tcBorders>
              <w:top w:val="nil"/>
              <w:left w:val="single" w:sz="4" w:space="0" w:color="auto"/>
              <w:bottom w:val="single" w:sz="4" w:space="0" w:color="auto"/>
              <w:right w:val="single" w:sz="4" w:space="0" w:color="auto"/>
            </w:tcBorders>
            <w:shd w:val="clear" w:color="auto" w:fill="auto"/>
            <w:noWrap/>
            <w:vAlign w:val="center"/>
            <w:hideMark/>
          </w:tcPr>
          <w:p w:rsidR="00C96C31" w:rsidRPr="001E47D2" w:rsidRDefault="00C96C31" w:rsidP="0035318C">
            <w:pPr>
              <w:spacing w:after="0" w:line="240" w:lineRule="auto"/>
              <w:jc w:val="both"/>
              <w:rPr>
                <w:rFonts w:eastAsia="Times New Roman" w:cs="Times New Roman"/>
                <w:b/>
                <w:bCs/>
                <w:sz w:val="24"/>
                <w:szCs w:val="24"/>
                <w:lang w:val="en-IN" w:eastAsia="en-GB"/>
              </w:rPr>
            </w:pPr>
            <w:proofErr w:type="spellStart"/>
            <w:r w:rsidRPr="001E47D2">
              <w:rPr>
                <w:rFonts w:eastAsia="Times New Roman" w:cs="Times New Roman"/>
                <w:b/>
                <w:bCs/>
                <w:sz w:val="24"/>
                <w:szCs w:val="24"/>
                <w:lang w:val="en-IN" w:eastAsia="en-GB"/>
              </w:rPr>
              <w:t>S.No</w:t>
            </w:r>
            <w:proofErr w:type="spellEnd"/>
          </w:p>
        </w:tc>
        <w:tc>
          <w:tcPr>
            <w:tcW w:w="2137"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b/>
                <w:bCs/>
                <w:sz w:val="24"/>
                <w:szCs w:val="24"/>
                <w:lang w:val="en-IN" w:eastAsia="en-GB"/>
              </w:rPr>
            </w:pPr>
            <w:r w:rsidRPr="001E47D2">
              <w:rPr>
                <w:rFonts w:eastAsia="Times New Roman" w:cs="Times New Roman"/>
                <w:b/>
                <w:bCs/>
                <w:sz w:val="24"/>
                <w:szCs w:val="24"/>
                <w:lang w:val="en-IN" w:eastAsia="en-GB"/>
              </w:rPr>
              <w:t>Name of Facility</w:t>
            </w:r>
          </w:p>
        </w:tc>
        <w:tc>
          <w:tcPr>
            <w:tcW w:w="1231"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b/>
                <w:bCs/>
                <w:sz w:val="24"/>
                <w:szCs w:val="24"/>
                <w:lang w:val="en-IN" w:eastAsia="en-GB"/>
              </w:rPr>
            </w:pPr>
            <w:r w:rsidRPr="001E47D2">
              <w:rPr>
                <w:rFonts w:eastAsia="Times New Roman" w:cs="Times New Roman"/>
                <w:b/>
                <w:bCs/>
                <w:sz w:val="24"/>
                <w:szCs w:val="24"/>
                <w:lang w:val="en-IN" w:eastAsia="en-GB"/>
              </w:rPr>
              <w:t>District</w:t>
            </w:r>
          </w:p>
        </w:tc>
        <w:tc>
          <w:tcPr>
            <w:tcW w:w="663"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b/>
                <w:bCs/>
                <w:sz w:val="24"/>
                <w:szCs w:val="24"/>
                <w:lang w:val="en-IN" w:eastAsia="en-GB"/>
              </w:rPr>
            </w:pPr>
            <w:r w:rsidRPr="001E47D2">
              <w:rPr>
                <w:rFonts w:eastAsia="Times New Roman" w:cs="Times New Roman"/>
                <w:b/>
                <w:bCs/>
                <w:sz w:val="24"/>
                <w:szCs w:val="24"/>
                <w:lang w:val="en-IN" w:eastAsia="en-GB"/>
              </w:rPr>
              <w:t>Level of Facility</w:t>
            </w:r>
          </w:p>
        </w:tc>
        <w:tc>
          <w:tcPr>
            <w:tcW w:w="608"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b/>
                <w:bCs/>
                <w:sz w:val="24"/>
                <w:szCs w:val="24"/>
                <w:lang w:val="en-IN" w:eastAsia="en-GB"/>
              </w:rPr>
            </w:pPr>
            <w:r w:rsidRPr="001E47D2">
              <w:rPr>
                <w:rFonts w:eastAsia="Times New Roman" w:cs="Times New Roman"/>
                <w:b/>
                <w:bCs/>
                <w:sz w:val="24"/>
                <w:szCs w:val="24"/>
                <w:lang w:val="en-IN" w:eastAsia="en-GB"/>
              </w:rPr>
              <w:t>No of NBCC</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c>
          <w:tcPr>
            <w:tcW w:w="2137"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Civil Hospital Aizawl</w:t>
            </w:r>
          </w:p>
        </w:tc>
        <w:tc>
          <w:tcPr>
            <w:tcW w:w="1231"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Aizawl West</w:t>
            </w:r>
          </w:p>
        </w:tc>
        <w:tc>
          <w:tcPr>
            <w:tcW w:w="663"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L3</w:t>
            </w:r>
          </w:p>
        </w:tc>
        <w:tc>
          <w:tcPr>
            <w:tcW w:w="608"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3</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2</w:t>
            </w:r>
          </w:p>
        </w:tc>
        <w:tc>
          <w:tcPr>
            <w:tcW w:w="2137"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Civil Hospital Lunglei</w:t>
            </w:r>
          </w:p>
        </w:tc>
        <w:tc>
          <w:tcPr>
            <w:tcW w:w="1231"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Lunglei</w:t>
            </w:r>
          </w:p>
        </w:tc>
        <w:tc>
          <w:tcPr>
            <w:tcW w:w="663"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L3</w:t>
            </w:r>
          </w:p>
        </w:tc>
        <w:tc>
          <w:tcPr>
            <w:tcW w:w="608"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2</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3</w:t>
            </w:r>
          </w:p>
        </w:tc>
        <w:tc>
          <w:tcPr>
            <w:tcW w:w="2137"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District Hospital Mamit</w:t>
            </w:r>
          </w:p>
        </w:tc>
        <w:tc>
          <w:tcPr>
            <w:tcW w:w="1231"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Mamit</w:t>
            </w:r>
          </w:p>
        </w:tc>
        <w:tc>
          <w:tcPr>
            <w:tcW w:w="663"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L3</w:t>
            </w:r>
          </w:p>
        </w:tc>
        <w:tc>
          <w:tcPr>
            <w:tcW w:w="608"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2</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4</w:t>
            </w:r>
          </w:p>
        </w:tc>
        <w:tc>
          <w:tcPr>
            <w:tcW w:w="2137"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District Hospital Lawngtlai</w:t>
            </w:r>
          </w:p>
        </w:tc>
        <w:tc>
          <w:tcPr>
            <w:tcW w:w="1231"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Lawngtlai</w:t>
            </w:r>
          </w:p>
        </w:tc>
        <w:tc>
          <w:tcPr>
            <w:tcW w:w="663"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L3</w:t>
            </w:r>
          </w:p>
        </w:tc>
        <w:tc>
          <w:tcPr>
            <w:tcW w:w="608"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2</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5</w:t>
            </w:r>
          </w:p>
        </w:tc>
        <w:tc>
          <w:tcPr>
            <w:tcW w:w="2137"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 xml:space="preserve">District Hospital </w:t>
            </w:r>
            <w:proofErr w:type="spellStart"/>
            <w:r w:rsidRPr="001E47D2">
              <w:rPr>
                <w:rFonts w:eastAsia="Times New Roman" w:cs="Times New Roman"/>
                <w:sz w:val="24"/>
                <w:szCs w:val="24"/>
                <w:lang w:val="en-IN" w:eastAsia="en-GB"/>
              </w:rPr>
              <w:t>Saiha</w:t>
            </w:r>
            <w:proofErr w:type="spellEnd"/>
          </w:p>
        </w:tc>
        <w:tc>
          <w:tcPr>
            <w:tcW w:w="1231"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Saiha</w:t>
            </w:r>
            <w:proofErr w:type="spellEnd"/>
          </w:p>
        </w:tc>
        <w:tc>
          <w:tcPr>
            <w:tcW w:w="663"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L3</w:t>
            </w:r>
          </w:p>
        </w:tc>
        <w:tc>
          <w:tcPr>
            <w:tcW w:w="608"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2</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6</w:t>
            </w:r>
          </w:p>
        </w:tc>
        <w:tc>
          <w:tcPr>
            <w:tcW w:w="2137"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 xml:space="preserve">District Hospital </w:t>
            </w:r>
            <w:proofErr w:type="spellStart"/>
            <w:r w:rsidRPr="001E47D2">
              <w:rPr>
                <w:rFonts w:eastAsia="Times New Roman" w:cs="Times New Roman"/>
                <w:sz w:val="24"/>
                <w:szCs w:val="24"/>
                <w:lang w:val="en-IN" w:eastAsia="en-GB"/>
              </w:rPr>
              <w:t>Serchhip</w:t>
            </w:r>
            <w:proofErr w:type="spellEnd"/>
          </w:p>
        </w:tc>
        <w:tc>
          <w:tcPr>
            <w:tcW w:w="1231"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Serchhip</w:t>
            </w:r>
            <w:proofErr w:type="spellEnd"/>
          </w:p>
        </w:tc>
        <w:tc>
          <w:tcPr>
            <w:tcW w:w="663"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L3</w:t>
            </w:r>
          </w:p>
        </w:tc>
        <w:tc>
          <w:tcPr>
            <w:tcW w:w="608"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2</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7</w:t>
            </w:r>
          </w:p>
        </w:tc>
        <w:tc>
          <w:tcPr>
            <w:tcW w:w="2137"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District Hospital Champhai</w:t>
            </w:r>
          </w:p>
        </w:tc>
        <w:tc>
          <w:tcPr>
            <w:tcW w:w="1231"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Champhai</w:t>
            </w:r>
          </w:p>
        </w:tc>
        <w:tc>
          <w:tcPr>
            <w:tcW w:w="663"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L3</w:t>
            </w:r>
          </w:p>
        </w:tc>
        <w:tc>
          <w:tcPr>
            <w:tcW w:w="608"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2</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8</w:t>
            </w:r>
          </w:p>
        </w:tc>
        <w:tc>
          <w:tcPr>
            <w:tcW w:w="2137"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District Hospital Kolasib</w:t>
            </w:r>
          </w:p>
        </w:tc>
        <w:tc>
          <w:tcPr>
            <w:tcW w:w="1231"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Kolasib</w:t>
            </w:r>
          </w:p>
        </w:tc>
        <w:tc>
          <w:tcPr>
            <w:tcW w:w="663"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L3</w:t>
            </w:r>
          </w:p>
        </w:tc>
        <w:tc>
          <w:tcPr>
            <w:tcW w:w="608"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9</w:t>
            </w:r>
          </w:p>
        </w:tc>
        <w:tc>
          <w:tcPr>
            <w:tcW w:w="2137"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 xml:space="preserve">Referral Hospital </w:t>
            </w:r>
            <w:proofErr w:type="spellStart"/>
            <w:r w:rsidRPr="001E47D2">
              <w:rPr>
                <w:rFonts w:eastAsia="Times New Roman" w:cs="Times New Roman"/>
                <w:sz w:val="24"/>
                <w:szCs w:val="24"/>
                <w:lang w:val="en-IN" w:eastAsia="en-GB"/>
              </w:rPr>
              <w:t>Falkawn</w:t>
            </w:r>
            <w:proofErr w:type="spellEnd"/>
          </w:p>
        </w:tc>
        <w:tc>
          <w:tcPr>
            <w:tcW w:w="1231"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Aizawl West</w:t>
            </w:r>
          </w:p>
        </w:tc>
        <w:tc>
          <w:tcPr>
            <w:tcW w:w="663"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L3</w:t>
            </w:r>
          </w:p>
        </w:tc>
        <w:tc>
          <w:tcPr>
            <w:tcW w:w="608"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3</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10</w:t>
            </w:r>
          </w:p>
        </w:tc>
        <w:tc>
          <w:tcPr>
            <w:tcW w:w="2137"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Kulikawn</w:t>
            </w:r>
            <w:proofErr w:type="spellEnd"/>
            <w:r w:rsidRPr="001E47D2">
              <w:rPr>
                <w:rFonts w:eastAsia="Times New Roman" w:cs="Times New Roman"/>
                <w:sz w:val="24"/>
                <w:szCs w:val="24"/>
                <w:lang w:val="en-IN" w:eastAsia="en-GB"/>
              </w:rPr>
              <w:t xml:space="preserve"> Sub Divisional Hospital</w:t>
            </w:r>
          </w:p>
        </w:tc>
        <w:tc>
          <w:tcPr>
            <w:tcW w:w="1231"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Aizawl West</w:t>
            </w:r>
          </w:p>
        </w:tc>
        <w:tc>
          <w:tcPr>
            <w:tcW w:w="663"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L3</w:t>
            </w:r>
          </w:p>
        </w:tc>
        <w:tc>
          <w:tcPr>
            <w:tcW w:w="608"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2</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11</w:t>
            </w:r>
          </w:p>
        </w:tc>
        <w:tc>
          <w:tcPr>
            <w:tcW w:w="2137"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Tlabung</w:t>
            </w:r>
            <w:proofErr w:type="spellEnd"/>
            <w:r w:rsidRPr="001E47D2">
              <w:rPr>
                <w:rFonts w:eastAsia="Times New Roman" w:cs="Times New Roman"/>
                <w:sz w:val="24"/>
                <w:szCs w:val="24"/>
                <w:lang w:val="en-IN" w:eastAsia="en-GB"/>
              </w:rPr>
              <w:t xml:space="preserve"> Sub Divisional Hospital</w:t>
            </w:r>
          </w:p>
        </w:tc>
        <w:tc>
          <w:tcPr>
            <w:tcW w:w="1231"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Lunglei</w:t>
            </w:r>
          </w:p>
        </w:tc>
        <w:tc>
          <w:tcPr>
            <w:tcW w:w="663"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L3</w:t>
            </w:r>
          </w:p>
        </w:tc>
        <w:tc>
          <w:tcPr>
            <w:tcW w:w="608"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2</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12</w:t>
            </w:r>
          </w:p>
        </w:tc>
        <w:tc>
          <w:tcPr>
            <w:tcW w:w="2137"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Thenzawl</w:t>
            </w:r>
            <w:proofErr w:type="spellEnd"/>
            <w:r w:rsidRPr="001E47D2">
              <w:rPr>
                <w:rFonts w:eastAsia="Times New Roman" w:cs="Times New Roman"/>
                <w:sz w:val="24"/>
                <w:szCs w:val="24"/>
                <w:lang w:val="en-IN" w:eastAsia="en-GB"/>
              </w:rPr>
              <w:t xml:space="preserve"> CHC</w:t>
            </w:r>
          </w:p>
        </w:tc>
        <w:tc>
          <w:tcPr>
            <w:tcW w:w="1231"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Serchhip</w:t>
            </w:r>
            <w:proofErr w:type="spellEnd"/>
          </w:p>
        </w:tc>
        <w:tc>
          <w:tcPr>
            <w:tcW w:w="663"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L3</w:t>
            </w:r>
          </w:p>
        </w:tc>
        <w:tc>
          <w:tcPr>
            <w:tcW w:w="608"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13</w:t>
            </w:r>
          </w:p>
        </w:tc>
        <w:tc>
          <w:tcPr>
            <w:tcW w:w="2137"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Vairengte</w:t>
            </w:r>
            <w:proofErr w:type="spellEnd"/>
            <w:r w:rsidRPr="001E47D2">
              <w:rPr>
                <w:rFonts w:eastAsia="Times New Roman" w:cs="Times New Roman"/>
                <w:sz w:val="24"/>
                <w:szCs w:val="24"/>
                <w:lang w:val="en-IN" w:eastAsia="en-GB"/>
              </w:rPr>
              <w:t xml:space="preserve"> CHC</w:t>
            </w:r>
          </w:p>
        </w:tc>
        <w:tc>
          <w:tcPr>
            <w:tcW w:w="1231"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Kolasib</w:t>
            </w:r>
          </w:p>
        </w:tc>
        <w:tc>
          <w:tcPr>
            <w:tcW w:w="663"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L3</w:t>
            </w:r>
          </w:p>
        </w:tc>
        <w:tc>
          <w:tcPr>
            <w:tcW w:w="608"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14</w:t>
            </w:r>
          </w:p>
        </w:tc>
        <w:tc>
          <w:tcPr>
            <w:tcW w:w="2137"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Saitual</w:t>
            </w:r>
            <w:proofErr w:type="spellEnd"/>
            <w:r w:rsidRPr="001E47D2">
              <w:rPr>
                <w:rFonts w:eastAsia="Times New Roman" w:cs="Times New Roman"/>
                <w:sz w:val="24"/>
                <w:szCs w:val="24"/>
                <w:lang w:val="en-IN" w:eastAsia="en-GB"/>
              </w:rPr>
              <w:t xml:space="preserve"> CHC</w:t>
            </w:r>
          </w:p>
        </w:tc>
        <w:tc>
          <w:tcPr>
            <w:tcW w:w="1231"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Aizawl East</w:t>
            </w:r>
          </w:p>
        </w:tc>
        <w:tc>
          <w:tcPr>
            <w:tcW w:w="663"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L3</w:t>
            </w:r>
          </w:p>
        </w:tc>
        <w:tc>
          <w:tcPr>
            <w:tcW w:w="608"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15</w:t>
            </w:r>
          </w:p>
        </w:tc>
        <w:tc>
          <w:tcPr>
            <w:tcW w:w="2137"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Hnahthial</w:t>
            </w:r>
            <w:proofErr w:type="spellEnd"/>
            <w:r w:rsidRPr="001E47D2">
              <w:rPr>
                <w:rFonts w:eastAsia="Times New Roman" w:cs="Times New Roman"/>
                <w:sz w:val="24"/>
                <w:szCs w:val="24"/>
                <w:lang w:val="en-IN" w:eastAsia="en-GB"/>
              </w:rPr>
              <w:t xml:space="preserve"> CHC</w:t>
            </w:r>
          </w:p>
        </w:tc>
        <w:tc>
          <w:tcPr>
            <w:tcW w:w="1231"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Lunglei</w:t>
            </w:r>
          </w:p>
        </w:tc>
        <w:tc>
          <w:tcPr>
            <w:tcW w:w="663"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L3</w:t>
            </w:r>
          </w:p>
        </w:tc>
        <w:tc>
          <w:tcPr>
            <w:tcW w:w="608"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2</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16</w:t>
            </w:r>
          </w:p>
        </w:tc>
        <w:tc>
          <w:tcPr>
            <w:tcW w:w="2137"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Kawrthah</w:t>
            </w:r>
            <w:proofErr w:type="spellEnd"/>
            <w:r w:rsidRPr="001E47D2">
              <w:rPr>
                <w:rFonts w:eastAsia="Times New Roman" w:cs="Times New Roman"/>
                <w:sz w:val="24"/>
                <w:szCs w:val="24"/>
                <w:lang w:val="en-IN" w:eastAsia="en-GB"/>
              </w:rPr>
              <w:t xml:space="preserve"> CHC</w:t>
            </w:r>
          </w:p>
        </w:tc>
        <w:tc>
          <w:tcPr>
            <w:tcW w:w="1231"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Mamit</w:t>
            </w:r>
          </w:p>
        </w:tc>
        <w:tc>
          <w:tcPr>
            <w:tcW w:w="663"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L3</w:t>
            </w:r>
          </w:p>
        </w:tc>
        <w:tc>
          <w:tcPr>
            <w:tcW w:w="608"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17</w:t>
            </w:r>
          </w:p>
        </w:tc>
        <w:tc>
          <w:tcPr>
            <w:tcW w:w="2137"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Sakawrdai</w:t>
            </w:r>
            <w:proofErr w:type="spellEnd"/>
            <w:r w:rsidRPr="001E47D2">
              <w:rPr>
                <w:rFonts w:eastAsia="Times New Roman" w:cs="Times New Roman"/>
                <w:sz w:val="24"/>
                <w:szCs w:val="24"/>
                <w:lang w:val="en-IN" w:eastAsia="en-GB"/>
              </w:rPr>
              <w:t xml:space="preserve"> CHC</w:t>
            </w:r>
          </w:p>
        </w:tc>
        <w:tc>
          <w:tcPr>
            <w:tcW w:w="1231"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Aizawl East</w:t>
            </w:r>
          </w:p>
        </w:tc>
        <w:tc>
          <w:tcPr>
            <w:tcW w:w="663"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L2</w:t>
            </w:r>
          </w:p>
        </w:tc>
        <w:tc>
          <w:tcPr>
            <w:tcW w:w="608"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18</w:t>
            </w:r>
          </w:p>
        </w:tc>
        <w:tc>
          <w:tcPr>
            <w:tcW w:w="2137"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Ngopa</w:t>
            </w:r>
            <w:proofErr w:type="spellEnd"/>
            <w:r w:rsidRPr="001E47D2">
              <w:rPr>
                <w:rFonts w:eastAsia="Times New Roman" w:cs="Times New Roman"/>
                <w:sz w:val="24"/>
                <w:szCs w:val="24"/>
                <w:lang w:val="en-IN" w:eastAsia="en-GB"/>
              </w:rPr>
              <w:t xml:space="preserve"> CHC</w:t>
            </w:r>
          </w:p>
        </w:tc>
        <w:tc>
          <w:tcPr>
            <w:tcW w:w="1231"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Champhai</w:t>
            </w:r>
          </w:p>
        </w:tc>
        <w:tc>
          <w:tcPr>
            <w:tcW w:w="663"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L2</w:t>
            </w:r>
          </w:p>
        </w:tc>
        <w:tc>
          <w:tcPr>
            <w:tcW w:w="608"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19</w:t>
            </w:r>
          </w:p>
        </w:tc>
        <w:tc>
          <w:tcPr>
            <w:tcW w:w="2137"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Biate</w:t>
            </w:r>
            <w:proofErr w:type="spellEnd"/>
            <w:r w:rsidRPr="001E47D2">
              <w:rPr>
                <w:rFonts w:eastAsia="Times New Roman" w:cs="Times New Roman"/>
                <w:sz w:val="24"/>
                <w:szCs w:val="24"/>
                <w:lang w:val="en-IN" w:eastAsia="en-GB"/>
              </w:rPr>
              <w:t xml:space="preserve"> CHC</w:t>
            </w:r>
          </w:p>
        </w:tc>
        <w:tc>
          <w:tcPr>
            <w:tcW w:w="1231"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Champhai</w:t>
            </w:r>
          </w:p>
        </w:tc>
        <w:tc>
          <w:tcPr>
            <w:tcW w:w="663"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L2</w:t>
            </w:r>
          </w:p>
        </w:tc>
        <w:tc>
          <w:tcPr>
            <w:tcW w:w="608"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20</w:t>
            </w:r>
          </w:p>
        </w:tc>
        <w:tc>
          <w:tcPr>
            <w:tcW w:w="2137"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Chawngte</w:t>
            </w:r>
            <w:proofErr w:type="spellEnd"/>
            <w:r w:rsidRPr="001E47D2">
              <w:rPr>
                <w:rFonts w:eastAsia="Times New Roman" w:cs="Times New Roman"/>
                <w:sz w:val="24"/>
                <w:szCs w:val="24"/>
                <w:lang w:val="en-IN" w:eastAsia="en-GB"/>
              </w:rPr>
              <w:t xml:space="preserve"> CHC</w:t>
            </w:r>
          </w:p>
        </w:tc>
        <w:tc>
          <w:tcPr>
            <w:tcW w:w="1231"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Lawngtlai</w:t>
            </w:r>
          </w:p>
        </w:tc>
        <w:tc>
          <w:tcPr>
            <w:tcW w:w="663"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L2</w:t>
            </w:r>
          </w:p>
        </w:tc>
        <w:tc>
          <w:tcPr>
            <w:tcW w:w="608"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2</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21</w:t>
            </w:r>
          </w:p>
        </w:tc>
        <w:tc>
          <w:tcPr>
            <w:tcW w:w="2137"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Lengpui</w:t>
            </w:r>
            <w:proofErr w:type="spellEnd"/>
            <w:r w:rsidRPr="001E47D2">
              <w:rPr>
                <w:rFonts w:eastAsia="Times New Roman" w:cs="Times New Roman"/>
                <w:sz w:val="24"/>
                <w:szCs w:val="24"/>
                <w:lang w:val="en-IN" w:eastAsia="en-GB"/>
              </w:rPr>
              <w:t xml:space="preserve"> PHC</w:t>
            </w:r>
          </w:p>
        </w:tc>
        <w:tc>
          <w:tcPr>
            <w:tcW w:w="1231"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Aizawl West</w:t>
            </w:r>
          </w:p>
        </w:tc>
        <w:tc>
          <w:tcPr>
            <w:tcW w:w="663"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L2</w:t>
            </w:r>
          </w:p>
        </w:tc>
        <w:tc>
          <w:tcPr>
            <w:tcW w:w="608"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22</w:t>
            </w:r>
          </w:p>
        </w:tc>
        <w:tc>
          <w:tcPr>
            <w:tcW w:w="2137"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Sairang</w:t>
            </w:r>
            <w:proofErr w:type="spellEnd"/>
            <w:r w:rsidRPr="001E47D2">
              <w:rPr>
                <w:rFonts w:eastAsia="Times New Roman" w:cs="Times New Roman"/>
                <w:sz w:val="24"/>
                <w:szCs w:val="24"/>
                <w:lang w:val="en-IN" w:eastAsia="en-GB"/>
              </w:rPr>
              <w:t xml:space="preserve"> PHC</w:t>
            </w:r>
          </w:p>
        </w:tc>
        <w:tc>
          <w:tcPr>
            <w:tcW w:w="1231"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Aizawl West</w:t>
            </w:r>
          </w:p>
        </w:tc>
        <w:tc>
          <w:tcPr>
            <w:tcW w:w="663"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L2</w:t>
            </w:r>
          </w:p>
        </w:tc>
        <w:tc>
          <w:tcPr>
            <w:tcW w:w="608"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23</w:t>
            </w:r>
          </w:p>
        </w:tc>
        <w:tc>
          <w:tcPr>
            <w:tcW w:w="2137"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Sialsuk</w:t>
            </w:r>
            <w:proofErr w:type="spellEnd"/>
            <w:r w:rsidRPr="001E47D2">
              <w:rPr>
                <w:rFonts w:eastAsia="Times New Roman" w:cs="Times New Roman"/>
                <w:sz w:val="24"/>
                <w:szCs w:val="24"/>
                <w:lang w:val="en-IN" w:eastAsia="en-GB"/>
              </w:rPr>
              <w:t xml:space="preserve"> PHC</w:t>
            </w:r>
          </w:p>
        </w:tc>
        <w:tc>
          <w:tcPr>
            <w:tcW w:w="1231"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Aizawl West</w:t>
            </w:r>
          </w:p>
        </w:tc>
        <w:tc>
          <w:tcPr>
            <w:tcW w:w="663"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L2</w:t>
            </w:r>
          </w:p>
        </w:tc>
        <w:tc>
          <w:tcPr>
            <w:tcW w:w="608"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24</w:t>
            </w:r>
          </w:p>
        </w:tc>
        <w:tc>
          <w:tcPr>
            <w:tcW w:w="2137"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Khawruhlian</w:t>
            </w:r>
            <w:proofErr w:type="spellEnd"/>
            <w:r w:rsidRPr="001E47D2">
              <w:rPr>
                <w:rFonts w:eastAsia="Times New Roman" w:cs="Times New Roman"/>
                <w:sz w:val="24"/>
                <w:szCs w:val="24"/>
                <w:lang w:val="en-IN" w:eastAsia="en-GB"/>
              </w:rPr>
              <w:t xml:space="preserve"> PHC</w:t>
            </w:r>
          </w:p>
        </w:tc>
        <w:tc>
          <w:tcPr>
            <w:tcW w:w="1231"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Aizawl East</w:t>
            </w:r>
          </w:p>
        </w:tc>
        <w:tc>
          <w:tcPr>
            <w:tcW w:w="663"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L2</w:t>
            </w:r>
          </w:p>
        </w:tc>
        <w:tc>
          <w:tcPr>
            <w:tcW w:w="608"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lastRenderedPageBreak/>
              <w:t>25</w:t>
            </w:r>
          </w:p>
        </w:tc>
        <w:tc>
          <w:tcPr>
            <w:tcW w:w="2137"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Phuaibuang</w:t>
            </w:r>
            <w:proofErr w:type="spellEnd"/>
            <w:r w:rsidRPr="001E47D2">
              <w:rPr>
                <w:rFonts w:eastAsia="Times New Roman" w:cs="Times New Roman"/>
                <w:sz w:val="24"/>
                <w:szCs w:val="24"/>
                <w:lang w:val="en-IN" w:eastAsia="en-GB"/>
              </w:rPr>
              <w:t xml:space="preserve"> PHC</w:t>
            </w:r>
          </w:p>
        </w:tc>
        <w:tc>
          <w:tcPr>
            <w:tcW w:w="1231"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Aizawl East</w:t>
            </w:r>
          </w:p>
        </w:tc>
        <w:tc>
          <w:tcPr>
            <w:tcW w:w="663"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L2</w:t>
            </w:r>
          </w:p>
        </w:tc>
        <w:tc>
          <w:tcPr>
            <w:tcW w:w="608"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26</w:t>
            </w:r>
          </w:p>
        </w:tc>
        <w:tc>
          <w:tcPr>
            <w:tcW w:w="2137"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Thingsulthliah</w:t>
            </w:r>
            <w:proofErr w:type="spellEnd"/>
            <w:r w:rsidRPr="001E47D2">
              <w:rPr>
                <w:rFonts w:eastAsia="Times New Roman" w:cs="Times New Roman"/>
                <w:sz w:val="24"/>
                <w:szCs w:val="24"/>
                <w:lang w:val="en-IN" w:eastAsia="en-GB"/>
              </w:rPr>
              <w:t xml:space="preserve"> PHC</w:t>
            </w:r>
          </w:p>
        </w:tc>
        <w:tc>
          <w:tcPr>
            <w:tcW w:w="1231"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Aizawl East</w:t>
            </w:r>
          </w:p>
        </w:tc>
        <w:tc>
          <w:tcPr>
            <w:tcW w:w="663"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L2</w:t>
            </w:r>
          </w:p>
        </w:tc>
        <w:tc>
          <w:tcPr>
            <w:tcW w:w="608"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27</w:t>
            </w:r>
          </w:p>
        </w:tc>
        <w:tc>
          <w:tcPr>
            <w:tcW w:w="2137"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Darlawn</w:t>
            </w:r>
            <w:proofErr w:type="spellEnd"/>
            <w:r w:rsidRPr="001E47D2">
              <w:rPr>
                <w:rFonts w:eastAsia="Times New Roman" w:cs="Times New Roman"/>
                <w:sz w:val="24"/>
                <w:szCs w:val="24"/>
                <w:lang w:val="en-IN" w:eastAsia="en-GB"/>
              </w:rPr>
              <w:t xml:space="preserve"> PHC</w:t>
            </w:r>
          </w:p>
        </w:tc>
        <w:tc>
          <w:tcPr>
            <w:tcW w:w="1231"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Aizawl East</w:t>
            </w:r>
          </w:p>
        </w:tc>
        <w:tc>
          <w:tcPr>
            <w:tcW w:w="663"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L2</w:t>
            </w:r>
          </w:p>
        </w:tc>
        <w:tc>
          <w:tcPr>
            <w:tcW w:w="608"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28</w:t>
            </w:r>
          </w:p>
        </w:tc>
        <w:tc>
          <w:tcPr>
            <w:tcW w:w="2137"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Zemabawk</w:t>
            </w:r>
            <w:proofErr w:type="spellEnd"/>
            <w:r w:rsidRPr="001E47D2">
              <w:rPr>
                <w:rFonts w:eastAsia="Times New Roman" w:cs="Times New Roman"/>
                <w:sz w:val="24"/>
                <w:szCs w:val="24"/>
                <w:lang w:val="en-IN" w:eastAsia="en-GB"/>
              </w:rPr>
              <w:t xml:space="preserve"> UPHC</w:t>
            </w:r>
          </w:p>
        </w:tc>
        <w:tc>
          <w:tcPr>
            <w:tcW w:w="1231"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Aizawl East</w:t>
            </w:r>
          </w:p>
        </w:tc>
        <w:tc>
          <w:tcPr>
            <w:tcW w:w="663"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L1</w:t>
            </w:r>
          </w:p>
        </w:tc>
        <w:tc>
          <w:tcPr>
            <w:tcW w:w="608"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29</w:t>
            </w:r>
          </w:p>
        </w:tc>
        <w:tc>
          <w:tcPr>
            <w:tcW w:w="2137"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Bairabi</w:t>
            </w:r>
            <w:proofErr w:type="spellEnd"/>
            <w:r w:rsidRPr="001E47D2">
              <w:rPr>
                <w:rFonts w:eastAsia="Times New Roman" w:cs="Times New Roman"/>
                <w:sz w:val="24"/>
                <w:szCs w:val="24"/>
                <w:lang w:val="en-IN" w:eastAsia="en-GB"/>
              </w:rPr>
              <w:t xml:space="preserve"> PHC</w:t>
            </w:r>
          </w:p>
        </w:tc>
        <w:tc>
          <w:tcPr>
            <w:tcW w:w="1231"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Kolasib</w:t>
            </w:r>
          </w:p>
        </w:tc>
        <w:tc>
          <w:tcPr>
            <w:tcW w:w="663"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L2</w:t>
            </w:r>
          </w:p>
        </w:tc>
        <w:tc>
          <w:tcPr>
            <w:tcW w:w="608"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30</w:t>
            </w:r>
          </w:p>
        </w:tc>
        <w:tc>
          <w:tcPr>
            <w:tcW w:w="2137"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Lungdai</w:t>
            </w:r>
            <w:proofErr w:type="spellEnd"/>
            <w:r w:rsidRPr="001E47D2">
              <w:rPr>
                <w:rFonts w:eastAsia="Times New Roman" w:cs="Times New Roman"/>
                <w:sz w:val="24"/>
                <w:szCs w:val="24"/>
                <w:lang w:val="en-IN" w:eastAsia="en-GB"/>
              </w:rPr>
              <w:t xml:space="preserve"> PHC</w:t>
            </w:r>
          </w:p>
        </w:tc>
        <w:tc>
          <w:tcPr>
            <w:tcW w:w="1231"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Kolasib</w:t>
            </w:r>
          </w:p>
        </w:tc>
        <w:tc>
          <w:tcPr>
            <w:tcW w:w="663"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L2</w:t>
            </w:r>
          </w:p>
        </w:tc>
        <w:tc>
          <w:tcPr>
            <w:tcW w:w="608"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31</w:t>
            </w:r>
          </w:p>
        </w:tc>
        <w:tc>
          <w:tcPr>
            <w:tcW w:w="2137"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Bilkhawthlir</w:t>
            </w:r>
            <w:proofErr w:type="spellEnd"/>
            <w:r w:rsidRPr="001E47D2">
              <w:rPr>
                <w:rFonts w:eastAsia="Times New Roman" w:cs="Times New Roman"/>
                <w:sz w:val="24"/>
                <w:szCs w:val="24"/>
                <w:lang w:val="en-IN" w:eastAsia="en-GB"/>
              </w:rPr>
              <w:t xml:space="preserve"> PHC</w:t>
            </w:r>
          </w:p>
        </w:tc>
        <w:tc>
          <w:tcPr>
            <w:tcW w:w="1231"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Kolasib</w:t>
            </w:r>
          </w:p>
        </w:tc>
        <w:tc>
          <w:tcPr>
            <w:tcW w:w="663"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L2</w:t>
            </w:r>
          </w:p>
        </w:tc>
        <w:tc>
          <w:tcPr>
            <w:tcW w:w="608"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32</w:t>
            </w:r>
          </w:p>
        </w:tc>
        <w:tc>
          <w:tcPr>
            <w:tcW w:w="2137"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Chhipphir</w:t>
            </w:r>
            <w:proofErr w:type="spellEnd"/>
            <w:r w:rsidRPr="001E47D2">
              <w:rPr>
                <w:rFonts w:eastAsia="Times New Roman" w:cs="Times New Roman"/>
                <w:sz w:val="24"/>
                <w:szCs w:val="24"/>
                <w:lang w:val="en-IN" w:eastAsia="en-GB"/>
              </w:rPr>
              <w:t xml:space="preserve"> PHC</w:t>
            </w:r>
          </w:p>
        </w:tc>
        <w:tc>
          <w:tcPr>
            <w:tcW w:w="1231"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Lunglei</w:t>
            </w:r>
          </w:p>
        </w:tc>
        <w:tc>
          <w:tcPr>
            <w:tcW w:w="663"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L2</w:t>
            </w:r>
          </w:p>
        </w:tc>
        <w:tc>
          <w:tcPr>
            <w:tcW w:w="608"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33</w:t>
            </w:r>
          </w:p>
        </w:tc>
        <w:tc>
          <w:tcPr>
            <w:tcW w:w="2137"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Bunghmun</w:t>
            </w:r>
            <w:proofErr w:type="spellEnd"/>
            <w:r w:rsidRPr="001E47D2">
              <w:rPr>
                <w:rFonts w:eastAsia="Times New Roman" w:cs="Times New Roman"/>
                <w:sz w:val="24"/>
                <w:szCs w:val="24"/>
                <w:lang w:val="en-IN" w:eastAsia="en-GB"/>
              </w:rPr>
              <w:t xml:space="preserve"> PHC</w:t>
            </w:r>
          </w:p>
        </w:tc>
        <w:tc>
          <w:tcPr>
            <w:tcW w:w="1231"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Lunglei</w:t>
            </w:r>
          </w:p>
        </w:tc>
        <w:tc>
          <w:tcPr>
            <w:tcW w:w="663"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L2</w:t>
            </w:r>
          </w:p>
        </w:tc>
        <w:tc>
          <w:tcPr>
            <w:tcW w:w="608"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34</w:t>
            </w:r>
          </w:p>
        </w:tc>
        <w:tc>
          <w:tcPr>
            <w:tcW w:w="2137"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Buarpui</w:t>
            </w:r>
            <w:proofErr w:type="spellEnd"/>
            <w:r w:rsidRPr="001E47D2">
              <w:rPr>
                <w:rFonts w:eastAsia="Times New Roman" w:cs="Times New Roman"/>
                <w:sz w:val="24"/>
                <w:szCs w:val="24"/>
                <w:lang w:val="en-IN" w:eastAsia="en-GB"/>
              </w:rPr>
              <w:t xml:space="preserve"> PHC</w:t>
            </w:r>
          </w:p>
        </w:tc>
        <w:tc>
          <w:tcPr>
            <w:tcW w:w="1231"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Lunglei</w:t>
            </w:r>
          </w:p>
        </w:tc>
        <w:tc>
          <w:tcPr>
            <w:tcW w:w="663"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L2</w:t>
            </w:r>
          </w:p>
        </w:tc>
        <w:tc>
          <w:tcPr>
            <w:tcW w:w="608"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35</w:t>
            </w:r>
          </w:p>
        </w:tc>
        <w:tc>
          <w:tcPr>
            <w:tcW w:w="2137"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Haulawng</w:t>
            </w:r>
            <w:proofErr w:type="spellEnd"/>
            <w:r w:rsidRPr="001E47D2">
              <w:rPr>
                <w:rFonts w:eastAsia="Times New Roman" w:cs="Times New Roman"/>
                <w:sz w:val="24"/>
                <w:szCs w:val="24"/>
                <w:lang w:val="en-IN" w:eastAsia="en-GB"/>
              </w:rPr>
              <w:t xml:space="preserve"> PHC</w:t>
            </w:r>
          </w:p>
        </w:tc>
        <w:tc>
          <w:tcPr>
            <w:tcW w:w="1231"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Lunglei</w:t>
            </w:r>
          </w:p>
        </w:tc>
        <w:tc>
          <w:tcPr>
            <w:tcW w:w="663"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L2</w:t>
            </w:r>
          </w:p>
        </w:tc>
        <w:tc>
          <w:tcPr>
            <w:tcW w:w="608"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36</w:t>
            </w:r>
          </w:p>
        </w:tc>
        <w:tc>
          <w:tcPr>
            <w:tcW w:w="2137"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Lungsen</w:t>
            </w:r>
            <w:proofErr w:type="spellEnd"/>
            <w:r w:rsidRPr="001E47D2">
              <w:rPr>
                <w:rFonts w:eastAsia="Times New Roman" w:cs="Times New Roman"/>
                <w:sz w:val="24"/>
                <w:szCs w:val="24"/>
                <w:lang w:val="en-IN" w:eastAsia="en-GB"/>
              </w:rPr>
              <w:t xml:space="preserve"> PHC</w:t>
            </w:r>
          </w:p>
        </w:tc>
        <w:tc>
          <w:tcPr>
            <w:tcW w:w="1231"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Lunglei</w:t>
            </w:r>
          </w:p>
        </w:tc>
        <w:tc>
          <w:tcPr>
            <w:tcW w:w="663"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L2</w:t>
            </w:r>
          </w:p>
        </w:tc>
        <w:tc>
          <w:tcPr>
            <w:tcW w:w="608"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37</w:t>
            </w:r>
          </w:p>
        </w:tc>
        <w:tc>
          <w:tcPr>
            <w:tcW w:w="2137"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Tawipui</w:t>
            </w:r>
            <w:proofErr w:type="spellEnd"/>
            <w:r w:rsidRPr="001E47D2">
              <w:rPr>
                <w:rFonts w:eastAsia="Times New Roman" w:cs="Times New Roman"/>
                <w:sz w:val="24"/>
                <w:szCs w:val="24"/>
                <w:lang w:val="en-IN" w:eastAsia="en-GB"/>
              </w:rPr>
              <w:t xml:space="preserve"> PHC</w:t>
            </w:r>
          </w:p>
        </w:tc>
        <w:tc>
          <w:tcPr>
            <w:tcW w:w="1231"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Lunglei</w:t>
            </w:r>
          </w:p>
        </w:tc>
        <w:tc>
          <w:tcPr>
            <w:tcW w:w="663"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L2</w:t>
            </w:r>
          </w:p>
        </w:tc>
        <w:tc>
          <w:tcPr>
            <w:tcW w:w="608"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38</w:t>
            </w:r>
          </w:p>
        </w:tc>
        <w:tc>
          <w:tcPr>
            <w:tcW w:w="2137"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Cherhlun</w:t>
            </w:r>
            <w:proofErr w:type="spellEnd"/>
            <w:r w:rsidRPr="001E47D2">
              <w:rPr>
                <w:rFonts w:eastAsia="Times New Roman" w:cs="Times New Roman"/>
                <w:sz w:val="24"/>
                <w:szCs w:val="24"/>
                <w:lang w:val="en-IN" w:eastAsia="en-GB"/>
              </w:rPr>
              <w:t xml:space="preserve"> PHC</w:t>
            </w:r>
          </w:p>
        </w:tc>
        <w:tc>
          <w:tcPr>
            <w:tcW w:w="1231"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Lunglei</w:t>
            </w:r>
          </w:p>
        </w:tc>
        <w:tc>
          <w:tcPr>
            <w:tcW w:w="663"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L2</w:t>
            </w:r>
          </w:p>
        </w:tc>
        <w:tc>
          <w:tcPr>
            <w:tcW w:w="608"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39</w:t>
            </w:r>
          </w:p>
        </w:tc>
        <w:tc>
          <w:tcPr>
            <w:tcW w:w="2137"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 xml:space="preserve">S </w:t>
            </w:r>
            <w:proofErr w:type="spellStart"/>
            <w:r w:rsidRPr="001E47D2">
              <w:rPr>
                <w:rFonts w:eastAsia="Times New Roman" w:cs="Times New Roman"/>
                <w:sz w:val="24"/>
                <w:szCs w:val="24"/>
                <w:lang w:val="en-IN" w:eastAsia="en-GB"/>
              </w:rPr>
              <w:t>Vanlaiphai</w:t>
            </w:r>
            <w:proofErr w:type="spellEnd"/>
            <w:r w:rsidRPr="001E47D2">
              <w:rPr>
                <w:rFonts w:eastAsia="Times New Roman" w:cs="Times New Roman"/>
                <w:sz w:val="24"/>
                <w:szCs w:val="24"/>
                <w:lang w:val="en-IN" w:eastAsia="en-GB"/>
              </w:rPr>
              <w:t xml:space="preserve"> PHC</w:t>
            </w:r>
          </w:p>
        </w:tc>
        <w:tc>
          <w:tcPr>
            <w:tcW w:w="1231"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Lunglei</w:t>
            </w:r>
          </w:p>
        </w:tc>
        <w:tc>
          <w:tcPr>
            <w:tcW w:w="663"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L2</w:t>
            </w:r>
          </w:p>
        </w:tc>
        <w:tc>
          <w:tcPr>
            <w:tcW w:w="608"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40</w:t>
            </w:r>
          </w:p>
        </w:tc>
        <w:tc>
          <w:tcPr>
            <w:tcW w:w="2137"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Khawzawl</w:t>
            </w:r>
            <w:proofErr w:type="spellEnd"/>
            <w:r w:rsidRPr="001E47D2">
              <w:rPr>
                <w:rFonts w:eastAsia="Times New Roman" w:cs="Times New Roman"/>
                <w:sz w:val="24"/>
                <w:szCs w:val="24"/>
                <w:lang w:val="en-IN" w:eastAsia="en-GB"/>
              </w:rPr>
              <w:t xml:space="preserve"> PHC</w:t>
            </w:r>
          </w:p>
        </w:tc>
        <w:tc>
          <w:tcPr>
            <w:tcW w:w="1231"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Champhai</w:t>
            </w:r>
          </w:p>
        </w:tc>
        <w:tc>
          <w:tcPr>
            <w:tcW w:w="663"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L2</w:t>
            </w:r>
          </w:p>
        </w:tc>
        <w:tc>
          <w:tcPr>
            <w:tcW w:w="608"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41</w:t>
            </w:r>
          </w:p>
        </w:tc>
        <w:tc>
          <w:tcPr>
            <w:tcW w:w="2137"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Khawbung</w:t>
            </w:r>
            <w:proofErr w:type="spellEnd"/>
            <w:r w:rsidRPr="001E47D2">
              <w:rPr>
                <w:rFonts w:eastAsia="Times New Roman" w:cs="Times New Roman"/>
                <w:sz w:val="24"/>
                <w:szCs w:val="24"/>
                <w:lang w:val="en-IN" w:eastAsia="en-GB"/>
              </w:rPr>
              <w:t xml:space="preserve"> PHC</w:t>
            </w:r>
          </w:p>
        </w:tc>
        <w:tc>
          <w:tcPr>
            <w:tcW w:w="1231"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Champhai</w:t>
            </w:r>
          </w:p>
        </w:tc>
        <w:tc>
          <w:tcPr>
            <w:tcW w:w="663"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L2</w:t>
            </w:r>
          </w:p>
        </w:tc>
        <w:tc>
          <w:tcPr>
            <w:tcW w:w="608"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42</w:t>
            </w:r>
          </w:p>
        </w:tc>
        <w:tc>
          <w:tcPr>
            <w:tcW w:w="2137"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Khawhai</w:t>
            </w:r>
            <w:proofErr w:type="spellEnd"/>
            <w:r w:rsidRPr="001E47D2">
              <w:rPr>
                <w:rFonts w:eastAsia="Times New Roman" w:cs="Times New Roman"/>
                <w:sz w:val="24"/>
                <w:szCs w:val="24"/>
                <w:lang w:val="en-IN" w:eastAsia="en-GB"/>
              </w:rPr>
              <w:t xml:space="preserve"> PHC</w:t>
            </w:r>
          </w:p>
        </w:tc>
        <w:tc>
          <w:tcPr>
            <w:tcW w:w="1231"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Champhai</w:t>
            </w:r>
          </w:p>
        </w:tc>
        <w:tc>
          <w:tcPr>
            <w:tcW w:w="663"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L2</w:t>
            </w:r>
          </w:p>
        </w:tc>
        <w:tc>
          <w:tcPr>
            <w:tcW w:w="608"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43</w:t>
            </w:r>
          </w:p>
        </w:tc>
        <w:tc>
          <w:tcPr>
            <w:tcW w:w="2137"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Kawlkulh</w:t>
            </w:r>
            <w:proofErr w:type="spellEnd"/>
            <w:r w:rsidRPr="001E47D2">
              <w:rPr>
                <w:rFonts w:eastAsia="Times New Roman" w:cs="Times New Roman"/>
                <w:sz w:val="24"/>
                <w:szCs w:val="24"/>
                <w:lang w:val="en-IN" w:eastAsia="en-GB"/>
              </w:rPr>
              <w:t xml:space="preserve"> PHC</w:t>
            </w:r>
          </w:p>
        </w:tc>
        <w:tc>
          <w:tcPr>
            <w:tcW w:w="1231"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Champhai</w:t>
            </w:r>
          </w:p>
        </w:tc>
        <w:tc>
          <w:tcPr>
            <w:tcW w:w="663"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L2</w:t>
            </w:r>
          </w:p>
        </w:tc>
        <w:tc>
          <w:tcPr>
            <w:tcW w:w="608"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44</w:t>
            </w:r>
          </w:p>
        </w:tc>
        <w:tc>
          <w:tcPr>
            <w:tcW w:w="2137"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Hnahlan PHC</w:t>
            </w:r>
          </w:p>
        </w:tc>
        <w:tc>
          <w:tcPr>
            <w:tcW w:w="1231"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Champhai</w:t>
            </w:r>
          </w:p>
        </w:tc>
        <w:tc>
          <w:tcPr>
            <w:tcW w:w="663"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L2</w:t>
            </w:r>
          </w:p>
        </w:tc>
        <w:tc>
          <w:tcPr>
            <w:tcW w:w="608"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45</w:t>
            </w:r>
          </w:p>
        </w:tc>
        <w:tc>
          <w:tcPr>
            <w:tcW w:w="2137"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Farkawn</w:t>
            </w:r>
            <w:proofErr w:type="spellEnd"/>
            <w:r w:rsidRPr="001E47D2">
              <w:rPr>
                <w:rFonts w:eastAsia="Times New Roman" w:cs="Times New Roman"/>
                <w:sz w:val="24"/>
                <w:szCs w:val="24"/>
                <w:lang w:val="en-IN" w:eastAsia="en-GB"/>
              </w:rPr>
              <w:t xml:space="preserve"> PHC</w:t>
            </w:r>
          </w:p>
        </w:tc>
        <w:tc>
          <w:tcPr>
            <w:tcW w:w="1231"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Champhai</w:t>
            </w:r>
          </w:p>
        </w:tc>
        <w:tc>
          <w:tcPr>
            <w:tcW w:w="663"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L2</w:t>
            </w:r>
          </w:p>
        </w:tc>
        <w:tc>
          <w:tcPr>
            <w:tcW w:w="608"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46</w:t>
            </w:r>
          </w:p>
        </w:tc>
        <w:tc>
          <w:tcPr>
            <w:tcW w:w="2137"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 xml:space="preserve">W </w:t>
            </w:r>
            <w:proofErr w:type="spellStart"/>
            <w:r w:rsidRPr="001E47D2">
              <w:rPr>
                <w:rFonts w:eastAsia="Times New Roman" w:cs="Times New Roman"/>
                <w:sz w:val="24"/>
                <w:szCs w:val="24"/>
                <w:lang w:val="en-IN" w:eastAsia="en-GB"/>
              </w:rPr>
              <w:t>Phaileng</w:t>
            </w:r>
            <w:proofErr w:type="spellEnd"/>
            <w:r w:rsidRPr="001E47D2">
              <w:rPr>
                <w:rFonts w:eastAsia="Times New Roman" w:cs="Times New Roman"/>
                <w:sz w:val="24"/>
                <w:szCs w:val="24"/>
                <w:lang w:val="en-IN" w:eastAsia="en-GB"/>
              </w:rPr>
              <w:t xml:space="preserve"> PHC</w:t>
            </w:r>
          </w:p>
        </w:tc>
        <w:tc>
          <w:tcPr>
            <w:tcW w:w="1231"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Mamit</w:t>
            </w:r>
          </w:p>
        </w:tc>
        <w:tc>
          <w:tcPr>
            <w:tcW w:w="663"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L2</w:t>
            </w:r>
          </w:p>
        </w:tc>
        <w:tc>
          <w:tcPr>
            <w:tcW w:w="608"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47</w:t>
            </w:r>
          </w:p>
        </w:tc>
        <w:tc>
          <w:tcPr>
            <w:tcW w:w="2137"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Marpara</w:t>
            </w:r>
            <w:proofErr w:type="spellEnd"/>
            <w:r w:rsidRPr="001E47D2">
              <w:rPr>
                <w:rFonts w:eastAsia="Times New Roman" w:cs="Times New Roman"/>
                <w:sz w:val="24"/>
                <w:szCs w:val="24"/>
                <w:lang w:val="en-IN" w:eastAsia="en-GB"/>
              </w:rPr>
              <w:t xml:space="preserve"> PHC</w:t>
            </w:r>
          </w:p>
        </w:tc>
        <w:tc>
          <w:tcPr>
            <w:tcW w:w="1231"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Mamit</w:t>
            </w:r>
          </w:p>
        </w:tc>
        <w:tc>
          <w:tcPr>
            <w:tcW w:w="663"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L2</w:t>
            </w:r>
          </w:p>
        </w:tc>
        <w:tc>
          <w:tcPr>
            <w:tcW w:w="608"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48</w:t>
            </w:r>
          </w:p>
        </w:tc>
        <w:tc>
          <w:tcPr>
            <w:tcW w:w="2137"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Bungtlang</w:t>
            </w:r>
            <w:proofErr w:type="spellEnd"/>
            <w:r w:rsidRPr="001E47D2">
              <w:rPr>
                <w:rFonts w:eastAsia="Times New Roman" w:cs="Times New Roman"/>
                <w:sz w:val="24"/>
                <w:szCs w:val="24"/>
                <w:lang w:val="en-IN" w:eastAsia="en-GB"/>
              </w:rPr>
              <w:t xml:space="preserve"> S PHC</w:t>
            </w:r>
          </w:p>
        </w:tc>
        <w:tc>
          <w:tcPr>
            <w:tcW w:w="1231"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Lawngtlai</w:t>
            </w:r>
          </w:p>
        </w:tc>
        <w:tc>
          <w:tcPr>
            <w:tcW w:w="663"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L2</w:t>
            </w:r>
          </w:p>
        </w:tc>
        <w:tc>
          <w:tcPr>
            <w:tcW w:w="608"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49</w:t>
            </w:r>
          </w:p>
        </w:tc>
        <w:tc>
          <w:tcPr>
            <w:tcW w:w="2137"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Lungpher</w:t>
            </w:r>
            <w:proofErr w:type="spellEnd"/>
            <w:r w:rsidRPr="001E47D2">
              <w:rPr>
                <w:rFonts w:eastAsia="Times New Roman" w:cs="Times New Roman"/>
                <w:sz w:val="24"/>
                <w:szCs w:val="24"/>
                <w:lang w:val="en-IN" w:eastAsia="en-GB"/>
              </w:rPr>
              <w:t xml:space="preserve"> PHC</w:t>
            </w:r>
          </w:p>
        </w:tc>
        <w:tc>
          <w:tcPr>
            <w:tcW w:w="1231"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Lawngtlai</w:t>
            </w:r>
          </w:p>
        </w:tc>
        <w:tc>
          <w:tcPr>
            <w:tcW w:w="663"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L2</w:t>
            </w:r>
          </w:p>
        </w:tc>
        <w:tc>
          <w:tcPr>
            <w:tcW w:w="608"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50</w:t>
            </w:r>
          </w:p>
        </w:tc>
        <w:tc>
          <w:tcPr>
            <w:tcW w:w="2137"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Sangau</w:t>
            </w:r>
            <w:proofErr w:type="spellEnd"/>
            <w:r w:rsidRPr="001E47D2">
              <w:rPr>
                <w:rFonts w:eastAsia="Times New Roman" w:cs="Times New Roman"/>
                <w:sz w:val="24"/>
                <w:szCs w:val="24"/>
                <w:lang w:val="en-IN" w:eastAsia="en-GB"/>
              </w:rPr>
              <w:t xml:space="preserve"> PHC</w:t>
            </w:r>
          </w:p>
        </w:tc>
        <w:tc>
          <w:tcPr>
            <w:tcW w:w="1231"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Lawngtlai</w:t>
            </w:r>
          </w:p>
        </w:tc>
        <w:tc>
          <w:tcPr>
            <w:tcW w:w="663"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L2</w:t>
            </w:r>
          </w:p>
        </w:tc>
        <w:tc>
          <w:tcPr>
            <w:tcW w:w="608"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51</w:t>
            </w:r>
          </w:p>
        </w:tc>
        <w:tc>
          <w:tcPr>
            <w:tcW w:w="2137"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Bualpui</w:t>
            </w:r>
            <w:proofErr w:type="spellEnd"/>
            <w:r w:rsidRPr="001E47D2">
              <w:rPr>
                <w:rFonts w:eastAsia="Times New Roman" w:cs="Times New Roman"/>
                <w:sz w:val="24"/>
                <w:szCs w:val="24"/>
                <w:lang w:val="en-IN" w:eastAsia="en-GB"/>
              </w:rPr>
              <w:t xml:space="preserve"> NG PHC</w:t>
            </w:r>
          </w:p>
        </w:tc>
        <w:tc>
          <w:tcPr>
            <w:tcW w:w="1231"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Lawngtlai</w:t>
            </w:r>
          </w:p>
        </w:tc>
        <w:tc>
          <w:tcPr>
            <w:tcW w:w="663"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L1</w:t>
            </w:r>
          </w:p>
        </w:tc>
        <w:tc>
          <w:tcPr>
            <w:tcW w:w="608"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52</w:t>
            </w:r>
          </w:p>
        </w:tc>
        <w:tc>
          <w:tcPr>
            <w:tcW w:w="2137"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ITI UHC</w:t>
            </w:r>
          </w:p>
        </w:tc>
        <w:tc>
          <w:tcPr>
            <w:tcW w:w="1231"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Aizawl East</w:t>
            </w:r>
          </w:p>
        </w:tc>
        <w:tc>
          <w:tcPr>
            <w:tcW w:w="663"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L1</w:t>
            </w:r>
          </w:p>
        </w:tc>
        <w:tc>
          <w:tcPr>
            <w:tcW w:w="608"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53</w:t>
            </w:r>
          </w:p>
        </w:tc>
        <w:tc>
          <w:tcPr>
            <w:tcW w:w="2137"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Hrangchalkawn</w:t>
            </w:r>
            <w:proofErr w:type="spellEnd"/>
            <w:r w:rsidRPr="001E47D2">
              <w:rPr>
                <w:rFonts w:eastAsia="Times New Roman" w:cs="Times New Roman"/>
                <w:sz w:val="24"/>
                <w:szCs w:val="24"/>
                <w:lang w:val="en-IN" w:eastAsia="en-GB"/>
              </w:rPr>
              <w:t xml:space="preserve"> UHC</w:t>
            </w:r>
          </w:p>
        </w:tc>
        <w:tc>
          <w:tcPr>
            <w:tcW w:w="1231"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Lunglei</w:t>
            </w:r>
          </w:p>
        </w:tc>
        <w:tc>
          <w:tcPr>
            <w:tcW w:w="663"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L1</w:t>
            </w:r>
          </w:p>
        </w:tc>
        <w:tc>
          <w:tcPr>
            <w:tcW w:w="608"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lastRenderedPageBreak/>
              <w:t>54</w:t>
            </w:r>
          </w:p>
        </w:tc>
        <w:tc>
          <w:tcPr>
            <w:tcW w:w="2137"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Bungzung</w:t>
            </w:r>
            <w:proofErr w:type="spellEnd"/>
            <w:r w:rsidRPr="001E47D2">
              <w:rPr>
                <w:rFonts w:eastAsia="Times New Roman" w:cs="Times New Roman"/>
                <w:sz w:val="24"/>
                <w:szCs w:val="24"/>
                <w:lang w:val="en-IN" w:eastAsia="en-GB"/>
              </w:rPr>
              <w:t xml:space="preserve"> PHC</w:t>
            </w:r>
          </w:p>
        </w:tc>
        <w:tc>
          <w:tcPr>
            <w:tcW w:w="1231"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Champhai</w:t>
            </w:r>
          </w:p>
        </w:tc>
        <w:tc>
          <w:tcPr>
            <w:tcW w:w="663"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L1</w:t>
            </w:r>
          </w:p>
        </w:tc>
        <w:tc>
          <w:tcPr>
            <w:tcW w:w="608"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55</w:t>
            </w:r>
          </w:p>
        </w:tc>
        <w:tc>
          <w:tcPr>
            <w:tcW w:w="2137"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 xml:space="preserve"> NE </w:t>
            </w:r>
            <w:proofErr w:type="spellStart"/>
            <w:r w:rsidRPr="001E47D2">
              <w:rPr>
                <w:rFonts w:eastAsia="Times New Roman" w:cs="Times New Roman"/>
                <w:sz w:val="24"/>
                <w:szCs w:val="24"/>
                <w:lang w:val="en-IN" w:eastAsia="en-GB"/>
              </w:rPr>
              <w:t>Khawdungsei</w:t>
            </w:r>
            <w:proofErr w:type="spellEnd"/>
            <w:r w:rsidRPr="001E47D2">
              <w:rPr>
                <w:rFonts w:eastAsia="Times New Roman" w:cs="Times New Roman"/>
                <w:sz w:val="24"/>
                <w:szCs w:val="24"/>
                <w:lang w:val="en-IN" w:eastAsia="en-GB"/>
              </w:rPr>
              <w:t xml:space="preserve"> PHC</w:t>
            </w:r>
          </w:p>
        </w:tc>
        <w:tc>
          <w:tcPr>
            <w:tcW w:w="1231"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Champhai</w:t>
            </w:r>
          </w:p>
        </w:tc>
        <w:tc>
          <w:tcPr>
            <w:tcW w:w="663"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L1</w:t>
            </w:r>
          </w:p>
        </w:tc>
        <w:tc>
          <w:tcPr>
            <w:tcW w:w="608"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56</w:t>
            </w:r>
          </w:p>
        </w:tc>
        <w:tc>
          <w:tcPr>
            <w:tcW w:w="2137"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Sialhawk</w:t>
            </w:r>
            <w:proofErr w:type="spellEnd"/>
            <w:r w:rsidRPr="001E47D2">
              <w:rPr>
                <w:rFonts w:eastAsia="Times New Roman" w:cs="Times New Roman"/>
                <w:sz w:val="24"/>
                <w:szCs w:val="24"/>
                <w:lang w:val="en-IN" w:eastAsia="en-GB"/>
              </w:rPr>
              <w:t xml:space="preserve"> PHC</w:t>
            </w:r>
          </w:p>
        </w:tc>
        <w:tc>
          <w:tcPr>
            <w:tcW w:w="1231"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Champhai</w:t>
            </w:r>
          </w:p>
        </w:tc>
        <w:tc>
          <w:tcPr>
            <w:tcW w:w="663"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L1</w:t>
            </w:r>
          </w:p>
        </w:tc>
        <w:tc>
          <w:tcPr>
            <w:tcW w:w="608"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57</w:t>
            </w:r>
          </w:p>
        </w:tc>
        <w:tc>
          <w:tcPr>
            <w:tcW w:w="2137"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Mimbung</w:t>
            </w:r>
            <w:proofErr w:type="spellEnd"/>
            <w:r w:rsidRPr="001E47D2">
              <w:rPr>
                <w:rFonts w:eastAsia="Times New Roman" w:cs="Times New Roman"/>
                <w:sz w:val="24"/>
                <w:szCs w:val="24"/>
                <w:lang w:val="en-IN" w:eastAsia="en-GB"/>
              </w:rPr>
              <w:t xml:space="preserve"> PHC</w:t>
            </w:r>
          </w:p>
        </w:tc>
        <w:tc>
          <w:tcPr>
            <w:tcW w:w="1231"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Champhai</w:t>
            </w:r>
          </w:p>
        </w:tc>
        <w:tc>
          <w:tcPr>
            <w:tcW w:w="663"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L1</w:t>
            </w:r>
          </w:p>
        </w:tc>
        <w:tc>
          <w:tcPr>
            <w:tcW w:w="608"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58</w:t>
            </w:r>
          </w:p>
        </w:tc>
        <w:tc>
          <w:tcPr>
            <w:tcW w:w="2137"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Pangzawl</w:t>
            </w:r>
            <w:proofErr w:type="spellEnd"/>
            <w:r w:rsidRPr="001E47D2">
              <w:rPr>
                <w:rFonts w:eastAsia="Times New Roman" w:cs="Times New Roman"/>
                <w:sz w:val="24"/>
                <w:szCs w:val="24"/>
                <w:lang w:val="en-IN" w:eastAsia="en-GB"/>
              </w:rPr>
              <w:t xml:space="preserve"> PHC</w:t>
            </w:r>
          </w:p>
        </w:tc>
        <w:tc>
          <w:tcPr>
            <w:tcW w:w="1231"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Lunglei</w:t>
            </w:r>
          </w:p>
        </w:tc>
        <w:tc>
          <w:tcPr>
            <w:tcW w:w="663" w:type="pct"/>
            <w:tcBorders>
              <w:top w:val="nil"/>
              <w:left w:val="nil"/>
              <w:bottom w:val="single" w:sz="4" w:space="0" w:color="auto"/>
              <w:right w:val="single" w:sz="4" w:space="0" w:color="auto"/>
            </w:tcBorders>
            <w:shd w:val="clear" w:color="auto" w:fill="auto"/>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L1</w:t>
            </w:r>
          </w:p>
        </w:tc>
        <w:tc>
          <w:tcPr>
            <w:tcW w:w="608"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59</w:t>
            </w:r>
          </w:p>
        </w:tc>
        <w:tc>
          <w:tcPr>
            <w:tcW w:w="2137"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Rawpuichhip</w:t>
            </w:r>
            <w:proofErr w:type="spellEnd"/>
            <w:r w:rsidRPr="001E47D2">
              <w:rPr>
                <w:rFonts w:eastAsia="Times New Roman" w:cs="Times New Roman"/>
                <w:sz w:val="24"/>
                <w:szCs w:val="24"/>
                <w:lang w:val="en-IN" w:eastAsia="en-GB"/>
              </w:rPr>
              <w:t xml:space="preserve"> PHC</w:t>
            </w:r>
          </w:p>
        </w:tc>
        <w:tc>
          <w:tcPr>
            <w:tcW w:w="1231"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Mamit</w:t>
            </w:r>
          </w:p>
        </w:tc>
        <w:tc>
          <w:tcPr>
            <w:tcW w:w="663"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L1</w:t>
            </w:r>
          </w:p>
        </w:tc>
        <w:tc>
          <w:tcPr>
            <w:tcW w:w="608"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60</w:t>
            </w:r>
          </w:p>
        </w:tc>
        <w:tc>
          <w:tcPr>
            <w:tcW w:w="2137"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Kawrtethawveng</w:t>
            </w:r>
            <w:proofErr w:type="spellEnd"/>
            <w:r w:rsidRPr="001E47D2">
              <w:rPr>
                <w:rFonts w:eastAsia="Times New Roman" w:cs="Times New Roman"/>
                <w:sz w:val="24"/>
                <w:szCs w:val="24"/>
                <w:lang w:val="en-IN" w:eastAsia="en-GB"/>
              </w:rPr>
              <w:t xml:space="preserve"> PHC</w:t>
            </w:r>
          </w:p>
        </w:tc>
        <w:tc>
          <w:tcPr>
            <w:tcW w:w="1231"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Mamit</w:t>
            </w:r>
          </w:p>
        </w:tc>
        <w:tc>
          <w:tcPr>
            <w:tcW w:w="663"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L1</w:t>
            </w:r>
          </w:p>
        </w:tc>
        <w:tc>
          <w:tcPr>
            <w:tcW w:w="608"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61</w:t>
            </w:r>
          </w:p>
        </w:tc>
        <w:tc>
          <w:tcPr>
            <w:tcW w:w="2137"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Zawlnuam</w:t>
            </w:r>
            <w:proofErr w:type="spellEnd"/>
            <w:r w:rsidRPr="001E47D2">
              <w:rPr>
                <w:rFonts w:eastAsia="Times New Roman" w:cs="Times New Roman"/>
                <w:sz w:val="24"/>
                <w:szCs w:val="24"/>
                <w:lang w:val="en-IN" w:eastAsia="en-GB"/>
              </w:rPr>
              <w:t xml:space="preserve"> PHC</w:t>
            </w:r>
          </w:p>
        </w:tc>
        <w:tc>
          <w:tcPr>
            <w:tcW w:w="1231"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Mamit</w:t>
            </w:r>
          </w:p>
        </w:tc>
        <w:tc>
          <w:tcPr>
            <w:tcW w:w="663"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L2</w:t>
            </w:r>
          </w:p>
        </w:tc>
        <w:tc>
          <w:tcPr>
            <w:tcW w:w="608"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62</w:t>
            </w:r>
          </w:p>
        </w:tc>
        <w:tc>
          <w:tcPr>
            <w:tcW w:w="2137"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Phuldungsei</w:t>
            </w:r>
            <w:proofErr w:type="spellEnd"/>
            <w:r w:rsidRPr="001E47D2">
              <w:rPr>
                <w:rFonts w:eastAsia="Times New Roman" w:cs="Times New Roman"/>
                <w:sz w:val="24"/>
                <w:szCs w:val="24"/>
                <w:lang w:val="en-IN" w:eastAsia="en-GB"/>
              </w:rPr>
              <w:t xml:space="preserve"> PHC</w:t>
            </w:r>
          </w:p>
        </w:tc>
        <w:tc>
          <w:tcPr>
            <w:tcW w:w="1231"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Mamit</w:t>
            </w:r>
          </w:p>
        </w:tc>
        <w:tc>
          <w:tcPr>
            <w:tcW w:w="663"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L1</w:t>
            </w:r>
          </w:p>
        </w:tc>
        <w:tc>
          <w:tcPr>
            <w:tcW w:w="608"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63</w:t>
            </w:r>
          </w:p>
        </w:tc>
        <w:tc>
          <w:tcPr>
            <w:tcW w:w="2137"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Tuipang</w:t>
            </w:r>
            <w:proofErr w:type="spellEnd"/>
            <w:r w:rsidRPr="001E47D2">
              <w:rPr>
                <w:rFonts w:eastAsia="Times New Roman" w:cs="Times New Roman"/>
                <w:sz w:val="24"/>
                <w:szCs w:val="24"/>
                <w:lang w:val="en-IN" w:eastAsia="en-GB"/>
              </w:rPr>
              <w:t xml:space="preserve"> PHC</w:t>
            </w:r>
          </w:p>
        </w:tc>
        <w:tc>
          <w:tcPr>
            <w:tcW w:w="1231"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PHC</w:t>
            </w:r>
          </w:p>
        </w:tc>
        <w:tc>
          <w:tcPr>
            <w:tcW w:w="663"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L2</w:t>
            </w:r>
          </w:p>
        </w:tc>
        <w:tc>
          <w:tcPr>
            <w:tcW w:w="608"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64</w:t>
            </w:r>
          </w:p>
        </w:tc>
        <w:tc>
          <w:tcPr>
            <w:tcW w:w="2137"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Chhuarlung</w:t>
            </w:r>
            <w:proofErr w:type="spellEnd"/>
            <w:r w:rsidRPr="001E47D2">
              <w:rPr>
                <w:rFonts w:eastAsia="Times New Roman" w:cs="Times New Roman"/>
                <w:sz w:val="24"/>
                <w:szCs w:val="24"/>
                <w:lang w:val="en-IN" w:eastAsia="en-GB"/>
              </w:rPr>
              <w:t xml:space="preserve"> PHC</w:t>
            </w:r>
          </w:p>
        </w:tc>
        <w:tc>
          <w:tcPr>
            <w:tcW w:w="1231"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PHC</w:t>
            </w:r>
          </w:p>
        </w:tc>
        <w:tc>
          <w:tcPr>
            <w:tcW w:w="663"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L1</w:t>
            </w:r>
          </w:p>
        </w:tc>
        <w:tc>
          <w:tcPr>
            <w:tcW w:w="608"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65</w:t>
            </w:r>
          </w:p>
        </w:tc>
        <w:tc>
          <w:tcPr>
            <w:tcW w:w="2137"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Phura</w:t>
            </w:r>
            <w:proofErr w:type="spellEnd"/>
            <w:r w:rsidRPr="001E47D2">
              <w:rPr>
                <w:rFonts w:eastAsia="Times New Roman" w:cs="Times New Roman"/>
                <w:sz w:val="24"/>
                <w:szCs w:val="24"/>
                <w:lang w:val="en-IN" w:eastAsia="en-GB"/>
              </w:rPr>
              <w:t xml:space="preserve"> PHC</w:t>
            </w:r>
          </w:p>
        </w:tc>
        <w:tc>
          <w:tcPr>
            <w:tcW w:w="1231"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PHC</w:t>
            </w:r>
          </w:p>
        </w:tc>
        <w:tc>
          <w:tcPr>
            <w:tcW w:w="663"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L2</w:t>
            </w:r>
          </w:p>
        </w:tc>
        <w:tc>
          <w:tcPr>
            <w:tcW w:w="608"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66</w:t>
            </w:r>
          </w:p>
        </w:tc>
        <w:tc>
          <w:tcPr>
            <w:tcW w:w="2137"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Thingsai</w:t>
            </w:r>
            <w:proofErr w:type="spellEnd"/>
            <w:r w:rsidRPr="001E47D2">
              <w:rPr>
                <w:rFonts w:eastAsia="Times New Roman" w:cs="Times New Roman"/>
                <w:sz w:val="24"/>
                <w:szCs w:val="24"/>
                <w:lang w:val="en-IN" w:eastAsia="en-GB"/>
              </w:rPr>
              <w:t xml:space="preserve"> Sc</w:t>
            </w:r>
          </w:p>
        </w:tc>
        <w:tc>
          <w:tcPr>
            <w:tcW w:w="1231"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Lunglei</w:t>
            </w:r>
          </w:p>
        </w:tc>
        <w:tc>
          <w:tcPr>
            <w:tcW w:w="663"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SC</w:t>
            </w:r>
          </w:p>
        </w:tc>
        <w:tc>
          <w:tcPr>
            <w:tcW w:w="608"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67</w:t>
            </w:r>
          </w:p>
        </w:tc>
        <w:tc>
          <w:tcPr>
            <w:tcW w:w="2137"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Changpui</w:t>
            </w:r>
            <w:proofErr w:type="spellEnd"/>
            <w:r w:rsidRPr="001E47D2">
              <w:rPr>
                <w:rFonts w:eastAsia="Times New Roman" w:cs="Times New Roman"/>
                <w:sz w:val="24"/>
                <w:szCs w:val="24"/>
                <w:lang w:val="en-IN" w:eastAsia="en-GB"/>
              </w:rPr>
              <w:t xml:space="preserve"> SC</w:t>
            </w:r>
          </w:p>
        </w:tc>
        <w:tc>
          <w:tcPr>
            <w:tcW w:w="1231"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Lunglei</w:t>
            </w:r>
          </w:p>
        </w:tc>
        <w:tc>
          <w:tcPr>
            <w:tcW w:w="663"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SC</w:t>
            </w:r>
          </w:p>
        </w:tc>
        <w:tc>
          <w:tcPr>
            <w:tcW w:w="608"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68</w:t>
            </w:r>
          </w:p>
        </w:tc>
        <w:tc>
          <w:tcPr>
            <w:tcW w:w="2137"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Phairuangkai</w:t>
            </w:r>
            <w:proofErr w:type="spellEnd"/>
            <w:r w:rsidRPr="001E47D2">
              <w:rPr>
                <w:rFonts w:eastAsia="Times New Roman" w:cs="Times New Roman"/>
                <w:sz w:val="24"/>
                <w:szCs w:val="24"/>
                <w:lang w:val="en-IN" w:eastAsia="en-GB"/>
              </w:rPr>
              <w:t xml:space="preserve"> SC</w:t>
            </w:r>
          </w:p>
        </w:tc>
        <w:tc>
          <w:tcPr>
            <w:tcW w:w="1231"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Lunglei</w:t>
            </w:r>
          </w:p>
        </w:tc>
        <w:tc>
          <w:tcPr>
            <w:tcW w:w="663"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SC</w:t>
            </w:r>
          </w:p>
        </w:tc>
        <w:tc>
          <w:tcPr>
            <w:tcW w:w="608"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69</w:t>
            </w:r>
          </w:p>
        </w:tc>
        <w:tc>
          <w:tcPr>
            <w:tcW w:w="2137"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Muallianpui</w:t>
            </w:r>
            <w:proofErr w:type="spellEnd"/>
            <w:r w:rsidRPr="001E47D2">
              <w:rPr>
                <w:rFonts w:eastAsia="Times New Roman" w:cs="Times New Roman"/>
                <w:sz w:val="24"/>
                <w:szCs w:val="24"/>
                <w:lang w:val="en-IN" w:eastAsia="en-GB"/>
              </w:rPr>
              <w:t xml:space="preserve"> SC</w:t>
            </w:r>
          </w:p>
        </w:tc>
        <w:tc>
          <w:tcPr>
            <w:tcW w:w="1231"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Lunglei</w:t>
            </w:r>
          </w:p>
        </w:tc>
        <w:tc>
          <w:tcPr>
            <w:tcW w:w="663"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SC</w:t>
            </w:r>
          </w:p>
        </w:tc>
        <w:tc>
          <w:tcPr>
            <w:tcW w:w="608"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70</w:t>
            </w:r>
          </w:p>
        </w:tc>
        <w:tc>
          <w:tcPr>
            <w:tcW w:w="2137"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Mualthuam</w:t>
            </w:r>
            <w:proofErr w:type="spellEnd"/>
            <w:r w:rsidRPr="001E47D2">
              <w:rPr>
                <w:rFonts w:eastAsia="Times New Roman" w:cs="Times New Roman"/>
                <w:sz w:val="24"/>
                <w:szCs w:val="24"/>
                <w:lang w:val="en-IN" w:eastAsia="en-GB"/>
              </w:rPr>
              <w:t xml:space="preserve"> N SC</w:t>
            </w:r>
          </w:p>
        </w:tc>
        <w:tc>
          <w:tcPr>
            <w:tcW w:w="1231"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Lunglei</w:t>
            </w:r>
          </w:p>
        </w:tc>
        <w:tc>
          <w:tcPr>
            <w:tcW w:w="663"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SC</w:t>
            </w:r>
          </w:p>
        </w:tc>
        <w:tc>
          <w:tcPr>
            <w:tcW w:w="608"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71</w:t>
            </w:r>
          </w:p>
        </w:tc>
        <w:tc>
          <w:tcPr>
            <w:tcW w:w="2137"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Zote</w:t>
            </w:r>
            <w:proofErr w:type="spellEnd"/>
            <w:r w:rsidRPr="001E47D2">
              <w:rPr>
                <w:rFonts w:eastAsia="Times New Roman" w:cs="Times New Roman"/>
                <w:sz w:val="24"/>
                <w:szCs w:val="24"/>
                <w:lang w:val="en-IN" w:eastAsia="en-GB"/>
              </w:rPr>
              <w:t xml:space="preserve"> SC</w:t>
            </w:r>
          </w:p>
        </w:tc>
        <w:tc>
          <w:tcPr>
            <w:tcW w:w="1231"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Lunglei</w:t>
            </w:r>
          </w:p>
        </w:tc>
        <w:tc>
          <w:tcPr>
            <w:tcW w:w="663"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SC</w:t>
            </w:r>
          </w:p>
        </w:tc>
        <w:tc>
          <w:tcPr>
            <w:tcW w:w="608"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72</w:t>
            </w:r>
          </w:p>
        </w:tc>
        <w:tc>
          <w:tcPr>
            <w:tcW w:w="2137"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Sertlangpui</w:t>
            </w:r>
            <w:proofErr w:type="spellEnd"/>
            <w:r w:rsidRPr="001E47D2">
              <w:rPr>
                <w:rFonts w:eastAsia="Times New Roman" w:cs="Times New Roman"/>
                <w:sz w:val="24"/>
                <w:szCs w:val="24"/>
                <w:lang w:val="en-IN" w:eastAsia="en-GB"/>
              </w:rPr>
              <w:t xml:space="preserve"> SC</w:t>
            </w:r>
          </w:p>
        </w:tc>
        <w:tc>
          <w:tcPr>
            <w:tcW w:w="1231"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Lunglei</w:t>
            </w:r>
          </w:p>
        </w:tc>
        <w:tc>
          <w:tcPr>
            <w:tcW w:w="663"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SC</w:t>
            </w:r>
          </w:p>
        </w:tc>
        <w:tc>
          <w:tcPr>
            <w:tcW w:w="608"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73</w:t>
            </w:r>
          </w:p>
        </w:tc>
        <w:tc>
          <w:tcPr>
            <w:tcW w:w="2137"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Thenhlum</w:t>
            </w:r>
            <w:proofErr w:type="spellEnd"/>
            <w:r w:rsidRPr="001E47D2">
              <w:rPr>
                <w:rFonts w:eastAsia="Times New Roman" w:cs="Times New Roman"/>
                <w:sz w:val="24"/>
                <w:szCs w:val="24"/>
                <w:lang w:val="en-IN" w:eastAsia="en-GB"/>
              </w:rPr>
              <w:t xml:space="preserve"> SC</w:t>
            </w:r>
          </w:p>
        </w:tc>
        <w:tc>
          <w:tcPr>
            <w:tcW w:w="1231"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Lunglei</w:t>
            </w:r>
          </w:p>
        </w:tc>
        <w:tc>
          <w:tcPr>
            <w:tcW w:w="663"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SC</w:t>
            </w:r>
          </w:p>
        </w:tc>
        <w:tc>
          <w:tcPr>
            <w:tcW w:w="608"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74</w:t>
            </w:r>
          </w:p>
        </w:tc>
        <w:tc>
          <w:tcPr>
            <w:tcW w:w="2137"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Leite</w:t>
            </w:r>
            <w:proofErr w:type="spellEnd"/>
            <w:r w:rsidRPr="001E47D2">
              <w:rPr>
                <w:rFonts w:eastAsia="Times New Roman" w:cs="Times New Roman"/>
                <w:sz w:val="24"/>
                <w:szCs w:val="24"/>
                <w:lang w:val="en-IN" w:eastAsia="en-GB"/>
              </w:rPr>
              <w:t xml:space="preserve"> SC</w:t>
            </w:r>
          </w:p>
        </w:tc>
        <w:tc>
          <w:tcPr>
            <w:tcW w:w="1231"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Lunglei</w:t>
            </w:r>
          </w:p>
        </w:tc>
        <w:tc>
          <w:tcPr>
            <w:tcW w:w="663"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SC</w:t>
            </w:r>
          </w:p>
        </w:tc>
        <w:tc>
          <w:tcPr>
            <w:tcW w:w="608"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75</w:t>
            </w:r>
          </w:p>
        </w:tc>
        <w:tc>
          <w:tcPr>
            <w:tcW w:w="2137"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Hnahchang</w:t>
            </w:r>
            <w:proofErr w:type="spellEnd"/>
            <w:r w:rsidRPr="001E47D2">
              <w:rPr>
                <w:rFonts w:eastAsia="Times New Roman" w:cs="Times New Roman"/>
                <w:sz w:val="24"/>
                <w:szCs w:val="24"/>
                <w:lang w:val="en-IN" w:eastAsia="en-GB"/>
              </w:rPr>
              <w:t xml:space="preserve"> SC</w:t>
            </w:r>
          </w:p>
        </w:tc>
        <w:tc>
          <w:tcPr>
            <w:tcW w:w="1231"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Lunglei</w:t>
            </w:r>
          </w:p>
        </w:tc>
        <w:tc>
          <w:tcPr>
            <w:tcW w:w="663"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SC</w:t>
            </w:r>
          </w:p>
        </w:tc>
        <w:tc>
          <w:tcPr>
            <w:tcW w:w="608"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76</w:t>
            </w:r>
          </w:p>
        </w:tc>
        <w:tc>
          <w:tcPr>
            <w:tcW w:w="2137"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Tuichawng</w:t>
            </w:r>
            <w:proofErr w:type="spellEnd"/>
            <w:r w:rsidRPr="001E47D2">
              <w:rPr>
                <w:rFonts w:eastAsia="Times New Roman" w:cs="Times New Roman"/>
                <w:sz w:val="24"/>
                <w:szCs w:val="24"/>
                <w:lang w:val="en-IN" w:eastAsia="en-GB"/>
              </w:rPr>
              <w:t xml:space="preserve"> SC</w:t>
            </w:r>
          </w:p>
        </w:tc>
        <w:tc>
          <w:tcPr>
            <w:tcW w:w="1231"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Lunglei</w:t>
            </w:r>
          </w:p>
        </w:tc>
        <w:tc>
          <w:tcPr>
            <w:tcW w:w="663"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SC</w:t>
            </w:r>
          </w:p>
        </w:tc>
        <w:tc>
          <w:tcPr>
            <w:tcW w:w="608"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77</w:t>
            </w:r>
          </w:p>
        </w:tc>
        <w:tc>
          <w:tcPr>
            <w:tcW w:w="2137"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PANGKHUA SC</w:t>
            </w:r>
          </w:p>
        </w:tc>
        <w:tc>
          <w:tcPr>
            <w:tcW w:w="1231"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Lawngtlai</w:t>
            </w:r>
          </w:p>
        </w:tc>
        <w:tc>
          <w:tcPr>
            <w:tcW w:w="663"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SC</w:t>
            </w:r>
          </w:p>
        </w:tc>
        <w:tc>
          <w:tcPr>
            <w:tcW w:w="608"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78</w:t>
            </w:r>
          </w:p>
        </w:tc>
        <w:tc>
          <w:tcPr>
            <w:tcW w:w="2137"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LUNGTIAN SC</w:t>
            </w:r>
          </w:p>
        </w:tc>
        <w:tc>
          <w:tcPr>
            <w:tcW w:w="1231"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Lawngtlai</w:t>
            </w:r>
          </w:p>
        </w:tc>
        <w:tc>
          <w:tcPr>
            <w:tcW w:w="663"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SC</w:t>
            </w:r>
          </w:p>
        </w:tc>
        <w:tc>
          <w:tcPr>
            <w:tcW w:w="608"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79</w:t>
            </w:r>
          </w:p>
        </w:tc>
        <w:tc>
          <w:tcPr>
            <w:tcW w:w="2137"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SIACHANGKAWN SC</w:t>
            </w:r>
          </w:p>
        </w:tc>
        <w:tc>
          <w:tcPr>
            <w:tcW w:w="1231"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Lawngtlai</w:t>
            </w:r>
          </w:p>
        </w:tc>
        <w:tc>
          <w:tcPr>
            <w:tcW w:w="663"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SC</w:t>
            </w:r>
          </w:p>
        </w:tc>
        <w:tc>
          <w:tcPr>
            <w:tcW w:w="608"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80</w:t>
            </w:r>
          </w:p>
        </w:tc>
        <w:tc>
          <w:tcPr>
            <w:tcW w:w="2137"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LUNGZARHTUM SC</w:t>
            </w:r>
          </w:p>
        </w:tc>
        <w:tc>
          <w:tcPr>
            <w:tcW w:w="1231"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Lawngtlai</w:t>
            </w:r>
          </w:p>
        </w:tc>
        <w:tc>
          <w:tcPr>
            <w:tcW w:w="663"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SC</w:t>
            </w:r>
          </w:p>
        </w:tc>
        <w:tc>
          <w:tcPr>
            <w:tcW w:w="608"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81</w:t>
            </w:r>
          </w:p>
        </w:tc>
        <w:tc>
          <w:tcPr>
            <w:tcW w:w="2137"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PAITHAR SC</w:t>
            </w:r>
          </w:p>
        </w:tc>
        <w:tc>
          <w:tcPr>
            <w:tcW w:w="1231"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Lawngtlai</w:t>
            </w:r>
          </w:p>
        </w:tc>
        <w:tc>
          <w:tcPr>
            <w:tcW w:w="663"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SC</w:t>
            </w:r>
          </w:p>
        </w:tc>
        <w:tc>
          <w:tcPr>
            <w:tcW w:w="608"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82</w:t>
            </w:r>
          </w:p>
        </w:tc>
        <w:tc>
          <w:tcPr>
            <w:tcW w:w="2137"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DILTLANG SC</w:t>
            </w:r>
          </w:p>
        </w:tc>
        <w:tc>
          <w:tcPr>
            <w:tcW w:w="1231"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Lawngtlai</w:t>
            </w:r>
          </w:p>
        </w:tc>
        <w:tc>
          <w:tcPr>
            <w:tcW w:w="663"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SC</w:t>
            </w:r>
          </w:p>
        </w:tc>
        <w:tc>
          <w:tcPr>
            <w:tcW w:w="608"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lastRenderedPageBreak/>
              <w:t>83</w:t>
            </w:r>
          </w:p>
        </w:tc>
        <w:tc>
          <w:tcPr>
            <w:tcW w:w="2137"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LUNGRANG SC</w:t>
            </w:r>
          </w:p>
        </w:tc>
        <w:tc>
          <w:tcPr>
            <w:tcW w:w="1231"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Lawngtlai</w:t>
            </w:r>
          </w:p>
        </w:tc>
        <w:tc>
          <w:tcPr>
            <w:tcW w:w="663"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SC</w:t>
            </w:r>
          </w:p>
        </w:tc>
        <w:tc>
          <w:tcPr>
            <w:tcW w:w="608"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84</w:t>
            </w:r>
          </w:p>
        </w:tc>
        <w:tc>
          <w:tcPr>
            <w:tcW w:w="2137"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HMUNLAI SC</w:t>
            </w:r>
          </w:p>
        </w:tc>
        <w:tc>
          <w:tcPr>
            <w:tcW w:w="1231"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Lawngtlai</w:t>
            </w:r>
          </w:p>
        </w:tc>
        <w:tc>
          <w:tcPr>
            <w:tcW w:w="663"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SC</w:t>
            </w:r>
          </w:p>
        </w:tc>
        <w:tc>
          <w:tcPr>
            <w:tcW w:w="608"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85</w:t>
            </w:r>
          </w:p>
        </w:tc>
        <w:tc>
          <w:tcPr>
            <w:tcW w:w="2137"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SAIZAWH SC</w:t>
            </w:r>
          </w:p>
        </w:tc>
        <w:tc>
          <w:tcPr>
            <w:tcW w:w="1231"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Lawngtlai</w:t>
            </w:r>
          </w:p>
        </w:tc>
        <w:tc>
          <w:tcPr>
            <w:tcW w:w="663"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SC</w:t>
            </w:r>
          </w:p>
        </w:tc>
        <w:tc>
          <w:tcPr>
            <w:tcW w:w="608"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86</w:t>
            </w:r>
          </w:p>
        </w:tc>
        <w:tc>
          <w:tcPr>
            <w:tcW w:w="2137"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RUALALUNG SC</w:t>
            </w:r>
          </w:p>
        </w:tc>
        <w:tc>
          <w:tcPr>
            <w:tcW w:w="1231"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Lawngtlai</w:t>
            </w:r>
          </w:p>
        </w:tc>
        <w:tc>
          <w:tcPr>
            <w:tcW w:w="663"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SC</w:t>
            </w:r>
          </w:p>
        </w:tc>
        <w:tc>
          <w:tcPr>
            <w:tcW w:w="608"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87</w:t>
            </w:r>
          </w:p>
        </w:tc>
        <w:tc>
          <w:tcPr>
            <w:tcW w:w="2137"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KAWLCHAW SC</w:t>
            </w:r>
          </w:p>
        </w:tc>
        <w:tc>
          <w:tcPr>
            <w:tcW w:w="1231"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Lawngtlai</w:t>
            </w:r>
          </w:p>
        </w:tc>
        <w:tc>
          <w:tcPr>
            <w:tcW w:w="663"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SC</w:t>
            </w:r>
          </w:p>
        </w:tc>
        <w:tc>
          <w:tcPr>
            <w:tcW w:w="608"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88</w:t>
            </w:r>
          </w:p>
        </w:tc>
        <w:tc>
          <w:tcPr>
            <w:tcW w:w="2137"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Hriphaw</w:t>
            </w:r>
            <w:proofErr w:type="spellEnd"/>
          </w:p>
        </w:tc>
        <w:tc>
          <w:tcPr>
            <w:tcW w:w="1231"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Mamit</w:t>
            </w:r>
          </w:p>
        </w:tc>
        <w:tc>
          <w:tcPr>
            <w:tcW w:w="663"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SC</w:t>
            </w:r>
          </w:p>
        </w:tc>
        <w:tc>
          <w:tcPr>
            <w:tcW w:w="608"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89</w:t>
            </w:r>
          </w:p>
        </w:tc>
        <w:tc>
          <w:tcPr>
            <w:tcW w:w="2137"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LallenSC</w:t>
            </w:r>
            <w:proofErr w:type="spellEnd"/>
          </w:p>
        </w:tc>
        <w:tc>
          <w:tcPr>
            <w:tcW w:w="1231"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Mamit</w:t>
            </w:r>
          </w:p>
        </w:tc>
        <w:tc>
          <w:tcPr>
            <w:tcW w:w="663"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SC</w:t>
            </w:r>
          </w:p>
        </w:tc>
        <w:tc>
          <w:tcPr>
            <w:tcW w:w="608"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90</w:t>
            </w:r>
          </w:p>
        </w:tc>
        <w:tc>
          <w:tcPr>
            <w:tcW w:w="2137"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Parvatui</w:t>
            </w:r>
            <w:proofErr w:type="spellEnd"/>
            <w:r w:rsidRPr="001E47D2">
              <w:rPr>
                <w:rFonts w:eastAsia="Times New Roman" w:cs="Times New Roman"/>
                <w:sz w:val="24"/>
                <w:szCs w:val="24"/>
                <w:lang w:val="en-IN" w:eastAsia="en-GB"/>
              </w:rPr>
              <w:t xml:space="preserve"> SC</w:t>
            </w:r>
          </w:p>
        </w:tc>
        <w:tc>
          <w:tcPr>
            <w:tcW w:w="1231"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Mamit</w:t>
            </w:r>
          </w:p>
        </w:tc>
        <w:tc>
          <w:tcPr>
            <w:tcW w:w="663"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SC</w:t>
            </w:r>
          </w:p>
        </w:tc>
        <w:tc>
          <w:tcPr>
            <w:tcW w:w="608"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91</w:t>
            </w:r>
          </w:p>
        </w:tc>
        <w:tc>
          <w:tcPr>
            <w:tcW w:w="2137"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Pukzing</w:t>
            </w:r>
            <w:proofErr w:type="spellEnd"/>
          </w:p>
        </w:tc>
        <w:tc>
          <w:tcPr>
            <w:tcW w:w="1231"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Mamit</w:t>
            </w:r>
          </w:p>
        </w:tc>
        <w:tc>
          <w:tcPr>
            <w:tcW w:w="663"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SC</w:t>
            </w:r>
          </w:p>
        </w:tc>
        <w:tc>
          <w:tcPr>
            <w:tcW w:w="608"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92</w:t>
            </w:r>
          </w:p>
        </w:tc>
        <w:tc>
          <w:tcPr>
            <w:tcW w:w="2137"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W.Bunghmun</w:t>
            </w:r>
            <w:proofErr w:type="spellEnd"/>
          </w:p>
        </w:tc>
        <w:tc>
          <w:tcPr>
            <w:tcW w:w="1231"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Mamit</w:t>
            </w:r>
          </w:p>
        </w:tc>
        <w:tc>
          <w:tcPr>
            <w:tcW w:w="663"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SC</w:t>
            </w:r>
          </w:p>
        </w:tc>
        <w:tc>
          <w:tcPr>
            <w:tcW w:w="608"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93</w:t>
            </w:r>
          </w:p>
        </w:tc>
        <w:tc>
          <w:tcPr>
            <w:tcW w:w="2137"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Rulpuihlim</w:t>
            </w:r>
            <w:proofErr w:type="spellEnd"/>
          </w:p>
        </w:tc>
        <w:tc>
          <w:tcPr>
            <w:tcW w:w="1231"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Mamit</w:t>
            </w:r>
          </w:p>
        </w:tc>
        <w:tc>
          <w:tcPr>
            <w:tcW w:w="663"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SC</w:t>
            </w:r>
          </w:p>
        </w:tc>
        <w:tc>
          <w:tcPr>
            <w:tcW w:w="608"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94</w:t>
            </w:r>
          </w:p>
        </w:tc>
        <w:tc>
          <w:tcPr>
            <w:tcW w:w="2137"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Zero Clinic</w:t>
            </w:r>
          </w:p>
        </w:tc>
        <w:tc>
          <w:tcPr>
            <w:tcW w:w="1231"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Siaha</w:t>
            </w:r>
            <w:proofErr w:type="spellEnd"/>
          </w:p>
        </w:tc>
        <w:tc>
          <w:tcPr>
            <w:tcW w:w="663"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SC</w:t>
            </w:r>
          </w:p>
        </w:tc>
        <w:tc>
          <w:tcPr>
            <w:tcW w:w="608"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95</w:t>
            </w:r>
          </w:p>
        </w:tc>
        <w:tc>
          <w:tcPr>
            <w:tcW w:w="2137"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Theiva</w:t>
            </w:r>
            <w:proofErr w:type="spellEnd"/>
            <w:r w:rsidRPr="001E47D2">
              <w:rPr>
                <w:rFonts w:eastAsia="Times New Roman" w:cs="Times New Roman"/>
                <w:sz w:val="24"/>
                <w:szCs w:val="24"/>
                <w:lang w:val="en-IN" w:eastAsia="en-GB"/>
              </w:rPr>
              <w:t xml:space="preserve"> SC</w:t>
            </w:r>
          </w:p>
        </w:tc>
        <w:tc>
          <w:tcPr>
            <w:tcW w:w="1231"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Siaha</w:t>
            </w:r>
            <w:proofErr w:type="spellEnd"/>
          </w:p>
        </w:tc>
        <w:tc>
          <w:tcPr>
            <w:tcW w:w="663"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SC</w:t>
            </w:r>
          </w:p>
        </w:tc>
        <w:tc>
          <w:tcPr>
            <w:tcW w:w="608"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96</w:t>
            </w:r>
          </w:p>
        </w:tc>
        <w:tc>
          <w:tcPr>
            <w:tcW w:w="2137"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Niawhtlang</w:t>
            </w:r>
            <w:proofErr w:type="spellEnd"/>
            <w:r w:rsidRPr="001E47D2">
              <w:rPr>
                <w:rFonts w:eastAsia="Times New Roman" w:cs="Times New Roman"/>
                <w:sz w:val="24"/>
                <w:szCs w:val="24"/>
                <w:lang w:val="en-IN" w:eastAsia="en-GB"/>
              </w:rPr>
              <w:t xml:space="preserve"> Sc</w:t>
            </w:r>
          </w:p>
        </w:tc>
        <w:tc>
          <w:tcPr>
            <w:tcW w:w="1231"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Siaha</w:t>
            </w:r>
            <w:proofErr w:type="spellEnd"/>
          </w:p>
        </w:tc>
        <w:tc>
          <w:tcPr>
            <w:tcW w:w="663"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SC</w:t>
            </w:r>
          </w:p>
        </w:tc>
        <w:tc>
          <w:tcPr>
            <w:tcW w:w="608"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97</w:t>
            </w:r>
          </w:p>
        </w:tc>
        <w:tc>
          <w:tcPr>
            <w:tcW w:w="2137"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Laki</w:t>
            </w:r>
            <w:proofErr w:type="spellEnd"/>
            <w:r w:rsidRPr="001E47D2">
              <w:rPr>
                <w:rFonts w:eastAsia="Times New Roman" w:cs="Times New Roman"/>
                <w:sz w:val="24"/>
                <w:szCs w:val="24"/>
                <w:lang w:val="en-IN" w:eastAsia="en-GB"/>
              </w:rPr>
              <w:t xml:space="preserve"> SC</w:t>
            </w:r>
          </w:p>
        </w:tc>
        <w:tc>
          <w:tcPr>
            <w:tcW w:w="1231"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Siaha</w:t>
            </w:r>
            <w:proofErr w:type="spellEnd"/>
          </w:p>
        </w:tc>
        <w:tc>
          <w:tcPr>
            <w:tcW w:w="663"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SC</w:t>
            </w:r>
          </w:p>
        </w:tc>
        <w:tc>
          <w:tcPr>
            <w:tcW w:w="608"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98</w:t>
            </w:r>
          </w:p>
        </w:tc>
        <w:tc>
          <w:tcPr>
            <w:tcW w:w="2137"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Serkawr</w:t>
            </w:r>
            <w:proofErr w:type="spellEnd"/>
            <w:r w:rsidRPr="001E47D2">
              <w:rPr>
                <w:rFonts w:eastAsia="Times New Roman" w:cs="Times New Roman"/>
                <w:sz w:val="24"/>
                <w:szCs w:val="24"/>
                <w:lang w:val="en-IN" w:eastAsia="en-GB"/>
              </w:rPr>
              <w:t xml:space="preserve"> SC</w:t>
            </w:r>
          </w:p>
        </w:tc>
        <w:tc>
          <w:tcPr>
            <w:tcW w:w="1231"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Siaha</w:t>
            </w:r>
            <w:proofErr w:type="spellEnd"/>
          </w:p>
        </w:tc>
        <w:tc>
          <w:tcPr>
            <w:tcW w:w="663"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SC</w:t>
            </w:r>
          </w:p>
        </w:tc>
        <w:tc>
          <w:tcPr>
            <w:tcW w:w="608"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99</w:t>
            </w:r>
          </w:p>
        </w:tc>
        <w:tc>
          <w:tcPr>
            <w:tcW w:w="2137"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Zawngling</w:t>
            </w:r>
            <w:proofErr w:type="spellEnd"/>
            <w:r w:rsidRPr="001E47D2">
              <w:rPr>
                <w:rFonts w:eastAsia="Times New Roman" w:cs="Times New Roman"/>
                <w:sz w:val="24"/>
                <w:szCs w:val="24"/>
                <w:lang w:val="en-IN" w:eastAsia="en-GB"/>
              </w:rPr>
              <w:t xml:space="preserve"> SC</w:t>
            </w:r>
          </w:p>
        </w:tc>
        <w:tc>
          <w:tcPr>
            <w:tcW w:w="1231"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Siaha</w:t>
            </w:r>
            <w:proofErr w:type="spellEnd"/>
          </w:p>
        </w:tc>
        <w:tc>
          <w:tcPr>
            <w:tcW w:w="663"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SC</w:t>
            </w:r>
          </w:p>
        </w:tc>
        <w:tc>
          <w:tcPr>
            <w:tcW w:w="608"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100</w:t>
            </w:r>
          </w:p>
        </w:tc>
        <w:tc>
          <w:tcPr>
            <w:tcW w:w="2137"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Vahai</w:t>
            </w:r>
            <w:proofErr w:type="spellEnd"/>
            <w:r w:rsidRPr="001E47D2">
              <w:rPr>
                <w:rFonts w:eastAsia="Times New Roman" w:cs="Times New Roman"/>
                <w:sz w:val="24"/>
                <w:szCs w:val="24"/>
                <w:lang w:val="en-IN" w:eastAsia="en-GB"/>
              </w:rPr>
              <w:t xml:space="preserve"> SC</w:t>
            </w:r>
          </w:p>
        </w:tc>
        <w:tc>
          <w:tcPr>
            <w:tcW w:w="1231"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Siaha</w:t>
            </w:r>
            <w:proofErr w:type="spellEnd"/>
          </w:p>
        </w:tc>
        <w:tc>
          <w:tcPr>
            <w:tcW w:w="663"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SC</w:t>
            </w:r>
          </w:p>
        </w:tc>
        <w:tc>
          <w:tcPr>
            <w:tcW w:w="608"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101</w:t>
            </w:r>
          </w:p>
        </w:tc>
        <w:tc>
          <w:tcPr>
            <w:tcW w:w="2137"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Siata</w:t>
            </w:r>
            <w:proofErr w:type="spellEnd"/>
            <w:r w:rsidRPr="001E47D2">
              <w:rPr>
                <w:rFonts w:eastAsia="Times New Roman" w:cs="Times New Roman"/>
                <w:sz w:val="24"/>
                <w:szCs w:val="24"/>
                <w:lang w:val="en-IN" w:eastAsia="en-GB"/>
              </w:rPr>
              <w:t xml:space="preserve"> SC</w:t>
            </w:r>
          </w:p>
        </w:tc>
        <w:tc>
          <w:tcPr>
            <w:tcW w:w="1231"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Siaha</w:t>
            </w:r>
            <w:proofErr w:type="spellEnd"/>
          </w:p>
        </w:tc>
        <w:tc>
          <w:tcPr>
            <w:tcW w:w="663"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SC</w:t>
            </w:r>
          </w:p>
        </w:tc>
        <w:tc>
          <w:tcPr>
            <w:tcW w:w="608"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102</w:t>
            </w:r>
          </w:p>
        </w:tc>
        <w:tc>
          <w:tcPr>
            <w:tcW w:w="2137"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Chakhang</w:t>
            </w:r>
            <w:proofErr w:type="spellEnd"/>
            <w:r w:rsidRPr="001E47D2">
              <w:rPr>
                <w:rFonts w:eastAsia="Times New Roman" w:cs="Times New Roman"/>
                <w:sz w:val="24"/>
                <w:szCs w:val="24"/>
                <w:lang w:val="en-IN" w:eastAsia="en-GB"/>
              </w:rPr>
              <w:t xml:space="preserve"> SC</w:t>
            </w:r>
          </w:p>
        </w:tc>
        <w:tc>
          <w:tcPr>
            <w:tcW w:w="1231"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Siaha</w:t>
            </w:r>
            <w:proofErr w:type="spellEnd"/>
          </w:p>
        </w:tc>
        <w:tc>
          <w:tcPr>
            <w:tcW w:w="663"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SC</w:t>
            </w:r>
          </w:p>
        </w:tc>
        <w:tc>
          <w:tcPr>
            <w:tcW w:w="608"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103</w:t>
            </w:r>
          </w:p>
        </w:tc>
        <w:tc>
          <w:tcPr>
            <w:tcW w:w="2137"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Maubawk</w:t>
            </w:r>
            <w:proofErr w:type="spellEnd"/>
            <w:r w:rsidRPr="001E47D2">
              <w:rPr>
                <w:rFonts w:eastAsia="Times New Roman" w:cs="Times New Roman"/>
                <w:sz w:val="24"/>
                <w:szCs w:val="24"/>
                <w:lang w:val="en-IN" w:eastAsia="en-GB"/>
              </w:rPr>
              <w:t xml:space="preserve"> SC</w:t>
            </w:r>
          </w:p>
        </w:tc>
        <w:tc>
          <w:tcPr>
            <w:tcW w:w="1231"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Siaha</w:t>
            </w:r>
            <w:proofErr w:type="spellEnd"/>
          </w:p>
        </w:tc>
        <w:tc>
          <w:tcPr>
            <w:tcW w:w="663"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SC</w:t>
            </w:r>
          </w:p>
        </w:tc>
        <w:tc>
          <w:tcPr>
            <w:tcW w:w="608"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104</w:t>
            </w:r>
          </w:p>
        </w:tc>
        <w:tc>
          <w:tcPr>
            <w:tcW w:w="2137"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Khuangthing</w:t>
            </w:r>
            <w:proofErr w:type="spellEnd"/>
          </w:p>
        </w:tc>
        <w:tc>
          <w:tcPr>
            <w:tcW w:w="1231"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Champhai</w:t>
            </w:r>
          </w:p>
        </w:tc>
        <w:tc>
          <w:tcPr>
            <w:tcW w:w="663"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SC</w:t>
            </w:r>
          </w:p>
        </w:tc>
        <w:tc>
          <w:tcPr>
            <w:tcW w:w="608"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105</w:t>
            </w:r>
          </w:p>
        </w:tc>
        <w:tc>
          <w:tcPr>
            <w:tcW w:w="2137"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Zokhawthar</w:t>
            </w:r>
            <w:proofErr w:type="spellEnd"/>
          </w:p>
        </w:tc>
        <w:tc>
          <w:tcPr>
            <w:tcW w:w="1231"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Champhai</w:t>
            </w:r>
          </w:p>
        </w:tc>
        <w:tc>
          <w:tcPr>
            <w:tcW w:w="663"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SC</w:t>
            </w:r>
          </w:p>
        </w:tc>
        <w:tc>
          <w:tcPr>
            <w:tcW w:w="608"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106</w:t>
            </w:r>
          </w:p>
        </w:tc>
        <w:tc>
          <w:tcPr>
            <w:tcW w:w="2137"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Vaphai</w:t>
            </w:r>
            <w:proofErr w:type="spellEnd"/>
          </w:p>
        </w:tc>
        <w:tc>
          <w:tcPr>
            <w:tcW w:w="1231"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Champhai</w:t>
            </w:r>
          </w:p>
        </w:tc>
        <w:tc>
          <w:tcPr>
            <w:tcW w:w="663"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SC</w:t>
            </w:r>
          </w:p>
        </w:tc>
        <w:tc>
          <w:tcPr>
            <w:tcW w:w="608"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107</w:t>
            </w:r>
          </w:p>
        </w:tc>
        <w:tc>
          <w:tcPr>
            <w:tcW w:w="2137"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Khankawn</w:t>
            </w:r>
            <w:proofErr w:type="spellEnd"/>
          </w:p>
        </w:tc>
        <w:tc>
          <w:tcPr>
            <w:tcW w:w="1231"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Champhai</w:t>
            </w:r>
          </w:p>
        </w:tc>
        <w:tc>
          <w:tcPr>
            <w:tcW w:w="663"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SC</w:t>
            </w:r>
          </w:p>
        </w:tc>
        <w:tc>
          <w:tcPr>
            <w:tcW w:w="608"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108</w:t>
            </w:r>
          </w:p>
        </w:tc>
        <w:tc>
          <w:tcPr>
            <w:tcW w:w="2137"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Hmunhmeltha</w:t>
            </w:r>
            <w:proofErr w:type="spellEnd"/>
          </w:p>
        </w:tc>
        <w:tc>
          <w:tcPr>
            <w:tcW w:w="1231"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Champhai</w:t>
            </w:r>
          </w:p>
        </w:tc>
        <w:tc>
          <w:tcPr>
            <w:tcW w:w="663"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SC</w:t>
            </w:r>
          </w:p>
        </w:tc>
        <w:tc>
          <w:tcPr>
            <w:tcW w:w="608"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109</w:t>
            </w:r>
          </w:p>
        </w:tc>
        <w:tc>
          <w:tcPr>
            <w:tcW w:w="2137"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Saipum</w:t>
            </w:r>
            <w:proofErr w:type="spellEnd"/>
          </w:p>
        </w:tc>
        <w:tc>
          <w:tcPr>
            <w:tcW w:w="1231"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Kolasib</w:t>
            </w:r>
          </w:p>
        </w:tc>
        <w:tc>
          <w:tcPr>
            <w:tcW w:w="663"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SC</w:t>
            </w:r>
          </w:p>
        </w:tc>
        <w:tc>
          <w:tcPr>
            <w:tcW w:w="608"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110</w:t>
            </w:r>
          </w:p>
        </w:tc>
        <w:tc>
          <w:tcPr>
            <w:tcW w:w="2137"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proofErr w:type="spellStart"/>
            <w:r w:rsidRPr="001E47D2">
              <w:rPr>
                <w:rFonts w:eastAsia="Times New Roman" w:cs="Times New Roman"/>
                <w:sz w:val="24"/>
                <w:szCs w:val="24"/>
                <w:lang w:val="en-IN" w:eastAsia="en-GB"/>
              </w:rPr>
              <w:t>Hortoki</w:t>
            </w:r>
            <w:proofErr w:type="spellEnd"/>
          </w:p>
        </w:tc>
        <w:tc>
          <w:tcPr>
            <w:tcW w:w="1231"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Kolasib</w:t>
            </w:r>
          </w:p>
        </w:tc>
        <w:tc>
          <w:tcPr>
            <w:tcW w:w="663" w:type="pct"/>
            <w:tcBorders>
              <w:top w:val="nil"/>
              <w:left w:val="nil"/>
              <w:bottom w:val="single" w:sz="4" w:space="0" w:color="auto"/>
              <w:right w:val="single" w:sz="4" w:space="0" w:color="auto"/>
            </w:tcBorders>
            <w:shd w:val="clear" w:color="auto" w:fill="auto"/>
            <w:noWrap/>
            <w:vAlign w:val="bottom"/>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SC</w:t>
            </w:r>
          </w:p>
        </w:tc>
        <w:tc>
          <w:tcPr>
            <w:tcW w:w="608" w:type="pct"/>
            <w:tcBorders>
              <w:top w:val="nil"/>
              <w:left w:val="nil"/>
              <w:bottom w:val="single" w:sz="4" w:space="0" w:color="auto"/>
              <w:right w:val="single" w:sz="4" w:space="0" w:color="auto"/>
            </w:tcBorders>
            <w:shd w:val="clear" w:color="auto" w:fill="auto"/>
            <w:vAlign w:val="center"/>
            <w:hideMark/>
          </w:tcPr>
          <w:p w:rsidR="00C96C31" w:rsidRPr="001E47D2" w:rsidRDefault="00C96C31" w:rsidP="0035318C">
            <w:pPr>
              <w:spacing w:after="0" w:line="240" w:lineRule="auto"/>
              <w:jc w:val="both"/>
              <w:rPr>
                <w:rFonts w:eastAsia="Times New Roman" w:cs="Times New Roman"/>
                <w:sz w:val="24"/>
                <w:szCs w:val="24"/>
                <w:lang w:val="en-IN" w:eastAsia="en-GB"/>
              </w:rPr>
            </w:pPr>
            <w:r w:rsidRPr="001E47D2">
              <w:rPr>
                <w:rFonts w:eastAsia="Times New Roman" w:cs="Times New Roman"/>
                <w:sz w:val="24"/>
                <w:szCs w:val="24"/>
                <w:lang w:val="en-IN" w:eastAsia="en-GB"/>
              </w:rPr>
              <w:t>1</w:t>
            </w:r>
          </w:p>
        </w:tc>
      </w:tr>
      <w:tr w:rsidR="00C96C31" w:rsidRPr="001E47D2" w:rsidTr="00C96C31">
        <w:trPr>
          <w:trHeight w:val="460"/>
        </w:trPr>
        <w:tc>
          <w:tcPr>
            <w:tcW w:w="4392"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6C31" w:rsidRPr="001E47D2" w:rsidRDefault="00C96C31" w:rsidP="0035318C">
            <w:pPr>
              <w:spacing w:after="0" w:line="240" w:lineRule="auto"/>
              <w:jc w:val="both"/>
              <w:rPr>
                <w:rFonts w:eastAsia="Times New Roman" w:cs="Times New Roman"/>
                <w:b/>
                <w:bCs/>
                <w:sz w:val="24"/>
                <w:szCs w:val="24"/>
                <w:lang w:val="en-IN" w:eastAsia="en-GB"/>
              </w:rPr>
            </w:pPr>
            <w:r w:rsidRPr="001E47D2">
              <w:rPr>
                <w:rFonts w:eastAsia="Times New Roman" w:cs="Times New Roman"/>
                <w:b/>
                <w:bCs/>
                <w:sz w:val="24"/>
                <w:szCs w:val="24"/>
                <w:lang w:val="en-IN" w:eastAsia="en-GB"/>
              </w:rPr>
              <w:t>TOTAL</w:t>
            </w:r>
          </w:p>
        </w:tc>
        <w:tc>
          <w:tcPr>
            <w:tcW w:w="608" w:type="pct"/>
            <w:tcBorders>
              <w:top w:val="nil"/>
              <w:left w:val="nil"/>
              <w:bottom w:val="single" w:sz="4" w:space="0" w:color="auto"/>
              <w:right w:val="single" w:sz="4" w:space="0" w:color="auto"/>
            </w:tcBorders>
            <w:shd w:val="clear" w:color="auto" w:fill="auto"/>
            <w:noWrap/>
            <w:vAlign w:val="center"/>
            <w:hideMark/>
          </w:tcPr>
          <w:p w:rsidR="00C96C31" w:rsidRPr="001E47D2" w:rsidRDefault="00C96C31" w:rsidP="0035318C">
            <w:pPr>
              <w:spacing w:after="0" w:line="240" w:lineRule="auto"/>
              <w:jc w:val="both"/>
              <w:rPr>
                <w:rFonts w:eastAsia="Times New Roman" w:cs="Times New Roman"/>
                <w:b/>
                <w:bCs/>
                <w:sz w:val="24"/>
                <w:szCs w:val="24"/>
                <w:lang w:val="en-IN" w:eastAsia="en-GB"/>
              </w:rPr>
            </w:pPr>
            <w:r w:rsidRPr="001E47D2">
              <w:rPr>
                <w:rFonts w:eastAsia="Times New Roman" w:cs="Times New Roman"/>
                <w:b/>
                <w:bCs/>
                <w:sz w:val="24"/>
                <w:szCs w:val="24"/>
                <w:lang w:val="en-IN" w:eastAsia="en-GB"/>
              </w:rPr>
              <w:t>124</w:t>
            </w:r>
          </w:p>
        </w:tc>
      </w:tr>
    </w:tbl>
    <w:p w:rsidR="00D06552" w:rsidRPr="001E47D2" w:rsidRDefault="00D06552" w:rsidP="0035318C">
      <w:pPr>
        <w:jc w:val="both"/>
        <w:rPr>
          <w:rFonts w:cs="Times New Roman"/>
          <w:sz w:val="24"/>
          <w:szCs w:val="24"/>
        </w:rPr>
      </w:pPr>
    </w:p>
    <w:p w:rsidR="00943749" w:rsidRDefault="00943749" w:rsidP="0035318C">
      <w:pPr>
        <w:jc w:val="both"/>
        <w:rPr>
          <w:rFonts w:cs="Times New Roman"/>
          <w:sz w:val="24"/>
          <w:szCs w:val="24"/>
        </w:rPr>
      </w:pPr>
    </w:p>
    <w:p w:rsidR="00B20E37" w:rsidRPr="00A8438E" w:rsidRDefault="00B20E37" w:rsidP="0035318C">
      <w:pPr>
        <w:jc w:val="both"/>
        <w:rPr>
          <w:rFonts w:cs="Times New Roman"/>
          <w:b/>
          <w:sz w:val="24"/>
          <w:szCs w:val="24"/>
        </w:rPr>
      </w:pPr>
      <w:r w:rsidRPr="00A8438E">
        <w:rPr>
          <w:rFonts w:cs="Times New Roman"/>
          <w:b/>
          <w:sz w:val="24"/>
          <w:szCs w:val="24"/>
        </w:rPr>
        <w:t>5.2.1</w:t>
      </w:r>
      <w:r w:rsidR="002C7083">
        <w:rPr>
          <w:rFonts w:cs="Times New Roman"/>
          <w:b/>
          <w:sz w:val="24"/>
          <w:szCs w:val="24"/>
        </w:rPr>
        <w:t>.13</w:t>
      </w:r>
      <w:r w:rsidRPr="00A8438E">
        <w:rPr>
          <w:rFonts w:cs="Times New Roman"/>
          <w:b/>
          <w:sz w:val="24"/>
          <w:szCs w:val="24"/>
        </w:rPr>
        <w:t xml:space="preserve"> Establishment of State Resource Centre (SRC) for Newborn care.</w:t>
      </w:r>
    </w:p>
    <w:p w:rsidR="00B20E37" w:rsidRDefault="00B20E37" w:rsidP="0035318C">
      <w:pPr>
        <w:jc w:val="both"/>
        <w:rPr>
          <w:rFonts w:cs="Times New Roman"/>
          <w:sz w:val="24"/>
          <w:szCs w:val="24"/>
        </w:rPr>
      </w:pPr>
      <w:r>
        <w:rPr>
          <w:rFonts w:cs="Times New Roman"/>
          <w:sz w:val="24"/>
          <w:szCs w:val="24"/>
        </w:rPr>
        <w:t>Proposal is for establishment of New State Newborn Resource Centre at Civil Hospital Aizawl. This centre will conduct all newborn related trainings including 4+14 days FBNC, NSSK, IMNCI, F-IMNCI and SRC team will al</w:t>
      </w:r>
      <w:r w:rsidR="000C7CE1">
        <w:rPr>
          <w:rFonts w:cs="Times New Roman"/>
          <w:sz w:val="24"/>
          <w:szCs w:val="24"/>
        </w:rPr>
        <w:t>so</w:t>
      </w:r>
      <w:r>
        <w:rPr>
          <w:rFonts w:cs="Times New Roman"/>
          <w:sz w:val="24"/>
          <w:szCs w:val="24"/>
        </w:rPr>
        <w:t xml:space="preserve"> conduct mentoring visits to Newborn care facilities on a quarterly basis. At present, State is having 5 SNCUs , 3 NBSU and 124 NBCC and service providers at the</w:t>
      </w:r>
      <w:r w:rsidR="000C7CE1">
        <w:rPr>
          <w:rFonts w:cs="Times New Roman"/>
          <w:sz w:val="24"/>
          <w:szCs w:val="24"/>
        </w:rPr>
        <w:t>se</w:t>
      </w:r>
      <w:r>
        <w:rPr>
          <w:rFonts w:cs="Times New Roman"/>
          <w:sz w:val="24"/>
          <w:szCs w:val="24"/>
        </w:rPr>
        <w:t xml:space="preserve"> newborn care facilities are required to have set of </w:t>
      </w:r>
      <w:r w:rsidR="000C7CE1">
        <w:rPr>
          <w:rFonts w:cs="Times New Roman"/>
          <w:sz w:val="24"/>
          <w:szCs w:val="24"/>
        </w:rPr>
        <w:t>clinical</w:t>
      </w:r>
      <w:r>
        <w:rPr>
          <w:rFonts w:cs="Times New Roman"/>
          <w:sz w:val="24"/>
          <w:szCs w:val="24"/>
        </w:rPr>
        <w:t xml:space="preserve"> skills which need regular supportive </w:t>
      </w:r>
      <w:r w:rsidR="000C7CE1">
        <w:rPr>
          <w:rFonts w:cs="Times New Roman"/>
          <w:sz w:val="24"/>
          <w:szCs w:val="24"/>
        </w:rPr>
        <w:t>supervision</w:t>
      </w:r>
      <w:r>
        <w:rPr>
          <w:rFonts w:cs="Times New Roman"/>
          <w:sz w:val="24"/>
          <w:szCs w:val="24"/>
        </w:rPr>
        <w:t xml:space="preserve"> mechanism for updating these skills to ensure quality care.</w:t>
      </w:r>
    </w:p>
    <w:p w:rsidR="00B20E37" w:rsidRDefault="00B20E37" w:rsidP="0035318C">
      <w:pPr>
        <w:jc w:val="both"/>
        <w:rPr>
          <w:rFonts w:cs="Times New Roman"/>
          <w:sz w:val="24"/>
          <w:szCs w:val="24"/>
        </w:rPr>
      </w:pPr>
      <w:r>
        <w:rPr>
          <w:rFonts w:cs="Times New Roman"/>
          <w:sz w:val="24"/>
          <w:szCs w:val="24"/>
        </w:rPr>
        <w:t xml:space="preserve">With the establishment of SRC, all trainings of Medical officers/Staff Nurses/ANM on Newborn care will be conducted at the centre without the need to travel outside the state. </w:t>
      </w:r>
    </w:p>
    <w:p w:rsidR="00A8438E" w:rsidRPr="00A8438E" w:rsidRDefault="00A8438E" w:rsidP="0035318C">
      <w:pPr>
        <w:jc w:val="both"/>
        <w:rPr>
          <w:rFonts w:cs="Times New Roman"/>
          <w:b/>
          <w:sz w:val="24"/>
          <w:szCs w:val="24"/>
        </w:rPr>
      </w:pPr>
      <w:r w:rsidRPr="00A8438E">
        <w:rPr>
          <w:rFonts w:cs="Times New Roman"/>
          <w:b/>
          <w:sz w:val="24"/>
          <w:szCs w:val="24"/>
        </w:rPr>
        <w:t xml:space="preserve">Total amount proposed for State Resource Centre for </w:t>
      </w:r>
      <w:proofErr w:type="gramStart"/>
      <w:r w:rsidRPr="00A8438E">
        <w:rPr>
          <w:rFonts w:cs="Times New Roman"/>
          <w:b/>
          <w:sz w:val="24"/>
          <w:szCs w:val="24"/>
        </w:rPr>
        <w:t>Newborn :</w:t>
      </w:r>
      <w:proofErr w:type="gramEnd"/>
      <w:r w:rsidRPr="00A8438E">
        <w:rPr>
          <w:rFonts w:cs="Times New Roman"/>
          <w:b/>
          <w:sz w:val="24"/>
          <w:szCs w:val="24"/>
        </w:rPr>
        <w:t xml:space="preserve"> Rs. 1</w:t>
      </w:r>
      <w:r w:rsidR="00021CDE">
        <w:rPr>
          <w:rFonts w:cs="Times New Roman"/>
          <w:b/>
          <w:sz w:val="24"/>
          <w:szCs w:val="24"/>
        </w:rPr>
        <w:t>0</w:t>
      </w:r>
      <w:r w:rsidRPr="00A8438E">
        <w:rPr>
          <w:rFonts w:cs="Times New Roman"/>
          <w:b/>
          <w:sz w:val="24"/>
          <w:szCs w:val="24"/>
        </w:rPr>
        <w:t>,00,000/-</w:t>
      </w:r>
    </w:p>
    <w:p w:rsidR="00B20E37" w:rsidRPr="00A8438E" w:rsidRDefault="00B20E37" w:rsidP="0035318C">
      <w:pPr>
        <w:jc w:val="both"/>
        <w:rPr>
          <w:rFonts w:cs="Times New Roman"/>
          <w:b/>
          <w:sz w:val="24"/>
          <w:szCs w:val="24"/>
        </w:rPr>
      </w:pPr>
      <w:r w:rsidRPr="00A8438E">
        <w:rPr>
          <w:rFonts w:cs="Times New Roman"/>
          <w:b/>
          <w:sz w:val="24"/>
          <w:szCs w:val="24"/>
        </w:rPr>
        <w:t>Budget for one time establishment cost:</w:t>
      </w:r>
    </w:p>
    <w:tbl>
      <w:tblPr>
        <w:tblStyle w:val="TableGrid"/>
        <w:tblW w:w="0" w:type="auto"/>
        <w:tblLook w:val="04A0" w:firstRow="1" w:lastRow="0" w:firstColumn="1" w:lastColumn="0" w:noHBand="0" w:noVBand="1"/>
      </w:tblPr>
      <w:tblGrid>
        <w:gridCol w:w="1456"/>
        <w:gridCol w:w="4691"/>
        <w:gridCol w:w="3074"/>
      </w:tblGrid>
      <w:tr w:rsidR="00B20E37" w:rsidTr="00B20E37">
        <w:trPr>
          <w:trHeight w:val="355"/>
        </w:trPr>
        <w:tc>
          <w:tcPr>
            <w:tcW w:w="1456" w:type="dxa"/>
          </w:tcPr>
          <w:p w:rsidR="00B20E37" w:rsidRDefault="00B20E37" w:rsidP="0035318C">
            <w:pPr>
              <w:jc w:val="both"/>
              <w:rPr>
                <w:rFonts w:cs="Times New Roman"/>
                <w:sz w:val="24"/>
                <w:szCs w:val="24"/>
              </w:rPr>
            </w:pPr>
            <w:r>
              <w:rPr>
                <w:rFonts w:cs="Times New Roman"/>
                <w:sz w:val="24"/>
                <w:szCs w:val="24"/>
              </w:rPr>
              <w:t xml:space="preserve">Sl.no </w:t>
            </w:r>
          </w:p>
        </w:tc>
        <w:tc>
          <w:tcPr>
            <w:tcW w:w="4691" w:type="dxa"/>
          </w:tcPr>
          <w:p w:rsidR="00B20E37" w:rsidRDefault="00B20E37" w:rsidP="0035318C">
            <w:pPr>
              <w:jc w:val="both"/>
              <w:rPr>
                <w:rFonts w:cs="Times New Roman"/>
                <w:sz w:val="24"/>
                <w:szCs w:val="24"/>
              </w:rPr>
            </w:pPr>
            <w:r>
              <w:rPr>
                <w:rFonts w:cs="Times New Roman"/>
                <w:sz w:val="24"/>
                <w:szCs w:val="24"/>
              </w:rPr>
              <w:t xml:space="preserve">Activity </w:t>
            </w:r>
          </w:p>
        </w:tc>
        <w:tc>
          <w:tcPr>
            <w:tcW w:w="3074" w:type="dxa"/>
          </w:tcPr>
          <w:p w:rsidR="00B20E37" w:rsidRDefault="00B20E37" w:rsidP="0035318C">
            <w:pPr>
              <w:jc w:val="both"/>
              <w:rPr>
                <w:rFonts w:cs="Times New Roman"/>
                <w:sz w:val="24"/>
                <w:szCs w:val="24"/>
              </w:rPr>
            </w:pPr>
            <w:r>
              <w:rPr>
                <w:rFonts w:cs="Times New Roman"/>
                <w:sz w:val="24"/>
                <w:szCs w:val="24"/>
              </w:rPr>
              <w:t xml:space="preserve">Cost </w:t>
            </w:r>
          </w:p>
        </w:tc>
      </w:tr>
      <w:tr w:rsidR="00B20E37" w:rsidTr="00B20E37">
        <w:trPr>
          <w:trHeight w:val="345"/>
        </w:trPr>
        <w:tc>
          <w:tcPr>
            <w:tcW w:w="1456" w:type="dxa"/>
          </w:tcPr>
          <w:p w:rsidR="00B20E37" w:rsidRDefault="00B20E37" w:rsidP="0035318C">
            <w:pPr>
              <w:jc w:val="both"/>
              <w:rPr>
                <w:rFonts w:cs="Times New Roman"/>
                <w:sz w:val="24"/>
                <w:szCs w:val="24"/>
              </w:rPr>
            </w:pPr>
            <w:r>
              <w:rPr>
                <w:rFonts w:cs="Times New Roman"/>
                <w:sz w:val="24"/>
                <w:szCs w:val="24"/>
              </w:rPr>
              <w:t>1.</w:t>
            </w:r>
          </w:p>
        </w:tc>
        <w:tc>
          <w:tcPr>
            <w:tcW w:w="4691" w:type="dxa"/>
          </w:tcPr>
          <w:p w:rsidR="00B20E37" w:rsidRDefault="00B20E37" w:rsidP="0035318C">
            <w:pPr>
              <w:jc w:val="both"/>
              <w:rPr>
                <w:rFonts w:cs="Times New Roman"/>
                <w:sz w:val="24"/>
                <w:szCs w:val="24"/>
              </w:rPr>
            </w:pPr>
            <w:r>
              <w:rPr>
                <w:rFonts w:cs="Times New Roman"/>
                <w:sz w:val="24"/>
                <w:szCs w:val="24"/>
              </w:rPr>
              <w:t xml:space="preserve">Infrastructures: </w:t>
            </w:r>
            <w:proofErr w:type="spellStart"/>
            <w:r>
              <w:rPr>
                <w:rFonts w:cs="Times New Roman"/>
                <w:sz w:val="24"/>
                <w:szCs w:val="24"/>
              </w:rPr>
              <w:t>Refabrication</w:t>
            </w:r>
            <w:proofErr w:type="spellEnd"/>
            <w:r>
              <w:rPr>
                <w:rFonts w:cs="Times New Roman"/>
                <w:sz w:val="24"/>
                <w:szCs w:val="24"/>
              </w:rPr>
              <w:t xml:space="preserve">, </w:t>
            </w:r>
            <w:proofErr w:type="spellStart"/>
            <w:r>
              <w:rPr>
                <w:rFonts w:cs="Times New Roman"/>
                <w:sz w:val="24"/>
                <w:szCs w:val="24"/>
              </w:rPr>
              <w:t>refurbishning</w:t>
            </w:r>
            <w:proofErr w:type="spellEnd"/>
            <w:r>
              <w:rPr>
                <w:rFonts w:cs="Times New Roman"/>
                <w:sz w:val="24"/>
                <w:szCs w:val="24"/>
              </w:rPr>
              <w:t xml:space="preserve">, office </w:t>
            </w:r>
            <w:proofErr w:type="spellStart"/>
            <w:r>
              <w:rPr>
                <w:rFonts w:cs="Times New Roman"/>
                <w:sz w:val="24"/>
                <w:szCs w:val="24"/>
              </w:rPr>
              <w:t>furnitures</w:t>
            </w:r>
            <w:proofErr w:type="spellEnd"/>
            <w:r>
              <w:rPr>
                <w:rFonts w:cs="Times New Roman"/>
                <w:sz w:val="24"/>
                <w:szCs w:val="24"/>
              </w:rPr>
              <w:t xml:space="preserve"> and desktop with accessories </w:t>
            </w:r>
          </w:p>
        </w:tc>
        <w:tc>
          <w:tcPr>
            <w:tcW w:w="3074" w:type="dxa"/>
          </w:tcPr>
          <w:p w:rsidR="00B20E37" w:rsidRPr="00B20E37" w:rsidRDefault="00B20E37" w:rsidP="0035318C">
            <w:pPr>
              <w:jc w:val="both"/>
              <w:rPr>
                <w:rFonts w:cs="Times New Roman"/>
                <w:b/>
                <w:sz w:val="24"/>
                <w:szCs w:val="24"/>
              </w:rPr>
            </w:pPr>
            <w:r w:rsidRPr="00B20E37">
              <w:rPr>
                <w:rFonts w:cs="Times New Roman"/>
                <w:b/>
                <w:sz w:val="24"/>
                <w:szCs w:val="24"/>
              </w:rPr>
              <w:t>6,00,000</w:t>
            </w:r>
          </w:p>
        </w:tc>
      </w:tr>
      <w:tr w:rsidR="00B20E37" w:rsidTr="00B20E37">
        <w:trPr>
          <w:trHeight w:val="355"/>
        </w:trPr>
        <w:tc>
          <w:tcPr>
            <w:tcW w:w="1456" w:type="dxa"/>
          </w:tcPr>
          <w:p w:rsidR="00B20E37" w:rsidRDefault="00B20E37" w:rsidP="0035318C">
            <w:pPr>
              <w:jc w:val="both"/>
              <w:rPr>
                <w:rFonts w:cs="Times New Roman"/>
                <w:sz w:val="24"/>
                <w:szCs w:val="24"/>
              </w:rPr>
            </w:pPr>
            <w:r>
              <w:rPr>
                <w:rFonts w:cs="Times New Roman"/>
                <w:sz w:val="24"/>
                <w:szCs w:val="24"/>
              </w:rPr>
              <w:t>2.</w:t>
            </w:r>
          </w:p>
        </w:tc>
        <w:tc>
          <w:tcPr>
            <w:tcW w:w="4691" w:type="dxa"/>
          </w:tcPr>
          <w:p w:rsidR="00B20E37" w:rsidRDefault="00B20E37" w:rsidP="0035318C">
            <w:pPr>
              <w:jc w:val="both"/>
              <w:rPr>
                <w:rFonts w:cs="Times New Roman"/>
                <w:sz w:val="24"/>
                <w:szCs w:val="24"/>
              </w:rPr>
            </w:pPr>
            <w:r>
              <w:rPr>
                <w:rFonts w:cs="Times New Roman"/>
                <w:sz w:val="24"/>
                <w:szCs w:val="24"/>
              </w:rPr>
              <w:t>Procurement of Manikins for neonatal resuscitation and other skills.</w:t>
            </w:r>
          </w:p>
        </w:tc>
        <w:tc>
          <w:tcPr>
            <w:tcW w:w="3074" w:type="dxa"/>
          </w:tcPr>
          <w:p w:rsidR="00B20E37" w:rsidRPr="00B20E37" w:rsidRDefault="00B20E37" w:rsidP="0035318C">
            <w:pPr>
              <w:jc w:val="both"/>
              <w:rPr>
                <w:rFonts w:cs="Times New Roman"/>
                <w:b/>
                <w:sz w:val="24"/>
                <w:szCs w:val="24"/>
              </w:rPr>
            </w:pPr>
            <w:r w:rsidRPr="00B20E37">
              <w:rPr>
                <w:rFonts w:cs="Times New Roman"/>
                <w:b/>
                <w:sz w:val="24"/>
                <w:szCs w:val="24"/>
              </w:rPr>
              <w:t>4,00,000</w:t>
            </w:r>
          </w:p>
        </w:tc>
      </w:tr>
      <w:tr w:rsidR="00B20E37" w:rsidTr="00B20E37">
        <w:trPr>
          <w:trHeight w:val="355"/>
        </w:trPr>
        <w:tc>
          <w:tcPr>
            <w:tcW w:w="1456" w:type="dxa"/>
          </w:tcPr>
          <w:p w:rsidR="00B20E37" w:rsidRDefault="00B20E37" w:rsidP="0035318C">
            <w:pPr>
              <w:jc w:val="both"/>
              <w:rPr>
                <w:rFonts w:cs="Times New Roman"/>
                <w:sz w:val="24"/>
                <w:szCs w:val="24"/>
              </w:rPr>
            </w:pPr>
          </w:p>
        </w:tc>
        <w:tc>
          <w:tcPr>
            <w:tcW w:w="4691" w:type="dxa"/>
          </w:tcPr>
          <w:p w:rsidR="00B20E37" w:rsidRPr="00B20E37" w:rsidRDefault="00B20E37" w:rsidP="00B20E37">
            <w:pPr>
              <w:jc w:val="right"/>
              <w:rPr>
                <w:rFonts w:cs="Times New Roman"/>
                <w:b/>
                <w:sz w:val="24"/>
                <w:szCs w:val="24"/>
              </w:rPr>
            </w:pPr>
            <w:r w:rsidRPr="00B20E37">
              <w:rPr>
                <w:rFonts w:cs="Times New Roman"/>
                <w:b/>
                <w:sz w:val="24"/>
                <w:szCs w:val="24"/>
              </w:rPr>
              <w:t xml:space="preserve">Total </w:t>
            </w:r>
          </w:p>
        </w:tc>
        <w:tc>
          <w:tcPr>
            <w:tcW w:w="3074" w:type="dxa"/>
          </w:tcPr>
          <w:p w:rsidR="00B20E37" w:rsidRPr="00B20E37" w:rsidRDefault="00B20E37" w:rsidP="0035318C">
            <w:pPr>
              <w:jc w:val="both"/>
              <w:rPr>
                <w:rFonts w:cs="Times New Roman"/>
                <w:b/>
                <w:sz w:val="24"/>
                <w:szCs w:val="24"/>
              </w:rPr>
            </w:pPr>
            <w:r w:rsidRPr="00B20E37">
              <w:rPr>
                <w:rFonts w:cs="Times New Roman"/>
                <w:b/>
                <w:sz w:val="24"/>
                <w:szCs w:val="24"/>
              </w:rPr>
              <w:t>10,00,000/-</w:t>
            </w:r>
          </w:p>
        </w:tc>
      </w:tr>
    </w:tbl>
    <w:p w:rsidR="00B20E37" w:rsidRDefault="00B20E37" w:rsidP="0035318C">
      <w:pPr>
        <w:jc w:val="both"/>
        <w:rPr>
          <w:rFonts w:cs="Times New Roman"/>
          <w:sz w:val="24"/>
          <w:szCs w:val="24"/>
        </w:rPr>
      </w:pPr>
    </w:p>
    <w:p w:rsidR="004943AE" w:rsidRPr="001E47D2" w:rsidRDefault="004943AE" w:rsidP="004943AE">
      <w:pPr>
        <w:rPr>
          <w:rFonts w:cs="Times New Roman"/>
          <w:b/>
          <w:sz w:val="24"/>
          <w:szCs w:val="24"/>
        </w:rPr>
      </w:pPr>
      <w:r w:rsidRPr="001E47D2">
        <w:rPr>
          <w:rFonts w:cs="Times New Roman"/>
          <w:b/>
          <w:sz w:val="24"/>
          <w:szCs w:val="24"/>
        </w:rPr>
        <w:t>6.1.1.2.b Procurement of Biomedical Equipment under Child Health</w:t>
      </w:r>
    </w:p>
    <w:p w:rsidR="004943AE" w:rsidRPr="00503049" w:rsidRDefault="004943AE" w:rsidP="004943AE">
      <w:pPr>
        <w:jc w:val="both"/>
        <w:rPr>
          <w:rFonts w:ascii="Calibri" w:eastAsia="Calibri" w:hAnsi="Calibri" w:cs="Times New Roman"/>
          <w:sz w:val="24"/>
          <w:szCs w:val="24"/>
          <w:lang w:val="en-IN"/>
        </w:rPr>
      </w:pPr>
      <w:r w:rsidRPr="00503049">
        <w:rPr>
          <w:rFonts w:ascii="Calibri" w:eastAsia="Calibri" w:hAnsi="Calibri" w:cs="Times New Roman"/>
          <w:sz w:val="24"/>
          <w:szCs w:val="24"/>
          <w:lang w:val="en-IN"/>
        </w:rPr>
        <w:t xml:space="preserve">Proposal is for repair and replacement of </w:t>
      </w:r>
      <w:proofErr w:type="spellStart"/>
      <w:r w:rsidRPr="00503049">
        <w:rPr>
          <w:rFonts w:ascii="Calibri" w:eastAsia="Calibri" w:hAnsi="Calibri" w:cs="Times New Roman"/>
          <w:sz w:val="24"/>
          <w:szCs w:val="24"/>
          <w:lang w:val="en-IN"/>
        </w:rPr>
        <w:t>equipments</w:t>
      </w:r>
      <w:proofErr w:type="spellEnd"/>
      <w:r w:rsidRPr="00503049">
        <w:rPr>
          <w:rFonts w:ascii="Calibri" w:eastAsia="Calibri" w:hAnsi="Calibri" w:cs="Times New Roman"/>
          <w:sz w:val="24"/>
          <w:szCs w:val="24"/>
          <w:lang w:val="en-IN"/>
        </w:rPr>
        <w:t xml:space="preserve"> for 5 SNCUs at Aizawl East, </w:t>
      </w:r>
      <w:proofErr w:type="spellStart"/>
      <w:r w:rsidRPr="00503049">
        <w:rPr>
          <w:rFonts w:ascii="Calibri" w:eastAsia="Calibri" w:hAnsi="Calibri" w:cs="Times New Roman"/>
          <w:sz w:val="24"/>
          <w:szCs w:val="24"/>
          <w:lang w:val="en-IN"/>
        </w:rPr>
        <w:t>Champhai</w:t>
      </w:r>
      <w:proofErr w:type="spellEnd"/>
      <w:r w:rsidRPr="00503049">
        <w:rPr>
          <w:rFonts w:ascii="Calibri" w:eastAsia="Calibri" w:hAnsi="Calibri" w:cs="Times New Roman"/>
          <w:sz w:val="24"/>
          <w:szCs w:val="24"/>
          <w:lang w:val="en-IN"/>
        </w:rPr>
        <w:t xml:space="preserve">, Lunglei, </w:t>
      </w:r>
      <w:proofErr w:type="spellStart"/>
      <w:r w:rsidRPr="00503049">
        <w:rPr>
          <w:rFonts w:ascii="Calibri" w:eastAsia="Calibri" w:hAnsi="Calibri" w:cs="Times New Roman"/>
          <w:sz w:val="24"/>
          <w:szCs w:val="24"/>
          <w:lang w:val="en-IN"/>
        </w:rPr>
        <w:t>Lawngtlai</w:t>
      </w:r>
      <w:proofErr w:type="spellEnd"/>
      <w:r w:rsidRPr="00503049">
        <w:rPr>
          <w:rFonts w:ascii="Calibri" w:eastAsia="Calibri" w:hAnsi="Calibri" w:cs="Times New Roman"/>
          <w:sz w:val="24"/>
          <w:szCs w:val="24"/>
          <w:lang w:val="en-IN"/>
        </w:rPr>
        <w:t xml:space="preserve"> and </w:t>
      </w:r>
      <w:proofErr w:type="spellStart"/>
      <w:r w:rsidRPr="00503049">
        <w:rPr>
          <w:rFonts w:ascii="Calibri" w:eastAsia="Calibri" w:hAnsi="Calibri" w:cs="Times New Roman"/>
          <w:sz w:val="24"/>
          <w:szCs w:val="24"/>
          <w:lang w:val="en-IN"/>
        </w:rPr>
        <w:t>Siaha</w:t>
      </w:r>
      <w:proofErr w:type="spellEnd"/>
      <w:r w:rsidRPr="00503049">
        <w:rPr>
          <w:rFonts w:ascii="Calibri" w:eastAsia="Calibri" w:hAnsi="Calibri" w:cs="Times New Roman"/>
          <w:sz w:val="24"/>
          <w:szCs w:val="24"/>
          <w:lang w:val="en-IN"/>
        </w:rPr>
        <w:t xml:space="preserve"> districts. The following list of items is submitted for proposal which cannot be met from Recurring cost for SNCU. </w:t>
      </w:r>
    </w:p>
    <w:tbl>
      <w:tblPr>
        <w:tblStyle w:val="TableGrid2"/>
        <w:tblW w:w="0" w:type="auto"/>
        <w:tblLook w:val="04A0" w:firstRow="1" w:lastRow="0" w:firstColumn="1" w:lastColumn="0" w:noHBand="0" w:noVBand="1"/>
      </w:tblPr>
      <w:tblGrid>
        <w:gridCol w:w="751"/>
        <w:gridCol w:w="4557"/>
        <w:gridCol w:w="1125"/>
        <w:gridCol w:w="1178"/>
        <w:gridCol w:w="1625"/>
      </w:tblGrid>
      <w:tr w:rsidR="004943AE" w:rsidRPr="00503049" w:rsidTr="00025108">
        <w:trPr>
          <w:trHeight w:val="679"/>
        </w:trPr>
        <w:tc>
          <w:tcPr>
            <w:tcW w:w="0" w:type="auto"/>
          </w:tcPr>
          <w:p w:rsidR="004943AE" w:rsidRPr="00503049" w:rsidRDefault="004943AE" w:rsidP="00025108">
            <w:pPr>
              <w:spacing w:after="0" w:line="240" w:lineRule="auto"/>
              <w:jc w:val="center"/>
              <w:rPr>
                <w:rFonts w:ascii="Cambria" w:eastAsia="Calibri" w:hAnsi="Cambria" w:cs="Times New Roman"/>
                <w:b/>
                <w:sz w:val="24"/>
                <w:szCs w:val="24"/>
                <w:lang w:val="en-IN"/>
              </w:rPr>
            </w:pPr>
            <w:r w:rsidRPr="00503049">
              <w:rPr>
                <w:rFonts w:ascii="Cambria" w:eastAsia="Calibri" w:hAnsi="Cambria" w:cs="Times New Roman"/>
                <w:b/>
                <w:sz w:val="24"/>
                <w:szCs w:val="24"/>
                <w:lang w:val="en-IN"/>
              </w:rPr>
              <w:t xml:space="preserve">Sl.no </w:t>
            </w:r>
          </w:p>
        </w:tc>
        <w:tc>
          <w:tcPr>
            <w:tcW w:w="0" w:type="auto"/>
          </w:tcPr>
          <w:p w:rsidR="004943AE" w:rsidRPr="00503049" w:rsidRDefault="004943AE" w:rsidP="00025108">
            <w:pPr>
              <w:spacing w:after="0" w:line="240" w:lineRule="auto"/>
              <w:jc w:val="center"/>
              <w:rPr>
                <w:rFonts w:ascii="Cambria" w:eastAsia="Calibri" w:hAnsi="Cambria" w:cs="Times New Roman"/>
                <w:b/>
                <w:sz w:val="24"/>
                <w:szCs w:val="24"/>
                <w:lang w:val="en-IN"/>
              </w:rPr>
            </w:pPr>
            <w:r w:rsidRPr="00503049">
              <w:rPr>
                <w:rFonts w:ascii="Cambria" w:eastAsia="Calibri" w:hAnsi="Cambria" w:cs="Times New Roman"/>
                <w:b/>
                <w:sz w:val="24"/>
                <w:szCs w:val="24"/>
                <w:lang w:val="en-IN"/>
              </w:rPr>
              <w:t xml:space="preserve">Particulars </w:t>
            </w:r>
          </w:p>
        </w:tc>
        <w:tc>
          <w:tcPr>
            <w:tcW w:w="0" w:type="auto"/>
          </w:tcPr>
          <w:p w:rsidR="004943AE" w:rsidRPr="00503049" w:rsidRDefault="004943AE" w:rsidP="00025108">
            <w:pPr>
              <w:spacing w:after="0" w:line="240" w:lineRule="auto"/>
              <w:jc w:val="center"/>
              <w:rPr>
                <w:rFonts w:ascii="Cambria" w:eastAsia="Calibri" w:hAnsi="Cambria" w:cs="Times New Roman"/>
                <w:b/>
                <w:sz w:val="24"/>
                <w:szCs w:val="24"/>
                <w:lang w:val="en-IN"/>
              </w:rPr>
            </w:pPr>
            <w:r w:rsidRPr="00503049">
              <w:rPr>
                <w:rFonts w:ascii="Cambria" w:eastAsia="Calibri" w:hAnsi="Cambria" w:cs="Times New Roman"/>
                <w:b/>
                <w:sz w:val="24"/>
                <w:szCs w:val="24"/>
                <w:lang w:val="en-IN"/>
              </w:rPr>
              <w:t xml:space="preserve">Rate </w:t>
            </w:r>
          </w:p>
        </w:tc>
        <w:tc>
          <w:tcPr>
            <w:tcW w:w="0" w:type="auto"/>
          </w:tcPr>
          <w:p w:rsidR="004943AE" w:rsidRPr="00503049" w:rsidRDefault="004943AE" w:rsidP="00025108">
            <w:pPr>
              <w:spacing w:after="0" w:line="240" w:lineRule="auto"/>
              <w:jc w:val="center"/>
              <w:rPr>
                <w:rFonts w:ascii="Cambria" w:eastAsia="Calibri" w:hAnsi="Cambria" w:cs="Times New Roman"/>
                <w:b/>
                <w:sz w:val="24"/>
                <w:szCs w:val="24"/>
                <w:lang w:val="en-IN"/>
              </w:rPr>
            </w:pPr>
            <w:r w:rsidRPr="00503049">
              <w:rPr>
                <w:rFonts w:ascii="Cambria" w:eastAsia="Calibri" w:hAnsi="Cambria" w:cs="Times New Roman"/>
                <w:b/>
                <w:sz w:val="24"/>
                <w:szCs w:val="24"/>
                <w:lang w:val="en-IN"/>
              </w:rPr>
              <w:t xml:space="preserve">Quantity </w:t>
            </w:r>
          </w:p>
        </w:tc>
        <w:tc>
          <w:tcPr>
            <w:tcW w:w="0" w:type="auto"/>
          </w:tcPr>
          <w:p w:rsidR="004943AE" w:rsidRPr="00503049" w:rsidRDefault="004943AE" w:rsidP="00025108">
            <w:pPr>
              <w:spacing w:after="0" w:line="240" w:lineRule="auto"/>
              <w:jc w:val="center"/>
              <w:rPr>
                <w:rFonts w:ascii="Cambria" w:eastAsia="Calibri" w:hAnsi="Cambria" w:cs="Times New Roman"/>
                <w:b/>
                <w:sz w:val="24"/>
                <w:szCs w:val="24"/>
                <w:lang w:val="en-IN"/>
              </w:rPr>
            </w:pPr>
            <w:r w:rsidRPr="00503049">
              <w:rPr>
                <w:rFonts w:ascii="Cambria" w:eastAsia="Calibri" w:hAnsi="Cambria" w:cs="Times New Roman"/>
                <w:b/>
                <w:sz w:val="24"/>
                <w:szCs w:val="24"/>
                <w:lang w:val="en-IN"/>
              </w:rPr>
              <w:t>Total amount</w:t>
            </w:r>
          </w:p>
        </w:tc>
      </w:tr>
      <w:tr w:rsidR="004943AE" w:rsidRPr="00503049" w:rsidTr="00025108">
        <w:tc>
          <w:tcPr>
            <w:tcW w:w="0" w:type="auto"/>
          </w:tcPr>
          <w:p w:rsidR="004943AE" w:rsidRPr="00503049" w:rsidRDefault="004943AE" w:rsidP="00025108">
            <w:pPr>
              <w:spacing w:after="0" w:line="240" w:lineRule="auto"/>
              <w:jc w:val="center"/>
              <w:rPr>
                <w:rFonts w:ascii="Cambria" w:eastAsia="Calibri" w:hAnsi="Cambria" w:cs="Times New Roman"/>
                <w:b/>
                <w:sz w:val="24"/>
                <w:szCs w:val="24"/>
                <w:lang w:val="en-IN"/>
              </w:rPr>
            </w:pPr>
            <w:r w:rsidRPr="00503049">
              <w:rPr>
                <w:rFonts w:ascii="Cambria" w:eastAsia="Calibri" w:hAnsi="Cambria" w:cs="Times New Roman"/>
                <w:b/>
                <w:sz w:val="24"/>
                <w:szCs w:val="24"/>
                <w:lang w:val="en-IN"/>
              </w:rPr>
              <w:t>1.</w:t>
            </w:r>
          </w:p>
        </w:tc>
        <w:tc>
          <w:tcPr>
            <w:tcW w:w="0" w:type="auto"/>
          </w:tcPr>
          <w:p w:rsidR="004943AE" w:rsidRPr="00503049" w:rsidRDefault="004943AE" w:rsidP="00025108">
            <w:pPr>
              <w:spacing w:after="0" w:line="240" w:lineRule="auto"/>
              <w:rPr>
                <w:rFonts w:ascii="Cambria" w:eastAsia="Calibri" w:hAnsi="Cambria" w:cs="Times New Roman"/>
                <w:sz w:val="24"/>
                <w:szCs w:val="24"/>
                <w:lang w:val="en-IN"/>
              </w:rPr>
            </w:pPr>
            <w:r w:rsidRPr="00503049">
              <w:rPr>
                <w:rFonts w:ascii="Cambria" w:eastAsia="Calibri" w:hAnsi="Cambria" w:cs="Times New Roman"/>
                <w:sz w:val="24"/>
                <w:szCs w:val="24"/>
                <w:lang w:val="en-IN"/>
              </w:rPr>
              <w:t xml:space="preserve">LED Phototherapy unit </w:t>
            </w:r>
          </w:p>
        </w:tc>
        <w:tc>
          <w:tcPr>
            <w:tcW w:w="0" w:type="auto"/>
          </w:tcPr>
          <w:p w:rsidR="004943AE" w:rsidRPr="00503049" w:rsidRDefault="004943AE" w:rsidP="00025108">
            <w:pPr>
              <w:spacing w:after="0" w:line="240" w:lineRule="auto"/>
              <w:jc w:val="center"/>
              <w:rPr>
                <w:rFonts w:ascii="Cambria" w:eastAsia="Calibri" w:hAnsi="Cambria" w:cs="Times New Roman"/>
                <w:b/>
                <w:sz w:val="24"/>
                <w:szCs w:val="24"/>
                <w:lang w:val="en-IN"/>
              </w:rPr>
            </w:pPr>
            <w:r w:rsidRPr="00503049">
              <w:rPr>
                <w:rFonts w:ascii="Cambria" w:eastAsia="Calibri" w:hAnsi="Cambria" w:cs="Times New Roman"/>
                <w:b/>
                <w:sz w:val="24"/>
                <w:szCs w:val="24"/>
                <w:lang w:val="en-IN"/>
              </w:rPr>
              <w:t>36100</w:t>
            </w:r>
          </w:p>
        </w:tc>
        <w:tc>
          <w:tcPr>
            <w:tcW w:w="0" w:type="auto"/>
          </w:tcPr>
          <w:p w:rsidR="004943AE" w:rsidRPr="00503049" w:rsidRDefault="004943AE" w:rsidP="00025108">
            <w:pPr>
              <w:spacing w:after="0" w:line="240" w:lineRule="auto"/>
              <w:jc w:val="center"/>
              <w:rPr>
                <w:rFonts w:ascii="Cambria" w:eastAsia="Calibri" w:hAnsi="Cambria" w:cs="Times New Roman"/>
                <w:b/>
                <w:sz w:val="24"/>
                <w:szCs w:val="24"/>
                <w:lang w:val="en-IN"/>
              </w:rPr>
            </w:pPr>
            <w:r w:rsidRPr="00503049">
              <w:rPr>
                <w:rFonts w:ascii="Cambria" w:eastAsia="Calibri" w:hAnsi="Cambria" w:cs="Times New Roman"/>
                <w:b/>
                <w:sz w:val="24"/>
                <w:szCs w:val="24"/>
                <w:lang w:val="en-IN"/>
              </w:rPr>
              <w:t>11</w:t>
            </w:r>
          </w:p>
        </w:tc>
        <w:tc>
          <w:tcPr>
            <w:tcW w:w="0" w:type="auto"/>
          </w:tcPr>
          <w:p w:rsidR="004943AE" w:rsidRPr="00503049" w:rsidRDefault="004943AE" w:rsidP="00025108">
            <w:pPr>
              <w:spacing w:after="0" w:line="240" w:lineRule="auto"/>
              <w:rPr>
                <w:rFonts w:ascii="Cambria" w:eastAsia="Calibri" w:hAnsi="Cambria" w:cs="Times New Roman"/>
                <w:b/>
                <w:sz w:val="24"/>
                <w:szCs w:val="24"/>
                <w:lang w:val="en-IN"/>
              </w:rPr>
            </w:pPr>
            <w:r w:rsidRPr="00503049">
              <w:rPr>
                <w:rFonts w:ascii="Cambria" w:eastAsia="Calibri" w:hAnsi="Cambria" w:cs="Times New Roman"/>
                <w:b/>
                <w:sz w:val="24"/>
                <w:szCs w:val="24"/>
                <w:lang w:val="en-IN"/>
              </w:rPr>
              <w:t>397100</w:t>
            </w:r>
          </w:p>
        </w:tc>
      </w:tr>
      <w:tr w:rsidR="004943AE" w:rsidRPr="00503049" w:rsidTr="00025108">
        <w:tc>
          <w:tcPr>
            <w:tcW w:w="0" w:type="auto"/>
          </w:tcPr>
          <w:p w:rsidR="004943AE" w:rsidRPr="00503049" w:rsidRDefault="004943AE" w:rsidP="00025108">
            <w:pPr>
              <w:spacing w:after="0" w:line="240" w:lineRule="auto"/>
              <w:jc w:val="center"/>
              <w:rPr>
                <w:rFonts w:ascii="Cambria" w:eastAsia="Calibri" w:hAnsi="Cambria" w:cs="Times New Roman"/>
                <w:b/>
                <w:sz w:val="24"/>
                <w:szCs w:val="24"/>
                <w:lang w:val="en-IN"/>
              </w:rPr>
            </w:pPr>
            <w:r w:rsidRPr="00503049">
              <w:rPr>
                <w:rFonts w:ascii="Cambria" w:eastAsia="Calibri" w:hAnsi="Cambria" w:cs="Times New Roman"/>
                <w:b/>
                <w:sz w:val="24"/>
                <w:szCs w:val="24"/>
                <w:lang w:val="en-IN"/>
              </w:rPr>
              <w:t>2</w:t>
            </w:r>
          </w:p>
        </w:tc>
        <w:tc>
          <w:tcPr>
            <w:tcW w:w="0" w:type="auto"/>
          </w:tcPr>
          <w:p w:rsidR="004943AE" w:rsidRPr="00503049" w:rsidRDefault="004943AE" w:rsidP="00025108">
            <w:pPr>
              <w:spacing w:after="0" w:line="240" w:lineRule="auto"/>
              <w:rPr>
                <w:rFonts w:ascii="Cambria" w:eastAsia="Calibri" w:hAnsi="Cambria" w:cs="Times New Roman"/>
                <w:sz w:val="24"/>
                <w:szCs w:val="24"/>
                <w:lang w:val="en-IN"/>
              </w:rPr>
            </w:pPr>
            <w:r w:rsidRPr="00503049">
              <w:rPr>
                <w:rFonts w:ascii="Cambria" w:eastAsia="Calibri" w:hAnsi="Cambria" w:cs="Times New Roman"/>
                <w:sz w:val="24"/>
                <w:szCs w:val="24"/>
                <w:lang w:val="en-IN"/>
              </w:rPr>
              <w:t xml:space="preserve">Radiant warmer, fixed height, with trolley, drawers, O2 bottles. </w:t>
            </w:r>
          </w:p>
        </w:tc>
        <w:tc>
          <w:tcPr>
            <w:tcW w:w="0" w:type="auto"/>
          </w:tcPr>
          <w:p w:rsidR="004943AE" w:rsidRPr="00503049" w:rsidRDefault="004943AE" w:rsidP="00025108">
            <w:pPr>
              <w:spacing w:after="0" w:line="240" w:lineRule="auto"/>
              <w:jc w:val="center"/>
              <w:rPr>
                <w:rFonts w:ascii="Cambria" w:eastAsia="Calibri" w:hAnsi="Cambria" w:cs="Times New Roman"/>
                <w:b/>
                <w:sz w:val="24"/>
                <w:szCs w:val="24"/>
                <w:lang w:val="en-IN"/>
              </w:rPr>
            </w:pPr>
            <w:r w:rsidRPr="00503049">
              <w:rPr>
                <w:rFonts w:ascii="Cambria" w:eastAsia="Calibri" w:hAnsi="Cambria" w:cs="Times New Roman"/>
                <w:b/>
                <w:sz w:val="24"/>
                <w:szCs w:val="24"/>
                <w:lang w:val="en-IN"/>
              </w:rPr>
              <w:t>87920</w:t>
            </w:r>
          </w:p>
        </w:tc>
        <w:tc>
          <w:tcPr>
            <w:tcW w:w="0" w:type="auto"/>
          </w:tcPr>
          <w:p w:rsidR="004943AE" w:rsidRPr="00503049" w:rsidRDefault="004943AE" w:rsidP="00025108">
            <w:pPr>
              <w:spacing w:after="0" w:line="240" w:lineRule="auto"/>
              <w:jc w:val="center"/>
              <w:rPr>
                <w:rFonts w:ascii="Cambria" w:eastAsia="Calibri" w:hAnsi="Cambria" w:cs="Times New Roman"/>
                <w:b/>
                <w:sz w:val="24"/>
                <w:szCs w:val="24"/>
                <w:lang w:val="en-IN"/>
              </w:rPr>
            </w:pPr>
            <w:r w:rsidRPr="00503049">
              <w:rPr>
                <w:rFonts w:ascii="Cambria" w:eastAsia="Calibri" w:hAnsi="Cambria" w:cs="Times New Roman"/>
                <w:b/>
                <w:sz w:val="24"/>
                <w:szCs w:val="24"/>
                <w:lang w:val="en-IN"/>
              </w:rPr>
              <w:t>2</w:t>
            </w:r>
          </w:p>
        </w:tc>
        <w:tc>
          <w:tcPr>
            <w:tcW w:w="0" w:type="auto"/>
          </w:tcPr>
          <w:p w:rsidR="004943AE" w:rsidRPr="00503049" w:rsidRDefault="004943AE" w:rsidP="00025108">
            <w:pPr>
              <w:spacing w:after="0" w:line="240" w:lineRule="auto"/>
              <w:rPr>
                <w:rFonts w:ascii="Cambria" w:eastAsia="Calibri" w:hAnsi="Cambria" w:cs="Times New Roman"/>
                <w:b/>
                <w:sz w:val="24"/>
                <w:szCs w:val="24"/>
                <w:lang w:val="en-IN"/>
              </w:rPr>
            </w:pPr>
            <w:r w:rsidRPr="00503049">
              <w:rPr>
                <w:rFonts w:ascii="Cambria" w:eastAsia="Calibri" w:hAnsi="Cambria" w:cs="Times New Roman"/>
                <w:b/>
                <w:sz w:val="24"/>
                <w:szCs w:val="24"/>
                <w:lang w:val="en-IN"/>
              </w:rPr>
              <w:t>175840</w:t>
            </w:r>
          </w:p>
        </w:tc>
      </w:tr>
      <w:tr w:rsidR="004943AE" w:rsidRPr="00503049" w:rsidTr="00025108">
        <w:tc>
          <w:tcPr>
            <w:tcW w:w="0" w:type="auto"/>
          </w:tcPr>
          <w:p w:rsidR="004943AE" w:rsidRPr="00503049" w:rsidRDefault="004943AE" w:rsidP="00025108">
            <w:pPr>
              <w:spacing w:after="0" w:line="240" w:lineRule="auto"/>
              <w:jc w:val="center"/>
              <w:rPr>
                <w:rFonts w:ascii="Cambria" w:eastAsia="Calibri" w:hAnsi="Cambria" w:cs="Times New Roman"/>
                <w:b/>
                <w:sz w:val="24"/>
                <w:szCs w:val="24"/>
                <w:lang w:val="en-IN"/>
              </w:rPr>
            </w:pPr>
            <w:r w:rsidRPr="00503049">
              <w:rPr>
                <w:rFonts w:ascii="Cambria" w:eastAsia="Calibri" w:hAnsi="Cambria" w:cs="Times New Roman"/>
                <w:b/>
                <w:sz w:val="24"/>
                <w:szCs w:val="24"/>
                <w:lang w:val="en-IN"/>
              </w:rPr>
              <w:t>3</w:t>
            </w:r>
          </w:p>
        </w:tc>
        <w:tc>
          <w:tcPr>
            <w:tcW w:w="0" w:type="auto"/>
          </w:tcPr>
          <w:p w:rsidR="004943AE" w:rsidRPr="00503049" w:rsidRDefault="004943AE" w:rsidP="00025108">
            <w:pPr>
              <w:spacing w:after="0" w:line="240" w:lineRule="auto"/>
              <w:rPr>
                <w:rFonts w:ascii="Cambria" w:eastAsia="Calibri" w:hAnsi="Cambria" w:cs="Times New Roman"/>
                <w:sz w:val="24"/>
                <w:szCs w:val="24"/>
                <w:lang w:val="en-IN"/>
              </w:rPr>
            </w:pPr>
            <w:r w:rsidRPr="00503049">
              <w:rPr>
                <w:rFonts w:ascii="Cambria" w:eastAsia="Calibri" w:hAnsi="Cambria" w:cs="Times New Roman"/>
                <w:sz w:val="24"/>
                <w:szCs w:val="24"/>
                <w:lang w:val="en-IN"/>
              </w:rPr>
              <w:t>Pulse oximeter, neonatal</w:t>
            </w:r>
          </w:p>
        </w:tc>
        <w:tc>
          <w:tcPr>
            <w:tcW w:w="0" w:type="auto"/>
          </w:tcPr>
          <w:p w:rsidR="004943AE" w:rsidRPr="00503049" w:rsidRDefault="004943AE" w:rsidP="00025108">
            <w:pPr>
              <w:spacing w:after="0" w:line="240" w:lineRule="auto"/>
              <w:jc w:val="center"/>
              <w:rPr>
                <w:rFonts w:ascii="Cambria" w:eastAsia="Calibri" w:hAnsi="Cambria" w:cs="Times New Roman"/>
                <w:b/>
                <w:sz w:val="24"/>
                <w:szCs w:val="24"/>
                <w:lang w:val="en-IN"/>
              </w:rPr>
            </w:pPr>
            <w:r w:rsidRPr="00503049">
              <w:rPr>
                <w:rFonts w:ascii="Cambria" w:eastAsia="Calibri" w:hAnsi="Cambria" w:cs="Times New Roman"/>
                <w:b/>
                <w:sz w:val="24"/>
                <w:szCs w:val="24"/>
                <w:lang w:val="en-IN"/>
              </w:rPr>
              <w:t>39500</w:t>
            </w:r>
          </w:p>
        </w:tc>
        <w:tc>
          <w:tcPr>
            <w:tcW w:w="0" w:type="auto"/>
          </w:tcPr>
          <w:p w:rsidR="004943AE" w:rsidRPr="00503049" w:rsidRDefault="004943AE" w:rsidP="00025108">
            <w:pPr>
              <w:spacing w:after="0" w:line="240" w:lineRule="auto"/>
              <w:jc w:val="center"/>
              <w:rPr>
                <w:rFonts w:ascii="Cambria" w:eastAsia="Calibri" w:hAnsi="Cambria" w:cs="Times New Roman"/>
                <w:b/>
                <w:sz w:val="24"/>
                <w:szCs w:val="24"/>
                <w:lang w:val="en-IN"/>
              </w:rPr>
            </w:pPr>
            <w:r w:rsidRPr="00503049">
              <w:rPr>
                <w:rFonts w:ascii="Cambria" w:eastAsia="Calibri" w:hAnsi="Cambria" w:cs="Times New Roman"/>
                <w:b/>
                <w:sz w:val="24"/>
                <w:szCs w:val="24"/>
                <w:lang w:val="en-IN"/>
              </w:rPr>
              <w:t>10</w:t>
            </w:r>
          </w:p>
        </w:tc>
        <w:tc>
          <w:tcPr>
            <w:tcW w:w="0" w:type="auto"/>
          </w:tcPr>
          <w:p w:rsidR="004943AE" w:rsidRPr="00503049" w:rsidRDefault="004943AE" w:rsidP="00025108">
            <w:pPr>
              <w:spacing w:after="0" w:line="240" w:lineRule="auto"/>
              <w:rPr>
                <w:rFonts w:ascii="Cambria" w:eastAsia="Calibri" w:hAnsi="Cambria" w:cs="Times New Roman"/>
                <w:b/>
                <w:sz w:val="24"/>
                <w:szCs w:val="24"/>
                <w:lang w:val="en-IN"/>
              </w:rPr>
            </w:pPr>
            <w:r w:rsidRPr="00503049">
              <w:rPr>
                <w:rFonts w:ascii="Cambria" w:eastAsia="Calibri" w:hAnsi="Cambria" w:cs="Times New Roman"/>
                <w:b/>
                <w:sz w:val="24"/>
                <w:szCs w:val="24"/>
                <w:lang w:val="en-IN"/>
              </w:rPr>
              <w:t>395000</w:t>
            </w:r>
          </w:p>
        </w:tc>
      </w:tr>
      <w:tr w:rsidR="004943AE" w:rsidRPr="00503049" w:rsidTr="00025108">
        <w:tc>
          <w:tcPr>
            <w:tcW w:w="0" w:type="auto"/>
          </w:tcPr>
          <w:p w:rsidR="004943AE" w:rsidRPr="00503049" w:rsidRDefault="004943AE" w:rsidP="00025108">
            <w:pPr>
              <w:spacing w:after="0" w:line="240" w:lineRule="auto"/>
              <w:jc w:val="center"/>
              <w:rPr>
                <w:rFonts w:ascii="Cambria" w:eastAsia="Calibri" w:hAnsi="Cambria" w:cs="Times New Roman"/>
                <w:b/>
                <w:sz w:val="24"/>
                <w:szCs w:val="24"/>
                <w:lang w:val="en-IN"/>
              </w:rPr>
            </w:pPr>
            <w:r w:rsidRPr="00503049">
              <w:rPr>
                <w:rFonts w:ascii="Cambria" w:eastAsia="Calibri" w:hAnsi="Cambria" w:cs="Times New Roman"/>
                <w:b/>
                <w:sz w:val="24"/>
                <w:szCs w:val="24"/>
                <w:lang w:val="en-IN"/>
              </w:rPr>
              <w:t>4</w:t>
            </w:r>
          </w:p>
        </w:tc>
        <w:tc>
          <w:tcPr>
            <w:tcW w:w="0" w:type="auto"/>
          </w:tcPr>
          <w:p w:rsidR="004943AE" w:rsidRPr="00503049" w:rsidRDefault="004943AE" w:rsidP="00025108">
            <w:pPr>
              <w:spacing w:after="0" w:line="240" w:lineRule="auto"/>
              <w:rPr>
                <w:rFonts w:ascii="Cambria" w:eastAsia="Calibri" w:hAnsi="Cambria" w:cs="Times New Roman"/>
                <w:sz w:val="24"/>
                <w:szCs w:val="24"/>
                <w:lang w:val="en-IN"/>
              </w:rPr>
            </w:pPr>
            <w:r w:rsidRPr="00503049">
              <w:rPr>
                <w:rFonts w:ascii="Cambria" w:eastAsia="Calibri" w:hAnsi="Cambria" w:cs="Times New Roman"/>
                <w:sz w:val="24"/>
                <w:szCs w:val="24"/>
                <w:lang w:val="en-IN"/>
              </w:rPr>
              <w:t>Infant weighing machine, digital</w:t>
            </w:r>
          </w:p>
        </w:tc>
        <w:tc>
          <w:tcPr>
            <w:tcW w:w="0" w:type="auto"/>
          </w:tcPr>
          <w:p w:rsidR="004943AE" w:rsidRPr="00503049" w:rsidRDefault="004943AE" w:rsidP="00025108">
            <w:pPr>
              <w:spacing w:after="0" w:line="240" w:lineRule="auto"/>
              <w:jc w:val="center"/>
              <w:rPr>
                <w:rFonts w:ascii="Cambria" w:eastAsia="Calibri" w:hAnsi="Cambria" w:cs="Times New Roman"/>
                <w:b/>
                <w:sz w:val="24"/>
                <w:szCs w:val="24"/>
                <w:lang w:val="en-IN"/>
              </w:rPr>
            </w:pPr>
            <w:r w:rsidRPr="00503049">
              <w:rPr>
                <w:rFonts w:ascii="Cambria" w:eastAsia="Calibri" w:hAnsi="Cambria" w:cs="Times New Roman"/>
                <w:b/>
                <w:sz w:val="24"/>
                <w:szCs w:val="24"/>
                <w:lang w:val="en-IN"/>
              </w:rPr>
              <w:t>5595</w:t>
            </w:r>
          </w:p>
        </w:tc>
        <w:tc>
          <w:tcPr>
            <w:tcW w:w="0" w:type="auto"/>
          </w:tcPr>
          <w:p w:rsidR="004943AE" w:rsidRPr="00503049" w:rsidRDefault="004943AE" w:rsidP="00025108">
            <w:pPr>
              <w:spacing w:after="0" w:line="240" w:lineRule="auto"/>
              <w:jc w:val="center"/>
              <w:rPr>
                <w:rFonts w:ascii="Cambria" w:eastAsia="Calibri" w:hAnsi="Cambria" w:cs="Times New Roman"/>
                <w:b/>
                <w:sz w:val="24"/>
                <w:szCs w:val="24"/>
                <w:lang w:val="en-IN"/>
              </w:rPr>
            </w:pPr>
            <w:r w:rsidRPr="00503049">
              <w:rPr>
                <w:rFonts w:ascii="Cambria" w:eastAsia="Calibri" w:hAnsi="Cambria" w:cs="Times New Roman"/>
                <w:b/>
                <w:sz w:val="24"/>
                <w:szCs w:val="24"/>
                <w:lang w:val="en-IN"/>
              </w:rPr>
              <w:t>5</w:t>
            </w:r>
          </w:p>
        </w:tc>
        <w:tc>
          <w:tcPr>
            <w:tcW w:w="0" w:type="auto"/>
          </w:tcPr>
          <w:p w:rsidR="004943AE" w:rsidRPr="00503049" w:rsidRDefault="004943AE" w:rsidP="00025108">
            <w:pPr>
              <w:spacing w:after="0" w:line="240" w:lineRule="auto"/>
              <w:rPr>
                <w:rFonts w:ascii="Cambria" w:eastAsia="Calibri" w:hAnsi="Cambria" w:cs="Times New Roman"/>
                <w:b/>
                <w:sz w:val="24"/>
                <w:szCs w:val="24"/>
                <w:lang w:val="en-IN"/>
              </w:rPr>
            </w:pPr>
            <w:r w:rsidRPr="00503049">
              <w:rPr>
                <w:rFonts w:ascii="Cambria" w:eastAsia="Calibri" w:hAnsi="Cambria" w:cs="Times New Roman"/>
                <w:b/>
                <w:sz w:val="24"/>
                <w:szCs w:val="24"/>
                <w:lang w:val="en-IN"/>
              </w:rPr>
              <w:t>27975</w:t>
            </w:r>
          </w:p>
        </w:tc>
      </w:tr>
      <w:tr w:rsidR="004943AE" w:rsidRPr="00503049" w:rsidTr="00025108">
        <w:tc>
          <w:tcPr>
            <w:tcW w:w="0" w:type="auto"/>
          </w:tcPr>
          <w:p w:rsidR="004943AE" w:rsidRPr="00503049" w:rsidRDefault="004943AE" w:rsidP="00025108">
            <w:pPr>
              <w:spacing w:after="0" w:line="240" w:lineRule="auto"/>
              <w:jc w:val="center"/>
              <w:rPr>
                <w:rFonts w:ascii="Cambria" w:eastAsia="Calibri" w:hAnsi="Cambria" w:cs="Times New Roman"/>
                <w:b/>
                <w:sz w:val="24"/>
                <w:szCs w:val="24"/>
                <w:lang w:val="en-IN"/>
              </w:rPr>
            </w:pPr>
            <w:r w:rsidRPr="00503049">
              <w:rPr>
                <w:rFonts w:ascii="Cambria" w:eastAsia="Calibri" w:hAnsi="Cambria" w:cs="Times New Roman"/>
                <w:b/>
                <w:sz w:val="24"/>
                <w:szCs w:val="24"/>
                <w:lang w:val="en-IN"/>
              </w:rPr>
              <w:t>5</w:t>
            </w:r>
          </w:p>
        </w:tc>
        <w:tc>
          <w:tcPr>
            <w:tcW w:w="0" w:type="auto"/>
          </w:tcPr>
          <w:p w:rsidR="004943AE" w:rsidRPr="00503049" w:rsidRDefault="004943AE" w:rsidP="00025108">
            <w:pPr>
              <w:spacing w:after="0" w:line="240" w:lineRule="auto"/>
              <w:rPr>
                <w:rFonts w:ascii="Cambria" w:eastAsia="Calibri" w:hAnsi="Cambria" w:cs="Times New Roman"/>
                <w:sz w:val="24"/>
                <w:szCs w:val="24"/>
                <w:lang w:val="en-IN"/>
              </w:rPr>
            </w:pPr>
            <w:r w:rsidRPr="00503049">
              <w:rPr>
                <w:rFonts w:ascii="Cambria" w:eastAsia="Calibri" w:hAnsi="Cambria" w:cs="Times New Roman"/>
                <w:sz w:val="24"/>
                <w:szCs w:val="24"/>
                <w:lang w:val="en-IN"/>
              </w:rPr>
              <w:t>Resuscitator had operated neonatal 250ml</w:t>
            </w:r>
          </w:p>
        </w:tc>
        <w:tc>
          <w:tcPr>
            <w:tcW w:w="0" w:type="auto"/>
          </w:tcPr>
          <w:p w:rsidR="004943AE" w:rsidRPr="00503049" w:rsidRDefault="004943AE" w:rsidP="00025108">
            <w:pPr>
              <w:spacing w:after="0" w:line="240" w:lineRule="auto"/>
              <w:jc w:val="center"/>
              <w:rPr>
                <w:rFonts w:ascii="Cambria" w:eastAsia="Calibri" w:hAnsi="Cambria" w:cs="Times New Roman"/>
                <w:b/>
                <w:sz w:val="24"/>
                <w:szCs w:val="24"/>
                <w:lang w:val="en-IN"/>
              </w:rPr>
            </w:pPr>
            <w:r w:rsidRPr="00503049">
              <w:rPr>
                <w:rFonts w:ascii="Cambria" w:eastAsia="Calibri" w:hAnsi="Cambria" w:cs="Times New Roman"/>
                <w:b/>
                <w:sz w:val="24"/>
                <w:szCs w:val="24"/>
                <w:lang w:val="en-IN"/>
              </w:rPr>
              <w:t>2500</w:t>
            </w:r>
          </w:p>
        </w:tc>
        <w:tc>
          <w:tcPr>
            <w:tcW w:w="0" w:type="auto"/>
          </w:tcPr>
          <w:p w:rsidR="004943AE" w:rsidRPr="00503049" w:rsidRDefault="004943AE" w:rsidP="00025108">
            <w:pPr>
              <w:spacing w:after="0" w:line="240" w:lineRule="auto"/>
              <w:jc w:val="center"/>
              <w:rPr>
                <w:rFonts w:ascii="Cambria" w:eastAsia="Calibri" w:hAnsi="Cambria" w:cs="Times New Roman"/>
                <w:b/>
                <w:sz w:val="24"/>
                <w:szCs w:val="24"/>
                <w:lang w:val="en-IN"/>
              </w:rPr>
            </w:pPr>
            <w:r w:rsidRPr="00503049">
              <w:rPr>
                <w:rFonts w:ascii="Cambria" w:eastAsia="Calibri" w:hAnsi="Cambria" w:cs="Times New Roman"/>
                <w:b/>
                <w:sz w:val="24"/>
                <w:szCs w:val="24"/>
                <w:lang w:val="en-IN"/>
              </w:rPr>
              <w:t>5</w:t>
            </w:r>
          </w:p>
        </w:tc>
        <w:tc>
          <w:tcPr>
            <w:tcW w:w="0" w:type="auto"/>
          </w:tcPr>
          <w:p w:rsidR="004943AE" w:rsidRPr="00503049" w:rsidRDefault="004943AE" w:rsidP="00025108">
            <w:pPr>
              <w:spacing w:after="0" w:line="240" w:lineRule="auto"/>
              <w:rPr>
                <w:rFonts w:ascii="Cambria" w:eastAsia="Calibri" w:hAnsi="Cambria" w:cs="Times New Roman"/>
                <w:b/>
                <w:sz w:val="24"/>
                <w:szCs w:val="24"/>
                <w:lang w:val="en-IN"/>
              </w:rPr>
            </w:pPr>
            <w:r w:rsidRPr="00503049">
              <w:rPr>
                <w:rFonts w:ascii="Cambria" w:eastAsia="Calibri" w:hAnsi="Cambria" w:cs="Times New Roman"/>
                <w:b/>
                <w:sz w:val="24"/>
                <w:szCs w:val="24"/>
                <w:lang w:val="en-IN"/>
              </w:rPr>
              <w:t>12500</w:t>
            </w:r>
          </w:p>
        </w:tc>
      </w:tr>
      <w:tr w:rsidR="004943AE" w:rsidRPr="00503049" w:rsidTr="00025108">
        <w:tc>
          <w:tcPr>
            <w:tcW w:w="0" w:type="auto"/>
          </w:tcPr>
          <w:p w:rsidR="004943AE" w:rsidRPr="00503049" w:rsidRDefault="004943AE" w:rsidP="00025108">
            <w:pPr>
              <w:spacing w:after="0" w:line="240" w:lineRule="auto"/>
              <w:jc w:val="center"/>
              <w:rPr>
                <w:rFonts w:ascii="Cambria" w:eastAsia="Calibri" w:hAnsi="Cambria" w:cs="Times New Roman"/>
                <w:b/>
                <w:sz w:val="24"/>
                <w:szCs w:val="24"/>
                <w:lang w:val="en-IN"/>
              </w:rPr>
            </w:pPr>
            <w:r w:rsidRPr="00503049">
              <w:rPr>
                <w:rFonts w:ascii="Cambria" w:eastAsia="Calibri" w:hAnsi="Cambria" w:cs="Times New Roman"/>
                <w:b/>
                <w:sz w:val="24"/>
                <w:szCs w:val="24"/>
                <w:lang w:val="en-IN"/>
              </w:rPr>
              <w:t>6</w:t>
            </w:r>
          </w:p>
        </w:tc>
        <w:tc>
          <w:tcPr>
            <w:tcW w:w="0" w:type="auto"/>
          </w:tcPr>
          <w:p w:rsidR="004943AE" w:rsidRPr="00503049" w:rsidRDefault="004943AE" w:rsidP="00025108">
            <w:pPr>
              <w:spacing w:after="0" w:line="240" w:lineRule="auto"/>
              <w:rPr>
                <w:rFonts w:ascii="Cambria" w:eastAsia="Calibri" w:hAnsi="Cambria" w:cs="Times New Roman"/>
                <w:sz w:val="24"/>
                <w:szCs w:val="24"/>
                <w:lang w:val="en-IN"/>
              </w:rPr>
            </w:pPr>
            <w:r w:rsidRPr="00503049">
              <w:rPr>
                <w:rFonts w:ascii="Cambria" w:eastAsia="Calibri" w:hAnsi="Cambria" w:cs="Times New Roman"/>
                <w:sz w:val="24"/>
                <w:szCs w:val="24"/>
                <w:lang w:val="en-IN"/>
              </w:rPr>
              <w:t xml:space="preserve">Resuscitator had operated neonatal </w:t>
            </w:r>
            <w:r w:rsidRPr="00503049">
              <w:rPr>
                <w:rFonts w:ascii="Cambria" w:eastAsia="Calibri" w:hAnsi="Cambria" w:cs="Times New Roman"/>
                <w:sz w:val="24"/>
                <w:szCs w:val="24"/>
                <w:lang w:val="en-IN"/>
              </w:rPr>
              <w:lastRenderedPageBreak/>
              <w:t>500ml</w:t>
            </w:r>
          </w:p>
        </w:tc>
        <w:tc>
          <w:tcPr>
            <w:tcW w:w="0" w:type="auto"/>
          </w:tcPr>
          <w:p w:rsidR="004943AE" w:rsidRPr="00503049" w:rsidRDefault="004943AE" w:rsidP="00025108">
            <w:pPr>
              <w:spacing w:after="0" w:line="240" w:lineRule="auto"/>
              <w:jc w:val="center"/>
              <w:rPr>
                <w:rFonts w:ascii="Cambria" w:eastAsia="Calibri" w:hAnsi="Cambria" w:cs="Times New Roman"/>
                <w:b/>
                <w:sz w:val="24"/>
                <w:szCs w:val="24"/>
                <w:lang w:val="en-IN"/>
              </w:rPr>
            </w:pPr>
            <w:r w:rsidRPr="00503049">
              <w:rPr>
                <w:rFonts w:ascii="Cambria" w:eastAsia="Calibri" w:hAnsi="Cambria" w:cs="Times New Roman"/>
                <w:b/>
                <w:sz w:val="24"/>
                <w:szCs w:val="24"/>
                <w:lang w:val="en-IN"/>
              </w:rPr>
              <w:lastRenderedPageBreak/>
              <w:t>2500</w:t>
            </w:r>
          </w:p>
        </w:tc>
        <w:tc>
          <w:tcPr>
            <w:tcW w:w="0" w:type="auto"/>
          </w:tcPr>
          <w:p w:rsidR="004943AE" w:rsidRPr="00503049" w:rsidRDefault="004943AE" w:rsidP="00025108">
            <w:pPr>
              <w:spacing w:after="0" w:line="240" w:lineRule="auto"/>
              <w:jc w:val="center"/>
              <w:rPr>
                <w:rFonts w:ascii="Cambria" w:eastAsia="Calibri" w:hAnsi="Cambria" w:cs="Times New Roman"/>
                <w:b/>
                <w:sz w:val="24"/>
                <w:szCs w:val="24"/>
                <w:lang w:val="en-IN"/>
              </w:rPr>
            </w:pPr>
            <w:r w:rsidRPr="00503049">
              <w:rPr>
                <w:rFonts w:ascii="Cambria" w:eastAsia="Calibri" w:hAnsi="Cambria" w:cs="Times New Roman"/>
                <w:b/>
                <w:sz w:val="24"/>
                <w:szCs w:val="24"/>
                <w:lang w:val="en-IN"/>
              </w:rPr>
              <w:t>5</w:t>
            </w:r>
          </w:p>
        </w:tc>
        <w:tc>
          <w:tcPr>
            <w:tcW w:w="0" w:type="auto"/>
          </w:tcPr>
          <w:p w:rsidR="004943AE" w:rsidRPr="00503049" w:rsidRDefault="004943AE" w:rsidP="00025108">
            <w:pPr>
              <w:spacing w:after="0" w:line="240" w:lineRule="auto"/>
              <w:rPr>
                <w:rFonts w:ascii="Cambria" w:eastAsia="Calibri" w:hAnsi="Cambria" w:cs="Times New Roman"/>
                <w:b/>
                <w:sz w:val="24"/>
                <w:szCs w:val="24"/>
                <w:lang w:val="en-IN"/>
              </w:rPr>
            </w:pPr>
            <w:r w:rsidRPr="00503049">
              <w:rPr>
                <w:rFonts w:ascii="Cambria" w:eastAsia="Calibri" w:hAnsi="Cambria" w:cs="Times New Roman"/>
                <w:b/>
                <w:sz w:val="24"/>
                <w:szCs w:val="24"/>
                <w:lang w:val="en-IN"/>
              </w:rPr>
              <w:t>12500</w:t>
            </w:r>
          </w:p>
        </w:tc>
      </w:tr>
      <w:tr w:rsidR="004943AE" w:rsidRPr="00503049" w:rsidTr="00025108">
        <w:tc>
          <w:tcPr>
            <w:tcW w:w="0" w:type="auto"/>
          </w:tcPr>
          <w:p w:rsidR="004943AE" w:rsidRPr="00503049" w:rsidRDefault="004943AE" w:rsidP="00025108">
            <w:pPr>
              <w:spacing w:after="0" w:line="240" w:lineRule="auto"/>
              <w:jc w:val="center"/>
              <w:rPr>
                <w:rFonts w:ascii="Cambria" w:eastAsia="Calibri" w:hAnsi="Cambria" w:cs="Times New Roman"/>
                <w:b/>
                <w:sz w:val="24"/>
                <w:szCs w:val="24"/>
                <w:lang w:val="en-IN"/>
              </w:rPr>
            </w:pPr>
            <w:r w:rsidRPr="00503049">
              <w:rPr>
                <w:rFonts w:ascii="Cambria" w:eastAsia="Calibri" w:hAnsi="Cambria" w:cs="Times New Roman"/>
                <w:b/>
                <w:sz w:val="24"/>
                <w:szCs w:val="24"/>
                <w:lang w:val="en-IN"/>
              </w:rPr>
              <w:t>6</w:t>
            </w:r>
          </w:p>
        </w:tc>
        <w:tc>
          <w:tcPr>
            <w:tcW w:w="0" w:type="auto"/>
          </w:tcPr>
          <w:p w:rsidR="004943AE" w:rsidRPr="00503049" w:rsidRDefault="004943AE" w:rsidP="00025108">
            <w:pPr>
              <w:spacing w:after="0" w:line="240" w:lineRule="auto"/>
              <w:rPr>
                <w:rFonts w:ascii="Cambria" w:eastAsia="Calibri" w:hAnsi="Cambria" w:cs="Times New Roman"/>
                <w:sz w:val="24"/>
                <w:szCs w:val="24"/>
                <w:lang w:val="en-IN"/>
              </w:rPr>
            </w:pPr>
            <w:r w:rsidRPr="00503049">
              <w:rPr>
                <w:rFonts w:ascii="Cambria" w:eastAsia="Calibri" w:hAnsi="Cambria" w:cs="Times New Roman"/>
                <w:sz w:val="24"/>
                <w:szCs w:val="24"/>
                <w:lang w:val="en-IN"/>
              </w:rPr>
              <w:t xml:space="preserve">X- ray, portable </w:t>
            </w:r>
          </w:p>
        </w:tc>
        <w:tc>
          <w:tcPr>
            <w:tcW w:w="0" w:type="auto"/>
          </w:tcPr>
          <w:p w:rsidR="004943AE" w:rsidRPr="00503049" w:rsidRDefault="004943AE" w:rsidP="00025108">
            <w:pPr>
              <w:spacing w:after="0" w:line="240" w:lineRule="auto"/>
              <w:jc w:val="center"/>
              <w:rPr>
                <w:rFonts w:ascii="Cambria" w:eastAsia="Calibri" w:hAnsi="Cambria" w:cs="Times New Roman"/>
                <w:b/>
                <w:sz w:val="24"/>
                <w:szCs w:val="24"/>
                <w:lang w:val="en-IN"/>
              </w:rPr>
            </w:pPr>
            <w:r w:rsidRPr="00503049">
              <w:rPr>
                <w:rFonts w:ascii="Cambria" w:eastAsia="Calibri" w:hAnsi="Cambria" w:cs="Times New Roman"/>
                <w:b/>
                <w:sz w:val="24"/>
                <w:szCs w:val="24"/>
                <w:lang w:val="en-IN"/>
              </w:rPr>
              <w:t>182000</w:t>
            </w:r>
          </w:p>
        </w:tc>
        <w:tc>
          <w:tcPr>
            <w:tcW w:w="0" w:type="auto"/>
          </w:tcPr>
          <w:p w:rsidR="004943AE" w:rsidRPr="00503049" w:rsidRDefault="004943AE" w:rsidP="00025108">
            <w:pPr>
              <w:spacing w:after="0" w:line="240" w:lineRule="auto"/>
              <w:jc w:val="center"/>
              <w:rPr>
                <w:rFonts w:ascii="Cambria" w:eastAsia="Calibri" w:hAnsi="Cambria" w:cs="Times New Roman"/>
                <w:b/>
                <w:sz w:val="24"/>
                <w:szCs w:val="24"/>
                <w:lang w:val="en-IN"/>
              </w:rPr>
            </w:pPr>
            <w:r w:rsidRPr="00503049">
              <w:rPr>
                <w:rFonts w:ascii="Cambria" w:eastAsia="Calibri" w:hAnsi="Cambria" w:cs="Times New Roman"/>
                <w:b/>
                <w:sz w:val="24"/>
                <w:szCs w:val="24"/>
                <w:lang w:val="en-IN"/>
              </w:rPr>
              <w:t>1</w:t>
            </w:r>
          </w:p>
        </w:tc>
        <w:tc>
          <w:tcPr>
            <w:tcW w:w="0" w:type="auto"/>
          </w:tcPr>
          <w:p w:rsidR="004943AE" w:rsidRPr="00503049" w:rsidRDefault="004943AE" w:rsidP="00025108">
            <w:pPr>
              <w:spacing w:after="0" w:line="240" w:lineRule="auto"/>
              <w:rPr>
                <w:rFonts w:ascii="Cambria" w:eastAsia="Calibri" w:hAnsi="Cambria" w:cs="Times New Roman"/>
                <w:b/>
                <w:sz w:val="24"/>
                <w:szCs w:val="24"/>
                <w:lang w:val="en-IN"/>
              </w:rPr>
            </w:pPr>
            <w:r w:rsidRPr="00503049">
              <w:rPr>
                <w:rFonts w:ascii="Cambria" w:eastAsia="Calibri" w:hAnsi="Cambria" w:cs="Times New Roman"/>
                <w:b/>
                <w:sz w:val="24"/>
                <w:szCs w:val="24"/>
                <w:lang w:val="en-IN"/>
              </w:rPr>
              <w:t>182000</w:t>
            </w:r>
          </w:p>
        </w:tc>
      </w:tr>
      <w:tr w:rsidR="004943AE" w:rsidRPr="00503049" w:rsidTr="00025108">
        <w:tc>
          <w:tcPr>
            <w:tcW w:w="0" w:type="auto"/>
          </w:tcPr>
          <w:p w:rsidR="004943AE" w:rsidRPr="00503049" w:rsidRDefault="004943AE" w:rsidP="00025108">
            <w:pPr>
              <w:spacing w:after="0" w:line="240" w:lineRule="auto"/>
              <w:jc w:val="center"/>
              <w:rPr>
                <w:rFonts w:ascii="Cambria" w:eastAsia="Calibri" w:hAnsi="Cambria" w:cs="Times New Roman"/>
                <w:b/>
                <w:sz w:val="24"/>
                <w:szCs w:val="24"/>
                <w:lang w:val="en-IN"/>
              </w:rPr>
            </w:pPr>
            <w:r w:rsidRPr="00503049">
              <w:rPr>
                <w:rFonts w:ascii="Cambria" w:eastAsia="Calibri" w:hAnsi="Cambria" w:cs="Times New Roman"/>
                <w:b/>
                <w:sz w:val="24"/>
                <w:szCs w:val="24"/>
                <w:lang w:val="en-IN"/>
              </w:rPr>
              <w:t>7</w:t>
            </w:r>
          </w:p>
        </w:tc>
        <w:tc>
          <w:tcPr>
            <w:tcW w:w="0" w:type="auto"/>
          </w:tcPr>
          <w:p w:rsidR="004943AE" w:rsidRPr="00503049" w:rsidRDefault="004943AE" w:rsidP="00025108">
            <w:pPr>
              <w:spacing w:after="0" w:line="240" w:lineRule="auto"/>
              <w:rPr>
                <w:rFonts w:ascii="Cambria" w:eastAsia="Calibri" w:hAnsi="Cambria" w:cs="Times New Roman"/>
                <w:sz w:val="24"/>
                <w:szCs w:val="24"/>
                <w:lang w:val="en-IN"/>
              </w:rPr>
            </w:pPr>
            <w:r w:rsidRPr="00503049">
              <w:rPr>
                <w:rFonts w:ascii="Cambria" w:eastAsia="Calibri" w:hAnsi="Cambria" w:cs="Times New Roman"/>
                <w:sz w:val="24"/>
                <w:szCs w:val="24"/>
                <w:lang w:val="en-IN"/>
              </w:rPr>
              <w:t xml:space="preserve">Bilirubinometer, total bilirubin capillary based </w:t>
            </w:r>
          </w:p>
        </w:tc>
        <w:tc>
          <w:tcPr>
            <w:tcW w:w="0" w:type="auto"/>
          </w:tcPr>
          <w:p w:rsidR="004943AE" w:rsidRPr="00503049" w:rsidRDefault="004943AE" w:rsidP="00025108">
            <w:pPr>
              <w:spacing w:after="0" w:line="240" w:lineRule="auto"/>
              <w:jc w:val="center"/>
              <w:rPr>
                <w:rFonts w:ascii="Cambria" w:eastAsia="Calibri" w:hAnsi="Cambria" w:cs="Times New Roman"/>
                <w:b/>
                <w:sz w:val="24"/>
                <w:szCs w:val="24"/>
                <w:lang w:val="en-IN"/>
              </w:rPr>
            </w:pPr>
            <w:r w:rsidRPr="00503049">
              <w:rPr>
                <w:rFonts w:ascii="Cambria" w:eastAsia="Calibri" w:hAnsi="Cambria" w:cs="Times New Roman"/>
                <w:b/>
                <w:sz w:val="24"/>
                <w:szCs w:val="24"/>
                <w:lang w:val="en-IN"/>
              </w:rPr>
              <w:t>310,000</w:t>
            </w:r>
          </w:p>
        </w:tc>
        <w:tc>
          <w:tcPr>
            <w:tcW w:w="0" w:type="auto"/>
          </w:tcPr>
          <w:p w:rsidR="004943AE" w:rsidRPr="00503049" w:rsidRDefault="004943AE" w:rsidP="00025108">
            <w:pPr>
              <w:spacing w:after="0" w:line="240" w:lineRule="auto"/>
              <w:jc w:val="center"/>
              <w:rPr>
                <w:rFonts w:ascii="Cambria" w:eastAsia="Calibri" w:hAnsi="Cambria" w:cs="Times New Roman"/>
                <w:b/>
                <w:sz w:val="24"/>
                <w:szCs w:val="24"/>
                <w:lang w:val="en-IN"/>
              </w:rPr>
            </w:pPr>
            <w:r w:rsidRPr="00503049">
              <w:rPr>
                <w:rFonts w:ascii="Cambria" w:eastAsia="Calibri" w:hAnsi="Cambria" w:cs="Times New Roman"/>
                <w:b/>
                <w:sz w:val="24"/>
                <w:szCs w:val="24"/>
                <w:lang w:val="en-IN"/>
              </w:rPr>
              <w:t>1</w:t>
            </w:r>
          </w:p>
        </w:tc>
        <w:tc>
          <w:tcPr>
            <w:tcW w:w="0" w:type="auto"/>
          </w:tcPr>
          <w:p w:rsidR="004943AE" w:rsidRPr="00503049" w:rsidRDefault="004943AE" w:rsidP="00025108">
            <w:pPr>
              <w:spacing w:after="0" w:line="240" w:lineRule="auto"/>
              <w:rPr>
                <w:rFonts w:ascii="Cambria" w:eastAsia="Calibri" w:hAnsi="Cambria" w:cs="Times New Roman"/>
                <w:b/>
                <w:sz w:val="24"/>
                <w:szCs w:val="24"/>
                <w:lang w:val="en-IN"/>
              </w:rPr>
            </w:pPr>
            <w:r w:rsidRPr="00503049">
              <w:rPr>
                <w:rFonts w:ascii="Cambria" w:eastAsia="Calibri" w:hAnsi="Cambria" w:cs="Times New Roman"/>
                <w:b/>
                <w:sz w:val="24"/>
                <w:szCs w:val="24"/>
                <w:lang w:val="en-IN"/>
              </w:rPr>
              <w:t>310,000</w:t>
            </w:r>
          </w:p>
        </w:tc>
      </w:tr>
      <w:tr w:rsidR="004943AE" w:rsidRPr="00503049" w:rsidTr="00025108">
        <w:tc>
          <w:tcPr>
            <w:tcW w:w="0" w:type="auto"/>
          </w:tcPr>
          <w:p w:rsidR="004943AE" w:rsidRPr="00503049" w:rsidRDefault="004943AE" w:rsidP="00025108">
            <w:pPr>
              <w:spacing w:after="0" w:line="240" w:lineRule="auto"/>
              <w:jc w:val="center"/>
              <w:rPr>
                <w:rFonts w:ascii="Cambria" w:eastAsia="Calibri" w:hAnsi="Cambria" w:cs="Times New Roman"/>
                <w:b/>
                <w:sz w:val="24"/>
                <w:szCs w:val="24"/>
                <w:lang w:val="en-IN"/>
              </w:rPr>
            </w:pPr>
            <w:r w:rsidRPr="00503049">
              <w:rPr>
                <w:rFonts w:ascii="Cambria" w:eastAsia="Calibri" w:hAnsi="Cambria" w:cs="Times New Roman"/>
                <w:b/>
                <w:sz w:val="24"/>
                <w:szCs w:val="24"/>
                <w:lang w:val="en-IN"/>
              </w:rPr>
              <w:t>8</w:t>
            </w:r>
          </w:p>
        </w:tc>
        <w:tc>
          <w:tcPr>
            <w:tcW w:w="0" w:type="auto"/>
          </w:tcPr>
          <w:p w:rsidR="004943AE" w:rsidRPr="00503049" w:rsidRDefault="004943AE" w:rsidP="00025108">
            <w:pPr>
              <w:spacing w:after="0" w:line="240" w:lineRule="auto"/>
              <w:rPr>
                <w:rFonts w:ascii="Cambria" w:eastAsia="Calibri" w:hAnsi="Cambria" w:cs="Times New Roman"/>
                <w:sz w:val="24"/>
                <w:szCs w:val="24"/>
                <w:lang w:val="en-IN"/>
              </w:rPr>
            </w:pPr>
            <w:r w:rsidRPr="00503049">
              <w:rPr>
                <w:rFonts w:ascii="Cambria" w:eastAsia="Calibri" w:hAnsi="Cambria" w:cs="Times New Roman"/>
                <w:sz w:val="24"/>
                <w:szCs w:val="24"/>
                <w:lang w:val="en-IN"/>
              </w:rPr>
              <w:t xml:space="preserve">Glucometer with </w:t>
            </w:r>
            <w:proofErr w:type="spellStart"/>
            <w:r w:rsidRPr="00503049">
              <w:rPr>
                <w:rFonts w:ascii="Cambria" w:eastAsia="Calibri" w:hAnsi="Cambria" w:cs="Times New Roman"/>
                <w:sz w:val="24"/>
                <w:szCs w:val="24"/>
                <w:lang w:val="en-IN"/>
              </w:rPr>
              <w:t>dextrostix</w:t>
            </w:r>
            <w:proofErr w:type="spellEnd"/>
          </w:p>
        </w:tc>
        <w:tc>
          <w:tcPr>
            <w:tcW w:w="0" w:type="auto"/>
          </w:tcPr>
          <w:p w:rsidR="004943AE" w:rsidRPr="00503049" w:rsidRDefault="004943AE" w:rsidP="00025108">
            <w:pPr>
              <w:spacing w:after="0" w:line="240" w:lineRule="auto"/>
              <w:jc w:val="center"/>
              <w:rPr>
                <w:rFonts w:ascii="Cambria" w:eastAsia="Calibri" w:hAnsi="Cambria" w:cs="Times New Roman"/>
                <w:b/>
                <w:sz w:val="24"/>
                <w:szCs w:val="24"/>
                <w:lang w:val="en-IN"/>
              </w:rPr>
            </w:pPr>
            <w:r w:rsidRPr="00503049">
              <w:rPr>
                <w:rFonts w:ascii="Cambria" w:eastAsia="Calibri" w:hAnsi="Cambria" w:cs="Times New Roman"/>
                <w:b/>
                <w:sz w:val="24"/>
                <w:szCs w:val="24"/>
                <w:lang w:val="en-IN"/>
              </w:rPr>
              <w:t>1500</w:t>
            </w:r>
          </w:p>
        </w:tc>
        <w:tc>
          <w:tcPr>
            <w:tcW w:w="0" w:type="auto"/>
          </w:tcPr>
          <w:p w:rsidR="004943AE" w:rsidRPr="00503049" w:rsidRDefault="004943AE" w:rsidP="00025108">
            <w:pPr>
              <w:spacing w:after="0" w:line="240" w:lineRule="auto"/>
              <w:jc w:val="center"/>
              <w:rPr>
                <w:rFonts w:ascii="Cambria" w:eastAsia="Calibri" w:hAnsi="Cambria" w:cs="Times New Roman"/>
                <w:b/>
                <w:sz w:val="24"/>
                <w:szCs w:val="24"/>
                <w:lang w:val="en-IN"/>
              </w:rPr>
            </w:pPr>
            <w:r w:rsidRPr="00503049">
              <w:rPr>
                <w:rFonts w:ascii="Cambria" w:eastAsia="Calibri" w:hAnsi="Cambria" w:cs="Times New Roman"/>
                <w:b/>
                <w:sz w:val="24"/>
                <w:szCs w:val="24"/>
                <w:lang w:val="en-IN"/>
              </w:rPr>
              <w:t>2</w:t>
            </w:r>
          </w:p>
        </w:tc>
        <w:tc>
          <w:tcPr>
            <w:tcW w:w="0" w:type="auto"/>
          </w:tcPr>
          <w:p w:rsidR="004943AE" w:rsidRPr="00503049" w:rsidRDefault="004943AE" w:rsidP="00025108">
            <w:pPr>
              <w:spacing w:after="0" w:line="240" w:lineRule="auto"/>
              <w:rPr>
                <w:rFonts w:ascii="Cambria" w:eastAsia="Calibri" w:hAnsi="Cambria" w:cs="Times New Roman"/>
                <w:b/>
                <w:sz w:val="24"/>
                <w:szCs w:val="24"/>
                <w:lang w:val="en-IN"/>
              </w:rPr>
            </w:pPr>
            <w:r w:rsidRPr="00503049">
              <w:rPr>
                <w:rFonts w:ascii="Cambria" w:eastAsia="Calibri" w:hAnsi="Cambria" w:cs="Times New Roman"/>
                <w:b/>
                <w:sz w:val="24"/>
                <w:szCs w:val="24"/>
                <w:lang w:val="en-IN"/>
              </w:rPr>
              <w:t>3000</w:t>
            </w:r>
          </w:p>
        </w:tc>
      </w:tr>
      <w:tr w:rsidR="004943AE" w:rsidRPr="00503049" w:rsidTr="00025108">
        <w:tc>
          <w:tcPr>
            <w:tcW w:w="0" w:type="auto"/>
          </w:tcPr>
          <w:p w:rsidR="004943AE" w:rsidRPr="00503049" w:rsidRDefault="004943AE" w:rsidP="00025108">
            <w:pPr>
              <w:spacing w:after="0" w:line="240" w:lineRule="auto"/>
              <w:jc w:val="center"/>
              <w:rPr>
                <w:rFonts w:ascii="Cambria" w:eastAsia="Calibri" w:hAnsi="Cambria" w:cs="Times New Roman"/>
                <w:b/>
                <w:sz w:val="24"/>
                <w:szCs w:val="24"/>
                <w:lang w:val="en-IN"/>
              </w:rPr>
            </w:pPr>
            <w:r w:rsidRPr="00503049">
              <w:rPr>
                <w:rFonts w:ascii="Cambria" w:eastAsia="Calibri" w:hAnsi="Cambria" w:cs="Times New Roman"/>
                <w:b/>
                <w:sz w:val="24"/>
                <w:szCs w:val="24"/>
                <w:lang w:val="en-IN"/>
              </w:rPr>
              <w:t>9</w:t>
            </w:r>
          </w:p>
        </w:tc>
        <w:tc>
          <w:tcPr>
            <w:tcW w:w="0" w:type="auto"/>
          </w:tcPr>
          <w:p w:rsidR="004943AE" w:rsidRPr="00503049" w:rsidRDefault="004943AE" w:rsidP="00025108">
            <w:pPr>
              <w:spacing w:after="0" w:line="240" w:lineRule="auto"/>
              <w:rPr>
                <w:rFonts w:ascii="Cambria" w:eastAsia="Calibri" w:hAnsi="Cambria" w:cs="Times New Roman"/>
                <w:sz w:val="24"/>
                <w:szCs w:val="24"/>
                <w:lang w:val="en-IN"/>
              </w:rPr>
            </w:pPr>
            <w:r w:rsidRPr="00503049">
              <w:rPr>
                <w:rFonts w:ascii="Cambria" w:eastAsia="Calibri" w:hAnsi="Cambria" w:cs="Times New Roman"/>
                <w:sz w:val="24"/>
                <w:szCs w:val="24"/>
                <w:lang w:val="en-IN"/>
              </w:rPr>
              <w:t>Multiparameter monitor</w:t>
            </w:r>
          </w:p>
        </w:tc>
        <w:tc>
          <w:tcPr>
            <w:tcW w:w="0" w:type="auto"/>
          </w:tcPr>
          <w:p w:rsidR="004943AE" w:rsidRPr="00503049" w:rsidRDefault="004943AE" w:rsidP="00025108">
            <w:pPr>
              <w:spacing w:after="0" w:line="240" w:lineRule="auto"/>
              <w:jc w:val="center"/>
              <w:rPr>
                <w:rFonts w:ascii="Cambria" w:eastAsia="Calibri" w:hAnsi="Cambria" w:cs="Times New Roman"/>
                <w:b/>
                <w:sz w:val="24"/>
                <w:szCs w:val="24"/>
                <w:lang w:val="en-IN"/>
              </w:rPr>
            </w:pPr>
            <w:r w:rsidRPr="00503049">
              <w:rPr>
                <w:rFonts w:ascii="Cambria" w:eastAsia="Calibri" w:hAnsi="Cambria" w:cs="Times New Roman"/>
                <w:b/>
                <w:sz w:val="24"/>
                <w:szCs w:val="24"/>
                <w:lang w:val="en-IN"/>
              </w:rPr>
              <w:t>84600</w:t>
            </w:r>
          </w:p>
        </w:tc>
        <w:tc>
          <w:tcPr>
            <w:tcW w:w="0" w:type="auto"/>
          </w:tcPr>
          <w:p w:rsidR="004943AE" w:rsidRPr="00503049" w:rsidRDefault="004943AE" w:rsidP="00025108">
            <w:pPr>
              <w:spacing w:after="0" w:line="240" w:lineRule="auto"/>
              <w:jc w:val="center"/>
              <w:rPr>
                <w:rFonts w:ascii="Cambria" w:eastAsia="Calibri" w:hAnsi="Cambria" w:cs="Times New Roman"/>
                <w:b/>
                <w:sz w:val="24"/>
                <w:szCs w:val="24"/>
                <w:lang w:val="en-IN"/>
              </w:rPr>
            </w:pPr>
            <w:r w:rsidRPr="00503049">
              <w:rPr>
                <w:rFonts w:ascii="Cambria" w:eastAsia="Calibri" w:hAnsi="Cambria" w:cs="Times New Roman"/>
                <w:b/>
                <w:sz w:val="24"/>
                <w:szCs w:val="24"/>
                <w:lang w:val="en-IN"/>
              </w:rPr>
              <w:t>10</w:t>
            </w:r>
          </w:p>
        </w:tc>
        <w:tc>
          <w:tcPr>
            <w:tcW w:w="0" w:type="auto"/>
          </w:tcPr>
          <w:p w:rsidR="004943AE" w:rsidRPr="00503049" w:rsidRDefault="004943AE" w:rsidP="00025108">
            <w:pPr>
              <w:spacing w:after="0" w:line="240" w:lineRule="auto"/>
              <w:rPr>
                <w:rFonts w:ascii="Cambria" w:eastAsia="Calibri" w:hAnsi="Cambria" w:cs="Times New Roman"/>
                <w:b/>
                <w:sz w:val="24"/>
                <w:szCs w:val="24"/>
                <w:lang w:val="en-IN"/>
              </w:rPr>
            </w:pPr>
            <w:r w:rsidRPr="00503049">
              <w:rPr>
                <w:rFonts w:ascii="Cambria" w:eastAsia="Calibri" w:hAnsi="Cambria" w:cs="Times New Roman"/>
                <w:b/>
                <w:sz w:val="24"/>
                <w:szCs w:val="24"/>
                <w:lang w:val="en-IN"/>
              </w:rPr>
              <w:t>846000</w:t>
            </w:r>
          </w:p>
        </w:tc>
      </w:tr>
      <w:tr w:rsidR="004943AE" w:rsidRPr="00503049" w:rsidTr="00025108">
        <w:tc>
          <w:tcPr>
            <w:tcW w:w="0" w:type="auto"/>
            <w:gridSpan w:val="4"/>
          </w:tcPr>
          <w:p w:rsidR="004943AE" w:rsidRPr="00503049" w:rsidRDefault="004943AE" w:rsidP="00025108">
            <w:pPr>
              <w:spacing w:after="0" w:line="240" w:lineRule="auto"/>
              <w:jc w:val="right"/>
              <w:rPr>
                <w:rFonts w:ascii="Cambria" w:eastAsia="Calibri" w:hAnsi="Cambria" w:cs="Times New Roman"/>
                <w:b/>
                <w:sz w:val="24"/>
                <w:szCs w:val="24"/>
                <w:lang w:val="en-IN"/>
              </w:rPr>
            </w:pPr>
            <w:r w:rsidRPr="00503049">
              <w:rPr>
                <w:rFonts w:ascii="Cambria" w:eastAsia="Calibri" w:hAnsi="Cambria" w:cs="Times New Roman"/>
                <w:b/>
                <w:sz w:val="24"/>
                <w:szCs w:val="24"/>
                <w:lang w:val="en-IN"/>
              </w:rPr>
              <w:t xml:space="preserve">Total </w:t>
            </w:r>
          </w:p>
        </w:tc>
        <w:tc>
          <w:tcPr>
            <w:tcW w:w="0" w:type="auto"/>
          </w:tcPr>
          <w:p w:rsidR="004943AE" w:rsidRPr="00503049" w:rsidRDefault="004943AE" w:rsidP="00025108">
            <w:pPr>
              <w:spacing w:after="0" w:line="240" w:lineRule="auto"/>
              <w:rPr>
                <w:rFonts w:ascii="Cambria" w:eastAsia="Calibri" w:hAnsi="Cambria" w:cs="Times New Roman"/>
                <w:b/>
                <w:sz w:val="24"/>
                <w:szCs w:val="24"/>
                <w:lang w:val="en-IN"/>
              </w:rPr>
            </w:pPr>
            <w:r w:rsidRPr="00503049">
              <w:rPr>
                <w:rFonts w:ascii="Cambria" w:eastAsia="Calibri" w:hAnsi="Cambria" w:cs="Times New Roman"/>
                <w:b/>
                <w:sz w:val="24"/>
                <w:szCs w:val="24"/>
                <w:lang w:val="en-IN"/>
              </w:rPr>
              <w:t>23,61,915/-</w:t>
            </w:r>
          </w:p>
        </w:tc>
      </w:tr>
    </w:tbl>
    <w:p w:rsidR="004943AE" w:rsidRDefault="004943AE" w:rsidP="004943AE">
      <w:pPr>
        <w:rPr>
          <w:b/>
          <w:sz w:val="24"/>
          <w:szCs w:val="24"/>
        </w:rPr>
      </w:pPr>
    </w:p>
    <w:p w:rsidR="001A41A9" w:rsidRPr="001E47D2" w:rsidRDefault="001A41A9" w:rsidP="0035318C">
      <w:pPr>
        <w:jc w:val="both"/>
        <w:rPr>
          <w:rFonts w:cs="Times New Roman"/>
          <w:b/>
          <w:color w:val="000000" w:themeColor="text1"/>
          <w:sz w:val="24"/>
          <w:szCs w:val="24"/>
        </w:rPr>
      </w:pPr>
      <w:r w:rsidRPr="001E47D2">
        <w:rPr>
          <w:rFonts w:cs="Times New Roman"/>
          <w:b/>
          <w:color w:val="000000" w:themeColor="text1"/>
          <w:sz w:val="24"/>
          <w:szCs w:val="24"/>
        </w:rPr>
        <w:t>6.2.2.1 JSSK drugs and consumables CH JSSK</w:t>
      </w:r>
    </w:p>
    <w:p w:rsidR="001A41A9" w:rsidRPr="001E47D2" w:rsidRDefault="001A41A9" w:rsidP="0035318C">
      <w:pPr>
        <w:ind w:firstLine="720"/>
        <w:jc w:val="both"/>
        <w:rPr>
          <w:rFonts w:cs="Times New Roman"/>
          <w:b/>
          <w:i/>
          <w:color w:val="000000" w:themeColor="text1"/>
          <w:sz w:val="24"/>
          <w:szCs w:val="24"/>
        </w:rPr>
      </w:pPr>
      <w:r w:rsidRPr="001E47D2">
        <w:rPr>
          <w:rFonts w:cs="Times New Roman"/>
          <w:color w:val="000000" w:themeColor="text1"/>
          <w:sz w:val="24"/>
          <w:szCs w:val="24"/>
        </w:rPr>
        <w:t xml:space="preserve">Drugs and consumables proposed for </w:t>
      </w:r>
      <w:r w:rsidR="00165506" w:rsidRPr="001E47D2">
        <w:rPr>
          <w:rFonts w:cs="Times New Roman"/>
          <w:color w:val="000000" w:themeColor="text1"/>
          <w:sz w:val="24"/>
          <w:szCs w:val="24"/>
        </w:rPr>
        <w:t>2063</w:t>
      </w:r>
      <w:r w:rsidRPr="001E47D2">
        <w:rPr>
          <w:rFonts w:cs="Times New Roman"/>
          <w:color w:val="000000" w:themeColor="text1"/>
          <w:sz w:val="24"/>
          <w:szCs w:val="24"/>
        </w:rPr>
        <w:t xml:space="preserve"> sick infants in all 9 districts @Rs300 i.eRs.300 x2063 = Rs.</w:t>
      </w:r>
      <w:r w:rsidRPr="001E47D2">
        <w:rPr>
          <w:rFonts w:cs="Times New Roman"/>
          <w:b/>
          <w:bCs/>
          <w:color w:val="000000"/>
          <w:sz w:val="24"/>
          <w:szCs w:val="24"/>
        </w:rPr>
        <w:t xml:space="preserve"> 618900 </w:t>
      </w:r>
      <w:proofErr w:type="spellStart"/>
      <w:r w:rsidRPr="001E47D2">
        <w:rPr>
          <w:rFonts w:cs="Times New Roman"/>
          <w:color w:val="000000" w:themeColor="text1"/>
          <w:sz w:val="24"/>
          <w:szCs w:val="24"/>
        </w:rPr>
        <w:t>i.e</w:t>
      </w:r>
      <w:r w:rsidRPr="001E47D2">
        <w:rPr>
          <w:rFonts w:cs="Times New Roman"/>
          <w:b/>
          <w:i/>
          <w:color w:val="000000" w:themeColor="text1"/>
          <w:sz w:val="24"/>
          <w:szCs w:val="24"/>
        </w:rPr>
        <w:t>Rs</w:t>
      </w:r>
      <w:proofErr w:type="spellEnd"/>
      <w:r w:rsidRPr="001E47D2">
        <w:rPr>
          <w:rFonts w:cs="Times New Roman"/>
          <w:b/>
          <w:i/>
          <w:color w:val="000000" w:themeColor="text1"/>
          <w:sz w:val="24"/>
          <w:szCs w:val="24"/>
        </w:rPr>
        <w:t>. 6.19 lakhs.</w:t>
      </w:r>
    </w:p>
    <w:p w:rsidR="001A41A9" w:rsidRPr="001E47D2" w:rsidRDefault="001A41A9" w:rsidP="0035318C">
      <w:pPr>
        <w:ind w:firstLine="720"/>
        <w:jc w:val="both"/>
        <w:rPr>
          <w:rFonts w:cs="Times New Roman"/>
          <w:color w:val="000000" w:themeColor="text1"/>
          <w:sz w:val="24"/>
          <w:szCs w:val="24"/>
        </w:rPr>
      </w:pPr>
      <w:r w:rsidRPr="001E47D2">
        <w:rPr>
          <w:rFonts w:cs="Times New Roman"/>
          <w:color w:val="000000" w:themeColor="text1"/>
          <w:sz w:val="24"/>
          <w:szCs w:val="24"/>
        </w:rPr>
        <w:t xml:space="preserve">District wise breakup for </w:t>
      </w:r>
      <w:r w:rsidRPr="001E47D2">
        <w:rPr>
          <w:rFonts w:cs="Times New Roman"/>
          <w:i/>
          <w:color w:val="000000" w:themeColor="text1"/>
          <w:sz w:val="24"/>
          <w:szCs w:val="24"/>
        </w:rPr>
        <w:t>Drugs and consumables</w:t>
      </w:r>
      <w:r w:rsidRPr="001E47D2">
        <w:rPr>
          <w:rFonts w:cs="Times New Roman"/>
          <w:color w:val="000000" w:themeColor="text1"/>
          <w:sz w:val="24"/>
          <w:szCs w:val="24"/>
        </w:rPr>
        <w:t xml:space="preserve"> of Expected Sick Infant and budget is given </w:t>
      </w:r>
      <w:proofErr w:type="gramStart"/>
      <w:r w:rsidRPr="001E47D2">
        <w:rPr>
          <w:rFonts w:cs="Times New Roman"/>
          <w:color w:val="000000" w:themeColor="text1"/>
          <w:sz w:val="24"/>
          <w:szCs w:val="24"/>
        </w:rPr>
        <w:t>below :</w:t>
      </w:r>
      <w:proofErr w:type="gramEnd"/>
    </w:p>
    <w:tbl>
      <w:tblPr>
        <w:tblStyle w:val="TableGrid"/>
        <w:tblW w:w="5000" w:type="pct"/>
        <w:tblLook w:val="04A0" w:firstRow="1" w:lastRow="0" w:firstColumn="1" w:lastColumn="0" w:noHBand="0" w:noVBand="1"/>
      </w:tblPr>
      <w:tblGrid>
        <w:gridCol w:w="721"/>
        <w:gridCol w:w="3347"/>
        <w:gridCol w:w="2584"/>
        <w:gridCol w:w="2584"/>
      </w:tblGrid>
      <w:tr w:rsidR="001A41A9" w:rsidRPr="001E47D2" w:rsidTr="003C6BCC">
        <w:trPr>
          <w:trHeight w:val="288"/>
        </w:trPr>
        <w:tc>
          <w:tcPr>
            <w:tcW w:w="390" w:type="pct"/>
            <w:vAlign w:val="center"/>
          </w:tcPr>
          <w:p w:rsidR="001A41A9" w:rsidRPr="001E47D2" w:rsidRDefault="001A41A9" w:rsidP="0035318C">
            <w:pPr>
              <w:jc w:val="both"/>
              <w:rPr>
                <w:rFonts w:cs="Times New Roman"/>
                <w:b/>
                <w:bCs/>
                <w:color w:val="000000" w:themeColor="text1"/>
                <w:sz w:val="24"/>
                <w:szCs w:val="24"/>
              </w:rPr>
            </w:pPr>
            <w:r w:rsidRPr="001E47D2">
              <w:rPr>
                <w:rFonts w:cs="Times New Roman"/>
                <w:b/>
                <w:bCs/>
                <w:color w:val="000000" w:themeColor="text1"/>
                <w:sz w:val="24"/>
                <w:szCs w:val="24"/>
              </w:rPr>
              <w:t>Sl.no</w:t>
            </w:r>
          </w:p>
        </w:tc>
        <w:tc>
          <w:tcPr>
            <w:tcW w:w="1811" w:type="pct"/>
            <w:vAlign w:val="center"/>
          </w:tcPr>
          <w:p w:rsidR="001A41A9" w:rsidRPr="001E47D2" w:rsidRDefault="001A41A9" w:rsidP="0035318C">
            <w:pPr>
              <w:jc w:val="both"/>
              <w:rPr>
                <w:rFonts w:cs="Times New Roman"/>
                <w:b/>
                <w:bCs/>
                <w:color w:val="000000" w:themeColor="text1"/>
                <w:sz w:val="24"/>
                <w:szCs w:val="24"/>
              </w:rPr>
            </w:pPr>
            <w:r w:rsidRPr="001E47D2">
              <w:rPr>
                <w:rFonts w:cs="Times New Roman"/>
                <w:b/>
                <w:bCs/>
                <w:color w:val="000000" w:themeColor="text1"/>
                <w:sz w:val="24"/>
                <w:szCs w:val="24"/>
              </w:rPr>
              <w:t>Name of District</w:t>
            </w:r>
          </w:p>
        </w:tc>
        <w:tc>
          <w:tcPr>
            <w:tcW w:w="1399" w:type="pct"/>
            <w:vAlign w:val="center"/>
          </w:tcPr>
          <w:p w:rsidR="001A41A9" w:rsidRPr="001E47D2" w:rsidRDefault="001A41A9" w:rsidP="0035318C">
            <w:pPr>
              <w:jc w:val="both"/>
              <w:rPr>
                <w:rFonts w:cs="Times New Roman"/>
                <w:b/>
                <w:bCs/>
                <w:color w:val="000000" w:themeColor="text1"/>
                <w:sz w:val="24"/>
                <w:szCs w:val="24"/>
              </w:rPr>
            </w:pPr>
            <w:r w:rsidRPr="001E47D2">
              <w:rPr>
                <w:rFonts w:cs="Times New Roman"/>
                <w:b/>
                <w:bCs/>
                <w:color w:val="000000" w:themeColor="text1"/>
                <w:sz w:val="24"/>
                <w:szCs w:val="24"/>
              </w:rPr>
              <w:t>No. of Expected Sick Infant</w:t>
            </w:r>
          </w:p>
        </w:tc>
        <w:tc>
          <w:tcPr>
            <w:tcW w:w="1399" w:type="pct"/>
            <w:vAlign w:val="center"/>
          </w:tcPr>
          <w:p w:rsidR="001A41A9" w:rsidRPr="001E47D2" w:rsidRDefault="001A41A9" w:rsidP="0035318C">
            <w:pPr>
              <w:jc w:val="both"/>
              <w:rPr>
                <w:rFonts w:cs="Times New Roman"/>
                <w:b/>
                <w:bCs/>
                <w:color w:val="000000" w:themeColor="text1"/>
                <w:sz w:val="24"/>
                <w:szCs w:val="24"/>
              </w:rPr>
            </w:pPr>
            <w:r w:rsidRPr="001E47D2">
              <w:rPr>
                <w:rFonts w:cs="Times New Roman"/>
                <w:b/>
                <w:bCs/>
                <w:color w:val="000000" w:themeColor="text1"/>
                <w:sz w:val="24"/>
                <w:szCs w:val="24"/>
              </w:rPr>
              <w:t>(Unit Cost for drugs Rs.</w:t>
            </w:r>
            <w:r w:rsidR="00165506" w:rsidRPr="001E47D2">
              <w:rPr>
                <w:rFonts w:cs="Times New Roman"/>
                <w:b/>
                <w:bCs/>
                <w:color w:val="000000" w:themeColor="text1"/>
                <w:sz w:val="24"/>
                <w:szCs w:val="24"/>
              </w:rPr>
              <w:t>300</w:t>
            </w:r>
            <w:r w:rsidRPr="001E47D2">
              <w:rPr>
                <w:rFonts w:cs="Times New Roman"/>
                <w:b/>
                <w:bCs/>
                <w:color w:val="000000" w:themeColor="text1"/>
                <w:sz w:val="24"/>
                <w:szCs w:val="24"/>
              </w:rPr>
              <w:t>) x (No. of Expected Sick Infant) in Rs.</w:t>
            </w:r>
          </w:p>
        </w:tc>
      </w:tr>
      <w:tr w:rsidR="001A41A9" w:rsidRPr="001E47D2" w:rsidTr="003C6BCC">
        <w:trPr>
          <w:trHeight w:val="288"/>
        </w:trPr>
        <w:tc>
          <w:tcPr>
            <w:tcW w:w="390" w:type="pct"/>
            <w:vAlign w:val="bottom"/>
          </w:tcPr>
          <w:p w:rsidR="001A41A9" w:rsidRPr="001E47D2" w:rsidRDefault="001A41A9" w:rsidP="0035318C">
            <w:pPr>
              <w:jc w:val="both"/>
              <w:rPr>
                <w:rFonts w:cs="Times New Roman"/>
                <w:color w:val="000000" w:themeColor="text1"/>
                <w:sz w:val="24"/>
                <w:szCs w:val="24"/>
              </w:rPr>
            </w:pPr>
            <w:r w:rsidRPr="001E47D2">
              <w:rPr>
                <w:rFonts w:cs="Times New Roman"/>
                <w:color w:val="000000" w:themeColor="text1"/>
                <w:sz w:val="24"/>
                <w:szCs w:val="24"/>
              </w:rPr>
              <w:t>1</w:t>
            </w:r>
          </w:p>
        </w:tc>
        <w:tc>
          <w:tcPr>
            <w:tcW w:w="1811" w:type="pct"/>
            <w:vAlign w:val="bottom"/>
          </w:tcPr>
          <w:p w:rsidR="001A41A9" w:rsidRPr="001E47D2" w:rsidRDefault="001A41A9" w:rsidP="0035318C">
            <w:pPr>
              <w:jc w:val="both"/>
              <w:rPr>
                <w:rFonts w:cs="Times New Roman"/>
                <w:color w:val="000000" w:themeColor="text1"/>
                <w:sz w:val="24"/>
                <w:szCs w:val="24"/>
              </w:rPr>
            </w:pPr>
            <w:r w:rsidRPr="001E47D2">
              <w:rPr>
                <w:rFonts w:cs="Times New Roman"/>
                <w:color w:val="000000" w:themeColor="text1"/>
                <w:sz w:val="24"/>
                <w:szCs w:val="24"/>
              </w:rPr>
              <w:t>Aizawl East</w:t>
            </w:r>
          </w:p>
        </w:tc>
        <w:tc>
          <w:tcPr>
            <w:tcW w:w="1399" w:type="pct"/>
            <w:vAlign w:val="center"/>
          </w:tcPr>
          <w:p w:rsidR="001A41A9" w:rsidRPr="001E47D2" w:rsidRDefault="001A41A9" w:rsidP="0035318C">
            <w:pPr>
              <w:jc w:val="both"/>
              <w:rPr>
                <w:rFonts w:cs="Times New Roman"/>
                <w:color w:val="000000"/>
                <w:sz w:val="24"/>
                <w:szCs w:val="24"/>
              </w:rPr>
            </w:pPr>
            <w:r w:rsidRPr="001E47D2">
              <w:rPr>
                <w:rFonts w:cs="Times New Roman"/>
                <w:color w:val="000000"/>
                <w:sz w:val="24"/>
                <w:szCs w:val="24"/>
              </w:rPr>
              <w:t>457</w:t>
            </w:r>
          </w:p>
        </w:tc>
        <w:tc>
          <w:tcPr>
            <w:tcW w:w="1399" w:type="pct"/>
            <w:vAlign w:val="center"/>
          </w:tcPr>
          <w:p w:rsidR="001A41A9" w:rsidRPr="001E47D2" w:rsidRDefault="001A41A9" w:rsidP="0035318C">
            <w:pPr>
              <w:jc w:val="both"/>
              <w:rPr>
                <w:rFonts w:cs="Times New Roman"/>
                <w:color w:val="000000"/>
                <w:sz w:val="24"/>
                <w:szCs w:val="24"/>
              </w:rPr>
            </w:pPr>
            <w:r w:rsidRPr="001E47D2">
              <w:rPr>
                <w:rFonts w:cs="Times New Roman"/>
                <w:color w:val="000000"/>
                <w:sz w:val="24"/>
                <w:szCs w:val="24"/>
              </w:rPr>
              <w:t>137100</w:t>
            </w:r>
          </w:p>
        </w:tc>
      </w:tr>
      <w:tr w:rsidR="001A41A9" w:rsidRPr="001E47D2" w:rsidTr="003C6BCC">
        <w:trPr>
          <w:trHeight w:val="288"/>
        </w:trPr>
        <w:tc>
          <w:tcPr>
            <w:tcW w:w="390" w:type="pct"/>
            <w:vAlign w:val="bottom"/>
          </w:tcPr>
          <w:p w:rsidR="001A41A9" w:rsidRPr="001E47D2" w:rsidRDefault="001A41A9" w:rsidP="0035318C">
            <w:pPr>
              <w:jc w:val="both"/>
              <w:rPr>
                <w:rFonts w:cs="Times New Roman"/>
                <w:color w:val="000000" w:themeColor="text1"/>
                <w:sz w:val="24"/>
                <w:szCs w:val="24"/>
              </w:rPr>
            </w:pPr>
            <w:r w:rsidRPr="001E47D2">
              <w:rPr>
                <w:rFonts w:cs="Times New Roman"/>
                <w:color w:val="000000" w:themeColor="text1"/>
                <w:sz w:val="24"/>
                <w:szCs w:val="24"/>
              </w:rPr>
              <w:t>2</w:t>
            </w:r>
          </w:p>
        </w:tc>
        <w:tc>
          <w:tcPr>
            <w:tcW w:w="1811" w:type="pct"/>
            <w:vAlign w:val="bottom"/>
          </w:tcPr>
          <w:p w:rsidR="001A41A9" w:rsidRPr="001E47D2" w:rsidRDefault="001A41A9" w:rsidP="0035318C">
            <w:pPr>
              <w:jc w:val="both"/>
              <w:rPr>
                <w:rFonts w:cs="Times New Roman"/>
                <w:bCs/>
                <w:color w:val="000000" w:themeColor="text1"/>
                <w:sz w:val="24"/>
                <w:szCs w:val="24"/>
              </w:rPr>
            </w:pPr>
            <w:r w:rsidRPr="001E47D2">
              <w:rPr>
                <w:rFonts w:cs="Times New Roman"/>
                <w:bCs/>
                <w:color w:val="000000" w:themeColor="text1"/>
                <w:sz w:val="24"/>
                <w:szCs w:val="24"/>
              </w:rPr>
              <w:t>Aizawl west</w:t>
            </w:r>
          </w:p>
        </w:tc>
        <w:tc>
          <w:tcPr>
            <w:tcW w:w="1399" w:type="pct"/>
            <w:vAlign w:val="center"/>
          </w:tcPr>
          <w:p w:rsidR="001A41A9" w:rsidRPr="001E47D2" w:rsidRDefault="001A41A9" w:rsidP="0035318C">
            <w:pPr>
              <w:jc w:val="both"/>
              <w:rPr>
                <w:rFonts w:cs="Times New Roman"/>
                <w:color w:val="000000"/>
                <w:sz w:val="24"/>
                <w:szCs w:val="24"/>
              </w:rPr>
            </w:pPr>
            <w:r w:rsidRPr="001E47D2">
              <w:rPr>
                <w:rFonts w:cs="Times New Roman"/>
                <w:color w:val="000000"/>
                <w:sz w:val="24"/>
                <w:szCs w:val="24"/>
              </w:rPr>
              <w:t>330</w:t>
            </w:r>
          </w:p>
        </w:tc>
        <w:tc>
          <w:tcPr>
            <w:tcW w:w="1399" w:type="pct"/>
            <w:vAlign w:val="center"/>
          </w:tcPr>
          <w:p w:rsidR="001A41A9" w:rsidRPr="001E47D2" w:rsidRDefault="001A41A9" w:rsidP="0035318C">
            <w:pPr>
              <w:jc w:val="both"/>
              <w:rPr>
                <w:rFonts w:cs="Times New Roman"/>
                <w:color w:val="000000"/>
                <w:sz w:val="24"/>
                <w:szCs w:val="24"/>
              </w:rPr>
            </w:pPr>
            <w:r w:rsidRPr="001E47D2">
              <w:rPr>
                <w:rFonts w:cs="Times New Roman"/>
                <w:color w:val="000000"/>
                <w:sz w:val="24"/>
                <w:szCs w:val="24"/>
              </w:rPr>
              <w:t>99000</w:t>
            </w:r>
          </w:p>
        </w:tc>
      </w:tr>
      <w:tr w:rsidR="001A41A9" w:rsidRPr="001E47D2" w:rsidTr="003C6BCC">
        <w:trPr>
          <w:trHeight w:val="288"/>
        </w:trPr>
        <w:tc>
          <w:tcPr>
            <w:tcW w:w="390" w:type="pct"/>
            <w:vAlign w:val="bottom"/>
          </w:tcPr>
          <w:p w:rsidR="001A41A9" w:rsidRPr="001E47D2" w:rsidRDefault="001A41A9" w:rsidP="0035318C">
            <w:pPr>
              <w:jc w:val="both"/>
              <w:rPr>
                <w:rFonts w:cs="Times New Roman"/>
                <w:color w:val="000000" w:themeColor="text1"/>
                <w:sz w:val="24"/>
                <w:szCs w:val="24"/>
              </w:rPr>
            </w:pPr>
            <w:r w:rsidRPr="001E47D2">
              <w:rPr>
                <w:rFonts w:cs="Times New Roman"/>
                <w:color w:val="000000" w:themeColor="text1"/>
                <w:sz w:val="24"/>
                <w:szCs w:val="24"/>
              </w:rPr>
              <w:t>3</w:t>
            </w:r>
          </w:p>
        </w:tc>
        <w:tc>
          <w:tcPr>
            <w:tcW w:w="1811" w:type="pct"/>
            <w:vAlign w:val="bottom"/>
          </w:tcPr>
          <w:p w:rsidR="001A41A9" w:rsidRPr="001E47D2" w:rsidRDefault="001A41A9" w:rsidP="0035318C">
            <w:pPr>
              <w:jc w:val="both"/>
              <w:rPr>
                <w:rFonts w:cs="Times New Roman"/>
                <w:bCs/>
                <w:color w:val="000000" w:themeColor="text1"/>
                <w:sz w:val="24"/>
                <w:szCs w:val="24"/>
              </w:rPr>
            </w:pPr>
            <w:r w:rsidRPr="001E47D2">
              <w:rPr>
                <w:rFonts w:cs="Times New Roman"/>
                <w:bCs/>
                <w:color w:val="000000" w:themeColor="text1"/>
                <w:sz w:val="24"/>
                <w:szCs w:val="24"/>
              </w:rPr>
              <w:t>Champhai</w:t>
            </w:r>
          </w:p>
        </w:tc>
        <w:tc>
          <w:tcPr>
            <w:tcW w:w="1399" w:type="pct"/>
            <w:vAlign w:val="center"/>
          </w:tcPr>
          <w:p w:rsidR="001A41A9" w:rsidRPr="001E47D2" w:rsidRDefault="001A41A9" w:rsidP="0035318C">
            <w:pPr>
              <w:jc w:val="both"/>
              <w:rPr>
                <w:rFonts w:cs="Times New Roman"/>
                <w:color w:val="000000"/>
                <w:sz w:val="24"/>
                <w:szCs w:val="24"/>
              </w:rPr>
            </w:pPr>
            <w:r w:rsidRPr="001E47D2">
              <w:rPr>
                <w:rFonts w:cs="Times New Roman"/>
                <w:color w:val="000000"/>
                <w:sz w:val="24"/>
                <w:szCs w:val="24"/>
              </w:rPr>
              <w:t>224</w:t>
            </w:r>
          </w:p>
        </w:tc>
        <w:tc>
          <w:tcPr>
            <w:tcW w:w="1399" w:type="pct"/>
            <w:vAlign w:val="center"/>
          </w:tcPr>
          <w:p w:rsidR="001A41A9" w:rsidRPr="001E47D2" w:rsidRDefault="001A41A9" w:rsidP="0035318C">
            <w:pPr>
              <w:jc w:val="both"/>
              <w:rPr>
                <w:rFonts w:cs="Times New Roman"/>
                <w:color w:val="000000"/>
                <w:sz w:val="24"/>
                <w:szCs w:val="24"/>
              </w:rPr>
            </w:pPr>
            <w:r w:rsidRPr="001E47D2">
              <w:rPr>
                <w:rFonts w:cs="Times New Roman"/>
                <w:color w:val="000000"/>
                <w:sz w:val="24"/>
                <w:szCs w:val="24"/>
              </w:rPr>
              <w:t>67200</w:t>
            </w:r>
          </w:p>
        </w:tc>
      </w:tr>
      <w:tr w:rsidR="001A41A9" w:rsidRPr="001E47D2" w:rsidTr="003C6BCC">
        <w:trPr>
          <w:trHeight w:val="288"/>
        </w:trPr>
        <w:tc>
          <w:tcPr>
            <w:tcW w:w="390" w:type="pct"/>
            <w:vAlign w:val="bottom"/>
          </w:tcPr>
          <w:p w:rsidR="001A41A9" w:rsidRPr="001E47D2" w:rsidRDefault="001A41A9" w:rsidP="0035318C">
            <w:pPr>
              <w:jc w:val="both"/>
              <w:rPr>
                <w:rFonts w:cs="Times New Roman"/>
                <w:color w:val="000000" w:themeColor="text1"/>
                <w:sz w:val="24"/>
                <w:szCs w:val="24"/>
              </w:rPr>
            </w:pPr>
            <w:r w:rsidRPr="001E47D2">
              <w:rPr>
                <w:rFonts w:cs="Times New Roman"/>
                <w:color w:val="000000" w:themeColor="text1"/>
                <w:sz w:val="24"/>
                <w:szCs w:val="24"/>
              </w:rPr>
              <w:t>4</w:t>
            </w:r>
          </w:p>
        </w:tc>
        <w:tc>
          <w:tcPr>
            <w:tcW w:w="1811" w:type="pct"/>
            <w:vAlign w:val="bottom"/>
          </w:tcPr>
          <w:p w:rsidR="001A41A9" w:rsidRPr="001E47D2" w:rsidRDefault="001A41A9" w:rsidP="0035318C">
            <w:pPr>
              <w:jc w:val="both"/>
              <w:rPr>
                <w:rFonts w:cs="Times New Roman"/>
                <w:bCs/>
                <w:color w:val="000000" w:themeColor="text1"/>
                <w:sz w:val="24"/>
                <w:szCs w:val="24"/>
              </w:rPr>
            </w:pPr>
            <w:r w:rsidRPr="001E47D2">
              <w:rPr>
                <w:rFonts w:cs="Times New Roman"/>
                <w:bCs/>
                <w:color w:val="000000" w:themeColor="text1"/>
                <w:sz w:val="24"/>
                <w:szCs w:val="24"/>
              </w:rPr>
              <w:t>Kolasib</w:t>
            </w:r>
          </w:p>
        </w:tc>
        <w:tc>
          <w:tcPr>
            <w:tcW w:w="1399" w:type="pct"/>
            <w:vAlign w:val="center"/>
          </w:tcPr>
          <w:p w:rsidR="001A41A9" w:rsidRPr="001E47D2" w:rsidRDefault="001A41A9" w:rsidP="0035318C">
            <w:pPr>
              <w:jc w:val="both"/>
              <w:rPr>
                <w:rFonts w:cs="Times New Roman"/>
                <w:color w:val="000000"/>
                <w:sz w:val="24"/>
                <w:szCs w:val="24"/>
              </w:rPr>
            </w:pPr>
            <w:r w:rsidRPr="001E47D2">
              <w:rPr>
                <w:rFonts w:cs="Times New Roman"/>
                <w:color w:val="000000"/>
                <w:sz w:val="24"/>
                <w:szCs w:val="24"/>
              </w:rPr>
              <w:t>161</w:t>
            </w:r>
          </w:p>
        </w:tc>
        <w:tc>
          <w:tcPr>
            <w:tcW w:w="1399" w:type="pct"/>
            <w:vAlign w:val="center"/>
          </w:tcPr>
          <w:p w:rsidR="001A41A9" w:rsidRPr="001E47D2" w:rsidRDefault="001A41A9" w:rsidP="0035318C">
            <w:pPr>
              <w:jc w:val="both"/>
              <w:rPr>
                <w:rFonts w:cs="Times New Roman"/>
                <w:color w:val="000000"/>
                <w:sz w:val="24"/>
                <w:szCs w:val="24"/>
              </w:rPr>
            </w:pPr>
            <w:r w:rsidRPr="001E47D2">
              <w:rPr>
                <w:rFonts w:cs="Times New Roman"/>
                <w:color w:val="000000"/>
                <w:sz w:val="24"/>
                <w:szCs w:val="24"/>
              </w:rPr>
              <w:t>48300</w:t>
            </w:r>
          </w:p>
        </w:tc>
      </w:tr>
      <w:tr w:rsidR="001A41A9" w:rsidRPr="001E47D2" w:rsidTr="003C6BCC">
        <w:trPr>
          <w:trHeight w:val="288"/>
        </w:trPr>
        <w:tc>
          <w:tcPr>
            <w:tcW w:w="390" w:type="pct"/>
            <w:vAlign w:val="bottom"/>
          </w:tcPr>
          <w:p w:rsidR="001A41A9" w:rsidRPr="001E47D2" w:rsidRDefault="001A41A9" w:rsidP="0035318C">
            <w:pPr>
              <w:jc w:val="both"/>
              <w:rPr>
                <w:rFonts w:cs="Times New Roman"/>
                <w:color w:val="000000" w:themeColor="text1"/>
                <w:sz w:val="24"/>
                <w:szCs w:val="24"/>
              </w:rPr>
            </w:pPr>
            <w:r w:rsidRPr="001E47D2">
              <w:rPr>
                <w:rFonts w:cs="Times New Roman"/>
                <w:color w:val="000000" w:themeColor="text1"/>
                <w:sz w:val="24"/>
                <w:szCs w:val="24"/>
              </w:rPr>
              <w:t>5</w:t>
            </w:r>
          </w:p>
        </w:tc>
        <w:tc>
          <w:tcPr>
            <w:tcW w:w="1811" w:type="pct"/>
            <w:vAlign w:val="bottom"/>
          </w:tcPr>
          <w:p w:rsidR="001A41A9" w:rsidRPr="001E47D2" w:rsidRDefault="001A41A9" w:rsidP="0035318C">
            <w:pPr>
              <w:jc w:val="both"/>
              <w:rPr>
                <w:rFonts w:cs="Times New Roman"/>
                <w:bCs/>
                <w:color w:val="000000" w:themeColor="text1"/>
                <w:sz w:val="24"/>
                <w:szCs w:val="24"/>
              </w:rPr>
            </w:pPr>
            <w:r w:rsidRPr="001E47D2">
              <w:rPr>
                <w:rFonts w:cs="Times New Roman"/>
                <w:bCs/>
                <w:color w:val="000000" w:themeColor="text1"/>
                <w:sz w:val="24"/>
                <w:szCs w:val="24"/>
              </w:rPr>
              <w:t>Lawngtlai</w:t>
            </w:r>
          </w:p>
        </w:tc>
        <w:tc>
          <w:tcPr>
            <w:tcW w:w="1399" w:type="pct"/>
            <w:vAlign w:val="center"/>
          </w:tcPr>
          <w:p w:rsidR="001A41A9" w:rsidRPr="001E47D2" w:rsidRDefault="001A41A9" w:rsidP="0035318C">
            <w:pPr>
              <w:jc w:val="both"/>
              <w:rPr>
                <w:rFonts w:cs="Times New Roman"/>
                <w:color w:val="000000"/>
                <w:sz w:val="24"/>
                <w:szCs w:val="24"/>
              </w:rPr>
            </w:pPr>
            <w:r w:rsidRPr="001E47D2">
              <w:rPr>
                <w:rFonts w:cs="Times New Roman"/>
                <w:color w:val="000000"/>
                <w:sz w:val="24"/>
                <w:szCs w:val="24"/>
              </w:rPr>
              <w:t>252</w:t>
            </w:r>
          </w:p>
        </w:tc>
        <w:tc>
          <w:tcPr>
            <w:tcW w:w="1399" w:type="pct"/>
            <w:vAlign w:val="center"/>
          </w:tcPr>
          <w:p w:rsidR="001A41A9" w:rsidRPr="001E47D2" w:rsidRDefault="001A41A9" w:rsidP="0035318C">
            <w:pPr>
              <w:jc w:val="both"/>
              <w:rPr>
                <w:rFonts w:cs="Times New Roman"/>
                <w:color w:val="000000"/>
                <w:sz w:val="24"/>
                <w:szCs w:val="24"/>
              </w:rPr>
            </w:pPr>
            <w:r w:rsidRPr="001E47D2">
              <w:rPr>
                <w:rFonts w:cs="Times New Roman"/>
                <w:color w:val="000000"/>
                <w:sz w:val="24"/>
                <w:szCs w:val="24"/>
              </w:rPr>
              <w:t>75600</w:t>
            </w:r>
          </w:p>
        </w:tc>
      </w:tr>
      <w:tr w:rsidR="001A41A9" w:rsidRPr="001E47D2" w:rsidTr="003C6BCC">
        <w:trPr>
          <w:trHeight w:val="288"/>
        </w:trPr>
        <w:tc>
          <w:tcPr>
            <w:tcW w:w="390" w:type="pct"/>
            <w:vAlign w:val="bottom"/>
          </w:tcPr>
          <w:p w:rsidR="001A41A9" w:rsidRPr="001E47D2" w:rsidRDefault="001A41A9" w:rsidP="0035318C">
            <w:pPr>
              <w:jc w:val="both"/>
              <w:rPr>
                <w:rFonts w:cs="Times New Roman"/>
                <w:color w:val="000000" w:themeColor="text1"/>
                <w:sz w:val="24"/>
                <w:szCs w:val="24"/>
              </w:rPr>
            </w:pPr>
            <w:r w:rsidRPr="001E47D2">
              <w:rPr>
                <w:rFonts w:cs="Times New Roman"/>
                <w:color w:val="000000" w:themeColor="text1"/>
                <w:sz w:val="24"/>
                <w:szCs w:val="24"/>
              </w:rPr>
              <w:t>6</w:t>
            </w:r>
          </w:p>
        </w:tc>
        <w:tc>
          <w:tcPr>
            <w:tcW w:w="1811" w:type="pct"/>
            <w:vAlign w:val="bottom"/>
          </w:tcPr>
          <w:p w:rsidR="001A41A9" w:rsidRPr="001E47D2" w:rsidRDefault="001A41A9" w:rsidP="0035318C">
            <w:pPr>
              <w:jc w:val="both"/>
              <w:rPr>
                <w:rFonts w:cs="Times New Roman"/>
                <w:bCs/>
                <w:color w:val="000000" w:themeColor="text1"/>
                <w:sz w:val="24"/>
                <w:szCs w:val="24"/>
              </w:rPr>
            </w:pPr>
            <w:r w:rsidRPr="001E47D2">
              <w:rPr>
                <w:rFonts w:cs="Times New Roman"/>
                <w:bCs/>
                <w:color w:val="000000" w:themeColor="text1"/>
                <w:sz w:val="24"/>
                <w:szCs w:val="24"/>
              </w:rPr>
              <w:t>Lunglei</w:t>
            </w:r>
          </w:p>
        </w:tc>
        <w:tc>
          <w:tcPr>
            <w:tcW w:w="1399" w:type="pct"/>
            <w:vAlign w:val="center"/>
          </w:tcPr>
          <w:p w:rsidR="001A41A9" w:rsidRPr="001E47D2" w:rsidRDefault="001A41A9" w:rsidP="0035318C">
            <w:pPr>
              <w:jc w:val="both"/>
              <w:rPr>
                <w:rFonts w:cs="Times New Roman"/>
                <w:color w:val="000000"/>
                <w:sz w:val="24"/>
                <w:szCs w:val="24"/>
              </w:rPr>
            </w:pPr>
            <w:r w:rsidRPr="001E47D2">
              <w:rPr>
                <w:rFonts w:cs="Times New Roman"/>
                <w:color w:val="000000"/>
                <w:sz w:val="24"/>
                <w:szCs w:val="24"/>
              </w:rPr>
              <w:t>272</w:t>
            </w:r>
          </w:p>
        </w:tc>
        <w:tc>
          <w:tcPr>
            <w:tcW w:w="1399" w:type="pct"/>
            <w:vAlign w:val="center"/>
          </w:tcPr>
          <w:p w:rsidR="001A41A9" w:rsidRPr="001E47D2" w:rsidRDefault="001A41A9" w:rsidP="0035318C">
            <w:pPr>
              <w:jc w:val="both"/>
              <w:rPr>
                <w:rFonts w:cs="Times New Roman"/>
                <w:color w:val="000000"/>
                <w:sz w:val="24"/>
                <w:szCs w:val="24"/>
              </w:rPr>
            </w:pPr>
            <w:r w:rsidRPr="001E47D2">
              <w:rPr>
                <w:rFonts w:cs="Times New Roman"/>
                <w:color w:val="000000"/>
                <w:sz w:val="24"/>
                <w:szCs w:val="24"/>
              </w:rPr>
              <w:t>81600</w:t>
            </w:r>
          </w:p>
        </w:tc>
      </w:tr>
      <w:tr w:rsidR="001A41A9" w:rsidRPr="001E47D2" w:rsidTr="003C6BCC">
        <w:trPr>
          <w:trHeight w:val="288"/>
        </w:trPr>
        <w:tc>
          <w:tcPr>
            <w:tcW w:w="390" w:type="pct"/>
            <w:vAlign w:val="bottom"/>
          </w:tcPr>
          <w:p w:rsidR="001A41A9" w:rsidRPr="001E47D2" w:rsidRDefault="001A41A9" w:rsidP="0035318C">
            <w:pPr>
              <w:jc w:val="both"/>
              <w:rPr>
                <w:rFonts w:cs="Times New Roman"/>
                <w:color w:val="000000" w:themeColor="text1"/>
                <w:sz w:val="24"/>
                <w:szCs w:val="24"/>
              </w:rPr>
            </w:pPr>
            <w:r w:rsidRPr="001E47D2">
              <w:rPr>
                <w:rFonts w:cs="Times New Roman"/>
                <w:color w:val="000000" w:themeColor="text1"/>
                <w:sz w:val="24"/>
                <w:szCs w:val="24"/>
              </w:rPr>
              <w:t>7</w:t>
            </w:r>
          </w:p>
        </w:tc>
        <w:tc>
          <w:tcPr>
            <w:tcW w:w="1811" w:type="pct"/>
            <w:vAlign w:val="bottom"/>
          </w:tcPr>
          <w:p w:rsidR="001A41A9" w:rsidRPr="001E47D2" w:rsidRDefault="001A41A9" w:rsidP="0035318C">
            <w:pPr>
              <w:jc w:val="both"/>
              <w:rPr>
                <w:rFonts w:cs="Times New Roman"/>
                <w:bCs/>
                <w:color w:val="000000" w:themeColor="text1"/>
                <w:sz w:val="24"/>
                <w:szCs w:val="24"/>
              </w:rPr>
            </w:pPr>
            <w:r w:rsidRPr="001E47D2">
              <w:rPr>
                <w:rFonts w:cs="Times New Roman"/>
                <w:bCs/>
                <w:color w:val="000000" w:themeColor="text1"/>
                <w:sz w:val="24"/>
                <w:szCs w:val="24"/>
              </w:rPr>
              <w:t>Mamit</w:t>
            </w:r>
          </w:p>
        </w:tc>
        <w:tc>
          <w:tcPr>
            <w:tcW w:w="1399" w:type="pct"/>
            <w:vAlign w:val="center"/>
          </w:tcPr>
          <w:p w:rsidR="001A41A9" w:rsidRPr="001E47D2" w:rsidRDefault="001A41A9" w:rsidP="0035318C">
            <w:pPr>
              <w:jc w:val="both"/>
              <w:rPr>
                <w:rFonts w:cs="Times New Roman"/>
                <w:color w:val="000000"/>
                <w:sz w:val="24"/>
                <w:szCs w:val="24"/>
              </w:rPr>
            </w:pPr>
            <w:r w:rsidRPr="001E47D2">
              <w:rPr>
                <w:rFonts w:cs="Times New Roman"/>
                <w:color w:val="000000"/>
                <w:sz w:val="24"/>
                <w:szCs w:val="24"/>
              </w:rPr>
              <w:t>154</w:t>
            </w:r>
          </w:p>
        </w:tc>
        <w:tc>
          <w:tcPr>
            <w:tcW w:w="1399" w:type="pct"/>
            <w:vAlign w:val="center"/>
          </w:tcPr>
          <w:p w:rsidR="001A41A9" w:rsidRPr="001E47D2" w:rsidRDefault="001A41A9" w:rsidP="0035318C">
            <w:pPr>
              <w:jc w:val="both"/>
              <w:rPr>
                <w:rFonts w:cs="Times New Roman"/>
                <w:color w:val="000000"/>
                <w:sz w:val="24"/>
                <w:szCs w:val="24"/>
              </w:rPr>
            </w:pPr>
            <w:r w:rsidRPr="001E47D2">
              <w:rPr>
                <w:rFonts w:cs="Times New Roman"/>
                <w:color w:val="000000"/>
                <w:sz w:val="24"/>
                <w:szCs w:val="24"/>
              </w:rPr>
              <w:t>46200</w:t>
            </w:r>
          </w:p>
        </w:tc>
      </w:tr>
      <w:tr w:rsidR="001A41A9" w:rsidRPr="001E47D2" w:rsidTr="003C6BCC">
        <w:trPr>
          <w:trHeight w:val="288"/>
        </w:trPr>
        <w:tc>
          <w:tcPr>
            <w:tcW w:w="390" w:type="pct"/>
            <w:vAlign w:val="bottom"/>
          </w:tcPr>
          <w:p w:rsidR="001A41A9" w:rsidRPr="001E47D2" w:rsidRDefault="001A41A9" w:rsidP="0035318C">
            <w:pPr>
              <w:jc w:val="both"/>
              <w:rPr>
                <w:rFonts w:cs="Times New Roman"/>
                <w:color w:val="000000" w:themeColor="text1"/>
                <w:sz w:val="24"/>
                <w:szCs w:val="24"/>
              </w:rPr>
            </w:pPr>
            <w:r w:rsidRPr="001E47D2">
              <w:rPr>
                <w:rFonts w:cs="Times New Roman"/>
                <w:color w:val="000000" w:themeColor="text1"/>
                <w:sz w:val="24"/>
                <w:szCs w:val="24"/>
              </w:rPr>
              <w:t>8</w:t>
            </w:r>
          </w:p>
        </w:tc>
        <w:tc>
          <w:tcPr>
            <w:tcW w:w="1811" w:type="pct"/>
            <w:vAlign w:val="bottom"/>
          </w:tcPr>
          <w:p w:rsidR="001A41A9" w:rsidRPr="001E47D2" w:rsidRDefault="001A41A9" w:rsidP="0035318C">
            <w:pPr>
              <w:jc w:val="both"/>
              <w:rPr>
                <w:rFonts w:cs="Times New Roman"/>
                <w:bCs/>
                <w:color w:val="000000" w:themeColor="text1"/>
                <w:sz w:val="24"/>
                <w:szCs w:val="24"/>
              </w:rPr>
            </w:pPr>
            <w:proofErr w:type="spellStart"/>
            <w:r w:rsidRPr="001E47D2">
              <w:rPr>
                <w:rFonts w:cs="Times New Roman"/>
                <w:bCs/>
                <w:color w:val="000000" w:themeColor="text1"/>
                <w:sz w:val="24"/>
                <w:szCs w:val="24"/>
              </w:rPr>
              <w:t>Saiha</w:t>
            </w:r>
            <w:proofErr w:type="spellEnd"/>
          </w:p>
        </w:tc>
        <w:tc>
          <w:tcPr>
            <w:tcW w:w="1399" w:type="pct"/>
            <w:vAlign w:val="center"/>
          </w:tcPr>
          <w:p w:rsidR="001A41A9" w:rsidRPr="001E47D2" w:rsidRDefault="001A41A9" w:rsidP="0035318C">
            <w:pPr>
              <w:jc w:val="both"/>
              <w:rPr>
                <w:rFonts w:cs="Times New Roman"/>
                <w:color w:val="000000"/>
                <w:sz w:val="24"/>
                <w:szCs w:val="24"/>
              </w:rPr>
            </w:pPr>
            <w:r w:rsidRPr="001E47D2">
              <w:rPr>
                <w:rFonts w:cs="Times New Roman"/>
                <w:color w:val="000000"/>
                <w:sz w:val="24"/>
                <w:szCs w:val="24"/>
              </w:rPr>
              <w:t>102</w:t>
            </w:r>
          </w:p>
        </w:tc>
        <w:tc>
          <w:tcPr>
            <w:tcW w:w="1399" w:type="pct"/>
            <w:vAlign w:val="center"/>
          </w:tcPr>
          <w:p w:rsidR="001A41A9" w:rsidRPr="001E47D2" w:rsidRDefault="001A41A9" w:rsidP="0035318C">
            <w:pPr>
              <w:jc w:val="both"/>
              <w:rPr>
                <w:rFonts w:cs="Times New Roman"/>
                <w:color w:val="000000"/>
                <w:sz w:val="24"/>
                <w:szCs w:val="24"/>
              </w:rPr>
            </w:pPr>
            <w:r w:rsidRPr="001E47D2">
              <w:rPr>
                <w:rFonts w:cs="Times New Roman"/>
                <w:color w:val="000000"/>
                <w:sz w:val="24"/>
                <w:szCs w:val="24"/>
              </w:rPr>
              <w:t>30600</w:t>
            </w:r>
          </w:p>
        </w:tc>
      </w:tr>
      <w:tr w:rsidR="001A41A9" w:rsidRPr="001E47D2" w:rsidTr="003C6BCC">
        <w:trPr>
          <w:trHeight w:val="288"/>
        </w:trPr>
        <w:tc>
          <w:tcPr>
            <w:tcW w:w="390" w:type="pct"/>
            <w:vAlign w:val="bottom"/>
          </w:tcPr>
          <w:p w:rsidR="001A41A9" w:rsidRPr="001E47D2" w:rsidRDefault="001A41A9" w:rsidP="0035318C">
            <w:pPr>
              <w:jc w:val="both"/>
              <w:rPr>
                <w:rFonts w:cs="Times New Roman"/>
                <w:color w:val="000000" w:themeColor="text1"/>
                <w:sz w:val="24"/>
                <w:szCs w:val="24"/>
              </w:rPr>
            </w:pPr>
            <w:r w:rsidRPr="001E47D2">
              <w:rPr>
                <w:rFonts w:cs="Times New Roman"/>
                <w:color w:val="000000" w:themeColor="text1"/>
                <w:sz w:val="24"/>
                <w:szCs w:val="24"/>
              </w:rPr>
              <w:t>9</w:t>
            </w:r>
          </w:p>
        </w:tc>
        <w:tc>
          <w:tcPr>
            <w:tcW w:w="1811" w:type="pct"/>
            <w:vAlign w:val="bottom"/>
          </w:tcPr>
          <w:p w:rsidR="001A41A9" w:rsidRPr="001E47D2" w:rsidRDefault="001A41A9" w:rsidP="0035318C">
            <w:pPr>
              <w:jc w:val="both"/>
              <w:rPr>
                <w:rFonts w:cs="Times New Roman"/>
                <w:bCs/>
                <w:color w:val="000000" w:themeColor="text1"/>
                <w:sz w:val="24"/>
                <w:szCs w:val="24"/>
              </w:rPr>
            </w:pPr>
            <w:proofErr w:type="spellStart"/>
            <w:r w:rsidRPr="001E47D2">
              <w:rPr>
                <w:rFonts w:cs="Times New Roman"/>
                <w:bCs/>
                <w:color w:val="000000" w:themeColor="text1"/>
                <w:sz w:val="24"/>
                <w:szCs w:val="24"/>
              </w:rPr>
              <w:t>Serchhip</w:t>
            </w:r>
            <w:proofErr w:type="spellEnd"/>
          </w:p>
        </w:tc>
        <w:tc>
          <w:tcPr>
            <w:tcW w:w="1399" w:type="pct"/>
            <w:vAlign w:val="center"/>
          </w:tcPr>
          <w:p w:rsidR="001A41A9" w:rsidRPr="001E47D2" w:rsidRDefault="001A41A9" w:rsidP="0035318C">
            <w:pPr>
              <w:jc w:val="both"/>
              <w:rPr>
                <w:rFonts w:cs="Times New Roman"/>
                <w:color w:val="000000"/>
                <w:sz w:val="24"/>
                <w:szCs w:val="24"/>
              </w:rPr>
            </w:pPr>
            <w:r w:rsidRPr="001E47D2">
              <w:rPr>
                <w:rFonts w:cs="Times New Roman"/>
                <w:color w:val="000000"/>
                <w:sz w:val="24"/>
                <w:szCs w:val="24"/>
              </w:rPr>
              <w:t>111</w:t>
            </w:r>
          </w:p>
        </w:tc>
        <w:tc>
          <w:tcPr>
            <w:tcW w:w="1399" w:type="pct"/>
            <w:vAlign w:val="center"/>
          </w:tcPr>
          <w:p w:rsidR="001A41A9" w:rsidRPr="001E47D2" w:rsidRDefault="001A41A9" w:rsidP="0035318C">
            <w:pPr>
              <w:jc w:val="both"/>
              <w:rPr>
                <w:rFonts w:cs="Times New Roman"/>
                <w:color w:val="000000"/>
                <w:sz w:val="24"/>
                <w:szCs w:val="24"/>
              </w:rPr>
            </w:pPr>
            <w:r w:rsidRPr="001E47D2">
              <w:rPr>
                <w:rFonts w:cs="Times New Roman"/>
                <w:color w:val="000000"/>
                <w:sz w:val="24"/>
                <w:szCs w:val="24"/>
              </w:rPr>
              <w:t>33300</w:t>
            </w:r>
          </w:p>
        </w:tc>
      </w:tr>
      <w:tr w:rsidR="001A41A9" w:rsidRPr="001E47D2" w:rsidTr="003C6BCC">
        <w:trPr>
          <w:trHeight w:val="288"/>
        </w:trPr>
        <w:tc>
          <w:tcPr>
            <w:tcW w:w="2202" w:type="pct"/>
            <w:gridSpan w:val="2"/>
            <w:vAlign w:val="center"/>
          </w:tcPr>
          <w:p w:rsidR="001A41A9" w:rsidRPr="001E47D2" w:rsidRDefault="001A41A9" w:rsidP="0035318C">
            <w:pPr>
              <w:jc w:val="both"/>
              <w:rPr>
                <w:rFonts w:cs="Times New Roman"/>
                <w:b/>
                <w:bCs/>
                <w:color w:val="000000" w:themeColor="text1"/>
                <w:sz w:val="24"/>
                <w:szCs w:val="24"/>
              </w:rPr>
            </w:pPr>
            <w:r w:rsidRPr="001E47D2">
              <w:rPr>
                <w:rFonts w:cs="Times New Roman"/>
                <w:b/>
                <w:bCs/>
                <w:color w:val="000000" w:themeColor="text1"/>
                <w:sz w:val="24"/>
                <w:szCs w:val="24"/>
              </w:rPr>
              <w:t>TOTAL</w:t>
            </w:r>
          </w:p>
        </w:tc>
        <w:tc>
          <w:tcPr>
            <w:tcW w:w="1399" w:type="pct"/>
            <w:vAlign w:val="center"/>
          </w:tcPr>
          <w:p w:rsidR="001A41A9" w:rsidRPr="001E47D2" w:rsidRDefault="001A41A9" w:rsidP="0035318C">
            <w:pPr>
              <w:jc w:val="both"/>
              <w:rPr>
                <w:rFonts w:cs="Times New Roman"/>
                <w:b/>
                <w:color w:val="000000" w:themeColor="text1"/>
                <w:sz w:val="24"/>
                <w:szCs w:val="24"/>
              </w:rPr>
            </w:pPr>
            <w:r w:rsidRPr="001E47D2">
              <w:rPr>
                <w:rFonts w:cs="Times New Roman"/>
                <w:b/>
                <w:color w:val="000000" w:themeColor="text1"/>
                <w:sz w:val="24"/>
                <w:szCs w:val="24"/>
              </w:rPr>
              <w:t>2063</w:t>
            </w:r>
          </w:p>
        </w:tc>
        <w:tc>
          <w:tcPr>
            <w:tcW w:w="1399" w:type="pct"/>
            <w:vAlign w:val="center"/>
          </w:tcPr>
          <w:p w:rsidR="001A41A9" w:rsidRPr="001E47D2" w:rsidRDefault="001A41A9" w:rsidP="0035318C">
            <w:pPr>
              <w:jc w:val="both"/>
              <w:rPr>
                <w:rFonts w:cs="Times New Roman"/>
                <w:b/>
                <w:bCs/>
                <w:color w:val="000000"/>
                <w:sz w:val="24"/>
                <w:szCs w:val="24"/>
              </w:rPr>
            </w:pPr>
            <w:r w:rsidRPr="001E47D2">
              <w:rPr>
                <w:rFonts w:cs="Times New Roman"/>
                <w:b/>
                <w:bCs/>
                <w:color w:val="000000"/>
                <w:sz w:val="24"/>
                <w:szCs w:val="24"/>
              </w:rPr>
              <w:t>618900</w:t>
            </w:r>
          </w:p>
        </w:tc>
      </w:tr>
    </w:tbl>
    <w:p w:rsidR="001A41A9" w:rsidRPr="001E47D2" w:rsidRDefault="001A41A9" w:rsidP="0035318C">
      <w:pPr>
        <w:jc w:val="both"/>
        <w:rPr>
          <w:rFonts w:cs="Times New Roman"/>
          <w:sz w:val="24"/>
          <w:szCs w:val="24"/>
        </w:rPr>
      </w:pPr>
    </w:p>
    <w:p w:rsidR="001A41A9" w:rsidRPr="001E47D2" w:rsidRDefault="00E81891" w:rsidP="0035318C">
      <w:pPr>
        <w:spacing w:after="0" w:line="240" w:lineRule="auto"/>
        <w:jc w:val="both"/>
        <w:rPr>
          <w:rFonts w:cs="Times New Roman"/>
          <w:b/>
          <w:color w:val="000000" w:themeColor="text1"/>
          <w:sz w:val="24"/>
          <w:szCs w:val="24"/>
        </w:rPr>
      </w:pPr>
      <w:r w:rsidRPr="001E47D2">
        <w:rPr>
          <w:rFonts w:cs="Times New Roman"/>
          <w:b/>
          <w:color w:val="000000" w:themeColor="text1"/>
          <w:sz w:val="24"/>
          <w:szCs w:val="24"/>
        </w:rPr>
        <w:t xml:space="preserve">6.4.4 </w:t>
      </w:r>
      <w:r w:rsidRPr="001E47D2">
        <w:rPr>
          <w:rFonts w:cs="Times New Roman"/>
          <w:b/>
          <w:color w:val="000000" w:themeColor="text1"/>
          <w:sz w:val="24"/>
          <w:szCs w:val="24"/>
        </w:rPr>
        <w:tab/>
      </w:r>
      <w:r w:rsidRPr="001E47D2">
        <w:rPr>
          <w:rFonts w:cs="Times New Roman"/>
          <w:b/>
          <w:color w:val="000000" w:themeColor="text1"/>
          <w:sz w:val="24"/>
          <w:szCs w:val="24"/>
        </w:rPr>
        <w:tab/>
      </w:r>
      <w:r w:rsidR="001A41A9" w:rsidRPr="001E47D2">
        <w:rPr>
          <w:rFonts w:cs="Times New Roman"/>
          <w:b/>
          <w:color w:val="000000" w:themeColor="text1"/>
          <w:sz w:val="24"/>
          <w:szCs w:val="24"/>
        </w:rPr>
        <w:t>Diagnostics</w:t>
      </w:r>
    </w:p>
    <w:p w:rsidR="001A41A9" w:rsidRPr="001E47D2" w:rsidRDefault="001A41A9" w:rsidP="0035318C">
      <w:pPr>
        <w:spacing w:after="0" w:line="240" w:lineRule="auto"/>
        <w:ind w:firstLine="720"/>
        <w:jc w:val="both"/>
        <w:rPr>
          <w:rFonts w:cs="Times New Roman"/>
          <w:color w:val="000000" w:themeColor="text1"/>
          <w:sz w:val="24"/>
          <w:szCs w:val="24"/>
        </w:rPr>
      </w:pPr>
      <w:r w:rsidRPr="001E47D2">
        <w:rPr>
          <w:rFonts w:cs="Times New Roman"/>
          <w:color w:val="000000" w:themeColor="text1"/>
          <w:sz w:val="24"/>
          <w:szCs w:val="24"/>
        </w:rPr>
        <w:t xml:space="preserve">Proposed for </w:t>
      </w:r>
      <w:r w:rsidRPr="001E47D2">
        <w:rPr>
          <w:rFonts w:cs="Times New Roman"/>
          <w:i/>
          <w:color w:val="000000" w:themeColor="text1"/>
          <w:sz w:val="24"/>
          <w:szCs w:val="24"/>
        </w:rPr>
        <w:t>Diagnostics</w:t>
      </w:r>
      <w:r w:rsidRPr="001E47D2">
        <w:rPr>
          <w:rFonts w:cs="Times New Roman"/>
          <w:color w:val="000000" w:themeColor="text1"/>
          <w:sz w:val="24"/>
          <w:szCs w:val="24"/>
        </w:rPr>
        <w:t xml:space="preserve"> of 2063 sick infants in all 9 districts @Rs. </w:t>
      </w:r>
      <w:r w:rsidR="00CA4C9C" w:rsidRPr="001E47D2">
        <w:rPr>
          <w:rFonts w:cs="Times New Roman"/>
          <w:color w:val="000000" w:themeColor="text1"/>
          <w:sz w:val="24"/>
          <w:szCs w:val="24"/>
        </w:rPr>
        <w:t>2</w:t>
      </w:r>
      <w:r w:rsidRPr="001E47D2">
        <w:rPr>
          <w:rFonts w:cs="Times New Roman"/>
          <w:color w:val="000000" w:themeColor="text1"/>
          <w:sz w:val="24"/>
          <w:szCs w:val="24"/>
        </w:rPr>
        <w:t>00 which comes to a total of Rs.</w:t>
      </w:r>
      <w:r w:rsidR="00CA4C9C" w:rsidRPr="001E47D2">
        <w:rPr>
          <w:rFonts w:cs="Times New Roman"/>
          <w:color w:val="000000" w:themeColor="text1"/>
          <w:sz w:val="24"/>
          <w:szCs w:val="24"/>
        </w:rPr>
        <w:t>2</w:t>
      </w:r>
      <w:r w:rsidRPr="001E47D2">
        <w:rPr>
          <w:rFonts w:cs="Times New Roman"/>
          <w:color w:val="000000" w:themeColor="text1"/>
          <w:sz w:val="24"/>
          <w:szCs w:val="24"/>
        </w:rPr>
        <w:t xml:space="preserve">00 x2063 = Rs. </w:t>
      </w:r>
      <w:r w:rsidR="00CA4C9C" w:rsidRPr="001E47D2">
        <w:rPr>
          <w:rFonts w:cs="Times New Roman"/>
          <w:b/>
          <w:bCs/>
          <w:color w:val="000000"/>
          <w:sz w:val="24"/>
          <w:szCs w:val="24"/>
        </w:rPr>
        <w:t>4, 12,600</w:t>
      </w:r>
      <w:r w:rsidRPr="001E47D2">
        <w:rPr>
          <w:rFonts w:cs="Times New Roman"/>
          <w:color w:val="000000" w:themeColor="text1"/>
          <w:sz w:val="24"/>
          <w:szCs w:val="24"/>
        </w:rPr>
        <w:t>i.e</w:t>
      </w:r>
      <w:r w:rsidRPr="001E47D2">
        <w:rPr>
          <w:rFonts w:cs="Times New Roman"/>
          <w:b/>
          <w:i/>
          <w:color w:val="000000" w:themeColor="text1"/>
          <w:sz w:val="24"/>
          <w:szCs w:val="24"/>
        </w:rPr>
        <w:t>Rs.</w:t>
      </w:r>
      <w:r w:rsidR="00CA4C9C" w:rsidRPr="001E47D2">
        <w:rPr>
          <w:rFonts w:cs="Times New Roman"/>
          <w:b/>
          <w:i/>
          <w:color w:val="000000" w:themeColor="text1"/>
          <w:sz w:val="24"/>
          <w:szCs w:val="24"/>
        </w:rPr>
        <w:t>4.13</w:t>
      </w:r>
      <w:r w:rsidRPr="001E47D2">
        <w:rPr>
          <w:rFonts w:cs="Times New Roman"/>
          <w:b/>
          <w:i/>
          <w:color w:val="000000" w:themeColor="text1"/>
          <w:sz w:val="24"/>
          <w:szCs w:val="24"/>
        </w:rPr>
        <w:t xml:space="preserve">  lakhs.</w:t>
      </w:r>
    </w:p>
    <w:p w:rsidR="001A41A9" w:rsidRPr="001E47D2" w:rsidRDefault="001A41A9" w:rsidP="0035318C">
      <w:pPr>
        <w:spacing w:after="0" w:line="240" w:lineRule="auto"/>
        <w:jc w:val="both"/>
        <w:rPr>
          <w:rFonts w:cs="Times New Roman"/>
          <w:b/>
          <w:i/>
          <w:color w:val="000000" w:themeColor="text1"/>
          <w:sz w:val="24"/>
          <w:szCs w:val="24"/>
        </w:rPr>
      </w:pPr>
    </w:p>
    <w:p w:rsidR="001A41A9" w:rsidRPr="001E47D2" w:rsidRDefault="001A41A9" w:rsidP="0035318C">
      <w:pPr>
        <w:spacing w:after="0" w:line="240" w:lineRule="auto"/>
        <w:jc w:val="both"/>
        <w:rPr>
          <w:rFonts w:cs="Times New Roman"/>
          <w:color w:val="000000" w:themeColor="text1"/>
          <w:sz w:val="24"/>
          <w:szCs w:val="24"/>
        </w:rPr>
      </w:pPr>
      <w:r w:rsidRPr="001E47D2">
        <w:rPr>
          <w:rFonts w:cs="Times New Roman"/>
          <w:color w:val="000000" w:themeColor="text1"/>
          <w:sz w:val="24"/>
          <w:szCs w:val="24"/>
        </w:rPr>
        <w:t xml:space="preserve">District wise breakup for </w:t>
      </w:r>
      <w:r w:rsidRPr="001E47D2">
        <w:rPr>
          <w:rFonts w:cs="Times New Roman"/>
          <w:i/>
          <w:color w:val="000000" w:themeColor="text1"/>
          <w:sz w:val="24"/>
          <w:szCs w:val="24"/>
        </w:rPr>
        <w:t>Diagnostics</w:t>
      </w:r>
      <w:r w:rsidRPr="001E47D2">
        <w:rPr>
          <w:rFonts w:cs="Times New Roman"/>
          <w:color w:val="000000" w:themeColor="text1"/>
          <w:sz w:val="24"/>
          <w:szCs w:val="24"/>
        </w:rPr>
        <w:t xml:space="preserve"> of Expected Sick Infant and budget is given below:</w:t>
      </w:r>
    </w:p>
    <w:p w:rsidR="001A41A9" w:rsidRPr="001E47D2" w:rsidRDefault="001A41A9" w:rsidP="0035318C">
      <w:pPr>
        <w:spacing w:after="0" w:line="240" w:lineRule="auto"/>
        <w:jc w:val="both"/>
        <w:rPr>
          <w:rFonts w:cs="Times New Roman"/>
          <w:color w:val="000000" w:themeColor="text1"/>
          <w:sz w:val="24"/>
          <w:szCs w:val="24"/>
        </w:rPr>
      </w:pPr>
    </w:p>
    <w:tbl>
      <w:tblPr>
        <w:tblW w:w="5000" w:type="pct"/>
        <w:tblLook w:val="04A0" w:firstRow="1" w:lastRow="0" w:firstColumn="1" w:lastColumn="0" w:noHBand="0" w:noVBand="1"/>
      </w:tblPr>
      <w:tblGrid>
        <w:gridCol w:w="1559"/>
        <w:gridCol w:w="2255"/>
        <w:gridCol w:w="2830"/>
        <w:gridCol w:w="2592"/>
      </w:tblGrid>
      <w:tr w:rsidR="00CA4C9C" w:rsidRPr="001E47D2" w:rsidTr="00CA4C9C">
        <w:trPr>
          <w:trHeight w:val="1040"/>
        </w:trPr>
        <w:tc>
          <w:tcPr>
            <w:tcW w:w="844" w:type="pc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CA4C9C" w:rsidRPr="001E47D2" w:rsidRDefault="00CA4C9C" w:rsidP="00CA4C9C">
            <w:pPr>
              <w:spacing w:after="0" w:line="240" w:lineRule="auto"/>
              <w:jc w:val="both"/>
              <w:rPr>
                <w:rFonts w:eastAsia="Times New Roman" w:cs="Times New Roman"/>
                <w:b/>
                <w:bCs/>
                <w:color w:val="000000"/>
                <w:sz w:val="24"/>
                <w:szCs w:val="24"/>
                <w:lang w:val="en-IN" w:eastAsia="en-GB"/>
              </w:rPr>
            </w:pPr>
            <w:r w:rsidRPr="001E47D2">
              <w:rPr>
                <w:rFonts w:eastAsia="Times New Roman" w:cs="Times New Roman"/>
                <w:b/>
                <w:bCs/>
                <w:color w:val="000000"/>
                <w:sz w:val="24"/>
                <w:szCs w:val="24"/>
                <w:lang w:eastAsia="en-GB"/>
              </w:rPr>
              <w:t>Sl.no</w:t>
            </w:r>
          </w:p>
        </w:tc>
        <w:tc>
          <w:tcPr>
            <w:tcW w:w="1221" w:type="pct"/>
            <w:tcBorders>
              <w:top w:val="single" w:sz="8" w:space="0" w:color="000000"/>
              <w:left w:val="nil"/>
              <w:bottom w:val="single" w:sz="8" w:space="0" w:color="000000"/>
              <w:right w:val="single" w:sz="8" w:space="0" w:color="000000"/>
            </w:tcBorders>
            <w:shd w:val="clear" w:color="auto" w:fill="auto"/>
            <w:vAlign w:val="center"/>
            <w:hideMark/>
          </w:tcPr>
          <w:p w:rsidR="00CA4C9C" w:rsidRPr="001E47D2" w:rsidRDefault="00CA4C9C" w:rsidP="00CA4C9C">
            <w:pPr>
              <w:spacing w:after="0" w:line="240" w:lineRule="auto"/>
              <w:jc w:val="both"/>
              <w:rPr>
                <w:rFonts w:eastAsia="Times New Roman" w:cs="Times New Roman"/>
                <w:b/>
                <w:bCs/>
                <w:color w:val="000000"/>
                <w:sz w:val="24"/>
                <w:szCs w:val="24"/>
                <w:lang w:val="en-IN" w:eastAsia="en-GB"/>
              </w:rPr>
            </w:pPr>
            <w:r w:rsidRPr="001E47D2">
              <w:rPr>
                <w:rFonts w:eastAsia="Times New Roman" w:cs="Times New Roman"/>
                <w:b/>
                <w:bCs/>
                <w:color w:val="000000"/>
                <w:sz w:val="24"/>
                <w:szCs w:val="24"/>
                <w:lang w:eastAsia="en-GB"/>
              </w:rPr>
              <w:t>Name of District</w:t>
            </w:r>
          </w:p>
        </w:tc>
        <w:tc>
          <w:tcPr>
            <w:tcW w:w="1532" w:type="pct"/>
            <w:tcBorders>
              <w:top w:val="single" w:sz="8" w:space="0" w:color="000000"/>
              <w:left w:val="nil"/>
              <w:bottom w:val="single" w:sz="8" w:space="0" w:color="000000"/>
              <w:right w:val="single" w:sz="8" w:space="0" w:color="000000"/>
            </w:tcBorders>
            <w:shd w:val="clear" w:color="auto" w:fill="auto"/>
            <w:vAlign w:val="center"/>
            <w:hideMark/>
          </w:tcPr>
          <w:p w:rsidR="00CA4C9C" w:rsidRPr="001E47D2" w:rsidRDefault="00CA4C9C" w:rsidP="00CA4C9C">
            <w:pPr>
              <w:spacing w:after="0" w:line="240" w:lineRule="auto"/>
              <w:jc w:val="both"/>
              <w:rPr>
                <w:rFonts w:eastAsia="Times New Roman" w:cs="Times New Roman"/>
                <w:b/>
                <w:bCs/>
                <w:color w:val="000000"/>
                <w:sz w:val="24"/>
                <w:szCs w:val="24"/>
                <w:lang w:val="en-IN" w:eastAsia="en-GB"/>
              </w:rPr>
            </w:pPr>
            <w:r w:rsidRPr="001E47D2">
              <w:rPr>
                <w:rFonts w:eastAsia="Times New Roman" w:cs="Times New Roman"/>
                <w:b/>
                <w:bCs/>
                <w:color w:val="000000"/>
                <w:sz w:val="24"/>
                <w:szCs w:val="24"/>
                <w:lang w:eastAsia="en-GB"/>
              </w:rPr>
              <w:t>No. of Expected Sick Infant</w:t>
            </w:r>
          </w:p>
        </w:tc>
        <w:tc>
          <w:tcPr>
            <w:tcW w:w="1403" w:type="pct"/>
            <w:tcBorders>
              <w:top w:val="single" w:sz="8" w:space="0" w:color="000000"/>
              <w:left w:val="nil"/>
              <w:bottom w:val="single" w:sz="8" w:space="0" w:color="000000"/>
              <w:right w:val="single" w:sz="8" w:space="0" w:color="000000"/>
            </w:tcBorders>
            <w:shd w:val="clear" w:color="auto" w:fill="auto"/>
            <w:vAlign w:val="center"/>
            <w:hideMark/>
          </w:tcPr>
          <w:p w:rsidR="00CA4C9C" w:rsidRPr="001E47D2" w:rsidRDefault="00CA4C9C" w:rsidP="00CA4C9C">
            <w:pPr>
              <w:spacing w:after="0" w:line="240" w:lineRule="auto"/>
              <w:jc w:val="both"/>
              <w:rPr>
                <w:rFonts w:eastAsia="Times New Roman" w:cs="Times New Roman"/>
                <w:b/>
                <w:bCs/>
                <w:color w:val="000000"/>
                <w:sz w:val="24"/>
                <w:szCs w:val="24"/>
                <w:lang w:val="en-IN" w:eastAsia="en-GB"/>
              </w:rPr>
            </w:pPr>
            <w:r w:rsidRPr="001E47D2">
              <w:rPr>
                <w:rFonts w:eastAsia="Times New Roman" w:cs="Times New Roman"/>
                <w:b/>
                <w:bCs/>
                <w:color w:val="000000"/>
                <w:sz w:val="24"/>
                <w:szCs w:val="24"/>
                <w:lang w:eastAsia="en-GB"/>
              </w:rPr>
              <w:t>(Unit Cost Rs.200) x (No. of Expected Sick Infant) in Rs.</w:t>
            </w:r>
          </w:p>
        </w:tc>
      </w:tr>
      <w:tr w:rsidR="00CA4C9C" w:rsidRPr="001E47D2" w:rsidTr="00CA4C9C">
        <w:trPr>
          <w:trHeight w:val="360"/>
        </w:trPr>
        <w:tc>
          <w:tcPr>
            <w:tcW w:w="844" w:type="pct"/>
            <w:tcBorders>
              <w:top w:val="nil"/>
              <w:left w:val="single" w:sz="8" w:space="0" w:color="000000"/>
              <w:bottom w:val="single" w:sz="8" w:space="0" w:color="000000"/>
              <w:right w:val="single" w:sz="8" w:space="0" w:color="000000"/>
            </w:tcBorders>
            <w:shd w:val="clear" w:color="auto" w:fill="auto"/>
            <w:vAlign w:val="center"/>
            <w:hideMark/>
          </w:tcPr>
          <w:p w:rsidR="00CA4C9C" w:rsidRPr="001E47D2" w:rsidRDefault="00CA4C9C" w:rsidP="00CA4C9C">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eastAsia="en-GB"/>
              </w:rPr>
              <w:t>1</w:t>
            </w:r>
          </w:p>
        </w:tc>
        <w:tc>
          <w:tcPr>
            <w:tcW w:w="1221" w:type="pct"/>
            <w:tcBorders>
              <w:top w:val="nil"/>
              <w:left w:val="nil"/>
              <w:bottom w:val="single" w:sz="8" w:space="0" w:color="000000"/>
              <w:right w:val="single" w:sz="8" w:space="0" w:color="000000"/>
            </w:tcBorders>
            <w:shd w:val="clear" w:color="auto" w:fill="auto"/>
            <w:vAlign w:val="center"/>
            <w:hideMark/>
          </w:tcPr>
          <w:p w:rsidR="00CA4C9C" w:rsidRPr="001E47D2" w:rsidRDefault="00CA4C9C" w:rsidP="00CA4C9C">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eastAsia="en-GB"/>
              </w:rPr>
              <w:t>Aizawl East</w:t>
            </w:r>
          </w:p>
        </w:tc>
        <w:tc>
          <w:tcPr>
            <w:tcW w:w="1532" w:type="pct"/>
            <w:tcBorders>
              <w:top w:val="nil"/>
              <w:left w:val="nil"/>
              <w:bottom w:val="single" w:sz="8" w:space="0" w:color="000000"/>
              <w:right w:val="single" w:sz="8" w:space="0" w:color="000000"/>
            </w:tcBorders>
            <w:shd w:val="clear" w:color="auto" w:fill="auto"/>
            <w:vAlign w:val="center"/>
            <w:hideMark/>
          </w:tcPr>
          <w:p w:rsidR="00CA4C9C" w:rsidRPr="001E47D2" w:rsidRDefault="00CA4C9C" w:rsidP="00CA4C9C">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eastAsia="en-GB"/>
              </w:rPr>
              <w:t>457</w:t>
            </w:r>
          </w:p>
        </w:tc>
        <w:tc>
          <w:tcPr>
            <w:tcW w:w="1403" w:type="pct"/>
            <w:tcBorders>
              <w:top w:val="nil"/>
              <w:left w:val="nil"/>
              <w:bottom w:val="single" w:sz="8" w:space="0" w:color="000000"/>
              <w:right w:val="single" w:sz="8" w:space="0" w:color="000000"/>
            </w:tcBorders>
            <w:shd w:val="clear" w:color="auto" w:fill="auto"/>
            <w:vAlign w:val="center"/>
            <w:hideMark/>
          </w:tcPr>
          <w:p w:rsidR="00CA4C9C" w:rsidRPr="001E47D2" w:rsidRDefault="00CA4C9C" w:rsidP="00CA4C9C">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eastAsia="en-GB"/>
              </w:rPr>
              <w:t>91400</w:t>
            </w:r>
          </w:p>
        </w:tc>
      </w:tr>
      <w:tr w:rsidR="00CA4C9C" w:rsidRPr="001E47D2" w:rsidTr="00CA4C9C">
        <w:trPr>
          <w:trHeight w:val="360"/>
        </w:trPr>
        <w:tc>
          <w:tcPr>
            <w:tcW w:w="844" w:type="pct"/>
            <w:tcBorders>
              <w:top w:val="nil"/>
              <w:left w:val="single" w:sz="8" w:space="0" w:color="000000"/>
              <w:bottom w:val="single" w:sz="8" w:space="0" w:color="000000"/>
              <w:right w:val="single" w:sz="8" w:space="0" w:color="000000"/>
            </w:tcBorders>
            <w:shd w:val="clear" w:color="auto" w:fill="auto"/>
            <w:vAlign w:val="center"/>
            <w:hideMark/>
          </w:tcPr>
          <w:p w:rsidR="00CA4C9C" w:rsidRPr="001E47D2" w:rsidRDefault="00CA4C9C" w:rsidP="00CA4C9C">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eastAsia="en-GB"/>
              </w:rPr>
              <w:t>2</w:t>
            </w:r>
          </w:p>
        </w:tc>
        <w:tc>
          <w:tcPr>
            <w:tcW w:w="1221" w:type="pct"/>
            <w:tcBorders>
              <w:top w:val="nil"/>
              <w:left w:val="nil"/>
              <w:bottom w:val="single" w:sz="8" w:space="0" w:color="000000"/>
              <w:right w:val="single" w:sz="8" w:space="0" w:color="000000"/>
            </w:tcBorders>
            <w:shd w:val="clear" w:color="auto" w:fill="auto"/>
            <w:vAlign w:val="center"/>
            <w:hideMark/>
          </w:tcPr>
          <w:p w:rsidR="00CA4C9C" w:rsidRPr="001E47D2" w:rsidRDefault="00CA4C9C" w:rsidP="00CA4C9C">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eastAsia="en-GB"/>
              </w:rPr>
              <w:t>Aizawl west</w:t>
            </w:r>
          </w:p>
        </w:tc>
        <w:tc>
          <w:tcPr>
            <w:tcW w:w="1532" w:type="pct"/>
            <w:tcBorders>
              <w:top w:val="nil"/>
              <w:left w:val="nil"/>
              <w:bottom w:val="single" w:sz="8" w:space="0" w:color="000000"/>
              <w:right w:val="single" w:sz="8" w:space="0" w:color="000000"/>
            </w:tcBorders>
            <w:shd w:val="clear" w:color="auto" w:fill="auto"/>
            <w:vAlign w:val="center"/>
            <w:hideMark/>
          </w:tcPr>
          <w:p w:rsidR="00CA4C9C" w:rsidRPr="001E47D2" w:rsidRDefault="00CA4C9C" w:rsidP="00CA4C9C">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eastAsia="en-GB"/>
              </w:rPr>
              <w:t>330</w:t>
            </w:r>
          </w:p>
        </w:tc>
        <w:tc>
          <w:tcPr>
            <w:tcW w:w="1403" w:type="pct"/>
            <w:tcBorders>
              <w:top w:val="nil"/>
              <w:left w:val="nil"/>
              <w:bottom w:val="single" w:sz="8" w:space="0" w:color="000000"/>
              <w:right w:val="single" w:sz="8" w:space="0" w:color="000000"/>
            </w:tcBorders>
            <w:shd w:val="clear" w:color="auto" w:fill="auto"/>
            <w:vAlign w:val="center"/>
            <w:hideMark/>
          </w:tcPr>
          <w:p w:rsidR="00CA4C9C" w:rsidRPr="001E47D2" w:rsidRDefault="00CA4C9C" w:rsidP="00CA4C9C">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eastAsia="en-GB"/>
              </w:rPr>
              <w:t>66000</w:t>
            </w:r>
          </w:p>
        </w:tc>
      </w:tr>
      <w:tr w:rsidR="00CA4C9C" w:rsidRPr="001E47D2" w:rsidTr="00CA4C9C">
        <w:trPr>
          <w:trHeight w:val="360"/>
        </w:trPr>
        <w:tc>
          <w:tcPr>
            <w:tcW w:w="844" w:type="pct"/>
            <w:tcBorders>
              <w:top w:val="nil"/>
              <w:left w:val="single" w:sz="8" w:space="0" w:color="000000"/>
              <w:bottom w:val="single" w:sz="8" w:space="0" w:color="000000"/>
              <w:right w:val="single" w:sz="8" w:space="0" w:color="000000"/>
            </w:tcBorders>
            <w:shd w:val="clear" w:color="auto" w:fill="auto"/>
            <w:vAlign w:val="center"/>
            <w:hideMark/>
          </w:tcPr>
          <w:p w:rsidR="00CA4C9C" w:rsidRPr="001E47D2" w:rsidRDefault="00CA4C9C" w:rsidP="00CA4C9C">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eastAsia="en-GB"/>
              </w:rPr>
              <w:t>3</w:t>
            </w:r>
          </w:p>
        </w:tc>
        <w:tc>
          <w:tcPr>
            <w:tcW w:w="1221" w:type="pct"/>
            <w:tcBorders>
              <w:top w:val="nil"/>
              <w:left w:val="nil"/>
              <w:bottom w:val="single" w:sz="8" w:space="0" w:color="000000"/>
              <w:right w:val="single" w:sz="8" w:space="0" w:color="000000"/>
            </w:tcBorders>
            <w:shd w:val="clear" w:color="auto" w:fill="auto"/>
            <w:vAlign w:val="center"/>
            <w:hideMark/>
          </w:tcPr>
          <w:p w:rsidR="00CA4C9C" w:rsidRPr="001E47D2" w:rsidRDefault="00CA4C9C" w:rsidP="00CA4C9C">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eastAsia="en-GB"/>
              </w:rPr>
              <w:t>Champhai</w:t>
            </w:r>
          </w:p>
        </w:tc>
        <w:tc>
          <w:tcPr>
            <w:tcW w:w="1532" w:type="pct"/>
            <w:tcBorders>
              <w:top w:val="nil"/>
              <w:left w:val="nil"/>
              <w:bottom w:val="single" w:sz="8" w:space="0" w:color="000000"/>
              <w:right w:val="single" w:sz="8" w:space="0" w:color="000000"/>
            </w:tcBorders>
            <w:shd w:val="clear" w:color="auto" w:fill="auto"/>
            <w:vAlign w:val="center"/>
            <w:hideMark/>
          </w:tcPr>
          <w:p w:rsidR="00CA4C9C" w:rsidRPr="001E47D2" w:rsidRDefault="00CA4C9C" w:rsidP="00CA4C9C">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eastAsia="en-GB"/>
              </w:rPr>
              <w:t>224</w:t>
            </w:r>
          </w:p>
        </w:tc>
        <w:tc>
          <w:tcPr>
            <w:tcW w:w="1403" w:type="pct"/>
            <w:tcBorders>
              <w:top w:val="nil"/>
              <w:left w:val="nil"/>
              <w:bottom w:val="single" w:sz="8" w:space="0" w:color="000000"/>
              <w:right w:val="single" w:sz="8" w:space="0" w:color="000000"/>
            </w:tcBorders>
            <w:shd w:val="clear" w:color="auto" w:fill="auto"/>
            <w:vAlign w:val="center"/>
            <w:hideMark/>
          </w:tcPr>
          <w:p w:rsidR="00CA4C9C" w:rsidRPr="001E47D2" w:rsidRDefault="00CA4C9C" w:rsidP="00CA4C9C">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eastAsia="en-GB"/>
              </w:rPr>
              <w:t>44800</w:t>
            </w:r>
          </w:p>
        </w:tc>
      </w:tr>
      <w:tr w:rsidR="00CA4C9C" w:rsidRPr="001E47D2" w:rsidTr="00CA4C9C">
        <w:trPr>
          <w:trHeight w:val="360"/>
        </w:trPr>
        <w:tc>
          <w:tcPr>
            <w:tcW w:w="844" w:type="pct"/>
            <w:tcBorders>
              <w:top w:val="nil"/>
              <w:left w:val="single" w:sz="8" w:space="0" w:color="000000"/>
              <w:bottom w:val="single" w:sz="8" w:space="0" w:color="000000"/>
              <w:right w:val="single" w:sz="8" w:space="0" w:color="000000"/>
            </w:tcBorders>
            <w:shd w:val="clear" w:color="auto" w:fill="auto"/>
            <w:vAlign w:val="center"/>
            <w:hideMark/>
          </w:tcPr>
          <w:p w:rsidR="00CA4C9C" w:rsidRPr="001E47D2" w:rsidRDefault="00CA4C9C" w:rsidP="00CA4C9C">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eastAsia="en-GB"/>
              </w:rPr>
              <w:t>4</w:t>
            </w:r>
          </w:p>
        </w:tc>
        <w:tc>
          <w:tcPr>
            <w:tcW w:w="1221" w:type="pct"/>
            <w:tcBorders>
              <w:top w:val="nil"/>
              <w:left w:val="nil"/>
              <w:bottom w:val="single" w:sz="8" w:space="0" w:color="000000"/>
              <w:right w:val="single" w:sz="8" w:space="0" w:color="000000"/>
            </w:tcBorders>
            <w:shd w:val="clear" w:color="auto" w:fill="auto"/>
            <w:vAlign w:val="center"/>
            <w:hideMark/>
          </w:tcPr>
          <w:p w:rsidR="00CA4C9C" w:rsidRPr="001E47D2" w:rsidRDefault="00CA4C9C" w:rsidP="00CA4C9C">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eastAsia="en-GB"/>
              </w:rPr>
              <w:t>Kolasib</w:t>
            </w:r>
          </w:p>
        </w:tc>
        <w:tc>
          <w:tcPr>
            <w:tcW w:w="1532" w:type="pct"/>
            <w:tcBorders>
              <w:top w:val="nil"/>
              <w:left w:val="nil"/>
              <w:bottom w:val="single" w:sz="8" w:space="0" w:color="000000"/>
              <w:right w:val="single" w:sz="8" w:space="0" w:color="000000"/>
            </w:tcBorders>
            <w:shd w:val="clear" w:color="auto" w:fill="auto"/>
            <w:vAlign w:val="center"/>
            <w:hideMark/>
          </w:tcPr>
          <w:p w:rsidR="00CA4C9C" w:rsidRPr="001E47D2" w:rsidRDefault="00CA4C9C" w:rsidP="00CA4C9C">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eastAsia="en-GB"/>
              </w:rPr>
              <w:t>161</w:t>
            </w:r>
          </w:p>
        </w:tc>
        <w:tc>
          <w:tcPr>
            <w:tcW w:w="1403" w:type="pct"/>
            <w:tcBorders>
              <w:top w:val="nil"/>
              <w:left w:val="nil"/>
              <w:bottom w:val="single" w:sz="8" w:space="0" w:color="000000"/>
              <w:right w:val="single" w:sz="8" w:space="0" w:color="000000"/>
            </w:tcBorders>
            <w:shd w:val="clear" w:color="auto" w:fill="auto"/>
            <w:vAlign w:val="center"/>
            <w:hideMark/>
          </w:tcPr>
          <w:p w:rsidR="00CA4C9C" w:rsidRPr="001E47D2" w:rsidRDefault="00CA4C9C" w:rsidP="00CA4C9C">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eastAsia="en-GB"/>
              </w:rPr>
              <w:t>32200</w:t>
            </w:r>
          </w:p>
        </w:tc>
      </w:tr>
      <w:tr w:rsidR="00CA4C9C" w:rsidRPr="001E47D2" w:rsidTr="00CA4C9C">
        <w:trPr>
          <w:trHeight w:val="360"/>
        </w:trPr>
        <w:tc>
          <w:tcPr>
            <w:tcW w:w="844" w:type="pct"/>
            <w:tcBorders>
              <w:top w:val="nil"/>
              <w:left w:val="single" w:sz="8" w:space="0" w:color="000000"/>
              <w:bottom w:val="single" w:sz="8" w:space="0" w:color="000000"/>
              <w:right w:val="single" w:sz="8" w:space="0" w:color="000000"/>
            </w:tcBorders>
            <w:shd w:val="clear" w:color="auto" w:fill="auto"/>
            <w:vAlign w:val="center"/>
            <w:hideMark/>
          </w:tcPr>
          <w:p w:rsidR="00CA4C9C" w:rsidRPr="001E47D2" w:rsidRDefault="00CA4C9C" w:rsidP="00CA4C9C">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eastAsia="en-GB"/>
              </w:rPr>
              <w:t>5</w:t>
            </w:r>
          </w:p>
        </w:tc>
        <w:tc>
          <w:tcPr>
            <w:tcW w:w="1221" w:type="pct"/>
            <w:tcBorders>
              <w:top w:val="nil"/>
              <w:left w:val="nil"/>
              <w:bottom w:val="single" w:sz="8" w:space="0" w:color="000000"/>
              <w:right w:val="single" w:sz="8" w:space="0" w:color="000000"/>
            </w:tcBorders>
            <w:shd w:val="clear" w:color="auto" w:fill="auto"/>
            <w:vAlign w:val="center"/>
            <w:hideMark/>
          </w:tcPr>
          <w:p w:rsidR="00CA4C9C" w:rsidRPr="001E47D2" w:rsidRDefault="00CA4C9C" w:rsidP="00CA4C9C">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eastAsia="en-GB"/>
              </w:rPr>
              <w:t>Lawngtlai</w:t>
            </w:r>
          </w:p>
        </w:tc>
        <w:tc>
          <w:tcPr>
            <w:tcW w:w="1532" w:type="pct"/>
            <w:tcBorders>
              <w:top w:val="nil"/>
              <w:left w:val="nil"/>
              <w:bottom w:val="single" w:sz="8" w:space="0" w:color="000000"/>
              <w:right w:val="single" w:sz="8" w:space="0" w:color="000000"/>
            </w:tcBorders>
            <w:shd w:val="clear" w:color="auto" w:fill="auto"/>
            <w:vAlign w:val="center"/>
            <w:hideMark/>
          </w:tcPr>
          <w:p w:rsidR="00CA4C9C" w:rsidRPr="001E47D2" w:rsidRDefault="00CA4C9C" w:rsidP="00CA4C9C">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eastAsia="en-GB"/>
              </w:rPr>
              <w:t>252</w:t>
            </w:r>
          </w:p>
        </w:tc>
        <w:tc>
          <w:tcPr>
            <w:tcW w:w="1403" w:type="pct"/>
            <w:tcBorders>
              <w:top w:val="nil"/>
              <w:left w:val="nil"/>
              <w:bottom w:val="single" w:sz="8" w:space="0" w:color="000000"/>
              <w:right w:val="single" w:sz="8" w:space="0" w:color="000000"/>
            </w:tcBorders>
            <w:shd w:val="clear" w:color="auto" w:fill="auto"/>
            <w:vAlign w:val="center"/>
            <w:hideMark/>
          </w:tcPr>
          <w:p w:rsidR="00CA4C9C" w:rsidRPr="001E47D2" w:rsidRDefault="00CA4C9C" w:rsidP="00CA4C9C">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eastAsia="en-GB"/>
              </w:rPr>
              <w:t>50400</w:t>
            </w:r>
          </w:p>
        </w:tc>
      </w:tr>
      <w:tr w:rsidR="00CA4C9C" w:rsidRPr="001E47D2" w:rsidTr="00CA4C9C">
        <w:trPr>
          <w:trHeight w:val="360"/>
        </w:trPr>
        <w:tc>
          <w:tcPr>
            <w:tcW w:w="844" w:type="pct"/>
            <w:tcBorders>
              <w:top w:val="nil"/>
              <w:left w:val="single" w:sz="8" w:space="0" w:color="000000"/>
              <w:bottom w:val="single" w:sz="8" w:space="0" w:color="000000"/>
              <w:right w:val="single" w:sz="8" w:space="0" w:color="000000"/>
            </w:tcBorders>
            <w:shd w:val="clear" w:color="auto" w:fill="auto"/>
            <w:vAlign w:val="center"/>
            <w:hideMark/>
          </w:tcPr>
          <w:p w:rsidR="00CA4C9C" w:rsidRPr="001E47D2" w:rsidRDefault="00CA4C9C" w:rsidP="00CA4C9C">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eastAsia="en-GB"/>
              </w:rPr>
              <w:t>6</w:t>
            </w:r>
          </w:p>
        </w:tc>
        <w:tc>
          <w:tcPr>
            <w:tcW w:w="1221" w:type="pct"/>
            <w:tcBorders>
              <w:top w:val="nil"/>
              <w:left w:val="nil"/>
              <w:bottom w:val="single" w:sz="8" w:space="0" w:color="000000"/>
              <w:right w:val="single" w:sz="8" w:space="0" w:color="000000"/>
            </w:tcBorders>
            <w:shd w:val="clear" w:color="auto" w:fill="auto"/>
            <w:vAlign w:val="center"/>
            <w:hideMark/>
          </w:tcPr>
          <w:p w:rsidR="00CA4C9C" w:rsidRPr="001E47D2" w:rsidRDefault="00CA4C9C" w:rsidP="00CA4C9C">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eastAsia="en-GB"/>
              </w:rPr>
              <w:t>Lunglei</w:t>
            </w:r>
          </w:p>
        </w:tc>
        <w:tc>
          <w:tcPr>
            <w:tcW w:w="1532" w:type="pct"/>
            <w:tcBorders>
              <w:top w:val="nil"/>
              <w:left w:val="nil"/>
              <w:bottom w:val="single" w:sz="8" w:space="0" w:color="000000"/>
              <w:right w:val="single" w:sz="8" w:space="0" w:color="000000"/>
            </w:tcBorders>
            <w:shd w:val="clear" w:color="auto" w:fill="auto"/>
            <w:vAlign w:val="center"/>
            <w:hideMark/>
          </w:tcPr>
          <w:p w:rsidR="00CA4C9C" w:rsidRPr="001E47D2" w:rsidRDefault="00CA4C9C" w:rsidP="00CA4C9C">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eastAsia="en-GB"/>
              </w:rPr>
              <w:t>272</w:t>
            </w:r>
          </w:p>
        </w:tc>
        <w:tc>
          <w:tcPr>
            <w:tcW w:w="1403" w:type="pct"/>
            <w:tcBorders>
              <w:top w:val="nil"/>
              <w:left w:val="nil"/>
              <w:bottom w:val="single" w:sz="8" w:space="0" w:color="000000"/>
              <w:right w:val="single" w:sz="8" w:space="0" w:color="000000"/>
            </w:tcBorders>
            <w:shd w:val="clear" w:color="auto" w:fill="auto"/>
            <w:vAlign w:val="center"/>
            <w:hideMark/>
          </w:tcPr>
          <w:p w:rsidR="00CA4C9C" w:rsidRPr="001E47D2" w:rsidRDefault="00CA4C9C" w:rsidP="00CA4C9C">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eastAsia="en-GB"/>
              </w:rPr>
              <w:t>54400</w:t>
            </w:r>
          </w:p>
        </w:tc>
      </w:tr>
      <w:tr w:rsidR="00CA4C9C" w:rsidRPr="001E47D2" w:rsidTr="00CA4C9C">
        <w:trPr>
          <w:trHeight w:val="360"/>
        </w:trPr>
        <w:tc>
          <w:tcPr>
            <w:tcW w:w="844" w:type="pct"/>
            <w:tcBorders>
              <w:top w:val="nil"/>
              <w:left w:val="single" w:sz="8" w:space="0" w:color="000000"/>
              <w:bottom w:val="single" w:sz="8" w:space="0" w:color="000000"/>
              <w:right w:val="single" w:sz="8" w:space="0" w:color="000000"/>
            </w:tcBorders>
            <w:shd w:val="clear" w:color="auto" w:fill="auto"/>
            <w:vAlign w:val="center"/>
            <w:hideMark/>
          </w:tcPr>
          <w:p w:rsidR="00CA4C9C" w:rsidRPr="001E47D2" w:rsidRDefault="00CA4C9C" w:rsidP="00CA4C9C">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eastAsia="en-GB"/>
              </w:rPr>
              <w:t>7</w:t>
            </w:r>
          </w:p>
        </w:tc>
        <w:tc>
          <w:tcPr>
            <w:tcW w:w="1221" w:type="pct"/>
            <w:tcBorders>
              <w:top w:val="nil"/>
              <w:left w:val="nil"/>
              <w:bottom w:val="single" w:sz="8" w:space="0" w:color="000000"/>
              <w:right w:val="single" w:sz="8" w:space="0" w:color="000000"/>
            </w:tcBorders>
            <w:shd w:val="clear" w:color="auto" w:fill="auto"/>
            <w:vAlign w:val="center"/>
            <w:hideMark/>
          </w:tcPr>
          <w:p w:rsidR="00CA4C9C" w:rsidRPr="001E47D2" w:rsidRDefault="00CA4C9C" w:rsidP="00CA4C9C">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eastAsia="en-GB"/>
              </w:rPr>
              <w:t>Mamit</w:t>
            </w:r>
          </w:p>
        </w:tc>
        <w:tc>
          <w:tcPr>
            <w:tcW w:w="1532" w:type="pct"/>
            <w:tcBorders>
              <w:top w:val="nil"/>
              <w:left w:val="nil"/>
              <w:bottom w:val="single" w:sz="8" w:space="0" w:color="000000"/>
              <w:right w:val="single" w:sz="8" w:space="0" w:color="000000"/>
            </w:tcBorders>
            <w:shd w:val="clear" w:color="auto" w:fill="auto"/>
            <w:vAlign w:val="center"/>
            <w:hideMark/>
          </w:tcPr>
          <w:p w:rsidR="00CA4C9C" w:rsidRPr="001E47D2" w:rsidRDefault="00CA4C9C" w:rsidP="00CA4C9C">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eastAsia="en-GB"/>
              </w:rPr>
              <w:t>154</w:t>
            </w:r>
          </w:p>
        </w:tc>
        <w:tc>
          <w:tcPr>
            <w:tcW w:w="1403" w:type="pct"/>
            <w:tcBorders>
              <w:top w:val="nil"/>
              <w:left w:val="nil"/>
              <w:bottom w:val="single" w:sz="8" w:space="0" w:color="000000"/>
              <w:right w:val="single" w:sz="8" w:space="0" w:color="000000"/>
            </w:tcBorders>
            <w:shd w:val="clear" w:color="auto" w:fill="auto"/>
            <w:vAlign w:val="center"/>
            <w:hideMark/>
          </w:tcPr>
          <w:p w:rsidR="00CA4C9C" w:rsidRPr="001E47D2" w:rsidRDefault="00CA4C9C" w:rsidP="00CA4C9C">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eastAsia="en-GB"/>
              </w:rPr>
              <w:t>30800</w:t>
            </w:r>
          </w:p>
        </w:tc>
      </w:tr>
      <w:tr w:rsidR="00CA4C9C" w:rsidRPr="001E47D2" w:rsidTr="00CA4C9C">
        <w:trPr>
          <w:trHeight w:val="360"/>
        </w:trPr>
        <w:tc>
          <w:tcPr>
            <w:tcW w:w="844" w:type="pct"/>
            <w:tcBorders>
              <w:top w:val="nil"/>
              <w:left w:val="single" w:sz="8" w:space="0" w:color="000000"/>
              <w:bottom w:val="single" w:sz="8" w:space="0" w:color="000000"/>
              <w:right w:val="single" w:sz="8" w:space="0" w:color="000000"/>
            </w:tcBorders>
            <w:shd w:val="clear" w:color="auto" w:fill="auto"/>
            <w:vAlign w:val="center"/>
            <w:hideMark/>
          </w:tcPr>
          <w:p w:rsidR="00CA4C9C" w:rsidRPr="001E47D2" w:rsidRDefault="00CA4C9C" w:rsidP="00CA4C9C">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eastAsia="en-GB"/>
              </w:rPr>
              <w:t>8</w:t>
            </w:r>
          </w:p>
        </w:tc>
        <w:tc>
          <w:tcPr>
            <w:tcW w:w="1221" w:type="pct"/>
            <w:tcBorders>
              <w:top w:val="nil"/>
              <w:left w:val="nil"/>
              <w:bottom w:val="single" w:sz="8" w:space="0" w:color="000000"/>
              <w:right w:val="single" w:sz="8" w:space="0" w:color="000000"/>
            </w:tcBorders>
            <w:shd w:val="clear" w:color="auto" w:fill="auto"/>
            <w:vAlign w:val="center"/>
            <w:hideMark/>
          </w:tcPr>
          <w:p w:rsidR="00CA4C9C" w:rsidRPr="001E47D2" w:rsidRDefault="00CA4C9C" w:rsidP="00CA4C9C">
            <w:pPr>
              <w:spacing w:after="0" w:line="240" w:lineRule="auto"/>
              <w:jc w:val="both"/>
              <w:rPr>
                <w:rFonts w:eastAsia="Times New Roman" w:cs="Times New Roman"/>
                <w:color w:val="000000"/>
                <w:sz w:val="24"/>
                <w:szCs w:val="24"/>
                <w:lang w:val="en-IN" w:eastAsia="en-GB"/>
              </w:rPr>
            </w:pPr>
            <w:proofErr w:type="spellStart"/>
            <w:r w:rsidRPr="001E47D2">
              <w:rPr>
                <w:rFonts w:eastAsia="Times New Roman" w:cs="Times New Roman"/>
                <w:color w:val="000000"/>
                <w:sz w:val="24"/>
                <w:szCs w:val="24"/>
                <w:lang w:eastAsia="en-GB"/>
              </w:rPr>
              <w:t>Saiha</w:t>
            </w:r>
            <w:proofErr w:type="spellEnd"/>
          </w:p>
        </w:tc>
        <w:tc>
          <w:tcPr>
            <w:tcW w:w="1532" w:type="pct"/>
            <w:tcBorders>
              <w:top w:val="nil"/>
              <w:left w:val="nil"/>
              <w:bottom w:val="single" w:sz="8" w:space="0" w:color="000000"/>
              <w:right w:val="single" w:sz="8" w:space="0" w:color="000000"/>
            </w:tcBorders>
            <w:shd w:val="clear" w:color="auto" w:fill="auto"/>
            <w:vAlign w:val="center"/>
            <w:hideMark/>
          </w:tcPr>
          <w:p w:rsidR="00CA4C9C" w:rsidRPr="001E47D2" w:rsidRDefault="00CA4C9C" w:rsidP="00CA4C9C">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eastAsia="en-GB"/>
              </w:rPr>
              <w:t>102</w:t>
            </w:r>
          </w:p>
        </w:tc>
        <w:tc>
          <w:tcPr>
            <w:tcW w:w="1403" w:type="pct"/>
            <w:tcBorders>
              <w:top w:val="nil"/>
              <w:left w:val="nil"/>
              <w:bottom w:val="single" w:sz="8" w:space="0" w:color="000000"/>
              <w:right w:val="single" w:sz="8" w:space="0" w:color="000000"/>
            </w:tcBorders>
            <w:shd w:val="clear" w:color="auto" w:fill="auto"/>
            <w:vAlign w:val="center"/>
            <w:hideMark/>
          </w:tcPr>
          <w:p w:rsidR="00CA4C9C" w:rsidRPr="001E47D2" w:rsidRDefault="00CA4C9C" w:rsidP="00CA4C9C">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eastAsia="en-GB"/>
              </w:rPr>
              <w:t>20400</w:t>
            </w:r>
          </w:p>
        </w:tc>
      </w:tr>
      <w:tr w:rsidR="00CA4C9C" w:rsidRPr="001E47D2" w:rsidTr="00CA4C9C">
        <w:trPr>
          <w:trHeight w:val="360"/>
        </w:trPr>
        <w:tc>
          <w:tcPr>
            <w:tcW w:w="844" w:type="pct"/>
            <w:tcBorders>
              <w:top w:val="nil"/>
              <w:left w:val="single" w:sz="8" w:space="0" w:color="000000"/>
              <w:bottom w:val="single" w:sz="8" w:space="0" w:color="000000"/>
              <w:right w:val="single" w:sz="8" w:space="0" w:color="000000"/>
            </w:tcBorders>
            <w:shd w:val="clear" w:color="auto" w:fill="auto"/>
            <w:vAlign w:val="center"/>
            <w:hideMark/>
          </w:tcPr>
          <w:p w:rsidR="00CA4C9C" w:rsidRPr="001E47D2" w:rsidRDefault="00CA4C9C" w:rsidP="00CA4C9C">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eastAsia="en-GB"/>
              </w:rPr>
              <w:t>9</w:t>
            </w:r>
          </w:p>
        </w:tc>
        <w:tc>
          <w:tcPr>
            <w:tcW w:w="1221" w:type="pct"/>
            <w:tcBorders>
              <w:top w:val="nil"/>
              <w:left w:val="nil"/>
              <w:bottom w:val="single" w:sz="8" w:space="0" w:color="000000"/>
              <w:right w:val="single" w:sz="8" w:space="0" w:color="000000"/>
            </w:tcBorders>
            <w:shd w:val="clear" w:color="auto" w:fill="auto"/>
            <w:vAlign w:val="center"/>
            <w:hideMark/>
          </w:tcPr>
          <w:p w:rsidR="00CA4C9C" w:rsidRPr="001E47D2" w:rsidRDefault="00CA4C9C" w:rsidP="00CA4C9C">
            <w:pPr>
              <w:spacing w:after="0" w:line="240" w:lineRule="auto"/>
              <w:jc w:val="both"/>
              <w:rPr>
                <w:rFonts w:eastAsia="Times New Roman" w:cs="Times New Roman"/>
                <w:color w:val="000000"/>
                <w:sz w:val="24"/>
                <w:szCs w:val="24"/>
                <w:lang w:val="en-IN" w:eastAsia="en-GB"/>
              </w:rPr>
            </w:pPr>
            <w:proofErr w:type="spellStart"/>
            <w:r w:rsidRPr="001E47D2">
              <w:rPr>
                <w:rFonts w:eastAsia="Times New Roman" w:cs="Times New Roman"/>
                <w:color w:val="000000"/>
                <w:sz w:val="24"/>
                <w:szCs w:val="24"/>
                <w:lang w:eastAsia="en-GB"/>
              </w:rPr>
              <w:t>Serchhip</w:t>
            </w:r>
            <w:proofErr w:type="spellEnd"/>
          </w:p>
        </w:tc>
        <w:tc>
          <w:tcPr>
            <w:tcW w:w="1532" w:type="pct"/>
            <w:tcBorders>
              <w:top w:val="nil"/>
              <w:left w:val="nil"/>
              <w:bottom w:val="single" w:sz="8" w:space="0" w:color="000000"/>
              <w:right w:val="single" w:sz="8" w:space="0" w:color="000000"/>
            </w:tcBorders>
            <w:shd w:val="clear" w:color="auto" w:fill="auto"/>
            <w:vAlign w:val="center"/>
            <w:hideMark/>
          </w:tcPr>
          <w:p w:rsidR="00CA4C9C" w:rsidRPr="001E47D2" w:rsidRDefault="00CA4C9C" w:rsidP="00CA4C9C">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eastAsia="en-GB"/>
              </w:rPr>
              <w:t>111</w:t>
            </w:r>
          </w:p>
        </w:tc>
        <w:tc>
          <w:tcPr>
            <w:tcW w:w="1403" w:type="pct"/>
            <w:tcBorders>
              <w:top w:val="nil"/>
              <w:left w:val="nil"/>
              <w:bottom w:val="single" w:sz="8" w:space="0" w:color="000000"/>
              <w:right w:val="single" w:sz="8" w:space="0" w:color="000000"/>
            </w:tcBorders>
            <w:shd w:val="clear" w:color="auto" w:fill="auto"/>
            <w:vAlign w:val="center"/>
            <w:hideMark/>
          </w:tcPr>
          <w:p w:rsidR="00CA4C9C" w:rsidRPr="001E47D2" w:rsidRDefault="00CA4C9C" w:rsidP="00CA4C9C">
            <w:pPr>
              <w:spacing w:after="0" w:line="240" w:lineRule="auto"/>
              <w:jc w:val="both"/>
              <w:rPr>
                <w:rFonts w:eastAsia="Times New Roman" w:cs="Times New Roman"/>
                <w:color w:val="000000"/>
                <w:sz w:val="24"/>
                <w:szCs w:val="24"/>
                <w:lang w:val="en-IN" w:eastAsia="en-GB"/>
              </w:rPr>
            </w:pPr>
            <w:r w:rsidRPr="001E47D2">
              <w:rPr>
                <w:rFonts w:eastAsia="Times New Roman" w:cs="Times New Roman"/>
                <w:color w:val="000000"/>
                <w:sz w:val="24"/>
                <w:szCs w:val="24"/>
                <w:lang w:eastAsia="en-GB"/>
              </w:rPr>
              <w:t>22200</w:t>
            </w:r>
          </w:p>
        </w:tc>
      </w:tr>
      <w:tr w:rsidR="00CA4C9C" w:rsidRPr="001E47D2" w:rsidTr="00CA4C9C">
        <w:trPr>
          <w:trHeight w:val="340"/>
        </w:trPr>
        <w:tc>
          <w:tcPr>
            <w:tcW w:w="2065" w:type="pct"/>
            <w:gridSpan w:val="2"/>
            <w:tcBorders>
              <w:top w:val="single" w:sz="8" w:space="0" w:color="000000"/>
              <w:left w:val="single" w:sz="8" w:space="0" w:color="000000"/>
              <w:bottom w:val="single" w:sz="8" w:space="0" w:color="000000"/>
              <w:right w:val="single" w:sz="8" w:space="0" w:color="000000"/>
            </w:tcBorders>
            <w:shd w:val="clear" w:color="auto" w:fill="auto"/>
            <w:vAlign w:val="center"/>
            <w:hideMark/>
          </w:tcPr>
          <w:p w:rsidR="00CA4C9C" w:rsidRPr="001E47D2" w:rsidRDefault="00CA4C9C" w:rsidP="00CA4C9C">
            <w:pPr>
              <w:spacing w:after="0" w:line="240" w:lineRule="auto"/>
              <w:jc w:val="both"/>
              <w:rPr>
                <w:rFonts w:eastAsia="Times New Roman" w:cs="Times New Roman"/>
                <w:b/>
                <w:bCs/>
                <w:color w:val="000000"/>
                <w:sz w:val="24"/>
                <w:szCs w:val="24"/>
                <w:lang w:val="en-IN" w:eastAsia="en-GB"/>
              </w:rPr>
            </w:pPr>
            <w:r w:rsidRPr="001E47D2">
              <w:rPr>
                <w:rFonts w:eastAsia="Times New Roman" w:cs="Times New Roman"/>
                <w:b/>
                <w:bCs/>
                <w:color w:val="000000"/>
                <w:sz w:val="24"/>
                <w:szCs w:val="24"/>
                <w:lang w:eastAsia="en-GB"/>
              </w:rPr>
              <w:t>TOTAL</w:t>
            </w:r>
          </w:p>
        </w:tc>
        <w:tc>
          <w:tcPr>
            <w:tcW w:w="1532" w:type="pct"/>
            <w:tcBorders>
              <w:top w:val="nil"/>
              <w:left w:val="nil"/>
              <w:bottom w:val="single" w:sz="8" w:space="0" w:color="000000"/>
              <w:right w:val="single" w:sz="8" w:space="0" w:color="000000"/>
            </w:tcBorders>
            <w:shd w:val="clear" w:color="auto" w:fill="auto"/>
            <w:vAlign w:val="center"/>
            <w:hideMark/>
          </w:tcPr>
          <w:p w:rsidR="00CA4C9C" w:rsidRPr="001E47D2" w:rsidRDefault="00CA4C9C" w:rsidP="00CA4C9C">
            <w:pPr>
              <w:spacing w:after="0" w:line="240" w:lineRule="auto"/>
              <w:jc w:val="both"/>
              <w:rPr>
                <w:rFonts w:eastAsia="Times New Roman" w:cs="Times New Roman"/>
                <w:b/>
                <w:bCs/>
                <w:color w:val="000000"/>
                <w:sz w:val="24"/>
                <w:szCs w:val="24"/>
                <w:lang w:val="en-IN" w:eastAsia="en-GB"/>
              </w:rPr>
            </w:pPr>
            <w:r w:rsidRPr="001E47D2">
              <w:rPr>
                <w:rFonts w:eastAsia="Times New Roman" w:cs="Times New Roman"/>
                <w:b/>
                <w:bCs/>
                <w:color w:val="000000"/>
                <w:sz w:val="24"/>
                <w:szCs w:val="24"/>
                <w:lang w:eastAsia="en-GB"/>
              </w:rPr>
              <w:t>2063</w:t>
            </w:r>
          </w:p>
        </w:tc>
        <w:tc>
          <w:tcPr>
            <w:tcW w:w="1403" w:type="pct"/>
            <w:tcBorders>
              <w:top w:val="nil"/>
              <w:left w:val="nil"/>
              <w:bottom w:val="single" w:sz="8" w:space="0" w:color="000000"/>
              <w:right w:val="single" w:sz="8" w:space="0" w:color="000000"/>
            </w:tcBorders>
            <w:shd w:val="clear" w:color="auto" w:fill="auto"/>
            <w:vAlign w:val="center"/>
            <w:hideMark/>
          </w:tcPr>
          <w:p w:rsidR="00CA4C9C" w:rsidRPr="001E47D2" w:rsidRDefault="00CA4C9C" w:rsidP="00CA4C9C">
            <w:pPr>
              <w:spacing w:after="0" w:line="240" w:lineRule="auto"/>
              <w:jc w:val="both"/>
              <w:rPr>
                <w:rFonts w:eastAsia="Times New Roman" w:cs="Times New Roman"/>
                <w:b/>
                <w:bCs/>
                <w:color w:val="000000"/>
                <w:sz w:val="24"/>
                <w:szCs w:val="24"/>
                <w:lang w:val="en-IN" w:eastAsia="en-GB"/>
              </w:rPr>
            </w:pPr>
            <w:r w:rsidRPr="001E47D2">
              <w:rPr>
                <w:rFonts w:eastAsia="Times New Roman" w:cs="Times New Roman"/>
                <w:b/>
                <w:bCs/>
                <w:color w:val="000000"/>
                <w:sz w:val="24"/>
                <w:szCs w:val="24"/>
                <w:lang w:val="en-IN" w:eastAsia="en-GB"/>
              </w:rPr>
              <w:t>412600</w:t>
            </w:r>
          </w:p>
        </w:tc>
      </w:tr>
    </w:tbl>
    <w:p w:rsidR="001A41A9" w:rsidRPr="001E47D2" w:rsidRDefault="001A41A9" w:rsidP="0035318C">
      <w:pPr>
        <w:pStyle w:val="ListParagraph"/>
        <w:spacing w:after="0" w:line="240" w:lineRule="auto"/>
        <w:ind w:left="1440" w:hanging="720"/>
        <w:jc w:val="both"/>
        <w:rPr>
          <w:rFonts w:eastAsia="Times New Roman" w:cs="Times New Roman"/>
          <w:b/>
          <w:color w:val="000000" w:themeColor="text1"/>
          <w:sz w:val="24"/>
          <w:szCs w:val="24"/>
          <w:u w:val="single"/>
          <w:lang w:val="en-US"/>
        </w:rPr>
      </w:pPr>
    </w:p>
    <w:p w:rsidR="001A41A9" w:rsidRPr="001E47D2" w:rsidRDefault="001A41A9" w:rsidP="0035318C">
      <w:pPr>
        <w:jc w:val="both"/>
        <w:rPr>
          <w:rFonts w:cs="Times New Roman"/>
          <w:sz w:val="24"/>
          <w:szCs w:val="24"/>
        </w:rPr>
      </w:pPr>
    </w:p>
    <w:p w:rsidR="001A41A9" w:rsidRPr="001E47D2" w:rsidRDefault="001A41A9" w:rsidP="0035318C">
      <w:pPr>
        <w:spacing w:after="0" w:line="240" w:lineRule="auto"/>
        <w:jc w:val="both"/>
        <w:rPr>
          <w:rFonts w:eastAsia="Times New Roman" w:cs="Times New Roman"/>
          <w:b/>
          <w:color w:val="000000" w:themeColor="text1"/>
          <w:sz w:val="24"/>
          <w:szCs w:val="24"/>
        </w:rPr>
      </w:pPr>
      <w:r w:rsidRPr="001E47D2">
        <w:rPr>
          <w:rFonts w:eastAsia="Times New Roman" w:cs="Times New Roman"/>
          <w:b/>
          <w:color w:val="000000" w:themeColor="text1"/>
          <w:sz w:val="24"/>
          <w:szCs w:val="24"/>
        </w:rPr>
        <w:t>7.2</w:t>
      </w:r>
      <w:r w:rsidRPr="001E47D2">
        <w:rPr>
          <w:rFonts w:eastAsia="Times New Roman" w:cs="Times New Roman"/>
          <w:b/>
          <w:color w:val="000000" w:themeColor="text1"/>
          <w:sz w:val="24"/>
          <w:szCs w:val="24"/>
        </w:rPr>
        <w:tab/>
        <w:t xml:space="preserve"> Free Referral Transport – JSSK for Sick Infant</w:t>
      </w:r>
    </w:p>
    <w:p w:rsidR="001A41A9" w:rsidRPr="001E47D2" w:rsidRDefault="001A41A9" w:rsidP="0035318C">
      <w:pPr>
        <w:spacing w:after="0" w:line="240" w:lineRule="auto"/>
        <w:ind w:firstLine="720"/>
        <w:jc w:val="both"/>
        <w:rPr>
          <w:rFonts w:cs="Times New Roman"/>
          <w:color w:val="000000" w:themeColor="text1"/>
          <w:sz w:val="24"/>
          <w:szCs w:val="24"/>
        </w:rPr>
      </w:pPr>
      <w:r w:rsidRPr="001E47D2">
        <w:rPr>
          <w:rFonts w:cs="Times New Roman"/>
          <w:color w:val="000000" w:themeColor="text1"/>
          <w:sz w:val="24"/>
          <w:szCs w:val="24"/>
        </w:rPr>
        <w:t>Proposed for 2063 expected sick infants in all 9 districts @Rs.800 which comes to a total of Rs.800 x 2063 =</w:t>
      </w:r>
      <w:r w:rsidRPr="001E47D2">
        <w:rPr>
          <w:rFonts w:cs="Times New Roman"/>
          <w:b/>
          <w:i/>
          <w:color w:val="000000" w:themeColor="text1"/>
          <w:sz w:val="24"/>
          <w:szCs w:val="24"/>
        </w:rPr>
        <w:t>Rs. 16.5 Lakhs</w:t>
      </w:r>
    </w:p>
    <w:p w:rsidR="001A41A9" w:rsidRPr="001E47D2" w:rsidRDefault="001A41A9" w:rsidP="0035318C">
      <w:pPr>
        <w:spacing w:after="0" w:line="240" w:lineRule="auto"/>
        <w:ind w:firstLine="720"/>
        <w:jc w:val="both"/>
        <w:rPr>
          <w:rFonts w:cs="Times New Roman"/>
          <w:color w:val="000000" w:themeColor="text1"/>
          <w:sz w:val="24"/>
          <w:szCs w:val="24"/>
        </w:rPr>
      </w:pPr>
      <w:r w:rsidRPr="001E47D2">
        <w:rPr>
          <w:rFonts w:cs="Times New Roman"/>
          <w:color w:val="000000" w:themeColor="text1"/>
          <w:sz w:val="24"/>
          <w:szCs w:val="24"/>
        </w:rPr>
        <w:t xml:space="preserve">District wise breakup for </w:t>
      </w:r>
      <w:r w:rsidRPr="001E47D2">
        <w:rPr>
          <w:rFonts w:cs="Times New Roman"/>
          <w:i/>
          <w:color w:val="000000" w:themeColor="text1"/>
          <w:sz w:val="24"/>
          <w:szCs w:val="24"/>
        </w:rPr>
        <w:t xml:space="preserve">Free Referral </w:t>
      </w:r>
      <w:proofErr w:type="spellStart"/>
      <w:r w:rsidRPr="001E47D2">
        <w:rPr>
          <w:rFonts w:cs="Times New Roman"/>
          <w:i/>
          <w:color w:val="000000" w:themeColor="text1"/>
          <w:sz w:val="24"/>
          <w:szCs w:val="24"/>
        </w:rPr>
        <w:t>Transport</w:t>
      </w:r>
      <w:r w:rsidRPr="001E47D2">
        <w:rPr>
          <w:rFonts w:cs="Times New Roman"/>
          <w:color w:val="000000" w:themeColor="text1"/>
          <w:sz w:val="24"/>
          <w:szCs w:val="24"/>
        </w:rPr>
        <w:t>forExpected</w:t>
      </w:r>
      <w:proofErr w:type="spellEnd"/>
      <w:r w:rsidRPr="001E47D2">
        <w:rPr>
          <w:rFonts w:cs="Times New Roman"/>
          <w:color w:val="000000" w:themeColor="text1"/>
          <w:sz w:val="24"/>
          <w:szCs w:val="24"/>
        </w:rPr>
        <w:t xml:space="preserve"> Sick Infant and budget is given below:</w:t>
      </w:r>
    </w:p>
    <w:tbl>
      <w:tblPr>
        <w:tblStyle w:val="TableGrid"/>
        <w:tblW w:w="5000" w:type="pct"/>
        <w:tblLook w:val="04A0" w:firstRow="1" w:lastRow="0" w:firstColumn="1" w:lastColumn="0" w:noHBand="0" w:noVBand="1"/>
      </w:tblPr>
      <w:tblGrid>
        <w:gridCol w:w="711"/>
        <w:gridCol w:w="4932"/>
        <w:gridCol w:w="1967"/>
        <w:gridCol w:w="1626"/>
      </w:tblGrid>
      <w:tr w:rsidR="001A41A9" w:rsidRPr="001E47D2" w:rsidTr="003C6BCC">
        <w:trPr>
          <w:trHeight w:val="113"/>
        </w:trPr>
        <w:tc>
          <w:tcPr>
            <w:tcW w:w="364" w:type="pct"/>
            <w:vAlign w:val="center"/>
          </w:tcPr>
          <w:p w:rsidR="001A41A9" w:rsidRPr="00EE5B3C" w:rsidRDefault="001A41A9" w:rsidP="00EE5B3C">
            <w:pPr>
              <w:jc w:val="center"/>
              <w:rPr>
                <w:rFonts w:cs="Times New Roman"/>
                <w:b/>
                <w:bCs/>
                <w:color w:val="000000" w:themeColor="text1"/>
                <w:sz w:val="24"/>
                <w:szCs w:val="24"/>
              </w:rPr>
            </w:pPr>
            <w:r w:rsidRPr="00EE5B3C">
              <w:rPr>
                <w:rFonts w:cs="Times New Roman"/>
                <w:b/>
                <w:bCs/>
                <w:color w:val="000000" w:themeColor="text1"/>
                <w:sz w:val="24"/>
                <w:szCs w:val="24"/>
              </w:rPr>
              <w:t>Sl.no</w:t>
            </w:r>
          </w:p>
        </w:tc>
        <w:tc>
          <w:tcPr>
            <w:tcW w:w="2676" w:type="pct"/>
            <w:vAlign w:val="center"/>
          </w:tcPr>
          <w:p w:rsidR="001A41A9" w:rsidRPr="00EE5B3C" w:rsidRDefault="001A41A9" w:rsidP="00EE5B3C">
            <w:pPr>
              <w:jc w:val="center"/>
              <w:rPr>
                <w:rFonts w:cs="Times New Roman"/>
                <w:b/>
                <w:bCs/>
                <w:color w:val="000000" w:themeColor="text1"/>
                <w:sz w:val="24"/>
                <w:szCs w:val="24"/>
              </w:rPr>
            </w:pPr>
            <w:r w:rsidRPr="00EE5B3C">
              <w:rPr>
                <w:rFonts w:cs="Times New Roman"/>
                <w:b/>
                <w:bCs/>
                <w:color w:val="000000" w:themeColor="text1"/>
                <w:sz w:val="24"/>
                <w:szCs w:val="24"/>
              </w:rPr>
              <w:t>Name of District</w:t>
            </w:r>
          </w:p>
        </w:tc>
        <w:tc>
          <w:tcPr>
            <w:tcW w:w="1072" w:type="pct"/>
            <w:vAlign w:val="center"/>
          </w:tcPr>
          <w:p w:rsidR="001A41A9" w:rsidRPr="00EE5B3C" w:rsidRDefault="001A41A9" w:rsidP="00EE5B3C">
            <w:pPr>
              <w:jc w:val="center"/>
              <w:rPr>
                <w:rFonts w:cs="Times New Roman"/>
                <w:b/>
                <w:bCs/>
                <w:color w:val="000000" w:themeColor="text1"/>
                <w:sz w:val="24"/>
                <w:szCs w:val="24"/>
              </w:rPr>
            </w:pPr>
            <w:r w:rsidRPr="00EE5B3C">
              <w:rPr>
                <w:rFonts w:cs="Times New Roman"/>
                <w:b/>
                <w:bCs/>
                <w:color w:val="000000" w:themeColor="text1"/>
                <w:sz w:val="24"/>
                <w:szCs w:val="24"/>
              </w:rPr>
              <w:t>No. of Expected Sick Infant</w:t>
            </w:r>
          </w:p>
        </w:tc>
        <w:tc>
          <w:tcPr>
            <w:tcW w:w="887" w:type="pct"/>
            <w:vAlign w:val="center"/>
          </w:tcPr>
          <w:p w:rsidR="001A41A9" w:rsidRPr="00EE5B3C" w:rsidRDefault="001A41A9" w:rsidP="00EE5B3C">
            <w:pPr>
              <w:jc w:val="center"/>
              <w:rPr>
                <w:rFonts w:cs="Times New Roman"/>
                <w:b/>
                <w:bCs/>
                <w:color w:val="000000" w:themeColor="text1"/>
                <w:sz w:val="24"/>
                <w:szCs w:val="24"/>
              </w:rPr>
            </w:pPr>
            <w:r w:rsidRPr="00EE5B3C">
              <w:rPr>
                <w:rFonts w:cs="Times New Roman"/>
                <w:b/>
                <w:bCs/>
                <w:color w:val="000000" w:themeColor="text1"/>
                <w:sz w:val="24"/>
                <w:szCs w:val="24"/>
              </w:rPr>
              <w:t>(Unit Cost Rs.800) x (No. of Expected Sick Infant) in Rs.</w:t>
            </w:r>
          </w:p>
        </w:tc>
      </w:tr>
      <w:tr w:rsidR="001A41A9" w:rsidRPr="001E47D2" w:rsidTr="003C6BCC">
        <w:trPr>
          <w:trHeight w:val="113"/>
        </w:trPr>
        <w:tc>
          <w:tcPr>
            <w:tcW w:w="364" w:type="pct"/>
            <w:vAlign w:val="bottom"/>
          </w:tcPr>
          <w:p w:rsidR="001A41A9" w:rsidRPr="001E47D2" w:rsidRDefault="001A41A9" w:rsidP="0035318C">
            <w:pPr>
              <w:jc w:val="both"/>
              <w:rPr>
                <w:rFonts w:cs="Times New Roman"/>
                <w:color w:val="000000" w:themeColor="text1"/>
                <w:sz w:val="24"/>
                <w:szCs w:val="24"/>
              </w:rPr>
            </w:pPr>
            <w:r w:rsidRPr="001E47D2">
              <w:rPr>
                <w:rFonts w:cs="Times New Roman"/>
                <w:color w:val="000000" w:themeColor="text1"/>
                <w:sz w:val="24"/>
                <w:szCs w:val="24"/>
              </w:rPr>
              <w:t>1</w:t>
            </w:r>
          </w:p>
        </w:tc>
        <w:tc>
          <w:tcPr>
            <w:tcW w:w="2676" w:type="pct"/>
            <w:vAlign w:val="bottom"/>
          </w:tcPr>
          <w:p w:rsidR="001A41A9" w:rsidRPr="001E47D2" w:rsidRDefault="001A41A9" w:rsidP="0035318C">
            <w:pPr>
              <w:jc w:val="both"/>
              <w:rPr>
                <w:rFonts w:cs="Times New Roman"/>
                <w:color w:val="000000" w:themeColor="text1"/>
                <w:sz w:val="24"/>
                <w:szCs w:val="24"/>
              </w:rPr>
            </w:pPr>
            <w:r w:rsidRPr="001E47D2">
              <w:rPr>
                <w:rFonts w:cs="Times New Roman"/>
                <w:color w:val="000000" w:themeColor="text1"/>
                <w:sz w:val="24"/>
                <w:szCs w:val="24"/>
              </w:rPr>
              <w:t>Aizawl East</w:t>
            </w:r>
          </w:p>
        </w:tc>
        <w:tc>
          <w:tcPr>
            <w:tcW w:w="1072" w:type="pct"/>
            <w:vAlign w:val="center"/>
          </w:tcPr>
          <w:p w:rsidR="001A41A9" w:rsidRPr="001E47D2" w:rsidRDefault="001A41A9" w:rsidP="0035318C">
            <w:pPr>
              <w:jc w:val="both"/>
              <w:rPr>
                <w:rFonts w:cs="Times New Roman"/>
                <w:color w:val="000000"/>
                <w:sz w:val="24"/>
                <w:szCs w:val="24"/>
              </w:rPr>
            </w:pPr>
            <w:r w:rsidRPr="001E47D2">
              <w:rPr>
                <w:rFonts w:cs="Times New Roman"/>
                <w:color w:val="000000"/>
                <w:sz w:val="24"/>
                <w:szCs w:val="24"/>
              </w:rPr>
              <w:t>457</w:t>
            </w:r>
          </w:p>
        </w:tc>
        <w:tc>
          <w:tcPr>
            <w:tcW w:w="887" w:type="pct"/>
            <w:vAlign w:val="center"/>
          </w:tcPr>
          <w:p w:rsidR="001A41A9" w:rsidRPr="001E47D2" w:rsidRDefault="001A41A9" w:rsidP="0035318C">
            <w:pPr>
              <w:jc w:val="both"/>
              <w:rPr>
                <w:rFonts w:cs="Times New Roman"/>
                <w:color w:val="000000"/>
                <w:sz w:val="24"/>
                <w:szCs w:val="24"/>
              </w:rPr>
            </w:pPr>
            <w:r w:rsidRPr="001E47D2">
              <w:rPr>
                <w:rFonts w:cs="Times New Roman"/>
                <w:color w:val="000000"/>
                <w:sz w:val="24"/>
                <w:szCs w:val="24"/>
              </w:rPr>
              <w:t>365600</w:t>
            </w:r>
          </w:p>
        </w:tc>
      </w:tr>
      <w:tr w:rsidR="001A41A9" w:rsidRPr="001E47D2" w:rsidTr="003C6BCC">
        <w:trPr>
          <w:trHeight w:val="113"/>
        </w:trPr>
        <w:tc>
          <w:tcPr>
            <w:tcW w:w="364" w:type="pct"/>
            <w:vAlign w:val="bottom"/>
          </w:tcPr>
          <w:p w:rsidR="001A41A9" w:rsidRPr="001E47D2" w:rsidRDefault="001A41A9" w:rsidP="0035318C">
            <w:pPr>
              <w:jc w:val="both"/>
              <w:rPr>
                <w:rFonts w:cs="Times New Roman"/>
                <w:color w:val="000000" w:themeColor="text1"/>
                <w:sz w:val="24"/>
                <w:szCs w:val="24"/>
              </w:rPr>
            </w:pPr>
            <w:r w:rsidRPr="001E47D2">
              <w:rPr>
                <w:rFonts w:cs="Times New Roman"/>
                <w:color w:val="000000" w:themeColor="text1"/>
                <w:sz w:val="24"/>
                <w:szCs w:val="24"/>
              </w:rPr>
              <w:t>2</w:t>
            </w:r>
          </w:p>
        </w:tc>
        <w:tc>
          <w:tcPr>
            <w:tcW w:w="2676" w:type="pct"/>
            <w:vAlign w:val="center"/>
          </w:tcPr>
          <w:p w:rsidR="001A41A9" w:rsidRPr="001E47D2" w:rsidRDefault="001A41A9" w:rsidP="0035318C">
            <w:pPr>
              <w:jc w:val="both"/>
              <w:rPr>
                <w:rFonts w:cs="Times New Roman"/>
                <w:bCs/>
                <w:color w:val="000000" w:themeColor="text1"/>
                <w:sz w:val="24"/>
                <w:szCs w:val="24"/>
              </w:rPr>
            </w:pPr>
            <w:r w:rsidRPr="001E47D2">
              <w:rPr>
                <w:rFonts w:cs="Times New Roman"/>
                <w:bCs/>
                <w:color w:val="000000" w:themeColor="text1"/>
                <w:sz w:val="24"/>
                <w:szCs w:val="24"/>
              </w:rPr>
              <w:t>Aizawl west</w:t>
            </w:r>
          </w:p>
        </w:tc>
        <w:tc>
          <w:tcPr>
            <w:tcW w:w="1072" w:type="pct"/>
            <w:vAlign w:val="center"/>
          </w:tcPr>
          <w:p w:rsidR="001A41A9" w:rsidRPr="001E47D2" w:rsidRDefault="001A41A9" w:rsidP="0035318C">
            <w:pPr>
              <w:jc w:val="both"/>
              <w:rPr>
                <w:rFonts w:cs="Times New Roman"/>
                <w:color w:val="000000"/>
                <w:sz w:val="24"/>
                <w:szCs w:val="24"/>
              </w:rPr>
            </w:pPr>
            <w:r w:rsidRPr="001E47D2">
              <w:rPr>
                <w:rFonts w:cs="Times New Roman"/>
                <w:color w:val="000000"/>
                <w:sz w:val="24"/>
                <w:szCs w:val="24"/>
              </w:rPr>
              <w:t>330</w:t>
            </w:r>
          </w:p>
        </w:tc>
        <w:tc>
          <w:tcPr>
            <w:tcW w:w="887" w:type="pct"/>
            <w:vAlign w:val="center"/>
          </w:tcPr>
          <w:p w:rsidR="001A41A9" w:rsidRPr="001E47D2" w:rsidRDefault="001A41A9" w:rsidP="0035318C">
            <w:pPr>
              <w:jc w:val="both"/>
              <w:rPr>
                <w:rFonts w:cs="Times New Roman"/>
                <w:color w:val="000000"/>
                <w:sz w:val="24"/>
                <w:szCs w:val="24"/>
              </w:rPr>
            </w:pPr>
            <w:r w:rsidRPr="001E47D2">
              <w:rPr>
                <w:rFonts w:cs="Times New Roman"/>
                <w:color w:val="000000"/>
                <w:sz w:val="24"/>
                <w:szCs w:val="24"/>
              </w:rPr>
              <w:t>264000</w:t>
            </w:r>
          </w:p>
        </w:tc>
      </w:tr>
      <w:tr w:rsidR="001A41A9" w:rsidRPr="001E47D2" w:rsidTr="003C6BCC">
        <w:trPr>
          <w:trHeight w:val="113"/>
        </w:trPr>
        <w:tc>
          <w:tcPr>
            <w:tcW w:w="364" w:type="pct"/>
            <w:vAlign w:val="bottom"/>
          </w:tcPr>
          <w:p w:rsidR="001A41A9" w:rsidRPr="001E47D2" w:rsidRDefault="001A41A9" w:rsidP="0035318C">
            <w:pPr>
              <w:jc w:val="both"/>
              <w:rPr>
                <w:rFonts w:cs="Times New Roman"/>
                <w:color w:val="000000" w:themeColor="text1"/>
                <w:sz w:val="24"/>
                <w:szCs w:val="24"/>
              </w:rPr>
            </w:pPr>
            <w:r w:rsidRPr="001E47D2">
              <w:rPr>
                <w:rFonts w:cs="Times New Roman"/>
                <w:color w:val="000000" w:themeColor="text1"/>
                <w:sz w:val="24"/>
                <w:szCs w:val="24"/>
              </w:rPr>
              <w:t>3</w:t>
            </w:r>
          </w:p>
        </w:tc>
        <w:tc>
          <w:tcPr>
            <w:tcW w:w="2676" w:type="pct"/>
            <w:vAlign w:val="center"/>
          </w:tcPr>
          <w:p w:rsidR="001A41A9" w:rsidRPr="001E47D2" w:rsidRDefault="001A41A9" w:rsidP="0035318C">
            <w:pPr>
              <w:jc w:val="both"/>
              <w:rPr>
                <w:rFonts w:cs="Times New Roman"/>
                <w:bCs/>
                <w:color w:val="000000" w:themeColor="text1"/>
                <w:sz w:val="24"/>
                <w:szCs w:val="24"/>
              </w:rPr>
            </w:pPr>
            <w:r w:rsidRPr="001E47D2">
              <w:rPr>
                <w:rFonts w:cs="Times New Roman"/>
                <w:bCs/>
                <w:color w:val="000000" w:themeColor="text1"/>
                <w:sz w:val="24"/>
                <w:szCs w:val="24"/>
              </w:rPr>
              <w:t>Champhai</w:t>
            </w:r>
          </w:p>
        </w:tc>
        <w:tc>
          <w:tcPr>
            <w:tcW w:w="1072" w:type="pct"/>
            <w:vAlign w:val="center"/>
          </w:tcPr>
          <w:p w:rsidR="001A41A9" w:rsidRPr="001E47D2" w:rsidRDefault="001A41A9" w:rsidP="0035318C">
            <w:pPr>
              <w:jc w:val="both"/>
              <w:rPr>
                <w:rFonts w:cs="Times New Roman"/>
                <w:color w:val="000000"/>
                <w:sz w:val="24"/>
                <w:szCs w:val="24"/>
              </w:rPr>
            </w:pPr>
            <w:r w:rsidRPr="001E47D2">
              <w:rPr>
                <w:rFonts w:cs="Times New Roman"/>
                <w:color w:val="000000"/>
                <w:sz w:val="24"/>
                <w:szCs w:val="24"/>
              </w:rPr>
              <w:t>224</w:t>
            </w:r>
          </w:p>
        </w:tc>
        <w:tc>
          <w:tcPr>
            <w:tcW w:w="887" w:type="pct"/>
            <w:vAlign w:val="center"/>
          </w:tcPr>
          <w:p w:rsidR="001A41A9" w:rsidRPr="001E47D2" w:rsidRDefault="001A41A9" w:rsidP="0035318C">
            <w:pPr>
              <w:jc w:val="both"/>
              <w:rPr>
                <w:rFonts w:cs="Times New Roman"/>
                <w:color w:val="000000"/>
                <w:sz w:val="24"/>
                <w:szCs w:val="24"/>
              </w:rPr>
            </w:pPr>
            <w:r w:rsidRPr="001E47D2">
              <w:rPr>
                <w:rFonts w:cs="Times New Roman"/>
                <w:color w:val="000000"/>
                <w:sz w:val="24"/>
                <w:szCs w:val="24"/>
              </w:rPr>
              <w:t>179200</w:t>
            </w:r>
          </w:p>
        </w:tc>
      </w:tr>
      <w:tr w:rsidR="001A41A9" w:rsidRPr="001E47D2" w:rsidTr="003C6BCC">
        <w:trPr>
          <w:trHeight w:val="113"/>
        </w:trPr>
        <w:tc>
          <w:tcPr>
            <w:tcW w:w="364" w:type="pct"/>
            <w:vAlign w:val="bottom"/>
          </w:tcPr>
          <w:p w:rsidR="001A41A9" w:rsidRPr="001E47D2" w:rsidRDefault="001A41A9" w:rsidP="0035318C">
            <w:pPr>
              <w:jc w:val="both"/>
              <w:rPr>
                <w:rFonts w:cs="Times New Roman"/>
                <w:color w:val="000000" w:themeColor="text1"/>
                <w:sz w:val="24"/>
                <w:szCs w:val="24"/>
              </w:rPr>
            </w:pPr>
            <w:r w:rsidRPr="001E47D2">
              <w:rPr>
                <w:rFonts w:cs="Times New Roman"/>
                <w:color w:val="000000" w:themeColor="text1"/>
                <w:sz w:val="24"/>
                <w:szCs w:val="24"/>
              </w:rPr>
              <w:t>4</w:t>
            </w:r>
          </w:p>
        </w:tc>
        <w:tc>
          <w:tcPr>
            <w:tcW w:w="2676" w:type="pct"/>
            <w:vAlign w:val="center"/>
          </w:tcPr>
          <w:p w:rsidR="001A41A9" w:rsidRPr="001E47D2" w:rsidRDefault="001A41A9" w:rsidP="0035318C">
            <w:pPr>
              <w:jc w:val="both"/>
              <w:rPr>
                <w:rFonts w:cs="Times New Roman"/>
                <w:bCs/>
                <w:color w:val="000000" w:themeColor="text1"/>
                <w:sz w:val="24"/>
                <w:szCs w:val="24"/>
              </w:rPr>
            </w:pPr>
            <w:r w:rsidRPr="001E47D2">
              <w:rPr>
                <w:rFonts w:cs="Times New Roman"/>
                <w:bCs/>
                <w:color w:val="000000" w:themeColor="text1"/>
                <w:sz w:val="24"/>
                <w:szCs w:val="24"/>
              </w:rPr>
              <w:t>Kolasib</w:t>
            </w:r>
          </w:p>
        </w:tc>
        <w:tc>
          <w:tcPr>
            <w:tcW w:w="1072" w:type="pct"/>
            <w:vAlign w:val="center"/>
          </w:tcPr>
          <w:p w:rsidR="001A41A9" w:rsidRPr="001E47D2" w:rsidRDefault="001A41A9" w:rsidP="0035318C">
            <w:pPr>
              <w:jc w:val="both"/>
              <w:rPr>
                <w:rFonts w:cs="Times New Roman"/>
                <w:color w:val="000000"/>
                <w:sz w:val="24"/>
                <w:szCs w:val="24"/>
              </w:rPr>
            </w:pPr>
            <w:r w:rsidRPr="001E47D2">
              <w:rPr>
                <w:rFonts w:cs="Times New Roman"/>
                <w:color w:val="000000"/>
                <w:sz w:val="24"/>
                <w:szCs w:val="24"/>
              </w:rPr>
              <w:t>161</w:t>
            </w:r>
          </w:p>
        </w:tc>
        <w:tc>
          <w:tcPr>
            <w:tcW w:w="887" w:type="pct"/>
            <w:vAlign w:val="center"/>
          </w:tcPr>
          <w:p w:rsidR="001A41A9" w:rsidRPr="001E47D2" w:rsidRDefault="001A41A9" w:rsidP="0035318C">
            <w:pPr>
              <w:jc w:val="both"/>
              <w:rPr>
                <w:rFonts w:cs="Times New Roman"/>
                <w:color w:val="000000"/>
                <w:sz w:val="24"/>
                <w:szCs w:val="24"/>
              </w:rPr>
            </w:pPr>
            <w:r w:rsidRPr="001E47D2">
              <w:rPr>
                <w:rFonts w:cs="Times New Roman"/>
                <w:color w:val="000000"/>
                <w:sz w:val="24"/>
                <w:szCs w:val="24"/>
              </w:rPr>
              <w:t>128800</w:t>
            </w:r>
          </w:p>
        </w:tc>
      </w:tr>
      <w:tr w:rsidR="001A41A9" w:rsidRPr="001E47D2" w:rsidTr="003C6BCC">
        <w:trPr>
          <w:trHeight w:val="113"/>
        </w:trPr>
        <w:tc>
          <w:tcPr>
            <w:tcW w:w="364" w:type="pct"/>
            <w:vAlign w:val="bottom"/>
          </w:tcPr>
          <w:p w:rsidR="001A41A9" w:rsidRPr="001E47D2" w:rsidRDefault="001A41A9" w:rsidP="0035318C">
            <w:pPr>
              <w:jc w:val="both"/>
              <w:rPr>
                <w:rFonts w:cs="Times New Roman"/>
                <w:color w:val="000000" w:themeColor="text1"/>
                <w:sz w:val="24"/>
                <w:szCs w:val="24"/>
              </w:rPr>
            </w:pPr>
            <w:r w:rsidRPr="001E47D2">
              <w:rPr>
                <w:rFonts w:cs="Times New Roman"/>
                <w:color w:val="000000" w:themeColor="text1"/>
                <w:sz w:val="24"/>
                <w:szCs w:val="24"/>
              </w:rPr>
              <w:t>5</w:t>
            </w:r>
          </w:p>
        </w:tc>
        <w:tc>
          <w:tcPr>
            <w:tcW w:w="2676" w:type="pct"/>
            <w:vAlign w:val="center"/>
          </w:tcPr>
          <w:p w:rsidR="001A41A9" w:rsidRPr="001E47D2" w:rsidRDefault="001A41A9" w:rsidP="0035318C">
            <w:pPr>
              <w:jc w:val="both"/>
              <w:rPr>
                <w:rFonts w:cs="Times New Roman"/>
                <w:bCs/>
                <w:color w:val="000000" w:themeColor="text1"/>
                <w:sz w:val="24"/>
                <w:szCs w:val="24"/>
              </w:rPr>
            </w:pPr>
            <w:r w:rsidRPr="001E47D2">
              <w:rPr>
                <w:rFonts w:cs="Times New Roman"/>
                <w:bCs/>
                <w:color w:val="000000" w:themeColor="text1"/>
                <w:sz w:val="24"/>
                <w:szCs w:val="24"/>
              </w:rPr>
              <w:t>Lawngtlai</w:t>
            </w:r>
          </w:p>
        </w:tc>
        <w:tc>
          <w:tcPr>
            <w:tcW w:w="1072" w:type="pct"/>
            <w:vAlign w:val="center"/>
          </w:tcPr>
          <w:p w:rsidR="001A41A9" w:rsidRPr="001E47D2" w:rsidRDefault="001A41A9" w:rsidP="0035318C">
            <w:pPr>
              <w:jc w:val="both"/>
              <w:rPr>
                <w:rFonts w:cs="Times New Roman"/>
                <w:color w:val="000000"/>
                <w:sz w:val="24"/>
                <w:szCs w:val="24"/>
              </w:rPr>
            </w:pPr>
            <w:r w:rsidRPr="001E47D2">
              <w:rPr>
                <w:rFonts w:cs="Times New Roman"/>
                <w:color w:val="000000"/>
                <w:sz w:val="24"/>
                <w:szCs w:val="24"/>
              </w:rPr>
              <w:t>252</w:t>
            </w:r>
          </w:p>
        </w:tc>
        <w:tc>
          <w:tcPr>
            <w:tcW w:w="887" w:type="pct"/>
            <w:vAlign w:val="center"/>
          </w:tcPr>
          <w:p w:rsidR="001A41A9" w:rsidRPr="001E47D2" w:rsidRDefault="001A41A9" w:rsidP="0035318C">
            <w:pPr>
              <w:jc w:val="both"/>
              <w:rPr>
                <w:rFonts w:cs="Times New Roman"/>
                <w:color w:val="000000"/>
                <w:sz w:val="24"/>
                <w:szCs w:val="24"/>
              </w:rPr>
            </w:pPr>
            <w:r w:rsidRPr="001E47D2">
              <w:rPr>
                <w:rFonts w:cs="Times New Roman"/>
                <w:color w:val="000000"/>
                <w:sz w:val="24"/>
                <w:szCs w:val="24"/>
              </w:rPr>
              <w:t>201600</w:t>
            </w:r>
          </w:p>
        </w:tc>
      </w:tr>
      <w:tr w:rsidR="001A41A9" w:rsidRPr="001E47D2" w:rsidTr="003C6BCC">
        <w:trPr>
          <w:trHeight w:val="113"/>
        </w:trPr>
        <w:tc>
          <w:tcPr>
            <w:tcW w:w="364" w:type="pct"/>
            <w:vAlign w:val="bottom"/>
          </w:tcPr>
          <w:p w:rsidR="001A41A9" w:rsidRPr="001E47D2" w:rsidRDefault="001A41A9" w:rsidP="0035318C">
            <w:pPr>
              <w:jc w:val="both"/>
              <w:rPr>
                <w:rFonts w:cs="Times New Roman"/>
                <w:color w:val="000000" w:themeColor="text1"/>
                <w:sz w:val="24"/>
                <w:szCs w:val="24"/>
              </w:rPr>
            </w:pPr>
            <w:r w:rsidRPr="001E47D2">
              <w:rPr>
                <w:rFonts w:cs="Times New Roman"/>
                <w:color w:val="000000" w:themeColor="text1"/>
                <w:sz w:val="24"/>
                <w:szCs w:val="24"/>
              </w:rPr>
              <w:t>6</w:t>
            </w:r>
          </w:p>
        </w:tc>
        <w:tc>
          <w:tcPr>
            <w:tcW w:w="2676" w:type="pct"/>
            <w:vAlign w:val="center"/>
          </w:tcPr>
          <w:p w:rsidR="001A41A9" w:rsidRPr="001E47D2" w:rsidRDefault="001A41A9" w:rsidP="0035318C">
            <w:pPr>
              <w:jc w:val="both"/>
              <w:rPr>
                <w:rFonts w:cs="Times New Roman"/>
                <w:bCs/>
                <w:color w:val="000000" w:themeColor="text1"/>
                <w:sz w:val="24"/>
                <w:szCs w:val="24"/>
              </w:rPr>
            </w:pPr>
            <w:r w:rsidRPr="001E47D2">
              <w:rPr>
                <w:rFonts w:cs="Times New Roman"/>
                <w:bCs/>
                <w:color w:val="000000" w:themeColor="text1"/>
                <w:sz w:val="24"/>
                <w:szCs w:val="24"/>
              </w:rPr>
              <w:t>Lunglei</w:t>
            </w:r>
          </w:p>
        </w:tc>
        <w:tc>
          <w:tcPr>
            <w:tcW w:w="1072" w:type="pct"/>
            <w:vAlign w:val="center"/>
          </w:tcPr>
          <w:p w:rsidR="001A41A9" w:rsidRPr="001E47D2" w:rsidRDefault="001A41A9" w:rsidP="0035318C">
            <w:pPr>
              <w:jc w:val="both"/>
              <w:rPr>
                <w:rFonts w:cs="Times New Roman"/>
                <w:color w:val="000000"/>
                <w:sz w:val="24"/>
                <w:szCs w:val="24"/>
              </w:rPr>
            </w:pPr>
            <w:r w:rsidRPr="001E47D2">
              <w:rPr>
                <w:rFonts w:cs="Times New Roman"/>
                <w:color w:val="000000"/>
                <w:sz w:val="24"/>
                <w:szCs w:val="24"/>
              </w:rPr>
              <w:t>272</w:t>
            </w:r>
          </w:p>
        </w:tc>
        <w:tc>
          <w:tcPr>
            <w:tcW w:w="887" w:type="pct"/>
            <w:vAlign w:val="center"/>
          </w:tcPr>
          <w:p w:rsidR="001A41A9" w:rsidRPr="001E47D2" w:rsidRDefault="001A41A9" w:rsidP="0035318C">
            <w:pPr>
              <w:jc w:val="both"/>
              <w:rPr>
                <w:rFonts w:cs="Times New Roman"/>
                <w:color w:val="000000"/>
                <w:sz w:val="24"/>
                <w:szCs w:val="24"/>
              </w:rPr>
            </w:pPr>
            <w:r w:rsidRPr="001E47D2">
              <w:rPr>
                <w:rFonts w:cs="Times New Roman"/>
                <w:color w:val="000000"/>
                <w:sz w:val="24"/>
                <w:szCs w:val="24"/>
              </w:rPr>
              <w:t>217600</w:t>
            </w:r>
          </w:p>
        </w:tc>
      </w:tr>
      <w:tr w:rsidR="001A41A9" w:rsidRPr="001E47D2" w:rsidTr="003C6BCC">
        <w:trPr>
          <w:trHeight w:val="113"/>
        </w:trPr>
        <w:tc>
          <w:tcPr>
            <w:tcW w:w="364" w:type="pct"/>
            <w:vAlign w:val="bottom"/>
          </w:tcPr>
          <w:p w:rsidR="001A41A9" w:rsidRPr="001E47D2" w:rsidRDefault="001A41A9" w:rsidP="0035318C">
            <w:pPr>
              <w:jc w:val="both"/>
              <w:rPr>
                <w:rFonts w:cs="Times New Roman"/>
                <w:color w:val="000000" w:themeColor="text1"/>
                <w:sz w:val="24"/>
                <w:szCs w:val="24"/>
              </w:rPr>
            </w:pPr>
            <w:r w:rsidRPr="001E47D2">
              <w:rPr>
                <w:rFonts w:cs="Times New Roman"/>
                <w:color w:val="000000" w:themeColor="text1"/>
                <w:sz w:val="24"/>
                <w:szCs w:val="24"/>
              </w:rPr>
              <w:t>7</w:t>
            </w:r>
          </w:p>
        </w:tc>
        <w:tc>
          <w:tcPr>
            <w:tcW w:w="2676" w:type="pct"/>
            <w:vAlign w:val="center"/>
          </w:tcPr>
          <w:p w:rsidR="001A41A9" w:rsidRPr="001E47D2" w:rsidRDefault="001A41A9" w:rsidP="0035318C">
            <w:pPr>
              <w:jc w:val="both"/>
              <w:rPr>
                <w:rFonts w:cs="Times New Roman"/>
                <w:bCs/>
                <w:color w:val="000000" w:themeColor="text1"/>
                <w:sz w:val="24"/>
                <w:szCs w:val="24"/>
              </w:rPr>
            </w:pPr>
            <w:r w:rsidRPr="001E47D2">
              <w:rPr>
                <w:rFonts w:cs="Times New Roman"/>
                <w:bCs/>
                <w:color w:val="000000" w:themeColor="text1"/>
                <w:sz w:val="24"/>
                <w:szCs w:val="24"/>
              </w:rPr>
              <w:t>Mamit</w:t>
            </w:r>
          </w:p>
        </w:tc>
        <w:tc>
          <w:tcPr>
            <w:tcW w:w="1072" w:type="pct"/>
            <w:vAlign w:val="center"/>
          </w:tcPr>
          <w:p w:rsidR="001A41A9" w:rsidRPr="001E47D2" w:rsidRDefault="001A41A9" w:rsidP="0035318C">
            <w:pPr>
              <w:jc w:val="both"/>
              <w:rPr>
                <w:rFonts w:cs="Times New Roman"/>
                <w:color w:val="000000"/>
                <w:sz w:val="24"/>
                <w:szCs w:val="24"/>
              </w:rPr>
            </w:pPr>
            <w:r w:rsidRPr="001E47D2">
              <w:rPr>
                <w:rFonts w:cs="Times New Roman"/>
                <w:color w:val="000000"/>
                <w:sz w:val="24"/>
                <w:szCs w:val="24"/>
              </w:rPr>
              <w:t>154</w:t>
            </w:r>
          </w:p>
        </w:tc>
        <w:tc>
          <w:tcPr>
            <w:tcW w:w="887" w:type="pct"/>
            <w:vAlign w:val="center"/>
          </w:tcPr>
          <w:p w:rsidR="001A41A9" w:rsidRPr="001E47D2" w:rsidRDefault="001A41A9" w:rsidP="0035318C">
            <w:pPr>
              <w:jc w:val="both"/>
              <w:rPr>
                <w:rFonts w:cs="Times New Roman"/>
                <w:color w:val="000000"/>
                <w:sz w:val="24"/>
                <w:szCs w:val="24"/>
              </w:rPr>
            </w:pPr>
            <w:r w:rsidRPr="001E47D2">
              <w:rPr>
                <w:rFonts w:cs="Times New Roman"/>
                <w:color w:val="000000"/>
                <w:sz w:val="24"/>
                <w:szCs w:val="24"/>
              </w:rPr>
              <w:t>123200</w:t>
            </w:r>
          </w:p>
        </w:tc>
      </w:tr>
      <w:tr w:rsidR="001A41A9" w:rsidRPr="001E47D2" w:rsidTr="003C6BCC">
        <w:trPr>
          <w:trHeight w:val="113"/>
        </w:trPr>
        <w:tc>
          <w:tcPr>
            <w:tcW w:w="364" w:type="pct"/>
            <w:vAlign w:val="bottom"/>
          </w:tcPr>
          <w:p w:rsidR="001A41A9" w:rsidRPr="001E47D2" w:rsidRDefault="001A41A9" w:rsidP="0035318C">
            <w:pPr>
              <w:jc w:val="both"/>
              <w:rPr>
                <w:rFonts w:cs="Times New Roman"/>
                <w:color w:val="000000" w:themeColor="text1"/>
                <w:sz w:val="24"/>
                <w:szCs w:val="24"/>
              </w:rPr>
            </w:pPr>
            <w:r w:rsidRPr="001E47D2">
              <w:rPr>
                <w:rFonts w:cs="Times New Roman"/>
                <w:color w:val="000000" w:themeColor="text1"/>
                <w:sz w:val="24"/>
                <w:szCs w:val="24"/>
              </w:rPr>
              <w:t>8</w:t>
            </w:r>
          </w:p>
        </w:tc>
        <w:tc>
          <w:tcPr>
            <w:tcW w:w="2676" w:type="pct"/>
            <w:vAlign w:val="center"/>
          </w:tcPr>
          <w:p w:rsidR="001A41A9" w:rsidRPr="001E47D2" w:rsidRDefault="001A41A9" w:rsidP="0035318C">
            <w:pPr>
              <w:jc w:val="both"/>
              <w:rPr>
                <w:rFonts w:cs="Times New Roman"/>
                <w:bCs/>
                <w:color w:val="000000" w:themeColor="text1"/>
                <w:sz w:val="24"/>
                <w:szCs w:val="24"/>
              </w:rPr>
            </w:pPr>
            <w:proofErr w:type="spellStart"/>
            <w:r w:rsidRPr="001E47D2">
              <w:rPr>
                <w:rFonts w:cs="Times New Roman"/>
                <w:bCs/>
                <w:color w:val="000000" w:themeColor="text1"/>
                <w:sz w:val="24"/>
                <w:szCs w:val="24"/>
              </w:rPr>
              <w:t>Saiha</w:t>
            </w:r>
            <w:proofErr w:type="spellEnd"/>
          </w:p>
        </w:tc>
        <w:tc>
          <w:tcPr>
            <w:tcW w:w="1072" w:type="pct"/>
            <w:vAlign w:val="center"/>
          </w:tcPr>
          <w:p w:rsidR="001A41A9" w:rsidRPr="001E47D2" w:rsidRDefault="001A41A9" w:rsidP="0035318C">
            <w:pPr>
              <w:jc w:val="both"/>
              <w:rPr>
                <w:rFonts w:cs="Times New Roman"/>
                <w:color w:val="000000"/>
                <w:sz w:val="24"/>
                <w:szCs w:val="24"/>
              </w:rPr>
            </w:pPr>
            <w:r w:rsidRPr="001E47D2">
              <w:rPr>
                <w:rFonts w:cs="Times New Roman"/>
                <w:color w:val="000000"/>
                <w:sz w:val="24"/>
                <w:szCs w:val="24"/>
              </w:rPr>
              <w:t>102</w:t>
            </w:r>
          </w:p>
        </w:tc>
        <w:tc>
          <w:tcPr>
            <w:tcW w:w="887" w:type="pct"/>
            <w:vAlign w:val="center"/>
          </w:tcPr>
          <w:p w:rsidR="001A41A9" w:rsidRPr="001E47D2" w:rsidRDefault="001A41A9" w:rsidP="0035318C">
            <w:pPr>
              <w:jc w:val="both"/>
              <w:rPr>
                <w:rFonts w:cs="Times New Roman"/>
                <w:color w:val="000000"/>
                <w:sz w:val="24"/>
                <w:szCs w:val="24"/>
              </w:rPr>
            </w:pPr>
            <w:r w:rsidRPr="001E47D2">
              <w:rPr>
                <w:rFonts w:cs="Times New Roman"/>
                <w:color w:val="000000"/>
                <w:sz w:val="24"/>
                <w:szCs w:val="24"/>
              </w:rPr>
              <w:t>81600</w:t>
            </w:r>
          </w:p>
        </w:tc>
      </w:tr>
      <w:tr w:rsidR="001A41A9" w:rsidRPr="001E47D2" w:rsidTr="003C6BCC">
        <w:trPr>
          <w:trHeight w:val="113"/>
        </w:trPr>
        <w:tc>
          <w:tcPr>
            <w:tcW w:w="364" w:type="pct"/>
            <w:vAlign w:val="bottom"/>
          </w:tcPr>
          <w:p w:rsidR="001A41A9" w:rsidRPr="001E47D2" w:rsidRDefault="001A41A9" w:rsidP="0035318C">
            <w:pPr>
              <w:jc w:val="both"/>
              <w:rPr>
                <w:rFonts w:cs="Times New Roman"/>
                <w:color w:val="000000" w:themeColor="text1"/>
                <w:sz w:val="24"/>
                <w:szCs w:val="24"/>
              </w:rPr>
            </w:pPr>
            <w:r w:rsidRPr="001E47D2">
              <w:rPr>
                <w:rFonts w:cs="Times New Roman"/>
                <w:color w:val="000000" w:themeColor="text1"/>
                <w:sz w:val="24"/>
                <w:szCs w:val="24"/>
              </w:rPr>
              <w:lastRenderedPageBreak/>
              <w:t>9</w:t>
            </w:r>
          </w:p>
        </w:tc>
        <w:tc>
          <w:tcPr>
            <w:tcW w:w="2676" w:type="pct"/>
            <w:vAlign w:val="center"/>
          </w:tcPr>
          <w:p w:rsidR="001A41A9" w:rsidRPr="001E47D2" w:rsidRDefault="001A41A9" w:rsidP="0035318C">
            <w:pPr>
              <w:jc w:val="both"/>
              <w:rPr>
                <w:rFonts w:cs="Times New Roman"/>
                <w:bCs/>
                <w:color w:val="000000" w:themeColor="text1"/>
                <w:sz w:val="24"/>
                <w:szCs w:val="24"/>
              </w:rPr>
            </w:pPr>
            <w:proofErr w:type="spellStart"/>
            <w:r w:rsidRPr="001E47D2">
              <w:rPr>
                <w:rFonts w:cs="Times New Roman"/>
                <w:bCs/>
                <w:color w:val="000000" w:themeColor="text1"/>
                <w:sz w:val="24"/>
                <w:szCs w:val="24"/>
              </w:rPr>
              <w:t>Serchhip</w:t>
            </w:r>
            <w:proofErr w:type="spellEnd"/>
          </w:p>
        </w:tc>
        <w:tc>
          <w:tcPr>
            <w:tcW w:w="1072" w:type="pct"/>
            <w:vAlign w:val="center"/>
          </w:tcPr>
          <w:p w:rsidR="001A41A9" w:rsidRPr="001E47D2" w:rsidRDefault="001A41A9" w:rsidP="0035318C">
            <w:pPr>
              <w:jc w:val="both"/>
              <w:rPr>
                <w:rFonts w:cs="Times New Roman"/>
                <w:color w:val="000000"/>
                <w:sz w:val="24"/>
                <w:szCs w:val="24"/>
              </w:rPr>
            </w:pPr>
            <w:r w:rsidRPr="001E47D2">
              <w:rPr>
                <w:rFonts w:cs="Times New Roman"/>
                <w:color w:val="000000"/>
                <w:sz w:val="24"/>
                <w:szCs w:val="24"/>
              </w:rPr>
              <w:t>111</w:t>
            </w:r>
          </w:p>
        </w:tc>
        <w:tc>
          <w:tcPr>
            <w:tcW w:w="887" w:type="pct"/>
            <w:vAlign w:val="center"/>
          </w:tcPr>
          <w:p w:rsidR="001A41A9" w:rsidRPr="001E47D2" w:rsidRDefault="001A41A9" w:rsidP="0035318C">
            <w:pPr>
              <w:jc w:val="both"/>
              <w:rPr>
                <w:rFonts w:cs="Times New Roman"/>
                <w:color w:val="000000"/>
                <w:sz w:val="24"/>
                <w:szCs w:val="24"/>
              </w:rPr>
            </w:pPr>
            <w:r w:rsidRPr="001E47D2">
              <w:rPr>
                <w:rFonts w:cs="Times New Roman"/>
                <w:color w:val="000000"/>
                <w:sz w:val="24"/>
                <w:szCs w:val="24"/>
              </w:rPr>
              <w:t>88800</w:t>
            </w:r>
          </w:p>
        </w:tc>
      </w:tr>
      <w:tr w:rsidR="001A41A9" w:rsidRPr="001E47D2" w:rsidTr="003C6BCC">
        <w:trPr>
          <w:trHeight w:val="113"/>
        </w:trPr>
        <w:tc>
          <w:tcPr>
            <w:tcW w:w="3041" w:type="pct"/>
            <w:gridSpan w:val="2"/>
            <w:vAlign w:val="center"/>
          </w:tcPr>
          <w:p w:rsidR="001A41A9" w:rsidRPr="001E47D2" w:rsidRDefault="001A41A9" w:rsidP="0035318C">
            <w:pPr>
              <w:jc w:val="both"/>
              <w:rPr>
                <w:rFonts w:cs="Times New Roman"/>
                <w:b/>
                <w:bCs/>
                <w:color w:val="000000" w:themeColor="text1"/>
                <w:sz w:val="24"/>
                <w:szCs w:val="24"/>
              </w:rPr>
            </w:pPr>
            <w:r w:rsidRPr="001E47D2">
              <w:rPr>
                <w:rFonts w:cs="Times New Roman"/>
                <w:b/>
                <w:bCs/>
                <w:color w:val="000000" w:themeColor="text1"/>
                <w:sz w:val="24"/>
                <w:szCs w:val="24"/>
              </w:rPr>
              <w:t>TOTAL</w:t>
            </w:r>
          </w:p>
        </w:tc>
        <w:tc>
          <w:tcPr>
            <w:tcW w:w="1072" w:type="pct"/>
            <w:vAlign w:val="center"/>
          </w:tcPr>
          <w:p w:rsidR="001A41A9" w:rsidRPr="001E47D2" w:rsidRDefault="001A41A9" w:rsidP="0035318C">
            <w:pPr>
              <w:jc w:val="both"/>
              <w:rPr>
                <w:rFonts w:cs="Times New Roman"/>
                <w:b/>
                <w:bCs/>
                <w:color w:val="000000"/>
                <w:sz w:val="24"/>
                <w:szCs w:val="24"/>
              </w:rPr>
            </w:pPr>
            <w:r w:rsidRPr="001E47D2">
              <w:rPr>
                <w:rFonts w:cs="Times New Roman"/>
                <w:b/>
                <w:bCs/>
                <w:color w:val="000000"/>
                <w:sz w:val="24"/>
                <w:szCs w:val="24"/>
              </w:rPr>
              <w:t>2063</w:t>
            </w:r>
          </w:p>
        </w:tc>
        <w:tc>
          <w:tcPr>
            <w:tcW w:w="887" w:type="pct"/>
            <w:vAlign w:val="center"/>
          </w:tcPr>
          <w:p w:rsidR="001A41A9" w:rsidRPr="001E47D2" w:rsidRDefault="001A41A9" w:rsidP="0035318C">
            <w:pPr>
              <w:jc w:val="both"/>
              <w:rPr>
                <w:rFonts w:cs="Times New Roman"/>
                <w:b/>
                <w:bCs/>
                <w:color w:val="000000"/>
                <w:sz w:val="24"/>
                <w:szCs w:val="24"/>
              </w:rPr>
            </w:pPr>
            <w:r w:rsidRPr="001E47D2">
              <w:rPr>
                <w:rFonts w:cs="Times New Roman"/>
                <w:b/>
                <w:bCs/>
                <w:color w:val="000000"/>
                <w:sz w:val="24"/>
                <w:szCs w:val="24"/>
              </w:rPr>
              <w:t>1650400</w:t>
            </w:r>
          </w:p>
        </w:tc>
      </w:tr>
    </w:tbl>
    <w:p w:rsidR="001A41A9" w:rsidRPr="001E47D2" w:rsidRDefault="001A41A9" w:rsidP="0035318C">
      <w:pPr>
        <w:spacing w:after="0" w:line="240" w:lineRule="auto"/>
        <w:jc w:val="both"/>
        <w:rPr>
          <w:rFonts w:cs="Times New Roman"/>
          <w:color w:val="000000" w:themeColor="text1"/>
          <w:sz w:val="24"/>
          <w:szCs w:val="24"/>
        </w:rPr>
      </w:pPr>
    </w:p>
    <w:p w:rsidR="001A41A9" w:rsidRPr="001E47D2" w:rsidRDefault="001A41A9" w:rsidP="0035318C">
      <w:pPr>
        <w:spacing w:after="0" w:line="240" w:lineRule="auto"/>
        <w:jc w:val="both"/>
        <w:rPr>
          <w:rFonts w:cs="Times New Roman"/>
          <w:color w:val="000000" w:themeColor="text1"/>
          <w:sz w:val="24"/>
          <w:szCs w:val="24"/>
        </w:rPr>
      </w:pPr>
    </w:p>
    <w:p w:rsidR="00883D1D" w:rsidRPr="001E47D2" w:rsidRDefault="00883D1D" w:rsidP="00883D1D">
      <w:pPr>
        <w:rPr>
          <w:b/>
          <w:sz w:val="24"/>
          <w:szCs w:val="24"/>
        </w:rPr>
      </w:pPr>
      <w:r w:rsidRPr="001E47D2">
        <w:rPr>
          <w:b/>
          <w:sz w:val="24"/>
          <w:szCs w:val="24"/>
        </w:rPr>
        <w:t>6.2.2.2</w:t>
      </w:r>
      <w:r w:rsidRPr="001E47D2">
        <w:rPr>
          <w:b/>
          <w:sz w:val="24"/>
          <w:szCs w:val="24"/>
        </w:rPr>
        <w:tab/>
      </w:r>
      <w:r w:rsidRPr="001E47D2">
        <w:rPr>
          <w:b/>
          <w:sz w:val="24"/>
          <w:szCs w:val="24"/>
        </w:rPr>
        <w:tab/>
        <w:t xml:space="preserve">National Deworming </w:t>
      </w:r>
      <w:proofErr w:type="gramStart"/>
      <w:r w:rsidRPr="001E47D2">
        <w:rPr>
          <w:b/>
          <w:sz w:val="24"/>
          <w:szCs w:val="24"/>
        </w:rPr>
        <w:t>Day(</w:t>
      </w:r>
      <w:proofErr w:type="gramEnd"/>
      <w:r w:rsidRPr="001E47D2">
        <w:rPr>
          <w:b/>
          <w:sz w:val="24"/>
          <w:szCs w:val="24"/>
        </w:rPr>
        <w:t>NDD)</w:t>
      </w:r>
    </w:p>
    <w:p w:rsidR="00883D1D" w:rsidRPr="001E47D2" w:rsidRDefault="00883D1D" w:rsidP="00883D1D">
      <w:pPr>
        <w:spacing w:after="0" w:line="240" w:lineRule="auto"/>
        <w:ind w:firstLine="720"/>
        <w:jc w:val="both"/>
        <w:rPr>
          <w:sz w:val="24"/>
          <w:szCs w:val="24"/>
        </w:rPr>
      </w:pPr>
      <w:r w:rsidRPr="001E47D2">
        <w:rPr>
          <w:sz w:val="24"/>
          <w:szCs w:val="24"/>
        </w:rPr>
        <w:t xml:space="preserve">The objective of National Deworming Day (NDD) is to deworm all preschool and school-age children between the ages of 1-19 years through the platform of schools and </w:t>
      </w:r>
      <w:proofErr w:type="spellStart"/>
      <w:r w:rsidRPr="001E47D2">
        <w:rPr>
          <w:sz w:val="24"/>
          <w:szCs w:val="24"/>
        </w:rPr>
        <w:t>anganwadi</w:t>
      </w:r>
      <w:proofErr w:type="spellEnd"/>
      <w:r w:rsidRPr="001E47D2">
        <w:rPr>
          <w:sz w:val="24"/>
          <w:szCs w:val="24"/>
        </w:rPr>
        <w:t xml:space="preserve"> centers in order to improve their overall health, nutritional status, access to education and quality of life.</w:t>
      </w:r>
    </w:p>
    <w:p w:rsidR="00883D1D" w:rsidRPr="001E47D2" w:rsidRDefault="00883D1D" w:rsidP="00883D1D">
      <w:pPr>
        <w:spacing w:after="0" w:line="240" w:lineRule="auto"/>
        <w:ind w:firstLine="720"/>
        <w:jc w:val="both"/>
        <w:rPr>
          <w:sz w:val="24"/>
          <w:szCs w:val="24"/>
        </w:rPr>
      </w:pPr>
    </w:p>
    <w:p w:rsidR="00883D1D" w:rsidRPr="001E47D2" w:rsidRDefault="00883D1D" w:rsidP="00883D1D">
      <w:pPr>
        <w:spacing w:after="0" w:line="240" w:lineRule="auto"/>
        <w:jc w:val="both"/>
        <w:rPr>
          <w:sz w:val="24"/>
          <w:szCs w:val="24"/>
        </w:rPr>
      </w:pPr>
      <w:r w:rsidRPr="001E47D2">
        <w:rPr>
          <w:sz w:val="24"/>
          <w:szCs w:val="24"/>
        </w:rPr>
        <w:tab/>
        <w:t xml:space="preserve">Target beneficiaries include all children enrolled in Govt/Govt aided schools, Private Schools, Anganwadi </w:t>
      </w:r>
      <w:proofErr w:type="spellStart"/>
      <w:r w:rsidRPr="001E47D2">
        <w:rPr>
          <w:sz w:val="24"/>
          <w:szCs w:val="24"/>
        </w:rPr>
        <w:t>centres</w:t>
      </w:r>
      <w:proofErr w:type="spellEnd"/>
      <w:r w:rsidRPr="001E47D2">
        <w:rPr>
          <w:sz w:val="24"/>
          <w:szCs w:val="24"/>
        </w:rPr>
        <w:t xml:space="preserve"> and also those that are unregistered and out of schools. </w:t>
      </w:r>
    </w:p>
    <w:p w:rsidR="00883D1D" w:rsidRPr="001E47D2" w:rsidRDefault="00883D1D" w:rsidP="00883D1D">
      <w:pPr>
        <w:spacing w:after="0" w:line="240" w:lineRule="auto"/>
        <w:jc w:val="both"/>
        <w:rPr>
          <w:sz w:val="24"/>
          <w:szCs w:val="24"/>
        </w:rPr>
      </w:pPr>
    </w:p>
    <w:p w:rsidR="00883D1D" w:rsidRPr="001E47D2" w:rsidRDefault="00883D1D" w:rsidP="00883D1D">
      <w:pPr>
        <w:spacing w:after="0" w:line="240" w:lineRule="auto"/>
        <w:jc w:val="both"/>
        <w:rPr>
          <w:sz w:val="24"/>
          <w:szCs w:val="24"/>
        </w:rPr>
      </w:pPr>
      <w:r w:rsidRPr="001E47D2">
        <w:rPr>
          <w:sz w:val="24"/>
          <w:szCs w:val="24"/>
        </w:rPr>
        <w:tab/>
        <w:t xml:space="preserve">Key stakeholders for the implementation of the National Deworming Day are Department of Health and family Welfare, Department of School Education, Department of Women and Child Development/Social Welfare Department, and other departments like PHE, Panchayati Raj, Rural Development and other local bodies. Mizoram has 97% coverage in August 2019 round. </w:t>
      </w:r>
    </w:p>
    <w:p w:rsidR="00883D1D" w:rsidRPr="001E47D2" w:rsidRDefault="00883D1D" w:rsidP="00883D1D">
      <w:pPr>
        <w:spacing w:after="0" w:line="240" w:lineRule="auto"/>
        <w:jc w:val="both"/>
        <w:rPr>
          <w:sz w:val="24"/>
          <w:szCs w:val="24"/>
        </w:rPr>
      </w:pPr>
    </w:p>
    <w:p w:rsidR="007F27F2" w:rsidRDefault="00883D1D" w:rsidP="00386F84">
      <w:pPr>
        <w:spacing w:after="0" w:line="240" w:lineRule="auto"/>
        <w:ind w:firstLine="720"/>
        <w:jc w:val="both"/>
        <w:rPr>
          <w:sz w:val="24"/>
          <w:szCs w:val="24"/>
        </w:rPr>
      </w:pPr>
      <w:r w:rsidRPr="001E47D2">
        <w:rPr>
          <w:sz w:val="24"/>
          <w:szCs w:val="24"/>
        </w:rPr>
        <w:t>Procurement of Albendazole for Children from Private Schools, out of school children, children unregistered at AWCs including college students under the age of 19 years for NDD for 2 Rounds during 2020-21 is proposed under this head as follows:-</w:t>
      </w:r>
    </w:p>
    <w:p w:rsidR="007F27F2" w:rsidRPr="001E47D2" w:rsidRDefault="007F27F2" w:rsidP="00883D1D">
      <w:pPr>
        <w:spacing w:after="0" w:line="240" w:lineRule="auto"/>
        <w:ind w:firstLine="720"/>
        <w:jc w:val="both"/>
        <w:rPr>
          <w:sz w:val="24"/>
          <w:szCs w:val="24"/>
        </w:rPr>
      </w:pPr>
    </w:p>
    <w:p w:rsidR="00883D1D" w:rsidRPr="001E47D2" w:rsidRDefault="00883D1D" w:rsidP="00883D1D">
      <w:pPr>
        <w:spacing w:after="0" w:line="240" w:lineRule="auto"/>
        <w:ind w:firstLine="720"/>
        <w:jc w:val="both"/>
        <w:rPr>
          <w:sz w:val="24"/>
          <w:szCs w:val="24"/>
        </w:rPr>
      </w:pPr>
    </w:p>
    <w:tbl>
      <w:tblPr>
        <w:tblW w:w="5000" w:type="pct"/>
        <w:tblLook w:val="04A0" w:firstRow="1" w:lastRow="0" w:firstColumn="1" w:lastColumn="0" w:noHBand="0" w:noVBand="1"/>
      </w:tblPr>
      <w:tblGrid>
        <w:gridCol w:w="1054"/>
        <w:gridCol w:w="1019"/>
        <w:gridCol w:w="1276"/>
        <w:gridCol w:w="914"/>
        <w:gridCol w:w="1282"/>
        <w:gridCol w:w="1141"/>
        <w:gridCol w:w="1245"/>
        <w:gridCol w:w="1305"/>
      </w:tblGrid>
      <w:tr w:rsidR="00883D1D" w:rsidRPr="007F27F2" w:rsidTr="00883D1D">
        <w:trPr>
          <w:trHeight w:val="299"/>
        </w:trPr>
        <w:tc>
          <w:tcPr>
            <w:tcW w:w="756" w:type="pct"/>
            <w:tcBorders>
              <w:top w:val="nil"/>
              <w:left w:val="nil"/>
              <w:bottom w:val="single" w:sz="4" w:space="0" w:color="auto"/>
              <w:right w:val="nil"/>
            </w:tcBorders>
            <w:vAlign w:val="bottom"/>
            <w:hideMark/>
          </w:tcPr>
          <w:p w:rsidR="00883D1D" w:rsidRPr="007F27F2" w:rsidRDefault="00883D1D" w:rsidP="00377642">
            <w:pPr>
              <w:spacing w:after="0" w:line="240" w:lineRule="auto"/>
              <w:rPr>
                <w:rFonts w:eastAsia="Times New Roman" w:cs="Times New Roman"/>
                <w:b/>
                <w:bCs/>
                <w:sz w:val="20"/>
                <w:szCs w:val="20"/>
                <w:lang w:eastAsia="en-IN"/>
              </w:rPr>
            </w:pPr>
            <w:r w:rsidRPr="007F27F2">
              <w:rPr>
                <w:rFonts w:eastAsia="Times New Roman" w:cs="Times New Roman"/>
                <w:b/>
                <w:bCs/>
                <w:sz w:val="20"/>
                <w:szCs w:val="20"/>
                <w:lang w:eastAsia="en-IN"/>
              </w:rPr>
              <w:t> </w:t>
            </w:r>
          </w:p>
        </w:tc>
        <w:tc>
          <w:tcPr>
            <w:tcW w:w="803" w:type="pct"/>
            <w:tcBorders>
              <w:top w:val="nil"/>
              <w:left w:val="nil"/>
              <w:bottom w:val="single" w:sz="4" w:space="0" w:color="auto"/>
              <w:right w:val="nil"/>
            </w:tcBorders>
            <w:vAlign w:val="bottom"/>
            <w:hideMark/>
          </w:tcPr>
          <w:p w:rsidR="00883D1D" w:rsidRPr="007F27F2" w:rsidRDefault="00883D1D" w:rsidP="00377642">
            <w:pPr>
              <w:spacing w:after="0" w:line="240" w:lineRule="auto"/>
              <w:rPr>
                <w:rFonts w:eastAsia="Times New Roman" w:cs="Times New Roman"/>
                <w:b/>
                <w:bCs/>
                <w:sz w:val="20"/>
                <w:szCs w:val="20"/>
                <w:lang w:eastAsia="en-IN"/>
              </w:rPr>
            </w:pPr>
            <w:r w:rsidRPr="007F27F2">
              <w:rPr>
                <w:rFonts w:eastAsia="Times New Roman" w:cs="Times New Roman"/>
                <w:b/>
                <w:bCs/>
                <w:sz w:val="20"/>
                <w:szCs w:val="20"/>
                <w:lang w:eastAsia="en-IN"/>
              </w:rPr>
              <w:t> </w:t>
            </w:r>
          </w:p>
        </w:tc>
        <w:tc>
          <w:tcPr>
            <w:tcW w:w="531" w:type="pct"/>
            <w:tcBorders>
              <w:top w:val="nil"/>
              <w:left w:val="nil"/>
              <w:bottom w:val="single" w:sz="4" w:space="0" w:color="auto"/>
              <w:right w:val="nil"/>
            </w:tcBorders>
            <w:vAlign w:val="bottom"/>
            <w:hideMark/>
          </w:tcPr>
          <w:p w:rsidR="00883D1D" w:rsidRPr="007F27F2" w:rsidRDefault="00883D1D" w:rsidP="00377642">
            <w:pPr>
              <w:spacing w:after="0" w:line="240" w:lineRule="auto"/>
              <w:rPr>
                <w:rFonts w:eastAsia="Times New Roman" w:cs="Times New Roman"/>
                <w:b/>
                <w:bCs/>
                <w:sz w:val="20"/>
                <w:szCs w:val="20"/>
                <w:lang w:eastAsia="en-IN"/>
              </w:rPr>
            </w:pPr>
            <w:r w:rsidRPr="007F27F2">
              <w:rPr>
                <w:rFonts w:eastAsia="Times New Roman" w:cs="Times New Roman"/>
                <w:b/>
                <w:bCs/>
                <w:sz w:val="20"/>
                <w:szCs w:val="20"/>
                <w:lang w:eastAsia="en-IN"/>
              </w:rPr>
              <w:t> </w:t>
            </w:r>
          </w:p>
        </w:tc>
        <w:tc>
          <w:tcPr>
            <w:tcW w:w="521" w:type="pct"/>
            <w:tcBorders>
              <w:top w:val="nil"/>
              <w:left w:val="nil"/>
              <w:bottom w:val="single" w:sz="4" w:space="0" w:color="auto"/>
              <w:right w:val="nil"/>
            </w:tcBorders>
            <w:vAlign w:val="bottom"/>
            <w:hideMark/>
          </w:tcPr>
          <w:p w:rsidR="00883D1D" w:rsidRPr="007F27F2" w:rsidRDefault="00883D1D" w:rsidP="00377642">
            <w:pPr>
              <w:spacing w:after="0" w:line="240" w:lineRule="auto"/>
              <w:rPr>
                <w:rFonts w:eastAsia="Times New Roman" w:cs="Times New Roman"/>
                <w:b/>
                <w:bCs/>
                <w:sz w:val="20"/>
                <w:szCs w:val="20"/>
                <w:lang w:eastAsia="en-IN"/>
              </w:rPr>
            </w:pPr>
            <w:r w:rsidRPr="007F27F2">
              <w:rPr>
                <w:rFonts w:eastAsia="Times New Roman" w:cs="Times New Roman"/>
                <w:b/>
                <w:bCs/>
                <w:sz w:val="20"/>
                <w:szCs w:val="20"/>
                <w:lang w:eastAsia="en-IN"/>
              </w:rPr>
              <w:t> </w:t>
            </w:r>
          </w:p>
        </w:tc>
        <w:tc>
          <w:tcPr>
            <w:tcW w:w="519" w:type="pct"/>
            <w:tcBorders>
              <w:top w:val="nil"/>
              <w:left w:val="nil"/>
              <w:bottom w:val="single" w:sz="4" w:space="0" w:color="auto"/>
              <w:right w:val="nil"/>
            </w:tcBorders>
            <w:vAlign w:val="bottom"/>
            <w:hideMark/>
          </w:tcPr>
          <w:p w:rsidR="00883D1D" w:rsidRPr="007F27F2" w:rsidRDefault="00883D1D" w:rsidP="00377642">
            <w:pPr>
              <w:spacing w:after="0" w:line="240" w:lineRule="auto"/>
              <w:rPr>
                <w:rFonts w:eastAsia="Times New Roman" w:cs="Times New Roman"/>
                <w:b/>
                <w:bCs/>
                <w:sz w:val="20"/>
                <w:szCs w:val="20"/>
                <w:lang w:eastAsia="en-IN"/>
              </w:rPr>
            </w:pPr>
            <w:r w:rsidRPr="007F27F2">
              <w:rPr>
                <w:rFonts w:eastAsia="Times New Roman" w:cs="Times New Roman"/>
                <w:b/>
                <w:bCs/>
                <w:sz w:val="20"/>
                <w:szCs w:val="20"/>
                <w:lang w:eastAsia="en-IN"/>
              </w:rPr>
              <w:t> </w:t>
            </w:r>
          </w:p>
        </w:tc>
        <w:tc>
          <w:tcPr>
            <w:tcW w:w="579" w:type="pct"/>
            <w:tcBorders>
              <w:top w:val="nil"/>
              <w:left w:val="nil"/>
              <w:bottom w:val="single" w:sz="4" w:space="0" w:color="auto"/>
              <w:right w:val="nil"/>
            </w:tcBorders>
            <w:vAlign w:val="bottom"/>
            <w:hideMark/>
          </w:tcPr>
          <w:p w:rsidR="00883D1D" w:rsidRPr="007F27F2" w:rsidRDefault="00883D1D" w:rsidP="00377642">
            <w:pPr>
              <w:spacing w:after="0" w:line="240" w:lineRule="auto"/>
              <w:rPr>
                <w:rFonts w:eastAsia="Times New Roman" w:cs="Times New Roman"/>
                <w:b/>
                <w:bCs/>
                <w:sz w:val="20"/>
                <w:szCs w:val="20"/>
                <w:lang w:eastAsia="en-IN"/>
              </w:rPr>
            </w:pPr>
            <w:r w:rsidRPr="007F27F2">
              <w:rPr>
                <w:rFonts w:eastAsia="Times New Roman" w:cs="Times New Roman"/>
                <w:b/>
                <w:bCs/>
                <w:sz w:val="20"/>
                <w:szCs w:val="20"/>
                <w:lang w:eastAsia="en-IN"/>
              </w:rPr>
              <w:t> </w:t>
            </w:r>
          </w:p>
        </w:tc>
        <w:tc>
          <w:tcPr>
            <w:tcW w:w="631" w:type="pct"/>
            <w:tcBorders>
              <w:top w:val="nil"/>
              <w:left w:val="nil"/>
              <w:bottom w:val="single" w:sz="4" w:space="0" w:color="auto"/>
              <w:right w:val="nil"/>
            </w:tcBorders>
            <w:vAlign w:val="bottom"/>
            <w:hideMark/>
          </w:tcPr>
          <w:p w:rsidR="00883D1D" w:rsidRPr="007F27F2" w:rsidRDefault="00883D1D" w:rsidP="00377642">
            <w:pPr>
              <w:spacing w:after="0" w:line="240" w:lineRule="auto"/>
              <w:rPr>
                <w:rFonts w:eastAsia="Times New Roman" w:cs="Times New Roman"/>
                <w:b/>
                <w:bCs/>
                <w:sz w:val="20"/>
                <w:szCs w:val="20"/>
                <w:lang w:eastAsia="en-IN"/>
              </w:rPr>
            </w:pPr>
            <w:r w:rsidRPr="007F27F2">
              <w:rPr>
                <w:rFonts w:eastAsia="Times New Roman" w:cs="Times New Roman"/>
                <w:b/>
                <w:bCs/>
                <w:sz w:val="20"/>
                <w:szCs w:val="20"/>
                <w:lang w:eastAsia="en-IN"/>
              </w:rPr>
              <w:t> </w:t>
            </w:r>
          </w:p>
        </w:tc>
        <w:tc>
          <w:tcPr>
            <w:tcW w:w="661" w:type="pct"/>
            <w:tcBorders>
              <w:top w:val="nil"/>
              <w:left w:val="nil"/>
              <w:bottom w:val="single" w:sz="4" w:space="0" w:color="auto"/>
              <w:right w:val="nil"/>
            </w:tcBorders>
            <w:vAlign w:val="bottom"/>
            <w:hideMark/>
          </w:tcPr>
          <w:p w:rsidR="00883D1D" w:rsidRPr="007F27F2" w:rsidRDefault="00883D1D" w:rsidP="00377642">
            <w:pPr>
              <w:spacing w:after="0" w:line="240" w:lineRule="auto"/>
              <w:rPr>
                <w:rFonts w:eastAsia="Times New Roman" w:cs="Times New Roman"/>
                <w:b/>
                <w:bCs/>
                <w:sz w:val="20"/>
                <w:szCs w:val="20"/>
                <w:lang w:eastAsia="en-IN"/>
              </w:rPr>
            </w:pPr>
            <w:r w:rsidRPr="007F27F2">
              <w:rPr>
                <w:rFonts w:eastAsia="Times New Roman" w:cs="Times New Roman"/>
                <w:b/>
                <w:bCs/>
                <w:sz w:val="20"/>
                <w:szCs w:val="20"/>
                <w:lang w:eastAsia="en-IN"/>
              </w:rPr>
              <w:t> </w:t>
            </w:r>
          </w:p>
        </w:tc>
      </w:tr>
      <w:tr w:rsidR="00883D1D" w:rsidRPr="007F27F2" w:rsidTr="00883D1D">
        <w:trPr>
          <w:trHeight w:val="1794"/>
        </w:trPr>
        <w:tc>
          <w:tcPr>
            <w:tcW w:w="756" w:type="pct"/>
            <w:tcBorders>
              <w:top w:val="nil"/>
              <w:left w:val="single" w:sz="4" w:space="0" w:color="auto"/>
              <w:bottom w:val="single" w:sz="4" w:space="0" w:color="auto"/>
              <w:right w:val="single" w:sz="4" w:space="0" w:color="auto"/>
            </w:tcBorders>
            <w:noWrap/>
            <w:vAlign w:val="center"/>
            <w:hideMark/>
          </w:tcPr>
          <w:p w:rsidR="00883D1D" w:rsidRPr="007F27F2" w:rsidRDefault="00883D1D" w:rsidP="00377642">
            <w:pPr>
              <w:spacing w:after="0" w:line="240" w:lineRule="auto"/>
              <w:jc w:val="center"/>
              <w:rPr>
                <w:rFonts w:eastAsia="Times New Roman" w:cs="Times New Roman"/>
                <w:b/>
                <w:bCs/>
                <w:sz w:val="20"/>
                <w:szCs w:val="20"/>
                <w:lang w:eastAsia="en-IN"/>
              </w:rPr>
            </w:pPr>
            <w:r w:rsidRPr="007F27F2">
              <w:rPr>
                <w:rFonts w:eastAsia="Times New Roman" w:cs="Times New Roman"/>
                <w:b/>
                <w:bCs/>
                <w:sz w:val="20"/>
                <w:szCs w:val="20"/>
                <w:lang w:eastAsia="en-IN"/>
              </w:rPr>
              <w:t>District</w:t>
            </w:r>
          </w:p>
        </w:tc>
        <w:tc>
          <w:tcPr>
            <w:tcW w:w="803" w:type="pct"/>
            <w:tcBorders>
              <w:top w:val="nil"/>
              <w:left w:val="nil"/>
              <w:bottom w:val="single" w:sz="4" w:space="0" w:color="auto"/>
              <w:right w:val="single" w:sz="4" w:space="0" w:color="auto"/>
            </w:tcBorders>
            <w:vAlign w:val="center"/>
            <w:hideMark/>
          </w:tcPr>
          <w:p w:rsidR="00883D1D" w:rsidRPr="007F27F2" w:rsidRDefault="00883D1D" w:rsidP="00377642">
            <w:pPr>
              <w:spacing w:after="0" w:line="240" w:lineRule="auto"/>
              <w:jc w:val="center"/>
              <w:rPr>
                <w:rFonts w:eastAsia="Times New Roman" w:cs="Times New Roman"/>
                <w:b/>
                <w:bCs/>
                <w:sz w:val="20"/>
                <w:szCs w:val="20"/>
                <w:lang w:eastAsia="en-IN"/>
              </w:rPr>
            </w:pPr>
            <w:r w:rsidRPr="007F27F2">
              <w:rPr>
                <w:rFonts w:eastAsia="Times New Roman" w:cs="Times New Roman"/>
                <w:b/>
                <w:bCs/>
                <w:sz w:val="20"/>
                <w:szCs w:val="20"/>
                <w:lang w:eastAsia="en-IN"/>
              </w:rPr>
              <w:t>No. Children in Private School</w:t>
            </w:r>
          </w:p>
        </w:tc>
        <w:tc>
          <w:tcPr>
            <w:tcW w:w="531" w:type="pct"/>
            <w:tcBorders>
              <w:top w:val="nil"/>
              <w:left w:val="nil"/>
              <w:bottom w:val="single" w:sz="4" w:space="0" w:color="auto"/>
              <w:right w:val="single" w:sz="4" w:space="0" w:color="auto"/>
            </w:tcBorders>
            <w:vAlign w:val="center"/>
            <w:hideMark/>
          </w:tcPr>
          <w:p w:rsidR="00883D1D" w:rsidRPr="007F27F2" w:rsidRDefault="00883D1D" w:rsidP="00377642">
            <w:pPr>
              <w:spacing w:after="0" w:line="240" w:lineRule="auto"/>
              <w:rPr>
                <w:rFonts w:eastAsia="Times New Roman" w:cs="Times New Roman"/>
                <w:b/>
                <w:bCs/>
                <w:sz w:val="20"/>
                <w:szCs w:val="20"/>
                <w:lang w:eastAsia="en-IN"/>
              </w:rPr>
            </w:pPr>
            <w:r w:rsidRPr="007F27F2">
              <w:rPr>
                <w:rFonts w:eastAsia="Times New Roman" w:cs="Times New Roman"/>
                <w:b/>
                <w:bCs/>
                <w:sz w:val="20"/>
                <w:szCs w:val="20"/>
                <w:lang w:eastAsia="en-IN"/>
              </w:rPr>
              <w:t>No of Children unregistered under AWCs</w:t>
            </w:r>
          </w:p>
        </w:tc>
        <w:tc>
          <w:tcPr>
            <w:tcW w:w="521" w:type="pct"/>
            <w:tcBorders>
              <w:top w:val="nil"/>
              <w:left w:val="nil"/>
              <w:bottom w:val="single" w:sz="4" w:space="0" w:color="auto"/>
              <w:right w:val="single" w:sz="4" w:space="0" w:color="auto"/>
            </w:tcBorders>
            <w:vAlign w:val="center"/>
            <w:hideMark/>
          </w:tcPr>
          <w:p w:rsidR="00883D1D" w:rsidRPr="007F27F2" w:rsidRDefault="00883D1D" w:rsidP="00377642">
            <w:pPr>
              <w:spacing w:after="0" w:line="240" w:lineRule="auto"/>
              <w:rPr>
                <w:rFonts w:eastAsia="Times New Roman" w:cs="Times New Roman"/>
                <w:b/>
                <w:bCs/>
                <w:sz w:val="20"/>
                <w:szCs w:val="20"/>
                <w:lang w:eastAsia="en-IN"/>
              </w:rPr>
            </w:pPr>
            <w:r w:rsidRPr="007F27F2">
              <w:rPr>
                <w:rFonts w:eastAsia="Times New Roman" w:cs="Times New Roman"/>
                <w:b/>
                <w:bCs/>
                <w:sz w:val="20"/>
                <w:szCs w:val="20"/>
                <w:lang w:eastAsia="en-IN"/>
              </w:rPr>
              <w:t xml:space="preserve">No of Children  of Out of school </w:t>
            </w:r>
          </w:p>
        </w:tc>
        <w:tc>
          <w:tcPr>
            <w:tcW w:w="519" w:type="pct"/>
            <w:tcBorders>
              <w:top w:val="nil"/>
              <w:left w:val="nil"/>
              <w:bottom w:val="single" w:sz="4" w:space="0" w:color="auto"/>
              <w:right w:val="single" w:sz="4" w:space="0" w:color="auto"/>
            </w:tcBorders>
            <w:vAlign w:val="center"/>
            <w:hideMark/>
          </w:tcPr>
          <w:p w:rsidR="00883D1D" w:rsidRPr="007F27F2" w:rsidRDefault="00883D1D" w:rsidP="00377642">
            <w:pPr>
              <w:spacing w:after="0" w:line="240" w:lineRule="auto"/>
              <w:rPr>
                <w:rFonts w:eastAsia="Times New Roman" w:cs="Times New Roman"/>
                <w:b/>
                <w:bCs/>
                <w:sz w:val="20"/>
                <w:szCs w:val="20"/>
                <w:lang w:eastAsia="en-IN"/>
              </w:rPr>
            </w:pPr>
            <w:r w:rsidRPr="007F27F2">
              <w:rPr>
                <w:rFonts w:eastAsia="Times New Roman" w:cs="Times New Roman"/>
                <w:b/>
                <w:bCs/>
                <w:sz w:val="20"/>
                <w:szCs w:val="20"/>
                <w:lang w:eastAsia="en-IN"/>
              </w:rPr>
              <w:t>Total Target Beneficiaries</w:t>
            </w:r>
          </w:p>
        </w:tc>
        <w:tc>
          <w:tcPr>
            <w:tcW w:w="579" w:type="pct"/>
            <w:tcBorders>
              <w:top w:val="nil"/>
              <w:left w:val="nil"/>
              <w:bottom w:val="single" w:sz="4" w:space="0" w:color="auto"/>
              <w:right w:val="single" w:sz="4" w:space="0" w:color="auto"/>
            </w:tcBorders>
            <w:vAlign w:val="center"/>
            <w:hideMark/>
          </w:tcPr>
          <w:p w:rsidR="00883D1D" w:rsidRPr="007F27F2" w:rsidRDefault="00883D1D" w:rsidP="00377642">
            <w:pPr>
              <w:spacing w:after="0" w:line="240" w:lineRule="auto"/>
              <w:rPr>
                <w:rFonts w:eastAsia="Times New Roman" w:cs="Times New Roman"/>
                <w:b/>
                <w:bCs/>
                <w:sz w:val="20"/>
                <w:szCs w:val="20"/>
                <w:lang w:eastAsia="en-IN"/>
              </w:rPr>
            </w:pPr>
            <w:r w:rsidRPr="007F27F2">
              <w:rPr>
                <w:rFonts w:eastAsia="Times New Roman" w:cs="Times New Roman"/>
                <w:b/>
                <w:bCs/>
                <w:sz w:val="20"/>
                <w:szCs w:val="20"/>
                <w:lang w:eastAsia="en-IN"/>
              </w:rPr>
              <w:t xml:space="preserve">Buffer </w:t>
            </w:r>
            <w:proofErr w:type="gramStart"/>
            <w:r w:rsidRPr="007F27F2">
              <w:rPr>
                <w:rFonts w:eastAsia="Times New Roman" w:cs="Times New Roman"/>
                <w:b/>
                <w:bCs/>
                <w:sz w:val="20"/>
                <w:szCs w:val="20"/>
                <w:lang w:eastAsia="en-IN"/>
              </w:rPr>
              <w:t>Stock(</w:t>
            </w:r>
            <w:proofErr w:type="gramEnd"/>
            <w:r w:rsidRPr="007F27F2">
              <w:rPr>
                <w:rFonts w:eastAsia="Times New Roman" w:cs="Times New Roman"/>
                <w:b/>
                <w:bCs/>
                <w:sz w:val="20"/>
                <w:szCs w:val="20"/>
                <w:lang w:eastAsia="en-IN"/>
              </w:rPr>
              <w:t>10%)</w:t>
            </w:r>
          </w:p>
        </w:tc>
        <w:tc>
          <w:tcPr>
            <w:tcW w:w="631" w:type="pct"/>
            <w:tcBorders>
              <w:top w:val="nil"/>
              <w:left w:val="nil"/>
              <w:bottom w:val="single" w:sz="4" w:space="0" w:color="auto"/>
              <w:right w:val="single" w:sz="4" w:space="0" w:color="auto"/>
            </w:tcBorders>
            <w:vAlign w:val="center"/>
            <w:hideMark/>
          </w:tcPr>
          <w:p w:rsidR="00883D1D" w:rsidRPr="007F27F2" w:rsidRDefault="00883D1D" w:rsidP="00377642">
            <w:pPr>
              <w:spacing w:after="0" w:line="240" w:lineRule="auto"/>
              <w:rPr>
                <w:rFonts w:eastAsia="Times New Roman" w:cs="Times New Roman"/>
                <w:b/>
                <w:bCs/>
                <w:sz w:val="20"/>
                <w:szCs w:val="20"/>
                <w:lang w:eastAsia="en-IN"/>
              </w:rPr>
            </w:pPr>
            <w:r w:rsidRPr="007F27F2">
              <w:rPr>
                <w:rFonts w:eastAsia="Times New Roman" w:cs="Times New Roman"/>
                <w:b/>
                <w:bCs/>
                <w:sz w:val="20"/>
                <w:szCs w:val="20"/>
                <w:lang w:eastAsia="en-IN"/>
              </w:rPr>
              <w:t>Albendazole required including buffer stock</w:t>
            </w:r>
          </w:p>
        </w:tc>
        <w:tc>
          <w:tcPr>
            <w:tcW w:w="661" w:type="pct"/>
            <w:tcBorders>
              <w:top w:val="nil"/>
              <w:left w:val="nil"/>
              <w:bottom w:val="single" w:sz="4" w:space="0" w:color="auto"/>
              <w:right w:val="single" w:sz="4" w:space="0" w:color="auto"/>
            </w:tcBorders>
            <w:vAlign w:val="center"/>
            <w:hideMark/>
          </w:tcPr>
          <w:p w:rsidR="00883D1D" w:rsidRPr="007F27F2" w:rsidRDefault="00883D1D" w:rsidP="00377642">
            <w:pPr>
              <w:spacing w:after="0" w:line="240" w:lineRule="auto"/>
              <w:jc w:val="center"/>
              <w:rPr>
                <w:rFonts w:eastAsia="Times New Roman" w:cs="Times New Roman"/>
                <w:b/>
                <w:bCs/>
                <w:sz w:val="20"/>
                <w:szCs w:val="20"/>
                <w:lang w:eastAsia="en-IN"/>
              </w:rPr>
            </w:pPr>
            <w:r w:rsidRPr="007F27F2">
              <w:rPr>
                <w:rFonts w:eastAsia="Times New Roman" w:cs="Times New Roman"/>
                <w:b/>
                <w:bCs/>
                <w:sz w:val="20"/>
                <w:szCs w:val="20"/>
                <w:lang w:eastAsia="en-IN"/>
              </w:rPr>
              <w:t>Requirement for 2 Rounds</w:t>
            </w:r>
          </w:p>
        </w:tc>
      </w:tr>
      <w:tr w:rsidR="00883D1D" w:rsidRPr="007F27F2" w:rsidTr="00883D1D">
        <w:trPr>
          <w:trHeight w:val="299"/>
        </w:trPr>
        <w:tc>
          <w:tcPr>
            <w:tcW w:w="756" w:type="pct"/>
            <w:tcBorders>
              <w:top w:val="nil"/>
              <w:left w:val="single" w:sz="4" w:space="0" w:color="auto"/>
              <w:bottom w:val="single" w:sz="4" w:space="0" w:color="auto"/>
              <w:right w:val="single" w:sz="4" w:space="0" w:color="auto"/>
            </w:tcBorders>
            <w:vAlign w:val="center"/>
            <w:hideMark/>
          </w:tcPr>
          <w:p w:rsidR="00883D1D" w:rsidRPr="007F27F2" w:rsidRDefault="00883D1D" w:rsidP="00377642">
            <w:pPr>
              <w:spacing w:after="0" w:line="240" w:lineRule="auto"/>
              <w:rPr>
                <w:rFonts w:eastAsia="Times New Roman" w:cs="Times New Roman"/>
                <w:b/>
                <w:bCs/>
                <w:sz w:val="20"/>
                <w:szCs w:val="20"/>
                <w:lang w:eastAsia="en-IN"/>
              </w:rPr>
            </w:pPr>
            <w:r w:rsidRPr="007F27F2">
              <w:rPr>
                <w:rFonts w:eastAsia="Times New Roman" w:cs="Times New Roman"/>
                <w:b/>
                <w:bCs/>
                <w:sz w:val="20"/>
                <w:szCs w:val="20"/>
                <w:lang w:eastAsia="en-IN"/>
              </w:rPr>
              <w:t>Aizawl East</w:t>
            </w:r>
          </w:p>
        </w:tc>
        <w:tc>
          <w:tcPr>
            <w:tcW w:w="803" w:type="pct"/>
            <w:tcBorders>
              <w:top w:val="nil"/>
              <w:left w:val="nil"/>
              <w:bottom w:val="single" w:sz="4" w:space="0" w:color="auto"/>
              <w:right w:val="single" w:sz="4" w:space="0" w:color="auto"/>
            </w:tcBorders>
            <w:noWrap/>
            <w:vAlign w:val="center"/>
            <w:hideMark/>
          </w:tcPr>
          <w:p w:rsidR="00883D1D" w:rsidRPr="007F27F2" w:rsidRDefault="00883D1D" w:rsidP="00377642">
            <w:pPr>
              <w:spacing w:after="0" w:line="240" w:lineRule="auto"/>
              <w:jc w:val="center"/>
              <w:rPr>
                <w:rFonts w:eastAsia="Times New Roman" w:cs="Times New Roman"/>
                <w:sz w:val="20"/>
                <w:szCs w:val="20"/>
                <w:lang w:eastAsia="en-IN"/>
              </w:rPr>
            </w:pPr>
            <w:r w:rsidRPr="007F27F2">
              <w:rPr>
                <w:rFonts w:eastAsia="Times New Roman" w:cs="Times New Roman"/>
                <w:sz w:val="20"/>
                <w:szCs w:val="20"/>
                <w:lang w:eastAsia="en-IN"/>
              </w:rPr>
              <w:t>39168</w:t>
            </w:r>
          </w:p>
        </w:tc>
        <w:tc>
          <w:tcPr>
            <w:tcW w:w="531" w:type="pct"/>
            <w:tcBorders>
              <w:top w:val="nil"/>
              <w:left w:val="nil"/>
              <w:bottom w:val="single" w:sz="4" w:space="0" w:color="auto"/>
              <w:right w:val="single" w:sz="4" w:space="0" w:color="auto"/>
            </w:tcBorders>
            <w:noWrap/>
            <w:vAlign w:val="center"/>
            <w:hideMark/>
          </w:tcPr>
          <w:p w:rsidR="00883D1D" w:rsidRPr="007F27F2" w:rsidRDefault="00883D1D" w:rsidP="00377642">
            <w:pPr>
              <w:spacing w:after="0" w:line="240" w:lineRule="auto"/>
              <w:jc w:val="center"/>
              <w:rPr>
                <w:rFonts w:eastAsia="Times New Roman" w:cs="Times New Roman"/>
                <w:sz w:val="20"/>
                <w:szCs w:val="20"/>
                <w:lang w:eastAsia="en-IN"/>
              </w:rPr>
            </w:pPr>
            <w:r w:rsidRPr="007F27F2">
              <w:rPr>
                <w:rFonts w:eastAsia="Times New Roman" w:cs="Times New Roman"/>
                <w:sz w:val="20"/>
                <w:szCs w:val="20"/>
                <w:lang w:eastAsia="en-IN"/>
              </w:rPr>
              <w:t>369</w:t>
            </w:r>
          </w:p>
        </w:tc>
        <w:tc>
          <w:tcPr>
            <w:tcW w:w="521" w:type="pct"/>
            <w:tcBorders>
              <w:top w:val="nil"/>
              <w:left w:val="nil"/>
              <w:bottom w:val="single" w:sz="4" w:space="0" w:color="auto"/>
              <w:right w:val="single" w:sz="4" w:space="0" w:color="auto"/>
            </w:tcBorders>
            <w:shd w:val="clear" w:color="auto" w:fill="FFFFFF"/>
            <w:vAlign w:val="center"/>
            <w:hideMark/>
          </w:tcPr>
          <w:p w:rsidR="00883D1D" w:rsidRPr="007F27F2" w:rsidRDefault="00883D1D" w:rsidP="00377642">
            <w:pPr>
              <w:spacing w:after="0" w:line="240" w:lineRule="auto"/>
              <w:jc w:val="center"/>
              <w:rPr>
                <w:rFonts w:eastAsia="Times New Roman" w:cs="Times New Roman"/>
                <w:sz w:val="20"/>
                <w:szCs w:val="20"/>
                <w:lang w:eastAsia="en-IN"/>
              </w:rPr>
            </w:pPr>
            <w:r w:rsidRPr="007F27F2">
              <w:rPr>
                <w:rFonts w:eastAsia="Times New Roman" w:cs="Times New Roman"/>
                <w:sz w:val="20"/>
                <w:szCs w:val="20"/>
                <w:lang w:eastAsia="en-IN"/>
              </w:rPr>
              <w:t>3495</w:t>
            </w:r>
          </w:p>
        </w:tc>
        <w:tc>
          <w:tcPr>
            <w:tcW w:w="519" w:type="pct"/>
            <w:tcBorders>
              <w:top w:val="nil"/>
              <w:left w:val="nil"/>
              <w:bottom w:val="single" w:sz="4" w:space="0" w:color="auto"/>
              <w:right w:val="single" w:sz="4" w:space="0" w:color="auto"/>
            </w:tcBorders>
            <w:noWrap/>
            <w:vAlign w:val="center"/>
            <w:hideMark/>
          </w:tcPr>
          <w:p w:rsidR="00883D1D" w:rsidRPr="007F27F2" w:rsidRDefault="00883D1D" w:rsidP="00377642">
            <w:pPr>
              <w:spacing w:after="0" w:line="240" w:lineRule="auto"/>
              <w:jc w:val="center"/>
              <w:rPr>
                <w:rFonts w:eastAsia="Times New Roman" w:cs="Times New Roman"/>
                <w:b/>
                <w:bCs/>
                <w:sz w:val="20"/>
                <w:szCs w:val="20"/>
                <w:lang w:eastAsia="en-IN"/>
              </w:rPr>
            </w:pPr>
            <w:r w:rsidRPr="007F27F2">
              <w:rPr>
                <w:rFonts w:eastAsia="Times New Roman" w:cs="Times New Roman"/>
                <w:b/>
                <w:bCs/>
                <w:sz w:val="20"/>
                <w:szCs w:val="20"/>
                <w:lang w:eastAsia="en-IN"/>
              </w:rPr>
              <w:t>43032</w:t>
            </w:r>
          </w:p>
        </w:tc>
        <w:tc>
          <w:tcPr>
            <w:tcW w:w="579" w:type="pct"/>
            <w:tcBorders>
              <w:top w:val="nil"/>
              <w:left w:val="nil"/>
              <w:bottom w:val="single" w:sz="4" w:space="0" w:color="auto"/>
              <w:right w:val="single" w:sz="4" w:space="0" w:color="auto"/>
            </w:tcBorders>
            <w:noWrap/>
            <w:vAlign w:val="center"/>
            <w:hideMark/>
          </w:tcPr>
          <w:p w:rsidR="00883D1D" w:rsidRPr="007F27F2" w:rsidRDefault="00883D1D" w:rsidP="00377642">
            <w:pPr>
              <w:spacing w:after="0" w:line="240" w:lineRule="auto"/>
              <w:jc w:val="center"/>
              <w:rPr>
                <w:rFonts w:eastAsia="Times New Roman" w:cs="Times New Roman"/>
                <w:bCs/>
                <w:sz w:val="20"/>
                <w:szCs w:val="20"/>
                <w:lang w:eastAsia="en-IN"/>
              </w:rPr>
            </w:pPr>
            <w:r w:rsidRPr="007F27F2">
              <w:rPr>
                <w:rFonts w:eastAsia="Times New Roman" w:cs="Times New Roman"/>
                <w:bCs/>
                <w:sz w:val="20"/>
                <w:szCs w:val="20"/>
                <w:lang w:eastAsia="en-IN"/>
              </w:rPr>
              <w:t>4303</w:t>
            </w:r>
          </w:p>
        </w:tc>
        <w:tc>
          <w:tcPr>
            <w:tcW w:w="631" w:type="pct"/>
            <w:tcBorders>
              <w:top w:val="nil"/>
              <w:left w:val="nil"/>
              <w:bottom w:val="single" w:sz="4" w:space="0" w:color="auto"/>
              <w:right w:val="single" w:sz="4" w:space="0" w:color="auto"/>
            </w:tcBorders>
            <w:noWrap/>
            <w:vAlign w:val="bottom"/>
            <w:hideMark/>
          </w:tcPr>
          <w:p w:rsidR="00883D1D" w:rsidRPr="007F27F2" w:rsidRDefault="00883D1D" w:rsidP="00377642">
            <w:pPr>
              <w:spacing w:after="0" w:line="240" w:lineRule="auto"/>
              <w:jc w:val="center"/>
              <w:rPr>
                <w:rFonts w:eastAsia="Times New Roman" w:cs="Times New Roman"/>
                <w:b/>
                <w:bCs/>
                <w:sz w:val="20"/>
                <w:szCs w:val="20"/>
                <w:lang w:eastAsia="en-IN"/>
              </w:rPr>
            </w:pPr>
            <w:r w:rsidRPr="007F27F2">
              <w:rPr>
                <w:rFonts w:eastAsia="Times New Roman" w:cs="Times New Roman"/>
                <w:b/>
                <w:bCs/>
                <w:sz w:val="20"/>
                <w:szCs w:val="20"/>
                <w:lang w:eastAsia="en-IN"/>
              </w:rPr>
              <w:t>47335</w:t>
            </w:r>
          </w:p>
        </w:tc>
        <w:tc>
          <w:tcPr>
            <w:tcW w:w="661" w:type="pct"/>
            <w:tcBorders>
              <w:top w:val="nil"/>
              <w:left w:val="nil"/>
              <w:bottom w:val="single" w:sz="4" w:space="0" w:color="auto"/>
              <w:right w:val="single" w:sz="4" w:space="0" w:color="auto"/>
            </w:tcBorders>
            <w:noWrap/>
            <w:vAlign w:val="bottom"/>
            <w:hideMark/>
          </w:tcPr>
          <w:p w:rsidR="00883D1D" w:rsidRPr="007F27F2" w:rsidRDefault="00883D1D" w:rsidP="00377642">
            <w:pPr>
              <w:spacing w:after="0" w:line="240" w:lineRule="auto"/>
              <w:jc w:val="center"/>
              <w:rPr>
                <w:rFonts w:eastAsia="Times New Roman" w:cs="Times New Roman"/>
                <w:b/>
                <w:sz w:val="20"/>
                <w:szCs w:val="20"/>
                <w:lang w:eastAsia="en-IN"/>
              </w:rPr>
            </w:pPr>
            <w:r w:rsidRPr="007F27F2">
              <w:rPr>
                <w:rFonts w:eastAsia="Times New Roman" w:cs="Times New Roman"/>
                <w:b/>
                <w:sz w:val="20"/>
                <w:szCs w:val="20"/>
                <w:lang w:eastAsia="en-IN"/>
              </w:rPr>
              <w:t>94670</w:t>
            </w:r>
          </w:p>
        </w:tc>
      </w:tr>
      <w:tr w:rsidR="00883D1D" w:rsidRPr="007F27F2" w:rsidTr="00883D1D">
        <w:trPr>
          <w:trHeight w:val="299"/>
        </w:trPr>
        <w:tc>
          <w:tcPr>
            <w:tcW w:w="756" w:type="pct"/>
            <w:tcBorders>
              <w:top w:val="nil"/>
              <w:left w:val="single" w:sz="4" w:space="0" w:color="auto"/>
              <w:bottom w:val="single" w:sz="4" w:space="0" w:color="auto"/>
              <w:right w:val="single" w:sz="4" w:space="0" w:color="auto"/>
            </w:tcBorders>
            <w:vAlign w:val="center"/>
            <w:hideMark/>
          </w:tcPr>
          <w:p w:rsidR="00883D1D" w:rsidRPr="007F27F2" w:rsidRDefault="00883D1D" w:rsidP="00377642">
            <w:pPr>
              <w:spacing w:after="0" w:line="240" w:lineRule="auto"/>
              <w:rPr>
                <w:rFonts w:eastAsia="Times New Roman" w:cs="Times New Roman"/>
                <w:b/>
                <w:bCs/>
                <w:sz w:val="20"/>
                <w:szCs w:val="20"/>
                <w:lang w:eastAsia="en-IN"/>
              </w:rPr>
            </w:pPr>
            <w:r w:rsidRPr="007F27F2">
              <w:rPr>
                <w:rFonts w:eastAsia="Times New Roman" w:cs="Times New Roman"/>
                <w:b/>
                <w:bCs/>
                <w:sz w:val="20"/>
                <w:szCs w:val="20"/>
                <w:lang w:eastAsia="en-IN"/>
              </w:rPr>
              <w:t>Aizawl West</w:t>
            </w:r>
          </w:p>
        </w:tc>
        <w:tc>
          <w:tcPr>
            <w:tcW w:w="803" w:type="pct"/>
            <w:tcBorders>
              <w:top w:val="nil"/>
              <w:left w:val="nil"/>
              <w:bottom w:val="single" w:sz="4" w:space="0" w:color="auto"/>
              <w:right w:val="single" w:sz="4" w:space="0" w:color="auto"/>
            </w:tcBorders>
            <w:noWrap/>
            <w:vAlign w:val="center"/>
            <w:hideMark/>
          </w:tcPr>
          <w:p w:rsidR="00883D1D" w:rsidRPr="007F27F2" w:rsidRDefault="00883D1D" w:rsidP="00377642">
            <w:pPr>
              <w:spacing w:after="0" w:line="240" w:lineRule="auto"/>
              <w:jc w:val="center"/>
              <w:rPr>
                <w:rFonts w:eastAsia="Times New Roman" w:cs="Times New Roman"/>
                <w:sz w:val="20"/>
                <w:szCs w:val="20"/>
                <w:lang w:eastAsia="en-IN"/>
              </w:rPr>
            </w:pPr>
            <w:r w:rsidRPr="007F27F2">
              <w:rPr>
                <w:rFonts w:eastAsia="Times New Roman" w:cs="Times New Roman"/>
                <w:sz w:val="20"/>
                <w:szCs w:val="20"/>
                <w:lang w:eastAsia="en-IN"/>
              </w:rPr>
              <w:t>28246</w:t>
            </w:r>
          </w:p>
        </w:tc>
        <w:tc>
          <w:tcPr>
            <w:tcW w:w="531" w:type="pct"/>
            <w:tcBorders>
              <w:top w:val="nil"/>
              <w:left w:val="nil"/>
              <w:bottom w:val="single" w:sz="4" w:space="0" w:color="auto"/>
              <w:right w:val="single" w:sz="4" w:space="0" w:color="auto"/>
            </w:tcBorders>
            <w:noWrap/>
            <w:vAlign w:val="center"/>
            <w:hideMark/>
          </w:tcPr>
          <w:p w:rsidR="00883D1D" w:rsidRPr="007F27F2" w:rsidRDefault="00883D1D" w:rsidP="00377642">
            <w:pPr>
              <w:spacing w:after="0" w:line="240" w:lineRule="auto"/>
              <w:jc w:val="center"/>
              <w:rPr>
                <w:rFonts w:eastAsia="Times New Roman" w:cs="Times New Roman"/>
                <w:sz w:val="20"/>
                <w:szCs w:val="20"/>
                <w:lang w:eastAsia="en-IN"/>
              </w:rPr>
            </w:pPr>
            <w:r w:rsidRPr="007F27F2">
              <w:rPr>
                <w:rFonts w:eastAsia="Times New Roman" w:cs="Times New Roman"/>
                <w:sz w:val="20"/>
                <w:szCs w:val="20"/>
                <w:lang w:eastAsia="en-IN"/>
              </w:rPr>
              <w:t>0</w:t>
            </w:r>
          </w:p>
        </w:tc>
        <w:tc>
          <w:tcPr>
            <w:tcW w:w="521" w:type="pct"/>
            <w:tcBorders>
              <w:top w:val="nil"/>
              <w:left w:val="nil"/>
              <w:bottom w:val="single" w:sz="4" w:space="0" w:color="auto"/>
              <w:right w:val="single" w:sz="4" w:space="0" w:color="auto"/>
            </w:tcBorders>
            <w:shd w:val="clear" w:color="auto" w:fill="FFFFFF"/>
            <w:vAlign w:val="center"/>
          </w:tcPr>
          <w:p w:rsidR="00883D1D" w:rsidRPr="007F27F2" w:rsidRDefault="00883D1D" w:rsidP="00377642">
            <w:pPr>
              <w:spacing w:after="0" w:line="240" w:lineRule="auto"/>
              <w:jc w:val="center"/>
              <w:rPr>
                <w:rFonts w:eastAsia="Times New Roman" w:cs="Times New Roman"/>
                <w:sz w:val="20"/>
                <w:szCs w:val="20"/>
                <w:lang w:eastAsia="en-IN"/>
              </w:rPr>
            </w:pPr>
          </w:p>
          <w:p w:rsidR="00883D1D" w:rsidRPr="007F27F2" w:rsidRDefault="00883D1D" w:rsidP="00377642">
            <w:pPr>
              <w:spacing w:after="0" w:line="240" w:lineRule="auto"/>
              <w:jc w:val="center"/>
              <w:rPr>
                <w:rFonts w:eastAsia="Times New Roman" w:cs="Times New Roman"/>
                <w:sz w:val="20"/>
                <w:szCs w:val="20"/>
                <w:lang w:eastAsia="en-IN"/>
              </w:rPr>
            </w:pPr>
            <w:r w:rsidRPr="007F27F2">
              <w:rPr>
                <w:rFonts w:eastAsia="Times New Roman" w:cs="Times New Roman"/>
                <w:sz w:val="20"/>
                <w:szCs w:val="20"/>
                <w:lang w:eastAsia="en-IN"/>
              </w:rPr>
              <w:t>2848</w:t>
            </w:r>
          </w:p>
        </w:tc>
        <w:tc>
          <w:tcPr>
            <w:tcW w:w="519" w:type="pct"/>
            <w:tcBorders>
              <w:top w:val="nil"/>
              <w:left w:val="nil"/>
              <w:bottom w:val="single" w:sz="4" w:space="0" w:color="auto"/>
              <w:right w:val="single" w:sz="4" w:space="0" w:color="auto"/>
            </w:tcBorders>
            <w:noWrap/>
            <w:vAlign w:val="center"/>
            <w:hideMark/>
          </w:tcPr>
          <w:p w:rsidR="00883D1D" w:rsidRPr="007F27F2" w:rsidRDefault="00883D1D" w:rsidP="00377642">
            <w:pPr>
              <w:spacing w:after="0" w:line="240" w:lineRule="auto"/>
              <w:jc w:val="center"/>
              <w:rPr>
                <w:rFonts w:eastAsia="Times New Roman" w:cs="Times New Roman"/>
                <w:b/>
                <w:bCs/>
                <w:sz w:val="20"/>
                <w:szCs w:val="20"/>
                <w:lang w:eastAsia="en-IN"/>
              </w:rPr>
            </w:pPr>
            <w:r w:rsidRPr="007F27F2">
              <w:rPr>
                <w:rFonts w:eastAsia="Times New Roman" w:cs="Times New Roman"/>
                <w:b/>
                <w:bCs/>
                <w:sz w:val="20"/>
                <w:szCs w:val="20"/>
                <w:lang w:eastAsia="en-IN"/>
              </w:rPr>
              <w:t>31094</w:t>
            </w:r>
          </w:p>
        </w:tc>
        <w:tc>
          <w:tcPr>
            <w:tcW w:w="579" w:type="pct"/>
            <w:tcBorders>
              <w:top w:val="nil"/>
              <w:left w:val="nil"/>
              <w:bottom w:val="single" w:sz="4" w:space="0" w:color="auto"/>
              <w:right w:val="single" w:sz="4" w:space="0" w:color="auto"/>
            </w:tcBorders>
            <w:noWrap/>
            <w:vAlign w:val="center"/>
            <w:hideMark/>
          </w:tcPr>
          <w:p w:rsidR="00883D1D" w:rsidRPr="007F27F2" w:rsidRDefault="00883D1D" w:rsidP="00377642">
            <w:pPr>
              <w:spacing w:after="0" w:line="240" w:lineRule="auto"/>
              <w:jc w:val="center"/>
              <w:rPr>
                <w:rFonts w:eastAsia="Times New Roman" w:cs="Times New Roman"/>
                <w:bCs/>
                <w:sz w:val="20"/>
                <w:szCs w:val="20"/>
                <w:lang w:eastAsia="en-IN"/>
              </w:rPr>
            </w:pPr>
            <w:r w:rsidRPr="007F27F2">
              <w:rPr>
                <w:rFonts w:eastAsia="Times New Roman" w:cs="Times New Roman"/>
                <w:bCs/>
                <w:sz w:val="20"/>
                <w:szCs w:val="20"/>
                <w:lang w:eastAsia="en-IN"/>
              </w:rPr>
              <w:t>3109</w:t>
            </w:r>
          </w:p>
        </w:tc>
        <w:tc>
          <w:tcPr>
            <w:tcW w:w="631" w:type="pct"/>
            <w:tcBorders>
              <w:top w:val="nil"/>
              <w:left w:val="nil"/>
              <w:bottom w:val="single" w:sz="4" w:space="0" w:color="auto"/>
              <w:right w:val="single" w:sz="4" w:space="0" w:color="auto"/>
            </w:tcBorders>
            <w:noWrap/>
            <w:vAlign w:val="bottom"/>
            <w:hideMark/>
          </w:tcPr>
          <w:p w:rsidR="00883D1D" w:rsidRPr="007F27F2" w:rsidRDefault="00883D1D" w:rsidP="00377642">
            <w:pPr>
              <w:spacing w:after="0" w:line="240" w:lineRule="auto"/>
              <w:jc w:val="center"/>
              <w:rPr>
                <w:rFonts w:eastAsia="Times New Roman" w:cs="Times New Roman"/>
                <w:b/>
                <w:bCs/>
                <w:sz w:val="20"/>
                <w:szCs w:val="20"/>
                <w:lang w:eastAsia="en-IN"/>
              </w:rPr>
            </w:pPr>
            <w:r w:rsidRPr="007F27F2">
              <w:rPr>
                <w:rFonts w:eastAsia="Times New Roman" w:cs="Times New Roman"/>
                <w:b/>
                <w:bCs/>
                <w:sz w:val="20"/>
                <w:szCs w:val="20"/>
                <w:lang w:eastAsia="en-IN"/>
              </w:rPr>
              <w:t>34203</w:t>
            </w:r>
          </w:p>
        </w:tc>
        <w:tc>
          <w:tcPr>
            <w:tcW w:w="661" w:type="pct"/>
            <w:tcBorders>
              <w:top w:val="nil"/>
              <w:left w:val="nil"/>
              <w:bottom w:val="single" w:sz="4" w:space="0" w:color="auto"/>
              <w:right w:val="single" w:sz="4" w:space="0" w:color="auto"/>
            </w:tcBorders>
            <w:noWrap/>
            <w:vAlign w:val="bottom"/>
            <w:hideMark/>
          </w:tcPr>
          <w:p w:rsidR="00883D1D" w:rsidRPr="007F27F2" w:rsidRDefault="00883D1D" w:rsidP="00377642">
            <w:pPr>
              <w:spacing w:after="0" w:line="240" w:lineRule="auto"/>
              <w:jc w:val="center"/>
              <w:rPr>
                <w:rFonts w:eastAsia="Times New Roman" w:cs="Times New Roman"/>
                <w:b/>
                <w:sz w:val="20"/>
                <w:szCs w:val="20"/>
                <w:lang w:eastAsia="en-IN"/>
              </w:rPr>
            </w:pPr>
            <w:r w:rsidRPr="007F27F2">
              <w:rPr>
                <w:rFonts w:eastAsia="Times New Roman" w:cs="Times New Roman"/>
                <w:b/>
                <w:sz w:val="20"/>
                <w:szCs w:val="20"/>
                <w:lang w:eastAsia="en-IN"/>
              </w:rPr>
              <w:t>68406</w:t>
            </w:r>
          </w:p>
        </w:tc>
      </w:tr>
      <w:tr w:rsidR="00883D1D" w:rsidRPr="007F27F2" w:rsidTr="00883D1D">
        <w:trPr>
          <w:trHeight w:val="299"/>
        </w:trPr>
        <w:tc>
          <w:tcPr>
            <w:tcW w:w="756" w:type="pct"/>
            <w:tcBorders>
              <w:top w:val="nil"/>
              <w:left w:val="single" w:sz="4" w:space="0" w:color="auto"/>
              <w:bottom w:val="single" w:sz="4" w:space="0" w:color="auto"/>
              <w:right w:val="single" w:sz="4" w:space="0" w:color="auto"/>
            </w:tcBorders>
            <w:vAlign w:val="center"/>
            <w:hideMark/>
          </w:tcPr>
          <w:p w:rsidR="00883D1D" w:rsidRPr="007F27F2" w:rsidRDefault="00883D1D" w:rsidP="00377642">
            <w:pPr>
              <w:spacing w:after="0" w:line="240" w:lineRule="auto"/>
              <w:rPr>
                <w:rFonts w:eastAsia="Times New Roman" w:cs="Times New Roman"/>
                <w:b/>
                <w:bCs/>
                <w:sz w:val="20"/>
                <w:szCs w:val="20"/>
                <w:lang w:eastAsia="en-IN"/>
              </w:rPr>
            </w:pPr>
            <w:r w:rsidRPr="007F27F2">
              <w:rPr>
                <w:rFonts w:eastAsia="Times New Roman" w:cs="Times New Roman"/>
                <w:b/>
                <w:bCs/>
                <w:sz w:val="20"/>
                <w:szCs w:val="20"/>
                <w:lang w:eastAsia="en-IN"/>
              </w:rPr>
              <w:t>Champhai</w:t>
            </w:r>
          </w:p>
        </w:tc>
        <w:tc>
          <w:tcPr>
            <w:tcW w:w="803" w:type="pct"/>
            <w:tcBorders>
              <w:top w:val="nil"/>
              <w:left w:val="nil"/>
              <w:bottom w:val="single" w:sz="4" w:space="0" w:color="auto"/>
              <w:right w:val="single" w:sz="4" w:space="0" w:color="auto"/>
            </w:tcBorders>
            <w:noWrap/>
            <w:vAlign w:val="center"/>
            <w:hideMark/>
          </w:tcPr>
          <w:p w:rsidR="00883D1D" w:rsidRPr="007F27F2" w:rsidRDefault="00883D1D" w:rsidP="00377642">
            <w:pPr>
              <w:spacing w:after="0" w:line="240" w:lineRule="auto"/>
              <w:jc w:val="center"/>
              <w:rPr>
                <w:rFonts w:eastAsia="Times New Roman" w:cs="Times New Roman"/>
                <w:sz w:val="20"/>
                <w:szCs w:val="20"/>
                <w:lang w:eastAsia="en-IN"/>
              </w:rPr>
            </w:pPr>
            <w:r w:rsidRPr="007F27F2">
              <w:rPr>
                <w:rFonts w:eastAsia="Times New Roman" w:cs="Times New Roman"/>
                <w:sz w:val="20"/>
                <w:szCs w:val="20"/>
                <w:lang w:eastAsia="en-IN"/>
              </w:rPr>
              <w:t>18718</w:t>
            </w:r>
          </w:p>
        </w:tc>
        <w:tc>
          <w:tcPr>
            <w:tcW w:w="531" w:type="pct"/>
            <w:tcBorders>
              <w:top w:val="nil"/>
              <w:left w:val="nil"/>
              <w:bottom w:val="single" w:sz="4" w:space="0" w:color="auto"/>
              <w:right w:val="single" w:sz="4" w:space="0" w:color="auto"/>
            </w:tcBorders>
            <w:noWrap/>
            <w:vAlign w:val="center"/>
            <w:hideMark/>
          </w:tcPr>
          <w:p w:rsidR="00883D1D" w:rsidRPr="007F27F2" w:rsidRDefault="00883D1D" w:rsidP="00377642">
            <w:pPr>
              <w:spacing w:after="0" w:line="240" w:lineRule="auto"/>
              <w:jc w:val="center"/>
              <w:rPr>
                <w:rFonts w:eastAsia="Times New Roman" w:cs="Times New Roman"/>
                <w:sz w:val="20"/>
                <w:szCs w:val="20"/>
                <w:lang w:eastAsia="en-IN"/>
              </w:rPr>
            </w:pPr>
            <w:r w:rsidRPr="007F27F2">
              <w:rPr>
                <w:rFonts w:eastAsia="Times New Roman" w:cs="Times New Roman"/>
                <w:sz w:val="20"/>
                <w:szCs w:val="20"/>
                <w:lang w:eastAsia="en-IN"/>
              </w:rPr>
              <w:t>57</w:t>
            </w:r>
          </w:p>
        </w:tc>
        <w:tc>
          <w:tcPr>
            <w:tcW w:w="521" w:type="pct"/>
            <w:tcBorders>
              <w:top w:val="nil"/>
              <w:left w:val="nil"/>
              <w:bottom w:val="single" w:sz="4" w:space="0" w:color="auto"/>
              <w:right w:val="single" w:sz="4" w:space="0" w:color="auto"/>
            </w:tcBorders>
            <w:shd w:val="clear" w:color="auto" w:fill="FFFFFF"/>
            <w:vAlign w:val="center"/>
            <w:hideMark/>
          </w:tcPr>
          <w:p w:rsidR="00883D1D" w:rsidRPr="007F27F2" w:rsidRDefault="00883D1D" w:rsidP="00377642">
            <w:pPr>
              <w:spacing w:after="0" w:line="240" w:lineRule="auto"/>
              <w:jc w:val="center"/>
              <w:rPr>
                <w:rFonts w:eastAsia="Times New Roman" w:cs="Times New Roman"/>
                <w:sz w:val="20"/>
                <w:szCs w:val="20"/>
                <w:lang w:eastAsia="en-IN"/>
              </w:rPr>
            </w:pPr>
            <w:r w:rsidRPr="007F27F2">
              <w:rPr>
                <w:rFonts w:eastAsia="Times New Roman" w:cs="Times New Roman"/>
                <w:sz w:val="20"/>
                <w:szCs w:val="20"/>
                <w:lang w:eastAsia="en-IN"/>
              </w:rPr>
              <w:t>1576</w:t>
            </w:r>
          </w:p>
        </w:tc>
        <w:tc>
          <w:tcPr>
            <w:tcW w:w="519" w:type="pct"/>
            <w:tcBorders>
              <w:top w:val="nil"/>
              <w:left w:val="nil"/>
              <w:bottom w:val="single" w:sz="4" w:space="0" w:color="auto"/>
              <w:right w:val="single" w:sz="4" w:space="0" w:color="auto"/>
            </w:tcBorders>
            <w:noWrap/>
            <w:vAlign w:val="center"/>
            <w:hideMark/>
          </w:tcPr>
          <w:p w:rsidR="00883D1D" w:rsidRPr="007F27F2" w:rsidRDefault="00883D1D" w:rsidP="00377642">
            <w:pPr>
              <w:spacing w:after="0" w:line="240" w:lineRule="auto"/>
              <w:jc w:val="center"/>
              <w:rPr>
                <w:rFonts w:eastAsia="Times New Roman" w:cs="Times New Roman"/>
                <w:b/>
                <w:bCs/>
                <w:sz w:val="20"/>
                <w:szCs w:val="20"/>
                <w:lang w:eastAsia="en-IN"/>
              </w:rPr>
            </w:pPr>
            <w:r w:rsidRPr="007F27F2">
              <w:rPr>
                <w:rFonts w:eastAsia="Times New Roman" w:cs="Times New Roman"/>
                <w:b/>
                <w:bCs/>
                <w:sz w:val="20"/>
                <w:szCs w:val="20"/>
                <w:lang w:eastAsia="en-IN"/>
              </w:rPr>
              <w:t>20351</w:t>
            </w:r>
          </w:p>
        </w:tc>
        <w:tc>
          <w:tcPr>
            <w:tcW w:w="579" w:type="pct"/>
            <w:tcBorders>
              <w:top w:val="nil"/>
              <w:left w:val="nil"/>
              <w:bottom w:val="single" w:sz="4" w:space="0" w:color="auto"/>
              <w:right w:val="single" w:sz="4" w:space="0" w:color="auto"/>
            </w:tcBorders>
            <w:noWrap/>
            <w:vAlign w:val="center"/>
            <w:hideMark/>
          </w:tcPr>
          <w:p w:rsidR="00883D1D" w:rsidRPr="007F27F2" w:rsidRDefault="00883D1D" w:rsidP="00377642">
            <w:pPr>
              <w:spacing w:after="0" w:line="240" w:lineRule="auto"/>
              <w:jc w:val="center"/>
              <w:rPr>
                <w:rFonts w:eastAsia="Times New Roman" w:cs="Times New Roman"/>
                <w:bCs/>
                <w:sz w:val="20"/>
                <w:szCs w:val="20"/>
                <w:lang w:eastAsia="en-IN"/>
              </w:rPr>
            </w:pPr>
            <w:r w:rsidRPr="007F27F2">
              <w:rPr>
                <w:rFonts w:eastAsia="Times New Roman" w:cs="Times New Roman"/>
                <w:bCs/>
                <w:sz w:val="20"/>
                <w:szCs w:val="20"/>
                <w:lang w:eastAsia="en-IN"/>
              </w:rPr>
              <w:t>2035</w:t>
            </w:r>
          </w:p>
        </w:tc>
        <w:tc>
          <w:tcPr>
            <w:tcW w:w="631" w:type="pct"/>
            <w:tcBorders>
              <w:top w:val="nil"/>
              <w:left w:val="nil"/>
              <w:bottom w:val="single" w:sz="4" w:space="0" w:color="auto"/>
              <w:right w:val="single" w:sz="4" w:space="0" w:color="auto"/>
            </w:tcBorders>
            <w:noWrap/>
            <w:vAlign w:val="bottom"/>
            <w:hideMark/>
          </w:tcPr>
          <w:p w:rsidR="00883D1D" w:rsidRPr="007F27F2" w:rsidRDefault="00883D1D" w:rsidP="00377642">
            <w:pPr>
              <w:spacing w:after="0" w:line="240" w:lineRule="auto"/>
              <w:jc w:val="center"/>
              <w:rPr>
                <w:rFonts w:eastAsia="Times New Roman" w:cs="Times New Roman"/>
                <w:b/>
                <w:bCs/>
                <w:sz w:val="20"/>
                <w:szCs w:val="20"/>
                <w:lang w:eastAsia="en-IN"/>
              </w:rPr>
            </w:pPr>
            <w:r w:rsidRPr="007F27F2">
              <w:rPr>
                <w:rFonts w:eastAsia="Times New Roman" w:cs="Times New Roman"/>
                <w:b/>
                <w:bCs/>
                <w:sz w:val="20"/>
                <w:szCs w:val="20"/>
                <w:lang w:eastAsia="en-IN"/>
              </w:rPr>
              <w:t>22386</w:t>
            </w:r>
          </w:p>
        </w:tc>
        <w:tc>
          <w:tcPr>
            <w:tcW w:w="661" w:type="pct"/>
            <w:tcBorders>
              <w:top w:val="nil"/>
              <w:left w:val="nil"/>
              <w:bottom w:val="single" w:sz="4" w:space="0" w:color="auto"/>
              <w:right w:val="single" w:sz="4" w:space="0" w:color="auto"/>
            </w:tcBorders>
            <w:noWrap/>
            <w:vAlign w:val="bottom"/>
            <w:hideMark/>
          </w:tcPr>
          <w:p w:rsidR="00883D1D" w:rsidRPr="007F27F2" w:rsidRDefault="00883D1D" w:rsidP="00377642">
            <w:pPr>
              <w:spacing w:after="0" w:line="240" w:lineRule="auto"/>
              <w:jc w:val="center"/>
              <w:rPr>
                <w:rFonts w:eastAsia="Times New Roman" w:cs="Times New Roman"/>
                <w:b/>
                <w:sz w:val="20"/>
                <w:szCs w:val="20"/>
                <w:lang w:eastAsia="en-IN"/>
              </w:rPr>
            </w:pPr>
            <w:r w:rsidRPr="007F27F2">
              <w:rPr>
                <w:rFonts w:eastAsia="Times New Roman" w:cs="Times New Roman"/>
                <w:b/>
                <w:sz w:val="20"/>
                <w:szCs w:val="20"/>
                <w:lang w:eastAsia="en-IN"/>
              </w:rPr>
              <w:t>44772</w:t>
            </w:r>
          </w:p>
        </w:tc>
      </w:tr>
      <w:tr w:rsidR="00883D1D" w:rsidRPr="007F27F2" w:rsidTr="00883D1D">
        <w:trPr>
          <w:trHeight w:val="299"/>
        </w:trPr>
        <w:tc>
          <w:tcPr>
            <w:tcW w:w="756" w:type="pct"/>
            <w:tcBorders>
              <w:top w:val="nil"/>
              <w:left w:val="single" w:sz="4" w:space="0" w:color="auto"/>
              <w:bottom w:val="single" w:sz="4" w:space="0" w:color="auto"/>
              <w:right w:val="single" w:sz="4" w:space="0" w:color="auto"/>
            </w:tcBorders>
            <w:vAlign w:val="center"/>
            <w:hideMark/>
          </w:tcPr>
          <w:p w:rsidR="00883D1D" w:rsidRPr="007F27F2" w:rsidRDefault="00883D1D" w:rsidP="00377642">
            <w:pPr>
              <w:spacing w:after="0" w:line="240" w:lineRule="auto"/>
              <w:rPr>
                <w:rFonts w:eastAsia="Times New Roman" w:cs="Times New Roman"/>
                <w:b/>
                <w:bCs/>
                <w:sz w:val="20"/>
                <w:szCs w:val="20"/>
                <w:lang w:eastAsia="en-IN"/>
              </w:rPr>
            </w:pPr>
            <w:r w:rsidRPr="007F27F2">
              <w:rPr>
                <w:rFonts w:eastAsia="Times New Roman" w:cs="Times New Roman"/>
                <w:b/>
                <w:bCs/>
                <w:sz w:val="20"/>
                <w:szCs w:val="20"/>
                <w:lang w:eastAsia="en-IN"/>
              </w:rPr>
              <w:t>Kolasib</w:t>
            </w:r>
          </w:p>
        </w:tc>
        <w:tc>
          <w:tcPr>
            <w:tcW w:w="803" w:type="pct"/>
            <w:tcBorders>
              <w:top w:val="nil"/>
              <w:left w:val="nil"/>
              <w:bottom w:val="single" w:sz="4" w:space="0" w:color="auto"/>
              <w:right w:val="single" w:sz="4" w:space="0" w:color="auto"/>
            </w:tcBorders>
            <w:noWrap/>
            <w:vAlign w:val="center"/>
            <w:hideMark/>
          </w:tcPr>
          <w:p w:rsidR="00883D1D" w:rsidRPr="007F27F2" w:rsidRDefault="00883D1D" w:rsidP="00377642">
            <w:pPr>
              <w:spacing w:after="0" w:line="240" w:lineRule="auto"/>
              <w:jc w:val="center"/>
              <w:rPr>
                <w:rFonts w:eastAsia="Times New Roman" w:cs="Times New Roman"/>
                <w:sz w:val="20"/>
                <w:szCs w:val="20"/>
                <w:lang w:eastAsia="en-IN"/>
              </w:rPr>
            </w:pPr>
            <w:r w:rsidRPr="007F27F2">
              <w:rPr>
                <w:rFonts w:eastAsia="Times New Roman" w:cs="Times New Roman"/>
                <w:sz w:val="20"/>
                <w:szCs w:val="20"/>
                <w:lang w:eastAsia="en-IN"/>
              </w:rPr>
              <w:t>10687</w:t>
            </w:r>
          </w:p>
        </w:tc>
        <w:tc>
          <w:tcPr>
            <w:tcW w:w="531" w:type="pct"/>
            <w:tcBorders>
              <w:top w:val="nil"/>
              <w:left w:val="nil"/>
              <w:bottom w:val="single" w:sz="4" w:space="0" w:color="auto"/>
              <w:right w:val="single" w:sz="4" w:space="0" w:color="auto"/>
            </w:tcBorders>
            <w:noWrap/>
            <w:vAlign w:val="center"/>
            <w:hideMark/>
          </w:tcPr>
          <w:p w:rsidR="00883D1D" w:rsidRPr="007F27F2" w:rsidRDefault="00883D1D" w:rsidP="00377642">
            <w:pPr>
              <w:spacing w:after="0" w:line="240" w:lineRule="auto"/>
              <w:jc w:val="center"/>
              <w:rPr>
                <w:rFonts w:eastAsia="Times New Roman" w:cs="Times New Roman"/>
                <w:sz w:val="20"/>
                <w:szCs w:val="20"/>
                <w:lang w:eastAsia="en-IN"/>
              </w:rPr>
            </w:pPr>
            <w:r w:rsidRPr="007F27F2">
              <w:rPr>
                <w:rFonts w:eastAsia="Times New Roman" w:cs="Times New Roman"/>
                <w:sz w:val="20"/>
                <w:szCs w:val="20"/>
                <w:lang w:eastAsia="en-IN"/>
              </w:rPr>
              <w:t>340</w:t>
            </w:r>
          </w:p>
        </w:tc>
        <w:tc>
          <w:tcPr>
            <w:tcW w:w="521" w:type="pct"/>
            <w:tcBorders>
              <w:top w:val="nil"/>
              <w:left w:val="nil"/>
              <w:bottom w:val="single" w:sz="4" w:space="0" w:color="auto"/>
              <w:right w:val="single" w:sz="4" w:space="0" w:color="auto"/>
            </w:tcBorders>
            <w:shd w:val="clear" w:color="auto" w:fill="FFFFFF"/>
            <w:vAlign w:val="center"/>
            <w:hideMark/>
          </w:tcPr>
          <w:p w:rsidR="00883D1D" w:rsidRPr="007F27F2" w:rsidRDefault="00883D1D" w:rsidP="00377642">
            <w:pPr>
              <w:spacing w:after="0" w:line="240" w:lineRule="auto"/>
              <w:jc w:val="center"/>
              <w:rPr>
                <w:rFonts w:eastAsia="Times New Roman" w:cs="Times New Roman"/>
                <w:sz w:val="20"/>
                <w:szCs w:val="20"/>
                <w:lang w:eastAsia="en-IN"/>
              </w:rPr>
            </w:pPr>
            <w:r w:rsidRPr="007F27F2">
              <w:rPr>
                <w:rFonts w:eastAsia="Times New Roman" w:cs="Times New Roman"/>
                <w:sz w:val="20"/>
                <w:szCs w:val="20"/>
                <w:lang w:eastAsia="en-IN"/>
              </w:rPr>
              <w:t>1141</w:t>
            </w:r>
          </w:p>
        </w:tc>
        <w:tc>
          <w:tcPr>
            <w:tcW w:w="519" w:type="pct"/>
            <w:tcBorders>
              <w:top w:val="nil"/>
              <w:left w:val="nil"/>
              <w:bottom w:val="single" w:sz="4" w:space="0" w:color="auto"/>
              <w:right w:val="single" w:sz="4" w:space="0" w:color="auto"/>
            </w:tcBorders>
            <w:noWrap/>
            <w:vAlign w:val="center"/>
            <w:hideMark/>
          </w:tcPr>
          <w:p w:rsidR="00883D1D" w:rsidRPr="007F27F2" w:rsidRDefault="00883D1D" w:rsidP="00377642">
            <w:pPr>
              <w:spacing w:after="0" w:line="240" w:lineRule="auto"/>
              <w:jc w:val="center"/>
              <w:rPr>
                <w:rFonts w:eastAsia="Times New Roman" w:cs="Times New Roman"/>
                <w:b/>
                <w:bCs/>
                <w:sz w:val="20"/>
                <w:szCs w:val="20"/>
                <w:lang w:eastAsia="en-IN"/>
              </w:rPr>
            </w:pPr>
            <w:r w:rsidRPr="007F27F2">
              <w:rPr>
                <w:rFonts w:eastAsia="Times New Roman" w:cs="Times New Roman"/>
                <w:b/>
                <w:bCs/>
                <w:sz w:val="20"/>
                <w:szCs w:val="20"/>
                <w:lang w:eastAsia="en-IN"/>
              </w:rPr>
              <w:t>12168</w:t>
            </w:r>
          </w:p>
        </w:tc>
        <w:tc>
          <w:tcPr>
            <w:tcW w:w="579" w:type="pct"/>
            <w:tcBorders>
              <w:top w:val="nil"/>
              <w:left w:val="nil"/>
              <w:bottom w:val="single" w:sz="4" w:space="0" w:color="auto"/>
              <w:right w:val="single" w:sz="4" w:space="0" w:color="auto"/>
            </w:tcBorders>
            <w:noWrap/>
            <w:vAlign w:val="center"/>
            <w:hideMark/>
          </w:tcPr>
          <w:p w:rsidR="00883D1D" w:rsidRPr="007F27F2" w:rsidRDefault="00883D1D" w:rsidP="00377642">
            <w:pPr>
              <w:spacing w:after="0" w:line="240" w:lineRule="auto"/>
              <w:jc w:val="center"/>
              <w:rPr>
                <w:rFonts w:eastAsia="Times New Roman" w:cs="Times New Roman"/>
                <w:bCs/>
                <w:sz w:val="20"/>
                <w:szCs w:val="20"/>
                <w:lang w:eastAsia="en-IN"/>
              </w:rPr>
            </w:pPr>
            <w:r w:rsidRPr="007F27F2">
              <w:rPr>
                <w:rFonts w:eastAsia="Times New Roman" w:cs="Times New Roman"/>
                <w:bCs/>
                <w:sz w:val="20"/>
                <w:szCs w:val="20"/>
                <w:lang w:eastAsia="en-IN"/>
              </w:rPr>
              <w:t>1216</w:t>
            </w:r>
          </w:p>
        </w:tc>
        <w:tc>
          <w:tcPr>
            <w:tcW w:w="631" w:type="pct"/>
            <w:tcBorders>
              <w:top w:val="nil"/>
              <w:left w:val="nil"/>
              <w:bottom w:val="single" w:sz="4" w:space="0" w:color="auto"/>
              <w:right w:val="single" w:sz="4" w:space="0" w:color="auto"/>
            </w:tcBorders>
            <w:noWrap/>
            <w:vAlign w:val="bottom"/>
            <w:hideMark/>
          </w:tcPr>
          <w:p w:rsidR="00883D1D" w:rsidRPr="007F27F2" w:rsidRDefault="00883D1D" w:rsidP="00377642">
            <w:pPr>
              <w:spacing w:after="0" w:line="240" w:lineRule="auto"/>
              <w:jc w:val="center"/>
              <w:rPr>
                <w:rFonts w:eastAsia="Times New Roman" w:cs="Times New Roman"/>
                <w:b/>
                <w:bCs/>
                <w:sz w:val="20"/>
                <w:szCs w:val="20"/>
                <w:lang w:eastAsia="en-IN"/>
              </w:rPr>
            </w:pPr>
            <w:r w:rsidRPr="007F27F2">
              <w:rPr>
                <w:rFonts w:eastAsia="Times New Roman" w:cs="Times New Roman"/>
                <w:b/>
                <w:bCs/>
                <w:sz w:val="20"/>
                <w:szCs w:val="20"/>
                <w:lang w:eastAsia="en-IN"/>
              </w:rPr>
              <w:t>13384</w:t>
            </w:r>
          </w:p>
        </w:tc>
        <w:tc>
          <w:tcPr>
            <w:tcW w:w="661" w:type="pct"/>
            <w:tcBorders>
              <w:top w:val="nil"/>
              <w:left w:val="nil"/>
              <w:bottom w:val="single" w:sz="4" w:space="0" w:color="auto"/>
              <w:right w:val="single" w:sz="4" w:space="0" w:color="auto"/>
            </w:tcBorders>
            <w:noWrap/>
            <w:vAlign w:val="bottom"/>
            <w:hideMark/>
          </w:tcPr>
          <w:p w:rsidR="00883D1D" w:rsidRPr="007F27F2" w:rsidRDefault="00883D1D" w:rsidP="00377642">
            <w:pPr>
              <w:spacing w:after="0" w:line="240" w:lineRule="auto"/>
              <w:jc w:val="center"/>
              <w:rPr>
                <w:rFonts w:eastAsia="Times New Roman" w:cs="Times New Roman"/>
                <w:b/>
                <w:sz w:val="20"/>
                <w:szCs w:val="20"/>
                <w:lang w:eastAsia="en-IN"/>
              </w:rPr>
            </w:pPr>
            <w:r w:rsidRPr="007F27F2">
              <w:rPr>
                <w:rFonts w:eastAsia="Times New Roman" w:cs="Times New Roman"/>
                <w:b/>
                <w:sz w:val="20"/>
                <w:szCs w:val="20"/>
                <w:lang w:eastAsia="en-IN"/>
              </w:rPr>
              <w:t>26768</w:t>
            </w:r>
          </w:p>
        </w:tc>
      </w:tr>
      <w:tr w:rsidR="00883D1D" w:rsidRPr="007F27F2" w:rsidTr="00883D1D">
        <w:trPr>
          <w:trHeight w:val="299"/>
        </w:trPr>
        <w:tc>
          <w:tcPr>
            <w:tcW w:w="756" w:type="pct"/>
            <w:tcBorders>
              <w:top w:val="nil"/>
              <w:left w:val="single" w:sz="4" w:space="0" w:color="auto"/>
              <w:bottom w:val="single" w:sz="4" w:space="0" w:color="auto"/>
              <w:right w:val="single" w:sz="4" w:space="0" w:color="auto"/>
            </w:tcBorders>
            <w:vAlign w:val="center"/>
            <w:hideMark/>
          </w:tcPr>
          <w:p w:rsidR="00883D1D" w:rsidRPr="007F27F2" w:rsidRDefault="00883D1D" w:rsidP="00377642">
            <w:pPr>
              <w:spacing w:after="0" w:line="240" w:lineRule="auto"/>
              <w:rPr>
                <w:rFonts w:eastAsia="Times New Roman" w:cs="Times New Roman"/>
                <w:b/>
                <w:bCs/>
                <w:sz w:val="20"/>
                <w:szCs w:val="20"/>
                <w:lang w:eastAsia="en-IN"/>
              </w:rPr>
            </w:pPr>
            <w:r w:rsidRPr="007F27F2">
              <w:rPr>
                <w:rFonts w:eastAsia="Times New Roman" w:cs="Times New Roman"/>
                <w:b/>
                <w:bCs/>
                <w:sz w:val="20"/>
                <w:szCs w:val="20"/>
                <w:lang w:eastAsia="en-IN"/>
              </w:rPr>
              <w:t>Lawngtlai</w:t>
            </w:r>
          </w:p>
        </w:tc>
        <w:tc>
          <w:tcPr>
            <w:tcW w:w="803" w:type="pct"/>
            <w:tcBorders>
              <w:top w:val="nil"/>
              <w:left w:val="nil"/>
              <w:bottom w:val="single" w:sz="4" w:space="0" w:color="auto"/>
              <w:right w:val="single" w:sz="4" w:space="0" w:color="auto"/>
            </w:tcBorders>
            <w:noWrap/>
            <w:vAlign w:val="center"/>
            <w:hideMark/>
          </w:tcPr>
          <w:p w:rsidR="00883D1D" w:rsidRPr="007F27F2" w:rsidRDefault="00883D1D" w:rsidP="00377642">
            <w:pPr>
              <w:spacing w:after="0" w:line="240" w:lineRule="auto"/>
              <w:jc w:val="center"/>
              <w:rPr>
                <w:rFonts w:eastAsia="Times New Roman" w:cs="Times New Roman"/>
                <w:sz w:val="20"/>
                <w:szCs w:val="20"/>
                <w:lang w:eastAsia="en-IN"/>
              </w:rPr>
            </w:pPr>
            <w:r w:rsidRPr="007F27F2">
              <w:rPr>
                <w:rFonts w:eastAsia="Times New Roman" w:cs="Times New Roman"/>
                <w:sz w:val="20"/>
                <w:szCs w:val="20"/>
                <w:lang w:eastAsia="en-IN"/>
              </w:rPr>
              <w:t>15201</w:t>
            </w:r>
          </w:p>
        </w:tc>
        <w:tc>
          <w:tcPr>
            <w:tcW w:w="531" w:type="pct"/>
            <w:tcBorders>
              <w:top w:val="nil"/>
              <w:left w:val="nil"/>
              <w:bottom w:val="single" w:sz="4" w:space="0" w:color="auto"/>
              <w:right w:val="single" w:sz="4" w:space="0" w:color="auto"/>
            </w:tcBorders>
            <w:noWrap/>
            <w:vAlign w:val="center"/>
            <w:hideMark/>
          </w:tcPr>
          <w:p w:rsidR="00883D1D" w:rsidRPr="007F27F2" w:rsidRDefault="00883D1D" w:rsidP="00377642">
            <w:pPr>
              <w:spacing w:after="0" w:line="240" w:lineRule="auto"/>
              <w:jc w:val="center"/>
              <w:rPr>
                <w:rFonts w:eastAsia="Times New Roman" w:cs="Times New Roman"/>
                <w:sz w:val="20"/>
                <w:szCs w:val="20"/>
                <w:lang w:eastAsia="en-IN"/>
              </w:rPr>
            </w:pPr>
            <w:r w:rsidRPr="007F27F2">
              <w:rPr>
                <w:rFonts w:eastAsia="Times New Roman" w:cs="Times New Roman"/>
                <w:sz w:val="20"/>
                <w:szCs w:val="20"/>
                <w:lang w:eastAsia="en-IN"/>
              </w:rPr>
              <w:t>289</w:t>
            </w:r>
          </w:p>
        </w:tc>
        <w:tc>
          <w:tcPr>
            <w:tcW w:w="521" w:type="pct"/>
            <w:tcBorders>
              <w:top w:val="nil"/>
              <w:left w:val="nil"/>
              <w:bottom w:val="single" w:sz="4" w:space="0" w:color="auto"/>
              <w:right w:val="single" w:sz="4" w:space="0" w:color="auto"/>
            </w:tcBorders>
            <w:shd w:val="clear" w:color="auto" w:fill="FFFFFF"/>
            <w:vAlign w:val="center"/>
            <w:hideMark/>
          </w:tcPr>
          <w:p w:rsidR="00883D1D" w:rsidRPr="007F27F2" w:rsidRDefault="00883D1D" w:rsidP="00377642">
            <w:pPr>
              <w:spacing w:after="0" w:line="240" w:lineRule="auto"/>
              <w:jc w:val="center"/>
              <w:rPr>
                <w:rFonts w:eastAsia="Times New Roman" w:cs="Times New Roman"/>
                <w:sz w:val="20"/>
                <w:szCs w:val="20"/>
                <w:lang w:eastAsia="en-IN"/>
              </w:rPr>
            </w:pPr>
            <w:r w:rsidRPr="007F27F2">
              <w:rPr>
                <w:rFonts w:eastAsia="Times New Roman" w:cs="Times New Roman"/>
                <w:sz w:val="20"/>
                <w:szCs w:val="20"/>
                <w:lang w:eastAsia="en-IN"/>
              </w:rPr>
              <w:t>2233</w:t>
            </w:r>
          </w:p>
        </w:tc>
        <w:tc>
          <w:tcPr>
            <w:tcW w:w="519" w:type="pct"/>
            <w:tcBorders>
              <w:top w:val="nil"/>
              <w:left w:val="nil"/>
              <w:bottom w:val="single" w:sz="4" w:space="0" w:color="auto"/>
              <w:right w:val="single" w:sz="4" w:space="0" w:color="auto"/>
            </w:tcBorders>
            <w:noWrap/>
            <w:vAlign w:val="center"/>
            <w:hideMark/>
          </w:tcPr>
          <w:p w:rsidR="00883D1D" w:rsidRPr="007F27F2" w:rsidRDefault="00883D1D" w:rsidP="00377642">
            <w:pPr>
              <w:spacing w:after="0" w:line="240" w:lineRule="auto"/>
              <w:jc w:val="center"/>
              <w:rPr>
                <w:rFonts w:eastAsia="Times New Roman" w:cs="Times New Roman"/>
                <w:b/>
                <w:bCs/>
                <w:sz w:val="20"/>
                <w:szCs w:val="20"/>
                <w:lang w:eastAsia="en-IN"/>
              </w:rPr>
            </w:pPr>
            <w:r w:rsidRPr="007F27F2">
              <w:rPr>
                <w:rFonts w:eastAsia="Times New Roman" w:cs="Times New Roman"/>
                <w:b/>
                <w:bCs/>
                <w:sz w:val="20"/>
                <w:szCs w:val="20"/>
                <w:lang w:eastAsia="en-IN"/>
              </w:rPr>
              <w:t>17723</w:t>
            </w:r>
          </w:p>
        </w:tc>
        <w:tc>
          <w:tcPr>
            <w:tcW w:w="579" w:type="pct"/>
            <w:tcBorders>
              <w:top w:val="nil"/>
              <w:left w:val="nil"/>
              <w:bottom w:val="single" w:sz="4" w:space="0" w:color="auto"/>
              <w:right w:val="single" w:sz="4" w:space="0" w:color="auto"/>
            </w:tcBorders>
            <w:noWrap/>
            <w:vAlign w:val="center"/>
            <w:hideMark/>
          </w:tcPr>
          <w:p w:rsidR="00883D1D" w:rsidRPr="007F27F2" w:rsidRDefault="00883D1D" w:rsidP="00377642">
            <w:pPr>
              <w:spacing w:after="0" w:line="240" w:lineRule="auto"/>
              <w:jc w:val="center"/>
              <w:rPr>
                <w:rFonts w:eastAsia="Times New Roman" w:cs="Times New Roman"/>
                <w:bCs/>
                <w:sz w:val="20"/>
                <w:szCs w:val="20"/>
                <w:lang w:eastAsia="en-IN"/>
              </w:rPr>
            </w:pPr>
            <w:r w:rsidRPr="007F27F2">
              <w:rPr>
                <w:rFonts w:eastAsia="Times New Roman" w:cs="Times New Roman"/>
                <w:bCs/>
                <w:sz w:val="20"/>
                <w:szCs w:val="20"/>
                <w:lang w:eastAsia="en-IN"/>
              </w:rPr>
              <w:t>1772</w:t>
            </w:r>
          </w:p>
        </w:tc>
        <w:tc>
          <w:tcPr>
            <w:tcW w:w="631" w:type="pct"/>
            <w:tcBorders>
              <w:top w:val="nil"/>
              <w:left w:val="nil"/>
              <w:bottom w:val="single" w:sz="4" w:space="0" w:color="auto"/>
              <w:right w:val="single" w:sz="4" w:space="0" w:color="auto"/>
            </w:tcBorders>
            <w:noWrap/>
            <w:vAlign w:val="bottom"/>
            <w:hideMark/>
          </w:tcPr>
          <w:p w:rsidR="00883D1D" w:rsidRPr="007F27F2" w:rsidRDefault="00883D1D" w:rsidP="00377642">
            <w:pPr>
              <w:spacing w:after="0" w:line="240" w:lineRule="auto"/>
              <w:jc w:val="center"/>
              <w:rPr>
                <w:rFonts w:eastAsia="Times New Roman" w:cs="Times New Roman"/>
                <w:b/>
                <w:bCs/>
                <w:sz w:val="20"/>
                <w:szCs w:val="20"/>
                <w:lang w:eastAsia="en-IN"/>
              </w:rPr>
            </w:pPr>
            <w:r w:rsidRPr="007F27F2">
              <w:rPr>
                <w:rFonts w:eastAsia="Times New Roman" w:cs="Times New Roman"/>
                <w:b/>
                <w:bCs/>
                <w:sz w:val="20"/>
                <w:szCs w:val="20"/>
                <w:lang w:eastAsia="en-IN"/>
              </w:rPr>
              <w:t>19495</w:t>
            </w:r>
          </w:p>
        </w:tc>
        <w:tc>
          <w:tcPr>
            <w:tcW w:w="661" w:type="pct"/>
            <w:tcBorders>
              <w:top w:val="nil"/>
              <w:left w:val="nil"/>
              <w:bottom w:val="single" w:sz="4" w:space="0" w:color="auto"/>
              <w:right w:val="single" w:sz="4" w:space="0" w:color="auto"/>
            </w:tcBorders>
            <w:noWrap/>
            <w:vAlign w:val="bottom"/>
            <w:hideMark/>
          </w:tcPr>
          <w:p w:rsidR="00883D1D" w:rsidRPr="007F27F2" w:rsidRDefault="00883D1D" w:rsidP="00377642">
            <w:pPr>
              <w:spacing w:after="0" w:line="240" w:lineRule="auto"/>
              <w:jc w:val="center"/>
              <w:rPr>
                <w:rFonts w:eastAsia="Times New Roman" w:cs="Times New Roman"/>
                <w:b/>
                <w:sz w:val="20"/>
                <w:szCs w:val="20"/>
                <w:lang w:eastAsia="en-IN"/>
              </w:rPr>
            </w:pPr>
            <w:r w:rsidRPr="007F27F2">
              <w:rPr>
                <w:rFonts w:eastAsia="Times New Roman" w:cs="Times New Roman"/>
                <w:b/>
                <w:sz w:val="20"/>
                <w:szCs w:val="20"/>
                <w:lang w:eastAsia="en-IN"/>
              </w:rPr>
              <w:t>38990</w:t>
            </w:r>
          </w:p>
        </w:tc>
      </w:tr>
      <w:tr w:rsidR="00883D1D" w:rsidRPr="007F27F2" w:rsidTr="00883D1D">
        <w:trPr>
          <w:trHeight w:val="299"/>
        </w:trPr>
        <w:tc>
          <w:tcPr>
            <w:tcW w:w="756" w:type="pct"/>
            <w:tcBorders>
              <w:top w:val="nil"/>
              <w:left w:val="single" w:sz="4" w:space="0" w:color="auto"/>
              <w:bottom w:val="single" w:sz="4" w:space="0" w:color="auto"/>
              <w:right w:val="single" w:sz="4" w:space="0" w:color="auto"/>
            </w:tcBorders>
            <w:vAlign w:val="center"/>
            <w:hideMark/>
          </w:tcPr>
          <w:p w:rsidR="00883D1D" w:rsidRPr="007F27F2" w:rsidRDefault="00883D1D" w:rsidP="00377642">
            <w:pPr>
              <w:spacing w:after="0" w:line="240" w:lineRule="auto"/>
              <w:rPr>
                <w:rFonts w:eastAsia="Times New Roman" w:cs="Times New Roman"/>
                <w:b/>
                <w:bCs/>
                <w:sz w:val="20"/>
                <w:szCs w:val="20"/>
                <w:lang w:eastAsia="en-IN"/>
              </w:rPr>
            </w:pPr>
            <w:r w:rsidRPr="007F27F2">
              <w:rPr>
                <w:rFonts w:eastAsia="Times New Roman" w:cs="Times New Roman"/>
                <w:b/>
                <w:bCs/>
                <w:sz w:val="20"/>
                <w:szCs w:val="20"/>
                <w:lang w:eastAsia="en-IN"/>
              </w:rPr>
              <w:t>Lunglei</w:t>
            </w:r>
          </w:p>
        </w:tc>
        <w:tc>
          <w:tcPr>
            <w:tcW w:w="803" w:type="pct"/>
            <w:tcBorders>
              <w:top w:val="nil"/>
              <w:left w:val="nil"/>
              <w:bottom w:val="single" w:sz="4" w:space="0" w:color="auto"/>
              <w:right w:val="single" w:sz="4" w:space="0" w:color="auto"/>
            </w:tcBorders>
            <w:noWrap/>
            <w:vAlign w:val="center"/>
            <w:hideMark/>
          </w:tcPr>
          <w:p w:rsidR="00883D1D" w:rsidRPr="007F27F2" w:rsidRDefault="00883D1D" w:rsidP="00377642">
            <w:pPr>
              <w:spacing w:after="0" w:line="240" w:lineRule="auto"/>
              <w:jc w:val="center"/>
              <w:rPr>
                <w:rFonts w:eastAsia="Times New Roman" w:cs="Times New Roman"/>
                <w:sz w:val="20"/>
                <w:szCs w:val="20"/>
                <w:lang w:eastAsia="en-IN"/>
              </w:rPr>
            </w:pPr>
            <w:r w:rsidRPr="007F27F2">
              <w:rPr>
                <w:rFonts w:eastAsia="Times New Roman" w:cs="Times New Roman"/>
                <w:sz w:val="20"/>
                <w:szCs w:val="20"/>
                <w:lang w:eastAsia="en-IN"/>
              </w:rPr>
              <w:t>17498</w:t>
            </w:r>
          </w:p>
        </w:tc>
        <w:tc>
          <w:tcPr>
            <w:tcW w:w="531" w:type="pct"/>
            <w:tcBorders>
              <w:top w:val="nil"/>
              <w:left w:val="nil"/>
              <w:bottom w:val="single" w:sz="4" w:space="0" w:color="auto"/>
              <w:right w:val="single" w:sz="4" w:space="0" w:color="auto"/>
            </w:tcBorders>
            <w:noWrap/>
            <w:vAlign w:val="center"/>
            <w:hideMark/>
          </w:tcPr>
          <w:p w:rsidR="00883D1D" w:rsidRPr="007F27F2" w:rsidRDefault="00883D1D" w:rsidP="00377642">
            <w:pPr>
              <w:spacing w:after="0" w:line="240" w:lineRule="auto"/>
              <w:jc w:val="center"/>
              <w:rPr>
                <w:rFonts w:eastAsia="Times New Roman" w:cs="Times New Roman"/>
                <w:sz w:val="20"/>
                <w:szCs w:val="20"/>
                <w:lang w:eastAsia="en-IN"/>
              </w:rPr>
            </w:pPr>
            <w:r w:rsidRPr="007F27F2">
              <w:rPr>
                <w:rFonts w:eastAsia="Times New Roman" w:cs="Times New Roman"/>
                <w:sz w:val="20"/>
                <w:szCs w:val="20"/>
                <w:lang w:eastAsia="en-IN"/>
              </w:rPr>
              <w:t>176</w:t>
            </w:r>
          </w:p>
        </w:tc>
        <w:tc>
          <w:tcPr>
            <w:tcW w:w="521" w:type="pct"/>
            <w:tcBorders>
              <w:top w:val="nil"/>
              <w:left w:val="nil"/>
              <w:bottom w:val="single" w:sz="4" w:space="0" w:color="auto"/>
              <w:right w:val="single" w:sz="4" w:space="0" w:color="auto"/>
            </w:tcBorders>
            <w:shd w:val="clear" w:color="auto" w:fill="FFFFFF"/>
            <w:vAlign w:val="center"/>
            <w:hideMark/>
          </w:tcPr>
          <w:p w:rsidR="00883D1D" w:rsidRPr="007F27F2" w:rsidRDefault="00883D1D" w:rsidP="00377642">
            <w:pPr>
              <w:spacing w:after="0" w:line="240" w:lineRule="auto"/>
              <w:jc w:val="center"/>
              <w:rPr>
                <w:rFonts w:eastAsia="Times New Roman" w:cs="Times New Roman"/>
                <w:sz w:val="20"/>
                <w:szCs w:val="20"/>
                <w:lang w:eastAsia="en-IN"/>
              </w:rPr>
            </w:pPr>
            <w:r w:rsidRPr="007F27F2">
              <w:rPr>
                <w:rFonts w:eastAsia="Times New Roman" w:cs="Times New Roman"/>
                <w:sz w:val="20"/>
                <w:szCs w:val="20"/>
                <w:lang w:eastAsia="en-IN"/>
              </w:rPr>
              <w:t>2620</w:t>
            </w:r>
          </w:p>
        </w:tc>
        <w:tc>
          <w:tcPr>
            <w:tcW w:w="519" w:type="pct"/>
            <w:tcBorders>
              <w:top w:val="nil"/>
              <w:left w:val="nil"/>
              <w:bottom w:val="single" w:sz="4" w:space="0" w:color="auto"/>
              <w:right w:val="single" w:sz="4" w:space="0" w:color="auto"/>
            </w:tcBorders>
            <w:noWrap/>
            <w:vAlign w:val="center"/>
            <w:hideMark/>
          </w:tcPr>
          <w:p w:rsidR="00883D1D" w:rsidRPr="007F27F2" w:rsidRDefault="00883D1D" w:rsidP="00377642">
            <w:pPr>
              <w:spacing w:after="0" w:line="240" w:lineRule="auto"/>
              <w:jc w:val="center"/>
              <w:rPr>
                <w:rFonts w:eastAsia="Times New Roman" w:cs="Times New Roman"/>
                <w:b/>
                <w:bCs/>
                <w:sz w:val="20"/>
                <w:szCs w:val="20"/>
                <w:lang w:eastAsia="en-IN"/>
              </w:rPr>
            </w:pPr>
            <w:r w:rsidRPr="007F27F2">
              <w:rPr>
                <w:rFonts w:eastAsia="Times New Roman" w:cs="Times New Roman"/>
                <w:b/>
                <w:bCs/>
                <w:sz w:val="20"/>
                <w:szCs w:val="20"/>
                <w:lang w:eastAsia="en-IN"/>
              </w:rPr>
              <w:t>20294</w:t>
            </w:r>
          </w:p>
        </w:tc>
        <w:tc>
          <w:tcPr>
            <w:tcW w:w="579" w:type="pct"/>
            <w:tcBorders>
              <w:top w:val="nil"/>
              <w:left w:val="nil"/>
              <w:bottom w:val="single" w:sz="4" w:space="0" w:color="auto"/>
              <w:right w:val="single" w:sz="4" w:space="0" w:color="auto"/>
            </w:tcBorders>
            <w:noWrap/>
            <w:vAlign w:val="center"/>
            <w:hideMark/>
          </w:tcPr>
          <w:p w:rsidR="00883D1D" w:rsidRPr="007F27F2" w:rsidRDefault="00883D1D" w:rsidP="00377642">
            <w:pPr>
              <w:spacing w:after="0" w:line="240" w:lineRule="auto"/>
              <w:jc w:val="center"/>
              <w:rPr>
                <w:rFonts w:eastAsia="Times New Roman" w:cs="Times New Roman"/>
                <w:bCs/>
                <w:sz w:val="20"/>
                <w:szCs w:val="20"/>
                <w:lang w:eastAsia="en-IN"/>
              </w:rPr>
            </w:pPr>
            <w:r w:rsidRPr="007F27F2">
              <w:rPr>
                <w:rFonts w:eastAsia="Times New Roman" w:cs="Times New Roman"/>
                <w:bCs/>
                <w:sz w:val="20"/>
                <w:szCs w:val="20"/>
                <w:lang w:eastAsia="en-IN"/>
              </w:rPr>
              <w:t>2029</w:t>
            </w:r>
          </w:p>
        </w:tc>
        <w:tc>
          <w:tcPr>
            <w:tcW w:w="631" w:type="pct"/>
            <w:tcBorders>
              <w:top w:val="nil"/>
              <w:left w:val="nil"/>
              <w:bottom w:val="single" w:sz="4" w:space="0" w:color="auto"/>
              <w:right w:val="single" w:sz="4" w:space="0" w:color="auto"/>
            </w:tcBorders>
            <w:noWrap/>
            <w:vAlign w:val="bottom"/>
            <w:hideMark/>
          </w:tcPr>
          <w:p w:rsidR="00883D1D" w:rsidRPr="007F27F2" w:rsidRDefault="00883D1D" w:rsidP="00377642">
            <w:pPr>
              <w:spacing w:after="0" w:line="240" w:lineRule="auto"/>
              <w:jc w:val="center"/>
              <w:rPr>
                <w:rFonts w:eastAsia="Times New Roman" w:cs="Times New Roman"/>
                <w:b/>
                <w:bCs/>
                <w:sz w:val="20"/>
                <w:szCs w:val="20"/>
                <w:lang w:eastAsia="en-IN"/>
              </w:rPr>
            </w:pPr>
            <w:r w:rsidRPr="007F27F2">
              <w:rPr>
                <w:rFonts w:eastAsia="Times New Roman" w:cs="Times New Roman"/>
                <w:b/>
                <w:bCs/>
                <w:sz w:val="20"/>
                <w:szCs w:val="20"/>
                <w:lang w:eastAsia="en-IN"/>
              </w:rPr>
              <w:t>22323</w:t>
            </w:r>
          </w:p>
        </w:tc>
        <w:tc>
          <w:tcPr>
            <w:tcW w:w="661" w:type="pct"/>
            <w:tcBorders>
              <w:top w:val="nil"/>
              <w:left w:val="nil"/>
              <w:bottom w:val="single" w:sz="4" w:space="0" w:color="auto"/>
              <w:right w:val="single" w:sz="4" w:space="0" w:color="auto"/>
            </w:tcBorders>
            <w:noWrap/>
            <w:vAlign w:val="bottom"/>
            <w:hideMark/>
          </w:tcPr>
          <w:p w:rsidR="00883D1D" w:rsidRPr="007F27F2" w:rsidRDefault="00883D1D" w:rsidP="00377642">
            <w:pPr>
              <w:spacing w:after="0" w:line="240" w:lineRule="auto"/>
              <w:jc w:val="center"/>
              <w:rPr>
                <w:rFonts w:eastAsia="Times New Roman" w:cs="Times New Roman"/>
                <w:b/>
                <w:sz w:val="20"/>
                <w:szCs w:val="20"/>
                <w:lang w:eastAsia="en-IN"/>
              </w:rPr>
            </w:pPr>
            <w:r w:rsidRPr="007F27F2">
              <w:rPr>
                <w:rFonts w:eastAsia="Times New Roman" w:cs="Times New Roman"/>
                <w:b/>
                <w:sz w:val="20"/>
                <w:szCs w:val="20"/>
                <w:lang w:eastAsia="en-IN"/>
              </w:rPr>
              <w:t>44646</w:t>
            </w:r>
          </w:p>
        </w:tc>
      </w:tr>
      <w:tr w:rsidR="00883D1D" w:rsidRPr="007F27F2" w:rsidTr="00883D1D">
        <w:trPr>
          <w:trHeight w:val="299"/>
        </w:trPr>
        <w:tc>
          <w:tcPr>
            <w:tcW w:w="756" w:type="pct"/>
            <w:tcBorders>
              <w:top w:val="nil"/>
              <w:left w:val="single" w:sz="4" w:space="0" w:color="auto"/>
              <w:bottom w:val="single" w:sz="4" w:space="0" w:color="auto"/>
              <w:right w:val="single" w:sz="4" w:space="0" w:color="auto"/>
            </w:tcBorders>
            <w:vAlign w:val="center"/>
            <w:hideMark/>
          </w:tcPr>
          <w:p w:rsidR="00883D1D" w:rsidRPr="007F27F2" w:rsidRDefault="00883D1D" w:rsidP="00377642">
            <w:pPr>
              <w:spacing w:after="0" w:line="240" w:lineRule="auto"/>
              <w:rPr>
                <w:rFonts w:eastAsia="Times New Roman" w:cs="Times New Roman"/>
                <w:b/>
                <w:bCs/>
                <w:sz w:val="20"/>
                <w:szCs w:val="20"/>
                <w:lang w:eastAsia="en-IN"/>
              </w:rPr>
            </w:pPr>
            <w:r w:rsidRPr="007F27F2">
              <w:rPr>
                <w:rFonts w:eastAsia="Times New Roman" w:cs="Times New Roman"/>
                <w:b/>
                <w:bCs/>
                <w:sz w:val="20"/>
                <w:szCs w:val="20"/>
                <w:lang w:eastAsia="en-IN"/>
              </w:rPr>
              <w:t>Mamit</w:t>
            </w:r>
          </w:p>
        </w:tc>
        <w:tc>
          <w:tcPr>
            <w:tcW w:w="803" w:type="pct"/>
            <w:tcBorders>
              <w:top w:val="nil"/>
              <w:left w:val="nil"/>
              <w:bottom w:val="single" w:sz="4" w:space="0" w:color="auto"/>
              <w:right w:val="single" w:sz="4" w:space="0" w:color="auto"/>
            </w:tcBorders>
            <w:noWrap/>
            <w:vAlign w:val="center"/>
            <w:hideMark/>
          </w:tcPr>
          <w:p w:rsidR="00883D1D" w:rsidRPr="007F27F2" w:rsidRDefault="00883D1D" w:rsidP="00377642">
            <w:pPr>
              <w:spacing w:after="0" w:line="240" w:lineRule="auto"/>
              <w:jc w:val="center"/>
              <w:rPr>
                <w:rFonts w:eastAsia="Times New Roman" w:cs="Times New Roman"/>
                <w:sz w:val="20"/>
                <w:szCs w:val="20"/>
                <w:lang w:eastAsia="en-IN"/>
              </w:rPr>
            </w:pPr>
            <w:r w:rsidRPr="007F27F2">
              <w:rPr>
                <w:rFonts w:eastAsia="Times New Roman" w:cs="Times New Roman"/>
                <w:sz w:val="20"/>
                <w:szCs w:val="20"/>
                <w:lang w:eastAsia="en-IN"/>
              </w:rPr>
              <w:t>9210</w:t>
            </w:r>
          </w:p>
        </w:tc>
        <w:tc>
          <w:tcPr>
            <w:tcW w:w="531" w:type="pct"/>
            <w:tcBorders>
              <w:top w:val="nil"/>
              <w:left w:val="nil"/>
              <w:bottom w:val="single" w:sz="4" w:space="0" w:color="auto"/>
              <w:right w:val="single" w:sz="4" w:space="0" w:color="auto"/>
            </w:tcBorders>
            <w:noWrap/>
            <w:vAlign w:val="center"/>
            <w:hideMark/>
          </w:tcPr>
          <w:p w:rsidR="00883D1D" w:rsidRPr="007F27F2" w:rsidRDefault="00883D1D" w:rsidP="00377642">
            <w:pPr>
              <w:spacing w:after="0" w:line="240" w:lineRule="auto"/>
              <w:jc w:val="center"/>
              <w:rPr>
                <w:rFonts w:eastAsia="Times New Roman" w:cs="Times New Roman"/>
                <w:sz w:val="20"/>
                <w:szCs w:val="20"/>
                <w:lang w:eastAsia="en-IN"/>
              </w:rPr>
            </w:pPr>
            <w:r w:rsidRPr="007F27F2">
              <w:rPr>
                <w:rFonts w:eastAsia="Times New Roman" w:cs="Times New Roman"/>
                <w:sz w:val="20"/>
                <w:szCs w:val="20"/>
                <w:lang w:eastAsia="en-IN"/>
              </w:rPr>
              <w:t>520</w:t>
            </w:r>
          </w:p>
        </w:tc>
        <w:tc>
          <w:tcPr>
            <w:tcW w:w="521" w:type="pct"/>
            <w:tcBorders>
              <w:top w:val="nil"/>
              <w:left w:val="nil"/>
              <w:bottom w:val="single" w:sz="4" w:space="0" w:color="auto"/>
              <w:right w:val="single" w:sz="4" w:space="0" w:color="auto"/>
            </w:tcBorders>
            <w:shd w:val="clear" w:color="auto" w:fill="FFFFFF"/>
            <w:vAlign w:val="center"/>
            <w:hideMark/>
          </w:tcPr>
          <w:p w:rsidR="00883D1D" w:rsidRPr="007F27F2" w:rsidRDefault="00883D1D" w:rsidP="00377642">
            <w:pPr>
              <w:spacing w:after="0" w:line="240" w:lineRule="auto"/>
              <w:jc w:val="center"/>
              <w:rPr>
                <w:rFonts w:eastAsia="Times New Roman" w:cs="Times New Roman"/>
                <w:sz w:val="20"/>
                <w:szCs w:val="20"/>
                <w:lang w:eastAsia="en-IN"/>
              </w:rPr>
            </w:pPr>
            <w:r w:rsidRPr="007F27F2">
              <w:rPr>
                <w:rFonts w:eastAsia="Times New Roman" w:cs="Times New Roman"/>
                <w:sz w:val="20"/>
                <w:szCs w:val="20"/>
                <w:lang w:eastAsia="en-IN"/>
              </w:rPr>
              <w:t>1325</w:t>
            </w:r>
          </w:p>
        </w:tc>
        <w:tc>
          <w:tcPr>
            <w:tcW w:w="519" w:type="pct"/>
            <w:tcBorders>
              <w:top w:val="nil"/>
              <w:left w:val="nil"/>
              <w:bottom w:val="single" w:sz="4" w:space="0" w:color="auto"/>
              <w:right w:val="single" w:sz="4" w:space="0" w:color="auto"/>
            </w:tcBorders>
            <w:noWrap/>
            <w:vAlign w:val="center"/>
            <w:hideMark/>
          </w:tcPr>
          <w:p w:rsidR="00883D1D" w:rsidRPr="007F27F2" w:rsidRDefault="00883D1D" w:rsidP="00377642">
            <w:pPr>
              <w:spacing w:after="0" w:line="240" w:lineRule="auto"/>
              <w:jc w:val="center"/>
              <w:rPr>
                <w:rFonts w:eastAsia="Times New Roman" w:cs="Times New Roman"/>
                <w:b/>
                <w:bCs/>
                <w:sz w:val="20"/>
                <w:szCs w:val="20"/>
                <w:lang w:eastAsia="en-IN"/>
              </w:rPr>
            </w:pPr>
            <w:r w:rsidRPr="007F27F2">
              <w:rPr>
                <w:rFonts w:eastAsia="Times New Roman" w:cs="Times New Roman"/>
                <w:b/>
                <w:bCs/>
                <w:sz w:val="20"/>
                <w:szCs w:val="20"/>
                <w:lang w:eastAsia="en-IN"/>
              </w:rPr>
              <w:t>11055</w:t>
            </w:r>
          </w:p>
        </w:tc>
        <w:tc>
          <w:tcPr>
            <w:tcW w:w="579" w:type="pct"/>
            <w:tcBorders>
              <w:top w:val="nil"/>
              <w:left w:val="nil"/>
              <w:bottom w:val="single" w:sz="4" w:space="0" w:color="auto"/>
              <w:right w:val="single" w:sz="4" w:space="0" w:color="auto"/>
            </w:tcBorders>
            <w:noWrap/>
            <w:vAlign w:val="center"/>
            <w:hideMark/>
          </w:tcPr>
          <w:p w:rsidR="00883D1D" w:rsidRPr="007F27F2" w:rsidRDefault="00883D1D" w:rsidP="00377642">
            <w:pPr>
              <w:spacing w:after="0" w:line="240" w:lineRule="auto"/>
              <w:jc w:val="center"/>
              <w:rPr>
                <w:rFonts w:eastAsia="Times New Roman" w:cs="Times New Roman"/>
                <w:bCs/>
                <w:sz w:val="20"/>
                <w:szCs w:val="20"/>
                <w:lang w:eastAsia="en-IN"/>
              </w:rPr>
            </w:pPr>
            <w:r w:rsidRPr="007F27F2">
              <w:rPr>
                <w:rFonts w:eastAsia="Times New Roman" w:cs="Times New Roman"/>
                <w:bCs/>
                <w:sz w:val="20"/>
                <w:szCs w:val="20"/>
                <w:lang w:eastAsia="en-IN"/>
              </w:rPr>
              <w:t>1105</w:t>
            </w:r>
          </w:p>
        </w:tc>
        <w:tc>
          <w:tcPr>
            <w:tcW w:w="631" w:type="pct"/>
            <w:tcBorders>
              <w:top w:val="nil"/>
              <w:left w:val="nil"/>
              <w:bottom w:val="single" w:sz="4" w:space="0" w:color="auto"/>
              <w:right w:val="single" w:sz="4" w:space="0" w:color="auto"/>
            </w:tcBorders>
            <w:noWrap/>
            <w:vAlign w:val="bottom"/>
            <w:hideMark/>
          </w:tcPr>
          <w:p w:rsidR="00883D1D" w:rsidRPr="007F27F2" w:rsidRDefault="00883D1D" w:rsidP="00377642">
            <w:pPr>
              <w:spacing w:after="0" w:line="240" w:lineRule="auto"/>
              <w:jc w:val="center"/>
              <w:rPr>
                <w:rFonts w:eastAsia="Times New Roman" w:cs="Times New Roman"/>
                <w:b/>
                <w:bCs/>
                <w:sz w:val="20"/>
                <w:szCs w:val="20"/>
                <w:lang w:eastAsia="en-IN"/>
              </w:rPr>
            </w:pPr>
            <w:r w:rsidRPr="007F27F2">
              <w:rPr>
                <w:rFonts w:eastAsia="Times New Roman" w:cs="Times New Roman"/>
                <w:b/>
                <w:bCs/>
                <w:sz w:val="20"/>
                <w:szCs w:val="20"/>
                <w:lang w:eastAsia="en-IN"/>
              </w:rPr>
              <w:t>12160</w:t>
            </w:r>
          </w:p>
        </w:tc>
        <w:tc>
          <w:tcPr>
            <w:tcW w:w="661" w:type="pct"/>
            <w:tcBorders>
              <w:top w:val="nil"/>
              <w:left w:val="nil"/>
              <w:bottom w:val="single" w:sz="4" w:space="0" w:color="auto"/>
              <w:right w:val="single" w:sz="4" w:space="0" w:color="auto"/>
            </w:tcBorders>
            <w:noWrap/>
            <w:vAlign w:val="bottom"/>
            <w:hideMark/>
          </w:tcPr>
          <w:p w:rsidR="00883D1D" w:rsidRPr="007F27F2" w:rsidRDefault="00883D1D" w:rsidP="00377642">
            <w:pPr>
              <w:spacing w:after="0" w:line="240" w:lineRule="auto"/>
              <w:jc w:val="center"/>
              <w:rPr>
                <w:rFonts w:eastAsia="Times New Roman" w:cs="Times New Roman"/>
                <w:b/>
                <w:sz w:val="20"/>
                <w:szCs w:val="20"/>
                <w:lang w:eastAsia="en-IN"/>
              </w:rPr>
            </w:pPr>
            <w:r w:rsidRPr="007F27F2">
              <w:rPr>
                <w:rFonts w:eastAsia="Times New Roman" w:cs="Times New Roman"/>
                <w:b/>
                <w:sz w:val="20"/>
                <w:szCs w:val="20"/>
                <w:lang w:eastAsia="en-IN"/>
              </w:rPr>
              <w:t>24320</w:t>
            </w:r>
          </w:p>
        </w:tc>
      </w:tr>
      <w:tr w:rsidR="00883D1D" w:rsidRPr="007F27F2" w:rsidTr="00883D1D">
        <w:trPr>
          <w:trHeight w:val="299"/>
        </w:trPr>
        <w:tc>
          <w:tcPr>
            <w:tcW w:w="756" w:type="pct"/>
            <w:tcBorders>
              <w:top w:val="nil"/>
              <w:left w:val="single" w:sz="4" w:space="0" w:color="auto"/>
              <w:bottom w:val="single" w:sz="4" w:space="0" w:color="auto"/>
              <w:right w:val="single" w:sz="4" w:space="0" w:color="auto"/>
            </w:tcBorders>
            <w:vAlign w:val="center"/>
            <w:hideMark/>
          </w:tcPr>
          <w:p w:rsidR="00883D1D" w:rsidRPr="007F27F2" w:rsidRDefault="00883D1D" w:rsidP="00377642">
            <w:pPr>
              <w:spacing w:after="0" w:line="240" w:lineRule="auto"/>
              <w:rPr>
                <w:rFonts w:eastAsia="Times New Roman" w:cs="Times New Roman"/>
                <w:b/>
                <w:bCs/>
                <w:sz w:val="20"/>
                <w:szCs w:val="20"/>
                <w:lang w:eastAsia="en-IN"/>
              </w:rPr>
            </w:pPr>
            <w:proofErr w:type="spellStart"/>
            <w:r w:rsidRPr="007F27F2">
              <w:rPr>
                <w:rFonts w:eastAsia="Times New Roman" w:cs="Times New Roman"/>
                <w:b/>
                <w:bCs/>
                <w:sz w:val="20"/>
                <w:szCs w:val="20"/>
                <w:lang w:eastAsia="en-IN"/>
              </w:rPr>
              <w:t>Saiha</w:t>
            </w:r>
            <w:proofErr w:type="spellEnd"/>
          </w:p>
        </w:tc>
        <w:tc>
          <w:tcPr>
            <w:tcW w:w="803" w:type="pct"/>
            <w:tcBorders>
              <w:top w:val="nil"/>
              <w:left w:val="nil"/>
              <w:bottom w:val="single" w:sz="4" w:space="0" w:color="auto"/>
              <w:right w:val="single" w:sz="4" w:space="0" w:color="auto"/>
            </w:tcBorders>
            <w:noWrap/>
            <w:vAlign w:val="center"/>
            <w:hideMark/>
          </w:tcPr>
          <w:p w:rsidR="00883D1D" w:rsidRPr="007F27F2" w:rsidRDefault="00883D1D" w:rsidP="00377642">
            <w:pPr>
              <w:spacing w:after="0" w:line="240" w:lineRule="auto"/>
              <w:jc w:val="center"/>
              <w:rPr>
                <w:rFonts w:eastAsia="Times New Roman" w:cs="Times New Roman"/>
                <w:sz w:val="20"/>
                <w:szCs w:val="20"/>
                <w:lang w:eastAsia="en-IN"/>
              </w:rPr>
            </w:pPr>
            <w:r w:rsidRPr="007F27F2">
              <w:rPr>
                <w:rFonts w:eastAsia="Times New Roman" w:cs="Times New Roman"/>
                <w:sz w:val="20"/>
                <w:szCs w:val="20"/>
                <w:lang w:eastAsia="en-IN"/>
              </w:rPr>
              <w:t>5107</w:t>
            </w:r>
          </w:p>
        </w:tc>
        <w:tc>
          <w:tcPr>
            <w:tcW w:w="531" w:type="pct"/>
            <w:tcBorders>
              <w:top w:val="nil"/>
              <w:left w:val="nil"/>
              <w:bottom w:val="single" w:sz="4" w:space="0" w:color="auto"/>
              <w:right w:val="single" w:sz="4" w:space="0" w:color="auto"/>
            </w:tcBorders>
            <w:noWrap/>
            <w:vAlign w:val="center"/>
            <w:hideMark/>
          </w:tcPr>
          <w:p w:rsidR="00883D1D" w:rsidRPr="007F27F2" w:rsidRDefault="00883D1D" w:rsidP="00377642">
            <w:pPr>
              <w:spacing w:after="0" w:line="240" w:lineRule="auto"/>
              <w:jc w:val="center"/>
              <w:rPr>
                <w:rFonts w:eastAsia="Times New Roman" w:cs="Times New Roman"/>
                <w:sz w:val="20"/>
                <w:szCs w:val="20"/>
                <w:lang w:eastAsia="en-IN"/>
              </w:rPr>
            </w:pPr>
            <w:r w:rsidRPr="007F27F2">
              <w:rPr>
                <w:rFonts w:eastAsia="Times New Roman" w:cs="Times New Roman"/>
                <w:sz w:val="20"/>
                <w:szCs w:val="20"/>
                <w:lang w:eastAsia="en-IN"/>
              </w:rPr>
              <w:t>0</w:t>
            </w:r>
          </w:p>
        </w:tc>
        <w:tc>
          <w:tcPr>
            <w:tcW w:w="521" w:type="pct"/>
            <w:tcBorders>
              <w:top w:val="nil"/>
              <w:left w:val="nil"/>
              <w:bottom w:val="single" w:sz="4" w:space="0" w:color="auto"/>
              <w:right w:val="single" w:sz="4" w:space="0" w:color="auto"/>
            </w:tcBorders>
            <w:shd w:val="clear" w:color="auto" w:fill="FFFFFF"/>
            <w:vAlign w:val="center"/>
            <w:hideMark/>
          </w:tcPr>
          <w:p w:rsidR="00883D1D" w:rsidRPr="007F27F2" w:rsidRDefault="00883D1D" w:rsidP="00377642">
            <w:pPr>
              <w:spacing w:after="0" w:line="240" w:lineRule="auto"/>
              <w:jc w:val="center"/>
              <w:rPr>
                <w:rFonts w:eastAsia="Times New Roman" w:cs="Times New Roman"/>
                <w:sz w:val="20"/>
                <w:szCs w:val="20"/>
                <w:lang w:eastAsia="en-IN"/>
              </w:rPr>
            </w:pPr>
            <w:r w:rsidRPr="007F27F2">
              <w:rPr>
                <w:rFonts w:eastAsia="Times New Roman" w:cs="Times New Roman"/>
                <w:sz w:val="20"/>
                <w:szCs w:val="20"/>
                <w:lang w:eastAsia="en-IN"/>
              </w:rPr>
              <w:t>588</w:t>
            </w:r>
          </w:p>
        </w:tc>
        <w:tc>
          <w:tcPr>
            <w:tcW w:w="519" w:type="pct"/>
            <w:tcBorders>
              <w:top w:val="nil"/>
              <w:left w:val="nil"/>
              <w:bottom w:val="single" w:sz="4" w:space="0" w:color="auto"/>
              <w:right w:val="single" w:sz="4" w:space="0" w:color="auto"/>
            </w:tcBorders>
            <w:noWrap/>
            <w:vAlign w:val="center"/>
            <w:hideMark/>
          </w:tcPr>
          <w:p w:rsidR="00883D1D" w:rsidRPr="007F27F2" w:rsidRDefault="00883D1D" w:rsidP="00377642">
            <w:pPr>
              <w:spacing w:after="0" w:line="240" w:lineRule="auto"/>
              <w:jc w:val="center"/>
              <w:rPr>
                <w:rFonts w:eastAsia="Times New Roman" w:cs="Times New Roman"/>
                <w:b/>
                <w:bCs/>
                <w:sz w:val="20"/>
                <w:szCs w:val="20"/>
                <w:lang w:eastAsia="en-IN"/>
              </w:rPr>
            </w:pPr>
            <w:r w:rsidRPr="007F27F2">
              <w:rPr>
                <w:rFonts w:eastAsia="Times New Roman" w:cs="Times New Roman"/>
                <w:b/>
                <w:bCs/>
                <w:sz w:val="20"/>
                <w:szCs w:val="20"/>
                <w:lang w:eastAsia="en-IN"/>
              </w:rPr>
              <w:t>5695</w:t>
            </w:r>
          </w:p>
        </w:tc>
        <w:tc>
          <w:tcPr>
            <w:tcW w:w="579" w:type="pct"/>
            <w:tcBorders>
              <w:top w:val="nil"/>
              <w:left w:val="nil"/>
              <w:bottom w:val="single" w:sz="4" w:space="0" w:color="auto"/>
              <w:right w:val="single" w:sz="4" w:space="0" w:color="auto"/>
            </w:tcBorders>
            <w:noWrap/>
            <w:vAlign w:val="center"/>
            <w:hideMark/>
          </w:tcPr>
          <w:p w:rsidR="00883D1D" w:rsidRPr="007F27F2" w:rsidRDefault="00883D1D" w:rsidP="00377642">
            <w:pPr>
              <w:spacing w:after="0" w:line="240" w:lineRule="auto"/>
              <w:jc w:val="center"/>
              <w:rPr>
                <w:rFonts w:eastAsia="Times New Roman" w:cs="Times New Roman"/>
                <w:bCs/>
                <w:sz w:val="20"/>
                <w:szCs w:val="20"/>
                <w:lang w:eastAsia="en-IN"/>
              </w:rPr>
            </w:pPr>
            <w:r w:rsidRPr="007F27F2">
              <w:rPr>
                <w:rFonts w:eastAsia="Times New Roman" w:cs="Times New Roman"/>
                <w:bCs/>
                <w:sz w:val="20"/>
                <w:szCs w:val="20"/>
                <w:lang w:eastAsia="en-IN"/>
              </w:rPr>
              <w:t>569</w:t>
            </w:r>
          </w:p>
        </w:tc>
        <w:tc>
          <w:tcPr>
            <w:tcW w:w="631" w:type="pct"/>
            <w:tcBorders>
              <w:top w:val="nil"/>
              <w:left w:val="nil"/>
              <w:bottom w:val="single" w:sz="4" w:space="0" w:color="auto"/>
              <w:right w:val="single" w:sz="4" w:space="0" w:color="auto"/>
            </w:tcBorders>
            <w:noWrap/>
            <w:vAlign w:val="bottom"/>
            <w:hideMark/>
          </w:tcPr>
          <w:p w:rsidR="00883D1D" w:rsidRPr="007F27F2" w:rsidRDefault="00883D1D" w:rsidP="00377642">
            <w:pPr>
              <w:spacing w:after="0" w:line="240" w:lineRule="auto"/>
              <w:jc w:val="center"/>
              <w:rPr>
                <w:rFonts w:eastAsia="Times New Roman" w:cs="Times New Roman"/>
                <w:b/>
                <w:bCs/>
                <w:sz w:val="20"/>
                <w:szCs w:val="20"/>
                <w:lang w:eastAsia="en-IN"/>
              </w:rPr>
            </w:pPr>
            <w:r w:rsidRPr="007F27F2">
              <w:rPr>
                <w:rFonts w:eastAsia="Times New Roman" w:cs="Times New Roman"/>
                <w:b/>
                <w:bCs/>
                <w:sz w:val="20"/>
                <w:szCs w:val="20"/>
                <w:lang w:eastAsia="en-IN"/>
              </w:rPr>
              <w:t>6264</w:t>
            </w:r>
          </w:p>
        </w:tc>
        <w:tc>
          <w:tcPr>
            <w:tcW w:w="661" w:type="pct"/>
            <w:tcBorders>
              <w:top w:val="nil"/>
              <w:left w:val="nil"/>
              <w:bottom w:val="single" w:sz="4" w:space="0" w:color="auto"/>
              <w:right w:val="single" w:sz="4" w:space="0" w:color="auto"/>
            </w:tcBorders>
            <w:noWrap/>
            <w:vAlign w:val="bottom"/>
            <w:hideMark/>
          </w:tcPr>
          <w:p w:rsidR="00883D1D" w:rsidRPr="007F27F2" w:rsidRDefault="00883D1D" w:rsidP="00377642">
            <w:pPr>
              <w:spacing w:after="0" w:line="240" w:lineRule="auto"/>
              <w:jc w:val="center"/>
              <w:rPr>
                <w:rFonts w:eastAsia="Times New Roman" w:cs="Times New Roman"/>
                <w:b/>
                <w:sz w:val="20"/>
                <w:szCs w:val="20"/>
                <w:lang w:eastAsia="en-IN"/>
              </w:rPr>
            </w:pPr>
            <w:r w:rsidRPr="007F27F2">
              <w:rPr>
                <w:rFonts w:eastAsia="Times New Roman" w:cs="Times New Roman"/>
                <w:b/>
                <w:sz w:val="20"/>
                <w:szCs w:val="20"/>
                <w:lang w:eastAsia="en-IN"/>
              </w:rPr>
              <w:t>12528</w:t>
            </w:r>
          </w:p>
        </w:tc>
      </w:tr>
      <w:tr w:rsidR="00883D1D" w:rsidRPr="007F27F2" w:rsidTr="00883D1D">
        <w:trPr>
          <w:trHeight w:val="299"/>
        </w:trPr>
        <w:tc>
          <w:tcPr>
            <w:tcW w:w="756" w:type="pct"/>
            <w:tcBorders>
              <w:top w:val="nil"/>
              <w:left w:val="single" w:sz="4" w:space="0" w:color="auto"/>
              <w:bottom w:val="single" w:sz="4" w:space="0" w:color="auto"/>
              <w:right w:val="single" w:sz="4" w:space="0" w:color="auto"/>
            </w:tcBorders>
            <w:vAlign w:val="center"/>
            <w:hideMark/>
          </w:tcPr>
          <w:p w:rsidR="00883D1D" w:rsidRPr="007F27F2" w:rsidRDefault="00883D1D" w:rsidP="00377642">
            <w:pPr>
              <w:spacing w:after="0" w:line="240" w:lineRule="auto"/>
              <w:rPr>
                <w:rFonts w:eastAsia="Times New Roman" w:cs="Times New Roman"/>
                <w:b/>
                <w:bCs/>
                <w:sz w:val="20"/>
                <w:szCs w:val="20"/>
                <w:lang w:eastAsia="en-IN"/>
              </w:rPr>
            </w:pPr>
            <w:proofErr w:type="spellStart"/>
            <w:r w:rsidRPr="007F27F2">
              <w:rPr>
                <w:rFonts w:eastAsia="Times New Roman" w:cs="Times New Roman"/>
                <w:b/>
                <w:bCs/>
                <w:sz w:val="20"/>
                <w:szCs w:val="20"/>
                <w:lang w:eastAsia="en-IN"/>
              </w:rPr>
              <w:t>Serchhip</w:t>
            </w:r>
            <w:proofErr w:type="spellEnd"/>
          </w:p>
        </w:tc>
        <w:tc>
          <w:tcPr>
            <w:tcW w:w="803" w:type="pct"/>
            <w:tcBorders>
              <w:top w:val="nil"/>
              <w:left w:val="nil"/>
              <w:bottom w:val="single" w:sz="4" w:space="0" w:color="auto"/>
              <w:right w:val="single" w:sz="4" w:space="0" w:color="auto"/>
            </w:tcBorders>
            <w:noWrap/>
            <w:vAlign w:val="center"/>
            <w:hideMark/>
          </w:tcPr>
          <w:p w:rsidR="00883D1D" w:rsidRPr="007F27F2" w:rsidRDefault="00883D1D" w:rsidP="00377642">
            <w:pPr>
              <w:spacing w:after="0" w:line="240" w:lineRule="auto"/>
              <w:jc w:val="center"/>
              <w:rPr>
                <w:rFonts w:eastAsia="Times New Roman" w:cs="Times New Roman"/>
                <w:sz w:val="20"/>
                <w:szCs w:val="20"/>
                <w:lang w:eastAsia="en-IN"/>
              </w:rPr>
            </w:pPr>
            <w:r w:rsidRPr="007F27F2">
              <w:rPr>
                <w:rFonts w:eastAsia="Times New Roman" w:cs="Times New Roman"/>
                <w:sz w:val="20"/>
                <w:szCs w:val="20"/>
                <w:lang w:eastAsia="en-IN"/>
              </w:rPr>
              <w:t>9355</w:t>
            </w:r>
          </w:p>
        </w:tc>
        <w:tc>
          <w:tcPr>
            <w:tcW w:w="531" w:type="pct"/>
            <w:tcBorders>
              <w:top w:val="nil"/>
              <w:left w:val="nil"/>
              <w:bottom w:val="single" w:sz="4" w:space="0" w:color="auto"/>
              <w:right w:val="single" w:sz="4" w:space="0" w:color="auto"/>
            </w:tcBorders>
            <w:noWrap/>
            <w:vAlign w:val="center"/>
            <w:hideMark/>
          </w:tcPr>
          <w:p w:rsidR="00883D1D" w:rsidRPr="007F27F2" w:rsidRDefault="00883D1D" w:rsidP="00377642">
            <w:pPr>
              <w:spacing w:after="0" w:line="240" w:lineRule="auto"/>
              <w:jc w:val="center"/>
              <w:rPr>
                <w:rFonts w:eastAsia="Times New Roman" w:cs="Times New Roman"/>
                <w:sz w:val="20"/>
                <w:szCs w:val="20"/>
                <w:lang w:eastAsia="en-IN"/>
              </w:rPr>
            </w:pPr>
            <w:r w:rsidRPr="007F27F2">
              <w:rPr>
                <w:rFonts w:eastAsia="Times New Roman" w:cs="Times New Roman"/>
                <w:sz w:val="20"/>
                <w:szCs w:val="20"/>
                <w:lang w:eastAsia="en-IN"/>
              </w:rPr>
              <w:t>96</w:t>
            </w:r>
          </w:p>
        </w:tc>
        <w:tc>
          <w:tcPr>
            <w:tcW w:w="521" w:type="pct"/>
            <w:tcBorders>
              <w:top w:val="nil"/>
              <w:left w:val="nil"/>
              <w:bottom w:val="single" w:sz="4" w:space="0" w:color="auto"/>
              <w:right w:val="single" w:sz="4" w:space="0" w:color="auto"/>
            </w:tcBorders>
            <w:shd w:val="clear" w:color="auto" w:fill="FFFFFF"/>
            <w:vAlign w:val="center"/>
            <w:hideMark/>
          </w:tcPr>
          <w:p w:rsidR="00883D1D" w:rsidRPr="007F27F2" w:rsidRDefault="00883D1D" w:rsidP="00377642">
            <w:pPr>
              <w:spacing w:after="0" w:line="240" w:lineRule="auto"/>
              <w:jc w:val="center"/>
              <w:rPr>
                <w:rFonts w:eastAsia="Times New Roman" w:cs="Times New Roman"/>
                <w:sz w:val="20"/>
                <w:szCs w:val="20"/>
                <w:lang w:eastAsia="en-IN"/>
              </w:rPr>
            </w:pPr>
            <w:r w:rsidRPr="007F27F2">
              <w:rPr>
                <w:rFonts w:eastAsia="Times New Roman" w:cs="Times New Roman"/>
                <w:sz w:val="20"/>
                <w:szCs w:val="20"/>
                <w:lang w:eastAsia="en-IN"/>
              </w:rPr>
              <w:t>972</w:t>
            </w:r>
          </w:p>
        </w:tc>
        <w:tc>
          <w:tcPr>
            <w:tcW w:w="519" w:type="pct"/>
            <w:tcBorders>
              <w:top w:val="nil"/>
              <w:left w:val="nil"/>
              <w:bottom w:val="single" w:sz="4" w:space="0" w:color="auto"/>
              <w:right w:val="single" w:sz="4" w:space="0" w:color="auto"/>
            </w:tcBorders>
            <w:noWrap/>
            <w:vAlign w:val="center"/>
            <w:hideMark/>
          </w:tcPr>
          <w:p w:rsidR="00883D1D" w:rsidRPr="007F27F2" w:rsidRDefault="00883D1D" w:rsidP="00377642">
            <w:pPr>
              <w:spacing w:after="0" w:line="240" w:lineRule="auto"/>
              <w:jc w:val="center"/>
              <w:rPr>
                <w:rFonts w:eastAsia="Times New Roman" w:cs="Times New Roman"/>
                <w:b/>
                <w:bCs/>
                <w:sz w:val="20"/>
                <w:szCs w:val="20"/>
                <w:lang w:eastAsia="en-IN"/>
              </w:rPr>
            </w:pPr>
            <w:r w:rsidRPr="007F27F2">
              <w:rPr>
                <w:rFonts w:eastAsia="Times New Roman" w:cs="Times New Roman"/>
                <w:b/>
                <w:bCs/>
                <w:sz w:val="20"/>
                <w:szCs w:val="20"/>
                <w:lang w:eastAsia="en-IN"/>
              </w:rPr>
              <w:t>10423</w:t>
            </w:r>
          </w:p>
        </w:tc>
        <w:tc>
          <w:tcPr>
            <w:tcW w:w="579" w:type="pct"/>
            <w:tcBorders>
              <w:top w:val="nil"/>
              <w:left w:val="nil"/>
              <w:bottom w:val="single" w:sz="4" w:space="0" w:color="auto"/>
              <w:right w:val="single" w:sz="4" w:space="0" w:color="auto"/>
            </w:tcBorders>
            <w:noWrap/>
            <w:vAlign w:val="center"/>
            <w:hideMark/>
          </w:tcPr>
          <w:p w:rsidR="00883D1D" w:rsidRPr="007F27F2" w:rsidRDefault="00883D1D" w:rsidP="00377642">
            <w:pPr>
              <w:spacing w:after="0" w:line="240" w:lineRule="auto"/>
              <w:jc w:val="center"/>
              <w:rPr>
                <w:rFonts w:eastAsia="Times New Roman" w:cs="Times New Roman"/>
                <w:bCs/>
                <w:sz w:val="20"/>
                <w:szCs w:val="20"/>
                <w:lang w:eastAsia="en-IN"/>
              </w:rPr>
            </w:pPr>
            <w:r w:rsidRPr="007F27F2">
              <w:rPr>
                <w:rFonts w:eastAsia="Times New Roman" w:cs="Times New Roman"/>
                <w:bCs/>
                <w:sz w:val="20"/>
                <w:szCs w:val="20"/>
                <w:lang w:eastAsia="en-IN"/>
              </w:rPr>
              <w:t>1042</w:t>
            </w:r>
          </w:p>
        </w:tc>
        <w:tc>
          <w:tcPr>
            <w:tcW w:w="631" w:type="pct"/>
            <w:tcBorders>
              <w:top w:val="nil"/>
              <w:left w:val="nil"/>
              <w:bottom w:val="single" w:sz="4" w:space="0" w:color="auto"/>
              <w:right w:val="single" w:sz="4" w:space="0" w:color="auto"/>
            </w:tcBorders>
            <w:noWrap/>
            <w:vAlign w:val="bottom"/>
            <w:hideMark/>
          </w:tcPr>
          <w:p w:rsidR="00883D1D" w:rsidRPr="007F27F2" w:rsidRDefault="00883D1D" w:rsidP="00377642">
            <w:pPr>
              <w:spacing w:after="0" w:line="240" w:lineRule="auto"/>
              <w:jc w:val="center"/>
              <w:rPr>
                <w:rFonts w:eastAsia="Times New Roman" w:cs="Times New Roman"/>
                <w:b/>
                <w:bCs/>
                <w:sz w:val="20"/>
                <w:szCs w:val="20"/>
                <w:lang w:eastAsia="en-IN"/>
              </w:rPr>
            </w:pPr>
            <w:r w:rsidRPr="007F27F2">
              <w:rPr>
                <w:rFonts w:eastAsia="Times New Roman" w:cs="Times New Roman"/>
                <w:b/>
                <w:bCs/>
                <w:sz w:val="20"/>
                <w:szCs w:val="20"/>
                <w:lang w:eastAsia="en-IN"/>
              </w:rPr>
              <w:t>11465</w:t>
            </w:r>
          </w:p>
        </w:tc>
        <w:tc>
          <w:tcPr>
            <w:tcW w:w="661" w:type="pct"/>
            <w:tcBorders>
              <w:top w:val="nil"/>
              <w:left w:val="nil"/>
              <w:bottom w:val="single" w:sz="4" w:space="0" w:color="auto"/>
              <w:right w:val="single" w:sz="4" w:space="0" w:color="auto"/>
            </w:tcBorders>
            <w:noWrap/>
            <w:vAlign w:val="bottom"/>
            <w:hideMark/>
          </w:tcPr>
          <w:p w:rsidR="00883D1D" w:rsidRPr="007F27F2" w:rsidRDefault="00883D1D" w:rsidP="00377642">
            <w:pPr>
              <w:spacing w:after="0" w:line="240" w:lineRule="auto"/>
              <w:jc w:val="center"/>
              <w:rPr>
                <w:rFonts w:eastAsia="Times New Roman" w:cs="Times New Roman"/>
                <w:b/>
                <w:sz w:val="20"/>
                <w:szCs w:val="20"/>
                <w:lang w:eastAsia="en-IN"/>
              </w:rPr>
            </w:pPr>
            <w:r w:rsidRPr="007F27F2">
              <w:rPr>
                <w:rFonts w:eastAsia="Times New Roman" w:cs="Times New Roman"/>
                <w:b/>
                <w:sz w:val="20"/>
                <w:szCs w:val="20"/>
                <w:lang w:eastAsia="en-IN"/>
              </w:rPr>
              <w:t>22930</w:t>
            </w:r>
          </w:p>
        </w:tc>
      </w:tr>
      <w:tr w:rsidR="00883D1D" w:rsidRPr="007F27F2" w:rsidTr="00883D1D">
        <w:trPr>
          <w:trHeight w:val="299"/>
        </w:trPr>
        <w:tc>
          <w:tcPr>
            <w:tcW w:w="756" w:type="pct"/>
            <w:tcBorders>
              <w:top w:val="nil"/>
              <w:left w:val="single" w:sz="4" w:space="0" w:color="auto"/>
              <w:bottom w:val="single" w:sz="4" w:space="0" w:color="auto"/>
              <w:right w:val="single" w:sz="4" w:space="0" w:color="auto"/>
            </w:tcBorders>
            <w:noWrap/>
            <w:vAlign w:val="center"/>
            <w:hideMark/>
          </w:tcPr>
          <w:p w:rsidR="00883D1D" w:rsidRPr="007F27F2" w:rsidRDefault="00883D1D" w:rsidP="00377642">
            <w:pPr>
              <w:spacing w:after="0" w:line="240" w:lineRule="auto"/>
              <w:rPr>
                <w:rFonts w:eastAsia="Times New Roman" w:cs="Times New Roman"/>
                <w:sz w:val="20"/>
                <w:szCs w:val="20"/>
                <w:lang w:eastAsia="en-IN"/>
              </w:rPr>
            </w:pPr>
            <w:r w:rsidRPr="007F27F2">
              <w:rPr>
                <w:rFonts w:eastAsia="Times New Roman" w:cs="Times New Roman"/>
                <w:sz w:val="20"/>
                <w:szCs w:val="20"/>
                <w:lang w:eastAsia="en-IN"/>
              </w:rPr>
              <w:t> </w:t>
            </w:r>
          </w:p>
        </w:tc>
        <w:tc>
          <w:tcPr>
            <w:tcW w:w="803" w:type="pct"/>
            <w:tcBorders>
              <w:top w:val="nil"/>
              <w:left w:val="nil"/>
              <w:bottom w:val="single" w:sz="4" w:space="0" w:color="auto"/>
              <w:right w:val="single" w:sz="4" w:space="0" w:color="auto"/>
            </w:tcBorders>
            <w:noWrap/>
            <w:vAlign w:val="center"/>
            <w:hideMark/>
          </w:tcPr>
          <w:p w:rsidR="00883D1D" w:rsidRPr="007F27F2" w:rsidRDefault="00883D1D" w:rsidP="00377642">
            <w:pPr>
              <w:spacing w:after="0" w:line="240" w:lineRule="auto"/>
              <w:jc w:val="center"/>
              <w:rPr>
                <w:rFonts w:eastAsia="Times New Roman" w:cs="Times New Roman"/>
                <w:b/>
                <w:bCs/>
                <w:sz w:val="20"/>
                <w:szCs w:val="20"/>
                <w:lang w:eastAsia="en-IN"/>
              </w:rPr>
            </w:pPr>
            <w:r w:rsidRPr="007F27F2">
              <w:rPr>
                <w:rFonts w:eastAsia="Times New Roman" w:cs="Times New Roman"/>
                <w:b/>
                <w:bCs/>
                <w:sz w:val="20"/>
                <w:szCs w:val="20"/>
                <w:lang w:eastAsia="en-IN"/>
              </w:rPr>
              <w:t>153190</w:t>
            </w:r>
          </w:p>
        </w:tc>
        <w:tc>
          <w:tcPr>
            <w:tcW w:w="531" w:type="pct"/>
            <w:tcBorders>
              <w:top w:val="nil"/>
              <w:left w:val="nil"/>
              <w:bottom w:val="single" w:sz="4" w:space="0" w:color="auto"/>
              <w:right w:val="single" w:sz="4" w:space="0" w:color="auto"/>
            </w:tcBorders>
            <w:noWrap/>
            <w:vAlign w:val="center"/>
            <w:hideMark/>
          </w:tcPr>
          <w:p w:rsidR="00883D1D" w:rsidRPr="007F27F2" w:rsidRDefault="00883D1D" w:rsidP="00377642">
            <w:pPr>
              <w:spacing w:after="0" w:line="240" w:lineRule="auto"/>
              <w:jc w:val="center"/>
              <w:rPr>
                <w:rFonts w:eastAsia="Times New Roman" w:cs="Times New Roman"/>
                <w:b/>
                <w:bCs/>
                <w:sz w:val="20"/>
                <w:szCs w:val="20"/>
                <w:lang w:eastAsia="en-IN"/>
              </w:rPr>
            </w:pPr>
            <w:r w:rsidRPr="007F27F2">
              <w:rPr>
                <w:rFonts w:eastAsia="Times New Roman" w:cs="Times New Roman"/>
                <w:b/>
                <w:bCs/>
                <w:sz w:val="20"/>
                <w:szCs w:val="20"/>
                <w:lang w:eastAsia="en-IN"/>
              </w:rPr>
              <w:t>1847</w:t>
            </w:r>
          </w:p>
        </w:tc>
        <w:tc>
          <w:tcPr>
            <w:tcW w:w="521" w:type="pct"/>
            <w:tcBorders>
              <w:top w:val="nil"/>
              <w:left w:val="nil"/>
              <w:bottom w:val="single" w:sz="4" w:space="0" w:color="auto"/>
              <w:right w:val="single" w:sz="4" w:space="0" w:color="auto"/>
            </w:tcBorders>
            <w:noWrap/>
            <w:vAlign w:val="center"/>
            <w:hideMark/>
          </w:tcPr>
          <w:p w:rsidR="00883D1D" w:rsidRPr="007F27F2" w:rsidRDefault="00883D1D" w:rsidP="00377642">
            <w:pPr>
              <w:spacing w:after="0" w:line="240" w:lineRule="auto"/>
              <w:jc w:val="center"/>
              <w:rPr>
                <w:rFonts w:eastAsia="Times New Roman" w:cs="Times New Roman"/>
                <w:b/>
                <w:bCs/>
                <w:sz w:val="20"/>
                <w:szCs w:val="20"/>
                <w:lang w:eastAsia="en-IN"/>
              </w:rPr>
            </w:pPr>
            <w:r w:rsidRPr="007F27F2">
              <w:rPr>
                <w:rFonts w:eastAsia="Times New Roman" w:cs="Times New Roman"/>
                <w:b/>
                <w:bCs/>
                <w:sz w:val="20"/>
                <w:szCs w:val="20"/>
                <w:lang w:eastAsia="en-IN"/>
              </w:rPr>
              <w:t>16798</w:t>
            </w:r>
          </w:p>
        </w:tc>
        <w:tc>
          <w:tcPr>
            <w:tcW w:w="519" w:type="pct"/>
            <w:tcBorders>
              <w:top w:val="nil"/>
              <w:left w:val="nil"/>
              <w:bottom w:val="single" w:sz="4" w:space="0" w:color="auto"/>
              <w:right w:val="single" w:sz="4" w:space="0" w:color="auto"/>
            </w:tcBorders>
            <w:noWrap/>
            <w:vAlign w:val="center"/>
            <w:hideMark/>
          </w:tcPr>
          <w:p w:rsidR="00883D1D" w:rsidRPr="007F27F2" w:rsidRDefault="00883D1D" w:rsidP="00377642">
            <w:pPr>
              <w:spacing w:after="0" w:line="240" w:lineRule="auto"/>
              <w:jc w:val="center"/>
              <w:rPr>
                <w:rFonts w:eastAsia="Times New Roman" w:cs="Times New Roman"/>
                <w:b/>
                <w:bCs/>
                <w:sz w:val="20"/>
                <w:szCs w:val="20"/>
                <w:lang w:eastAsia="en-IN"/>
              </w:rPr>
            </w:pPr>
            <w:r w:rsidRPr="007F27F2">
              <w:rPr>
                <w:rFonts w:eastAsia="Times New Roman" w:cs="Times New Roman"/>
                <w:b/>
                <w:bCs/>
                <w:sz w:val="20"/>
                <w:szCs w:val="20"/>
                <w:lang w:eastAsia="en-IN"/>
              </w:rPr>
              <w:t>171835</w:t>
            </w:r>
          </w:p>
        </w:tc>
        <w:tc>
          <w:tcPr>
            <w:tcW w:w="579" w:type="pct"/>
            <w:tcBorders>
              <w:top w:val="nil"/>
              <w:left w:val="nil"/>
              <w:bottom w:val="single" w:sz="4" w:space="0" w:color="auto"/>
              <w:right w:val="single" w:sz="4" w:space="0" w:color="auto"/>
            </w:tcBorders>
            <w:noWrap/>
            <w:vAlign w:val="center"/>
            <w:hideMark/>
          </w:tcPr>
          <w:p w:rsidR="00883D1D" w:rsidRPr="007F27F2" w:rsidRDefault="00883D1D" w:rsidP="00377642">
            <w:pPr>
              <w:spacing w:after="0" w:line="240" w:lineRule="auto"/>
              <w:jc w:val="center"/>
              <w:rPr>
                <w:rFonts w:eastAsia="Times New Roman" w:cs="Times New Roman"/>
                <w:b/>
                <w:bCs/>
                <w:sz w:val="20"/>
                <w:szCs w:val="20"/>
                <w:lang w:eastAsia="en-IN"/>
              </w:rPr>
            </w:pPr>
            <w:r w:rsidRPr="007F27F2">
              <w:rPr>
                <w:rFonts w:eastAsia="Times New Roman" w:cs="Times New Roman"/>
                <w:b/>
                <w:bCs/>
                <w:sz w:val="20"/>
                <w:szCs w:val="20"/>
                <w:lang w:eastAsia="en-IN"/>
              </w:rPr>
              <w:t>17180</w:t>
            </w:r>
          </w:p>
        </w:tc>
        <w:tc>
          <w:tcPr>
            <w:tcW w:w="631" w:type="pct"/>
            <w:tcBorders>
              <w:top w:val="nil"/>
              <w:left w:val="nil"/>
              <w:bottom w:val="single" w:sz="4" w:space="0" w:color="auto"/>
              <w:right w:val="single" w:sz="4" w:space="0" w:color="auto"/>
            </w:tcBorders>
            <w:noWrap/>
            <w:vAlign w:val="center"/>
            <w:hideMark/>
          </w:tcPr>
          <w:p w:rsidR="00883D1D" w:rsidRPr="007F27F2" w:rsidRDefault="00883D1D" w:rsidP="00377642">
            <w:pPr>
              <w:spacing w:after="0" w:line="240" w:lineRule="auto"/>
              <w:jc w:val="center"/>
              <w:rPr>
                <w:rFonts w:eastAsia="Times New Roman" w:cs="Times New Roman"/>
                <w:b/>
                <w:bCs/>
                <w:sz w:val="20"/>
                <w:szCs w:val="20"/>
                <w:lang w:eastAsia="en-IN"/>
              </w:rPr>
            </w:pPr>
            <w:r w:rsidRPr="007F27F2">
              <w:rPr>
                <w:rFonts w:eastAsia="Times New Roman" w:cs="Times New Roman"/>
                <w:b/>
                <w:bCs/>
                <w:sz w:val="20"/>
                <w:szCs w:val="20"/>
                <w:lang w:eastAsia="en-IN"/>
              </w:rPr>
              <w:t>189015</w:t>
            </w:r>
          </w:p>
        </w:tc>
        <w:tc>
          <w:tcPr>
            <w:tcW w:w="661" w:type="pct"/>
            <w:tcBorders>
              <w:top w:val="nil"/>
              <w:left w:val="nil"/>
              <w:bottom w:val="single" w:sz="4" w:space="0" w:color="auto"/>
              <w:right w:val="single" w:sz="4" w:space="0" w:color="auto"/>
            </w:tcBorders>
            <w:noWrap/>
            <w:vAlign w:val="center"/>
            <w:hideMark/>
          </w:tcPr>
          <w:p w:rsidR="00883D1D" w:rsidRPr="007F27F2" w:rsidRDefault="00883D1D" w:rsidP="00377642">
            <w:pPr>
              <w:spacing w:after="0" w:line="240" w:lineRule="auto"/>
              <w:jc w:val="center"/>
              <w:rPr>
                <w:rFonts w:eastAsia="Times New Roman" w:cs="Times New Roman"/>
                <w:b/>
                <w:bCs/>
                <w:sz w:val="20"/>
                <w:szCs w:val="20"/>
                <w:lang w:eastAsia="en-IN"/>
              </w:rPr>
            </w:pPr>
            <w:r w:rsidRPr="007F27F2">
              <w:rPr>
                <w:rFonts w:eastAsia="Times New Roman" w:cs="Times New Roman"/>
                <w:b/>
                <w:bCs/>
                <w:sz w:val="20"/>
                <w:szCs w:val="20"/>
                <w:lang w:eastAsia="en-IN"/>
              </w:rPr>
              <w:t>377130</w:t>
            </w:r>
          </w:p>
        </w:tc>
      </w:tr>
    </w:tbl>
    <w:p w:rsidR="00883D1D" w:rsidRPr="001E47D2" w:rsidRDefault="00883D1D" w:rsidP="00883D1D">
      <w:pPr>
        <w:pStyle w:val="NoSpacing"/>
        <w:rPr>
          <w:sz w:val="24"/>
          <w:szCs w:val="24"/>
        </w:rPr>
      </w:pPr>
    </w:p>
    <w:p w:rsidR="00883D1D" w:rsidRPr="001E47D2" w:rsidRDefault="00883D1D" w:rsidP="00883D1D">
      <w:pPr>
        <w:pStyle w:val="NoSpacing"/>
        <w:rPr>
          <w:b/>
          <w:sz w:val="24"/>
          <w:szCs w:val="24"/>
        </w:rPr>
      </w:pPr>
      <w:r w:rsidRPr="001E47D2">
        <w:rPr>
          <w:b/>
          <w:sz w:val="24"/>
          <w:szCs w:val="24"/>
        </w:rPr>
        <w:lastRenderedPageBreak/>
        <w:t>Total amount proposed for procurement of Albendazole tablets for 2 rounds @ Rs. 1.6 x 377130 x1.6 = Rs. 6,03,408/-</w:t>
      </w:r>
    </w:p>
    <w:p w:rsidR="0064304D" w:rsidRDefault="0064304D" w:rsidP="002C6D34">
      <w:pPr>
        <w:pStyle w:val="NoSpacing"/>
        <w:rPr>
          <w:b/>
          <w:sz w:val="24"/>
          <w:szCs w:val="24"/>
        </w:rPr>
      </w:pPr>
    </w:p>
    <w:p w:rsidR="002C6D34" w:rsidRPr="001E47D2" w:rsidRDefault="002C6D34" w:rsidP="002C6D34">
      <w:pPr>
        <w:pStyle w:val="NoSpacing"/>
        <w:rPr>
          <w:b/>
          <w:sz w:val="24"/>
          <w:szCs w:val="24"/>
        </w:rPr>
      </w:pPr>
      <w:r w:rsidRPr="001E47D2">
        <w:rPr>
          <w:b/>
          <w:sz w:val="24"/>
          <w:szCs w:val="24"/>
        </w:rPr>
        <w:t>6.2.2.8a ORS for IDCF 2020</w:t>
      </w:r>
    </w:p>
    <w:p w:rsidR="002C6D34" w:rsidRPr="001E47D2" w:rsidRDefault="002C6D34" w:rsidP="002C6D34">
      <w:pPr>
        <w:pStyle w:val="NoSpacing"/>
        <w:rPr>
          <w:b/>
          <w:sz w:val="24"/>
          <w:szCs w:val="24"/>
        </w:rPr>
      </w:pPr>
    </w:p>
    <w:tbl>
      <w:tblPr>
        <w:tblStyle w:val="TableGrid"/>
        <w:tblW w:w="5000" w:type="pct"/>
        <w:tblLook w:val="04A0" w:firstRow="1" w:lastRow="0" w:firstColumn="1" w:lastColumn="0" w:noHBand="0" w:noVBand="1"/>
      </w:tblPr>
      <w:tblGrid>
        <w:gridCol w:w="1412"/>
        <w:gridCol w:w="1270"/>
        <w:gridCol w:w="1022"/>
        <w:gridCol w:w="1020"/>
        <w:gridCol w:w="1022"/>
        <w:gridCol w:w="1020"/>
        <w:gridCol w:w="1454"/>
        <w:gridCol w:w="1016"/>
      </w:tblGrid>
      <w:tr w:rsidR="002C6D34" w:rsidRPr="007F27F2" w:rsidTr="007E3D56">
        <w:trPr>
          <w:trHeight w:val="1478"/>
        </w:trPr>
        <w:tc>
          <w:tcPr>
            <w:tcW w:w="765" w:type="pct"/>
            <w:tcBorders>
              <w:top w:val="single" w:sz="4" w:space="0" w:color="auto"/>
              <w:left w:val="single" w:sz="4" w:space="0" w:color="auto"/>
              <w:bottom w:val="single" w:sz="4" w:space="0" w:color="auto"/>
              <w:right w:val="single" w:sz="4" w:space="0" w:color="auto"/>
            </w:tcBorders>
            <w:vAlign w:val="center"/>
            <w:hideMark/>
          </w:tcPr>
          <w:p w:rsidR="002C6D34" w:rsidRPr="007F27F2" w:rsidRDefault="002C6D34" w:rsidP="007F27F2">
            <w:pPr>
              <w:pStyle w:val="NoSpacing"/>
              <w:jc w:val="center"/>
              <w:rPr>
                <w:rFonts w:cs="Times New Roman"/>
                <w:b/>
                <w:sz w:val="20"/>
                <w:szCs w:val="20"/>
              </w:rPr>
            </w:pPr>
            <w:r w:rsidRPr="007F27F2">
              <w:rPr>
                <w:rFonts w:cs="Times New Roman"/>
                <w:b/>
                <w:sz w:val="20"/>
                <w:szCs w:val="20"/>
              </w:rPr>
              <w:t>District</w:t>
            </w:r>
          </w:p>
        </w:tc>
        <w:tc>
          <w:tcPr>
            <w:tcW w:w="688" w:type="pct"/>
            <w:tcBorders>
              <w:top w:val="single" w:sz="4" w:space="0" w:color="auto"/>
              <w:left w:val="single" w:sz="4" w:space="0" w:color="auto"/>
              <w:bottom w:val="single" w:sz="4" w:space="0" w:color="auto"/>
              <w:right w:val="single" w:sz="4" w:space="0" w:color="auto"/>
            </w:tcBorders>
            <w:vAlign w:val="center"/>
            <w:hideMark/>
          </w:tcPr>
          <w:p w:rsidR="002C6D34" w:rsidRPr="007F27F2" w:rsidRDefault="002C6D34" w:rsidP="007F27F2">
            <w:pPr>
              <w:pStyle w:val="NoSpacing"/>
              <w:jc w:val="center"/>
              <w:rPr>
                <w:rFonts w:cs="Times New Roman"/>
                <w:b/>
                <w:sz w:val="20"/>
                <w:szCs w:val="20"/>
              </w:rPr>
            </w:pPr>
            <w:r w:rsidRPr="007F27F2">
              <w:rPr>
                <w:rFonts w:cs="Times New Roman"/>
                <w:b/>
                <w:sz w:val="20"/>
                <w:szCs w:val="20"/>
              </w:rPr>
              <w:t>Total Under 5 population</w:t>
            </w:r>
          </w:p>
          <w:p w:rsidR="002C6D34" w:rsidRPr="007F27F2" w:rsidRDefault="002C6D34" w:rsidP="007F27F2">
            <w:pPr>
              <w:pStyle w:val="NoSpacing"/>
              <w:jc w:val="center"/>
              <w:rPr>
                <w:rFonts w:cs="Times New Roman"/>
                <w:b/>
                <w:sz w:val="20"/>
                <w:szCs w:val="20"/>
              </w:rPr>
            </w:pPr>
            <w:r w:rsidRPr="007F27F2">
              <w:rPr>
                <w:rFonts w:cs="Times New Roman"/>
                <w:b/>
                <w:sz w:val="20"/>
                <w:szCs w:val="20"/>
              </w:rPr>
              <w:t>For distribution by ASHA</w:t>
            </w:r>
          </w:p>
        </w:tc>
        <w:tc>
          <w:tcPr>
            <w:tcW w:w="553" w:type="pct"/>
            <w:tcBorders>
              <w:top w:val="single" w:sz="4" w:space="0" w:color="auto"/>
              <w:left w:val="single" w:sz="4" w:space="0" w:color="auto"/>
              <w:bottom w:val="single" w:sz="4" w:space="0" w:color="auto"/>
              <w:right w:val="single" w:sz="4" w:space="0" w:color="auto"/>
            </w:tcBorders>
            <w:vAlign w:val="center"/>
            <w:hideMark/>
          </w:tcPr>
          <w:p w:rsidR="002C6D34" w:rsidRPr="007F27F2" w:rsidRDefault="002C6D34" w:rsidP="007F27F2">
            <w:pPr>
              <w:pStyle w:val="NoSpacing"/>
              <w:jc w:val="center"/>
              <w:rPr>
                <w:rFonts w:cs="Times New Roman"/>
                <w:b/>
                <w:sz w:val="20"/>
                <w:szCs w:val="20"/>
              </w:rPr>
            </w:pPr>
            <w:r w:rsidRPr="007F27F2">
              <w:rPr>
                <w:rFonts w:cs="Times New Roman"/>
                <w:b/>
                <w:sz w:val="20"/>
                <w:szCs w:val="20"/>
              </w:rPr>
              <w:t>ORS for ASHA</w:t>
            </w:r>
          </w:p>
          <w:p w:rsidR="002C6D34" w:rsidRPr="007F27F2" w:rsidRDefault="002C6D34" w:rsidP="007F27F2">
            <w:pPr>
              <w:pStyle w:val="NoSpacing"/>
              <w:jc w:val="center"/>
              <w:rPr>
                <w:rFonts w:cs="Times New Roman"/>
                <w:b/>
                <w:sz w:val="20"/>
                <w:szCs w:val="20"/>
              </w:rPr>
            </w:pPr>
            <w:r w:rsidRPr="007F27F2">
              <w:rPr>
                <w:rFonts w:cs="Times New Roman"/>
                <w:b/>
                <w:sz w:val="20"/>
                <w:szCs w:val="20"/>
              </w:rPr>
              <w:t>@ 20 packets per ASHA</w:t>
            </w:r>
          </w:p>
        </w:tc>
        <w:tc>
          <w:tcPr>
            <w:tcW w:w="552" w:type="pct"/>
            <w:tcBorders>
              <w:top w:val="single" w:sz="4" w:space="0" w:color="auto"/>
              <w:left w:val="single" w:sz="4" w:space="0" w:color="auto"/>
              <w:bottom w:val="single" w:sz="4" w:space="0" w:color="auto"/>
              <w:right w:val="single" w:sz="4" w:space="0" w:color="auto"/>
            </w:tcBorders>
            <w:vAlign w:val="center"/>
            <w:hideMark/>
          </w:tcPr>
          <w:p w:rsidR="002C6D34" w:rsidRPr="007F27F2" w:rsidRDefault="002C6D34" w:rsidP="007F27F2">
            <w:pPr>
              <w:pStyle w:val="NoSpacing"/>
              <w:jc w:val="center"/>
              <w:rPr>
                <w:rFonts w:cs="Times New Roman"/>
                <w:b/>
                <w:sz w:val="20"/>
                <w:szCs w:val="20"/>
              </w:rPr>
            </w:pPr>
            <w:r w:rsidRPr="007F27F2">
              <w:rPr>
                <w:rFonts w:cs="Times New Roman"/>
                <w:b/>
                <w:sz w:val="20"/>
                <w:szCs w:val="20"/>
              </w:rPr>
              <w:t>ORS for ANM @ 20 packets per ANM</w:t>
            </w:r>
          </w:p>
        </w:tc>
        <w:tc>
          <w:tcPr>
            <w:tcW w:w="553" w:type="pct"/>
            <w:tcBorders>
              <w:top w:val="single" w:sz="4" w:space="0" w:color="auto"/>
              <w:left w:val="single" w:sz="4" w:space="0" w:color="auto"/>
              <w:bottom w:val="single" w:sz="4" w:space="0" w:color="auto"/>
              <w:right w:val="single" w:sz="4" w:space="0" w:color="auto"/>
            </w:tcBorders>
            <w:vAlign w:val="center"/>
            <w:hideMark/>
          </w:tcPr>
          <w:p w:rsidR="002C6D34" w:rsidRPr="007F27F2" w:rsidRDefault="002C6D34" w:rsidP="007F27F2">
            <w:pPr>
              <w:pStyle w:val="NoSpacing"/>
              <w:jc w:val="center"/>
              <w:rPr>
                <w:rFonts w:cs="Times New Roman"/>
                <w:b/>
                <w:sz w:val="20"/>
                <w:szCs w:val="20"/>
              </w:rPr>
            </w:pPr>
            <w:r w:rsidRPr="007F27F2">
              <w:rPr>
                <w:rFonts w:cs="Times New Roman"/>
                <w:b/>
                <w:sz w:val="20"/>
                <w:szCs w:val="20"/>
              </w:rPr>
              <w:t>ORS for ORS-Zinc Corner</w:t>
            </w:r>
          </w:p>
          <w:p w:rsidR="002C6D34" w:rsidRPr="007F27F2" w:rsidRDefault="002C6D34" w:rsidP="007F27F2">
            <w:pPr>
              <w:pStyle w:val="NoSpacing"/>
              <w:jc w:val="center"/>
              <w:rPr>
                <w:rFonts w:cs="Times New Roman"/>
                <w:b/>
                <w:sz w:val="20"/>
                <w:szCs w:val="20"/>
              </w:rPr>
            </w:pPr>
            <w:r w:rsidRPr="007F27F2">
              <w:rPr>
                <w:rFonts w:cs="Times New Roman"/>
                <w:b/>
                <w:sz w:val="20"/>
                <w:szCs w:val="20"/>
              </w:rPr>
              <w:t>@100 packets per corner</w:t>
            </w:r>
          </w:p>
        </w:tc>
        <w:tc>
          <w:tcPr>
            <w:tcW w:w="552" w:type="pct"/>
            <w:tcBorders>
              <w:top w:val="single" w:sz="4" w:space="0" w:color="auto"/>
              <w:left w:val="single" w:sz="4" w:space="0" w:color="auto"/>
              <w:bottom w:val="single" w:sz="4" w:space="0" w:color="auto"/>
              <w:right w:val="single" w:sz="4" w:space="0" w:color="auto"/>
            </w:tcBorders>
            <w:vAlign w:val="center"/>
            <w:hideMark/>
          </w:tcPr>
          <w:p w:rsidR="002C6D34" w:rsidRPr="007F27F2" w:rsidRDefault="002C6D34" w:rsidP="007F27F2">
            <w:pPr>
              <w:pStyle w:val="Heading1"/>
              <w:jc w:val="center"/>
              <w:outlineLvl w:val="0"/>
              <w:rPr>
                <w:rFonts w:asciiTheme="minorHAnsi" w:hAnsiTheme="minorHAnsi" w:cs="Times New Roman"/>
                <w:b/>
                <w:bCs/>
                <w:color w:val="auto"/>
                <w:sz w:val="20"/>
                <w:szCs w:val="20"/>
              </w:rPr>
            </w:pPr>
            <w:r w:rsidRPr="007F27F2">
              <w:rPr>
                <w:rFonts w:asciiTheme="minorHAnsi" w:hAnsiTheme="minorHAnsi" w:cs="Times New Roman"/>
                <w:b/>
                <w:bCs/>
                <w:color w:val="auto"/>
                <w:sz w:val="20"/>
                <w:szCs w:val="20"/>
              </w:rPr>
              <w:t>ORS for Mobile team @ 10 packets per team</w:t>
            </w:r>
          </w:p>
        </w:tc>
        <w:tc>
          <w:tcPr>
            <w:tcW w:w="787" w:type="pct"/>
            <w:tcBorders>
              <w:top w:val="single" w:sz="4" w:space="0" w:color="auto"/>
              <w:left w:val="single" w:sz="4" w:space="0" w:color="auto"/>
              <w:bottom w:val="single" w:sz="4" w:space="0" w:color="auto"/>
              <w:right w:val="single" w:sz="4" w:space="0" w:color="auto"/>
            </w:tcBorders>
            <w:vAlign w:val="center"/>
            <w:hideMark/>
          </w:tcPr>
          <w:p w:rsidR="002C6D34" w:rsidRPr="007F27F2" w:rsidRDefault="002C6D34" w:rsidP="007F27F2">
            <w:pPr>
              <w:pStyle w:val="NoSpacing"/>
              <w:jc w:val="center"/>
              <w:rPr>
                <w:rFonts w:cs="Times New Roman"/>
                <w:b/>
                <w:sz w:val="20"/>
                <w:szCs w:val="20"/>
              </w:rPr>
            </w:pPr>
            <w:r w:rsidRPr="007F27F2">
              <w:rPr>
                <w:rFonts w:cs="Times New Roman"/>
                <w:b/>
                <w:sz w:val="20"/>
                <w:szCs w:val="20"/>
              </w:rPr>
              <w:t>ORS for demonstration</w:t>
            </w:r>
          </w:p>
        </w:tc>
        <w:tc>
          <w:tcPr>
            <w:tcW w:w="552" w:type="pct"/>
            <w:tcBorders>
              <w:top w:val="single" w:sz="4" w:space="0" w:color="auto"/>
              <w:left w:val="single" w:sz="4" w:space="0" w:color="auto"/>
              <w:bottom w:val="single" w:sz="4" w:space="0" w:color="auto"/>
              <w:right w:val="single" w:sz="4" w:space="0" w:color="auto"/>
            </w:tcBorders>
            <w:vAlign w:val="center"/>
            <w:hideMark/>
          </w:tcPr>
          <w:p w:rsidR="002C6D34" w:rsidRPr="007F27F2" w:rsidRDefault="002C6D34" w:rsidP="007F27F2">
            <w:pPr>
              <w:pStyle w:val="NoSpacing"/>
              <w:jc w:val="center"/>
              <w:rPr>
                <w:rFonts w:cs="Times New Roman"/>
                <w:b/>
                <w:sz w:val="20"/>
                <w:szCs w:val="20"/>
              </w:rPr>
            </w:pPr>
            <w:r w:rsidRPr="007F27F2">
              <w:rPr>
                <w:rFonts w:cs="Times New Roman"/>
                <w:b/>
                <w:sz w:val="20"/>
                <w:szCs w:val="20"/>
              </w:rPr>
              <w:t>Total amount of ORS required</w:t>
            </w:r>
          </w:p>
        </w:tc>
      </w:tr>
      <w:tr w:rsidR="007E3D56" w:rsidRPr="007F27F2" w:rsidTr="007E3D56">
        <w:trPr>
          <w:trHeight w:val="284"/>
        </w:trPr>
        <w:tc>
          <w:tcPr>
            <w:tcW w:w="765" w:type="pct"/>
            <w:tcBorders>
              <w:top w:val="single" w:sz="4" w:space="0" w:color="auto"/>
              <w:left w:val="single" w:sz="4" w:space="0" w:color="auto"/>
              <w:bottom w:val="single" w:sz="4" w:space="0" w:color="auto"/>
              <w:right w:val="single" w:sz="4" w:space="0" w:color="auto"/>
            </w:tcBorders>
            <w:vAlign w:val="center"/>
            <w:hideMark/>
          </w:tcPr>
          <w:p w:rsidR="007E3D56" w:rsidRPr="007F27F2" w:rsidRDefault="007E3D56" w:rsidP="007F27F2">
            <w:pPr>
              <w:pStyle w:val="NoSpacing"/>
              <w:jc w:val="center"/>
              <w:rPr>
                <w:rFonts w:cs="Times New Roman"/>
                <w:b/>
                <w:sz w:val="20"/>
                <w:szCs w:val="20"/>
              </w:rPr>
            </w:pPr>
            <w:r w:rsidRPr="007F27F2">
              <w:rPr>
                <w:rFonts w:cs="Times New Roman"/>
                <w:b/>
                <w:sz w:val="20"/>
                <w:szCs w:val="20"/>
              </w:rPr>
              <w:t>Aizawl West</w:t>
            </w:r>
          </w:p>
        </w:tc>
        <w:tc>
          <w:tcPr>
            <w:tcW w:w="688" w:type="pct"/>
            <w:tcBorders>
              <w:top w:val="single" w:sz="4" w:space="0" w:color="auto"/>
              <w:left w:val="single" w:sz="4" w:space="0" w:color="auto"/>
              <w:bottom w:val="single" w:sz="4" w:space="0" w:color="auto"/>
              <w:right w:val="single" w:sz="4" w:space="0" w:color="auto"/>
            </w:tcBorders>
            <w:vAlign w:val="center"/>
            <w:hideMark/>
          </w:tcPr>
          <w:p w:rsidR="007E3D56" w:rsidRPr="007F27F2" w:rsidRDefault="007E3D56" w:rsidP="007F27F2">
            <w:pPr>
              <w:pStyle w:val="NoSpacing"/>
              <w:jc w:val="center"/>
              <w:rPr>
                <w:rFonts w:cs="Times New Roman"/>
                <w:b/>
                <w:sz w:val="20"/>
                <w:szCs w:val="20"/>
              </w:rPr>
            </w:pPr>
            <w:r w:rsidRPr="007F27F2">
              <w:rPr>
                <w:rFonts w:cs="Times New Roman"/>
                <w:b/>
                <w:sz w:val="20"/>
                <w:szCs w:val="20"/>
              </w:rPr>
              <w:t>21268</w:t>
            </w:r>
          </w:p>
        </w:tc>
        <w:tc>
          <w:tcPr>
            <w:tcW w:w="553" w:type="pct"/>
            <w:tcBorders>
              <w:top w:val="single" w:sz="4" w:space="0" w:color="auto"/>
              <w:left w:val="single" w:sz="4" w:space="0" w:color="auto"/>
              <w:bottom w:val="single" w:sz="4" w:space="0" w:color="auto"/>
              <w:right w:val="single" w:sz="4" w:space="0" w:color="auto"/>
            </w:tcBorders>
            <w:vAlign w:val="center"/>
            <w:hideMark/>
          </w:tcPr>
          <w:p w:rsidR="007E3D56" w:rsidRPr="007F27F2" w:rsidRDefault="007E3D56" w:rsidP="007F27F2">
            <w:pPr>
              <w:pStyle w:val="NoSpacing"/>
              <w:jc w:val="center"/>
              <w:rPr>
                <w:rFonts w:cs="Times New Roman"/>
                <w:b/>
                <w:sz w:val="20"/>
                <w:szCs w:val="20"/>
              </w:rPr>
            </w:pPr>
            <w:r w:rsidRPr="007F27F2">
              <w:rPr>
                <w:rFonts w:cs="Times New Roman"/>
                <w:b/>
                <w:sz w:val="20"/>
                <w:szCs w:val="20"/>
              </w:rPr>
              <w:t>2440</w:t>
            </w:r>
          </w:p>
        </w:tc>
        <w:tc>
          <w:tcPr>
            <w:tcW w:w="552" w:type="pct"/>
            <w:tcBorders>
              <w:top w:val="single" w:sz="4" w:space="0" w:color="auto"/>
              <w:left w:val="single" w:sz="4" w:space="0" w:color="auto"/>
              <w:bottom w:val="single" w:sz="4" w:space="0" w:color="auto"/>
              <w:right w:val="single" w:sz="4" w:space="0" w:color="auto"/>
            </w:tcBorders>
            <w:vAlign w:val="center"/>
            <w:hideMark/>
          </w:tcPr>
          <w:p w:rsidR="007E3D56" w:rsidRPr="007F27F2" w:rsidRDefault="007E3D56" w:rsidP="007F27F2">
            <w:pPr>
              <w:pStyle w:val="NoSpacing"/>
              <w:jc w:val="center"/>
              <w:rPr>
                <w:rFonts w:cs="Times New Roman"/>
                <w:b/>
                <w:sz w:val="20"/>
                <w:szCs w:val="20"/>
              </w:rPr>
            </w:pPr>
            <w:r w:rsidRPr="007F27F2">
              <w:rPr>
                <w:rFonts w:cs="Times New Roman"/>
                <w:b/>
                <w:sz w:val="20"/>
                <w:szCs w:val="20"/>
              </w:rPr>
              <w:t>2040</w:t>
            </w:r>
          </w:p>
        </w:tc>
        <w:tc>
          <w:tcPr>
            <w:tcW w:w="553" w:type="pct"/>
            <w:tcBorders>
              <w:top w:val="single" w:sz="4" w:space="0" w:color="auto"/>
              <w:left w:val="single" w:sz="4" w:space="0" w:color="auto"/>
              <w:bottom w:val="single" w:sz="4" w:space="0" w:color="auto"/>
              <w:right w:val="single" w:sz="4" w:space="0" w:color="auto"/>
            </w:tcBorders>
            <w:vAlign w:val="center"/>
            <w:hideMark/>
          </w:tcPr>
          <w:p w:rsidR="007E3D56" w:rsidRPr="007F27F2" w:rsidRDefault="007E3D56" w:rsidP="007F27F2">
            <w:pPr>
              <w:pStyle w:val="NoSpacing"/>
              <w:jc w:val="center"/>
              <w:rPr>
                <w:rFonts w:cs="Times New Roman"/>
                <w:b/>
                <w:sz w:val="20"/>
                <w:szCs w:val="20"/>
              </w:rPr>
            </w:pPr>
            <w:r w:rsidRPr="007F27F2">
              <w:rPr>
                <w:rFonts w:cs="Times New Roman"/>
                <w:b/>
                <w:sz w:val="20"/>
                <w:szCs w:val="20"/>
              </w:rPr>
              <w:t>31600</w:t>
            </w:r>
          </w:p>
        </w:tc>
        <w:tc>
          <w:tcPr>
            <w:tcW w:w="552" w:type="pct"/>
            <w:tcBorders>
              <w:top w:val="single" w:sz="4" w:space="0" w:color="auto"/>
              <w:left w:val="single" w:sz="4" w:space="0" w:color="auto"/>
              <w:bottom w:val="single" w:sz="4" w:space="0" w:color="auto"/>
              <w:right w:val="single" w:sz="4" w:space="0" w:color="auto"/>
            </w:tcBorders>
            <w:vAlign w:val="center"/>
            <w:hideMark/>
          </w:tcPr>
          <w:p w:rsidR="007E3D56" w:rsidRPr="007F27F2" w:rsidRDefault="007E3D56" w:rsidP="007F27F2">
            <w:pPr>
              <w:pStyle w:val="NoSpacing"/>
              <w:jc w:val="center"/>
              <w:rPr>
                <w:rFonts w:cs="Times New Roman"/>
                <w:b/>
                <w:sz w:val="20"/>
                <w:szCs w:val="20"/>
              </w:rPr>
            </w:pPr>
            <w:r w:rsidRPr="007F27F2">
              <w:rPr>
                <w:rFonts w:cs="Times New Roman"/>
                <w:b/>
                <w:sz w:val="20"/>
                <w:szCs w:val="20"/>
              </w:rPr>
              <w:t>900</w:t>
            </w:r>
          </w:p>
        </w:tc>
        <w:tc>
          <w:tcPr>
            <w:tcW w:w="787" w:type="pct"/>
            <w:tcBorders>
              <w:top w:val="single" w:sz="4" w:space="0" w:color="auto"/>
              <w:left w:val="single" w:sz="4" w:space="0" w:color="auto"/>
              <w:bottom w:val="single" w:sz="4" w:space="0" w:color="auto"/>
              <w:right w:val="single" w:sz="4" w:space="0" w:color="auto"/>
            </w:tcBorders>
            <w:vAlign w:val="center"/>
            <w:hideMark/>
          </w:tcPr>
          <w:p w:rsidR="007E3D56" w:rsidRPr="007F27F2" w:rsidRDefault="007E3D56" w:rsidP="007F27F2">
            <w:pPr>
              <w:pStyle w:val="NoSpacing"/>
              <w:jc w:val="center"/>
              <w:rPr>
                <w:rFonts w:cs="Times New Roman"/>
                <w:b/>
                <w:sz w:val="20"/>
                <w:szCs w:val="20"/>
              </w:rPr>
            </w:pPr>
            <w:r w:rsidRPr="007F27F2">
              <w:rPr>
                <w:rFonts w:cs="Times New Roman"/>
                <w:b/>
                <w:sz w:val="20"/>
                <w:szCs w:val="20"/>
              </w:rPr>
              <w:t>100</w:t>
            </w:r>
          </w:p>
        </w:tc>
        <w:tc>
          <w:tcPr>
            <w:tcW w:w="552" w:type="pct"/>
            <w:tcBorders>
              <w:top w:val="single" w:sz="4" w:space="0" w:color="auto"/>
              <w:left w:val="single" w:sz="4" w:space="0" w:color="auto"/>
              <w:bottom w:val="single" w:sz="4" w:space="0" w:color="auto"/>
              <w:right w:val="single" w:sz="4" w:space="0" w:color="auto"/>
            </w:tcBorders>
          </w:tcPr>
          <w:p w:rsidR="007E3D56" w:rsidRDefault="007E3D56" w:rsidP="00B20E37">
            <w:pPr>
              <w:pStyle w:val="NoSpacing"/>
              <w:rPr>
                <w:b/>
                <w:sz w:val="24"/>
              </w:rPr>
            </w:pPr>
            <w:r>
              <w:rPr>
                <w:b/>
                <w:sz w:val="24"/>
              </w:rPr>
              <w:t>58348</w:t>
            </w:r>
          </w:p>
        </w:tc>
      </w:tr>
      <w:tr w:rsidR="007E3D56" w:rsidRPr="007F27F2" w:rsidTr="007E3D56">
        <w:trPr>
          <w:trHeight w:val="284"/>
        </w:trPr>
        <w:tc>
          <w:tcPr>
            <w:tcW w:w="765" w:type="pct"/>
            <w:tcBorders>
              <w:top w:val="single" w:sz="4" w:space="0" w:color="auto"/>
              <w:left w:val="single" w:sz="4" w:space="0" w:color="auto"/>
              <w:bottom w:val="single" w:sz="4" w:space="0" w:color="auto"/>
              <w:right w:val="single" w:sz="4" w:space="0" w:color="auto"/>
            </w:tcBorders>
            <w:vAlign w:val="center"/>
            <w:hideMark/>
          </w:tcPr>
          <w:p w:rsidR="007E3D56" w:rsidRPr="007F27F2" w:rsidRDefault="007E3D56" w:rsidP="007F27F2">
            <w:pPr>
              <w:pStyle w:val="NoSpacing"/>
              <w:jc w:val="center"/>
              <w:rPr>
                <w:rFonts w:cs="Times New Roman"/>
                <w:b/>
                <w:sz w:val="20"/>
                <w:szCs w:val="20"/>
              </w:rPr>
            </w:pPr>
            <w:r w:rsidRPr="007F27F2">
              <w:rPr>
                <w:rFonts w:cs="Times New Roman"/>
                <w:b/>
                <w:sz w:val="20"/>
                <w:szCs w:val="20"/>
              </w:rPr>
              <w:t>Aizawl East</w:t>
            </w:r>
          </w:p>
        </w:tc>
        <w:tc>
          <w:tcPr>
            <w:tcW w:w="688" w:type="pct"/>
            <w:tcBorders>
              <w:top w:val="single" w:sz="4" w:space="0" w:color="auto"/>
              <w:left w:val="single" w:sz="4" w:space="0" w:color="auto"/>
              <w:bottom w:val="single" w:sz="4" w:space="0" w:color="auto"/>
              <w:right w:val="single" w:sz="4" w:space="0" w:color="auto"/>
            </w:tcBorders>
            <w:vAlign w:val="center"/>
            <w:hideMark/>
          </w:tcPr>
          <w:p w:rsidR="007E3D56" w:rsidRPr="007F27F2" w:rsidRDefault="007E3D56" w:rsidP="007F27F2">
            <w:pPr>
              <w:pStyle w:val="NoSpacing"/>
              <w:jc w:val="center"/>
              <w:rPr>
                <w:rFonts w:cs="Times New Roman"/>
                <w:b/>
                <w:sz w:val="20"/>
                <w:szCs w:val="20"/>
              </w:rPr>
            </w:pPr>
            <w:r w:rsidRPr="007F27F2">
              <w:rPr>
                <w:rFonts w:cs="Times New Roman"/>
                <w:b/>
                <w:sz w:val="20"/>
                <w:szCs w:val="20"/>
              </w:rPr>
              <w:t>29504</w:t>
            </w:r>
          </w:p>
        </w:tc>
        <w:tc>
          <w:tcPr>
            <w:tcW w:w="553" w:type="pct"/>
            <w:tcBorders>
              <w:top w:val="single" w:sz="4" w:space="0" w:color="auto"/>
              <w:left w:val="single" w:sz="4" w:space="0" w:color="auto"/>
              <w:bottom w:val="single" w:sz="4" w:space="0" w:color="auto"/>
              <w:right w:val="single" w:sz="4" w:space="0" w:color="auto"/>
            </w:tcBorders>
            <w:vAlign w:val="center"/>
            <w:hideMark/>
          </w:tcPr>
          <w:p w:rsidR="007E3D56" w:rsidRPr="007F27F2" w:rsidRDefault="007E3D56" w:rsidP="007F27F2">
            <w:pPr>
              <w:pStyle w:val="NoSpacing"/>
              <w:jc w:val="center"/>
              <w:rPr>
                <w:rFonts w:cs="Times New Roman"/>
                <w:b/>
                <w:sz w:val="20"/>
                <w:szCs w:val="20"/>
              </w:rPr>
            </w:pPr>
            <w:r w:rsidRPr="007F27F2">
              <w:rPr>
                <w:rFonts w:cs="Times New Roman"/>
                <w:b/>
                <w:sz w:val="20"/>
                <w:szCs w:val="20"/>
              </w:rPr>
              <w:t>3380</w:t>
            </w:r>
          </w:p>
        </w:tc>
        <w:tc>
          <w:tcPr>
            <w:tcW w:w="552" w:type="pct"/>
            <w:tcBorders>
              <w:top w:val="single" w:sz="4" w:space="0" w:color="auto"/>
              <w:left w:val="single" w:sz="4" w:space="0" w:color="auto"/>
              <w:bottom w:val="single" w:sz="4" w:space="0" w:color="auto"/>
              <w:right w:val="single" w:sz="4" w:space="0" w:color="auto"/>
            </w:tcBorders>
            <w:vAlign w:val="center"/>
            <w:hideMark/>
          </w:tcPr>
          <w:p w:rsidR="007E3D56" w:rsidRPr="007F27F2" w:rsidRDefault="007E3D56" w:rsidP="007F27F2">
            <w:pPr>
              <w:pStyle w:val="NoSpacing"/>
              <w:jc w:val="center"/>
              <w:rPr>
                <w:rFonts w:cs="Times New Roman"/>
                <w:b/>
                <w:sz w:val="20"/>
                <w:szCs w:val="20"/>
              </w:rPr>
            </w:pPr>
            <w:r w:rsidRPr="007F27F2">
              <w:rPr>
                <w:rFonts w:cs="Times New Roman"/>
                <w:b/>
                <w:sz w:val="20"/>
                <w:szCs w:val="20"/>
              </w:rPr>
              <w:t>2540</w:t>
            </w:r>
          </w:p>
        </w:tc>
        <w:tc>
          <w:tcPr>
            <w:tcW w:w="553" w:type="pct"/>
            <w:tcBorders>
              <w:top w:val="single" w:sz="4" w:space="0" w:color="auto"/>
              <w:left w:val="single" w:sz="4" w:space="0" w:color="auto"/>
              <w:bottom w:val="single" w:sz="4" w:space="0" w:color="auto"/>
              <w:right w:val="single" w:sz="4" w:space="0" w:color="auto"/>
            </w:tcBorders>
            <w:vAlign w:val="center"/>
            <w:hideMark/>
          </w:tcPr>
          <w:p w:rsidR="007E3D56" w:rsidRPr="007F27F2" w:rsidRDefault="007E3D56" w:rsidP="007F27F2">
            <w:pPr>
              <w:pStyle w:val="NoSpacing"/>
              <w:jc w:val="center"/>
              <w:rPr>
                <w:rFonts w:cs="Times New Roman"/>
                <w:b/>
                <w:sz w:val="20"/>
                <w:szCs w:val="20"/>
              </w:rPr>
            </w:pPr>
            <w:r w:rsidRPr="007F27F2">
              <w:rPr>
                <w:rFonts w:cs="Times New Roman"/>
                <w:b/>
                <w:sz w:val="20"/>
                <w:szCs w:val="20"/>
              </w:rPr>
              <w:t>44100</w:t>
            </w:r>
          </w:p>
        </w:tc>
        <w:tc>
          <w:tcPr>
            <w:tcW w:w="552" w:type="pct"/>
            <w:tcBorders>
              <w:top w:val="single" w:sz="4" w:space="0" w:color="auto"/>
              <w:left w:val="single" w:sz="4" w:space="0" w:color="auto"/>
              <w:bottom w:val="single" w:sz="4" w:space="0" w:color="auto"/>
              <w:right w:val="single" w:sz="4" w:space="0" w:color="auto"/>
            </w:tcBorders>
            <w:vAlign w:val="center"/>
            <w:hideMark/>
          </w:tcPr>
          <w:p w:rsidR="007E3D56" w:rsidRPr="007F27F2" w:rsidRDefault="007E3D56" w:rsidP="007F27F2">
            <w:pPr>
              <w:pStyle w:val="NoSpacing"/>
              <w:jc w:val="center"/>
              <w:rPr>
                <w:rFonts w:cs="Times New Roman"/>
                <w:b/>
                <w:sz w:val="20"/>
                <w:szCs w:val="20"/>
              </w:rPr>
            </w:pPr>
            <w:r w:rsidRPr="007F27F2">
              <w:rPr>
                <w:rFonts w:cs="Times New Roman"/>
                <w:b/>
                <w:sz w:val="20"/>
                <w:szCs w:val="20"/>
              </w:rPr>
              <w:t>1200</w:t>
            </w:r>
          </w:p>
        </w:tc>
        <w:tc>
          <w:tcPr>
            <w:tcW w:w="787" w:type="pct"/>
            <w:tcBorders>
              <w:top w:val="single" w:sz="4" w:space="0" w:color="auto"/>
              <w:left w:val="single" w:sz="4" w:space="0" w:color="auto"/>
              <w:bottom w:val="single" w:sz="4" w:space="0" w:color="auto"/>
              <w:right w:val="single" w:sz="4" w:space="0" w:color="auto"/>
            </w:tcBorders>
            <w:vAlign w:val="center"/>
            <w:hideMark/>
          </w:tcPr>
          <w:p w:rsidR="007E3D56" w:rsidRPr="007F27F2" w:rsidRDefault="007E3D56" w:rsidP="007F27F2">
            <w:pPr>
              <w:jc w:val="center"/>
              <w:rPr>
                <w:rFonts w:cs="Times New Roman"/>
                <w:sz w:val="20"/>
                <w:szCs w:val="20"/>
              </w:rPr>
            </w:pPr>
            <w:r w:rsidRPr="007F27F2">
              <w:rPr>
                <w:rFonts w:cs="Times New Roman"/>
                <w:b/>
                <w:sz w:val="20"/>
                <w:szCs w:val="20"/>
              </w:rPr>
              <w:t>100</w:t>
            </w:r>
          </w:p>
        </w:tc>
        <w:tc>
          <w:tcPr>
            <w:tcW w:w="552" w:type="pct"/>
            <w:tcBorders>
              <w:top w:val="single" w:sz="4" w:space="0" w:color="auto"/>
              <w:left w:val="single" w:sz="4" w:space="0" w:color="auto"/>
              <w:bottom w:val="single" w:sz="4" w:space="0" w:color="auto"/>
              <w:right w:val="single" w:sz="4" w:space="0" w:color="auto"/>
            </w:tcBorders>
          </w:tcPr>
          <w:p w:rsidR="007E3D56" w:rsidRDefault="007E3D56" w:rsidP="00B20E37">
            <w:pPr>
              <w:pStyle w:val="NoSpacing"/>
              <w:rPr>
                <w:b/>
                <w:sz w:val="24"/>
              </w:rPr>
            </w:pPr>
            <w:r>
              <w:rPr>
                <w:b/>
                <w:sz w:val="24"/>
              </w:rPr>
              <w:t>80824</w:t>
            </w:r>
          </w:p>
        </w:tc>
      </w:tr>
      <w:tr w:rsidR="007E3D56" w:rsidRPr="007F27F2" w:rsidTr="007E3D56">
        <w:trPr>
          <w:trHeight w:val="299"/>
        </w:trPr>
        <w:tc>
          <w:tcPr>
            <w:tcW w:w="765" w:type="pct"/>
            <w:tcBorders>
              <w:top w:val="single" w:sz="4" w:space="0" w:color="auto"/>
              <w:left w:val="single" w:sz="4" w:space="0" w:color="auto"/>
              <w:bottom w:val="single" w:sz="4" w:space="0" w:color="auto"/>
              <w:right w:val="single" w:sz="4" w:space="0" w:color="auto"/>
            </w:tcBorders>
            <w:vAlign w:val="center"/>
            <w:hideMark/>
          </w:tcPr>
          <w:p w:rsidR="007E3D56" w:rsidRPr="007F27F2" w:rsidRDefault="007E3D56" w:rsidP="007F27F2">
            <w:pPr>
              <w:pStyle w:val="NoSpacing"/>
              <w:jc w:val="center"/>
              <w:rPr>
                <w:rFonts w:cs="Times New Roman"/>
                <w:b/>
                <w:sz w:val="20"/>
                <w:szCs w:val="20"/>
              </w:rPr>
            </w:pPr>
            <w:r w:rsidRPr="007F27F2">
              <w:rPr>
                <w:rFonts w:cs="Times New Roman"/>
                <w:b/>
                <w:sz w:val="20"/>
                <w:szCs w:val="20"/>
              </w:rPr>
              <w:t>Champhai</w:t>
            </w:r>
          </w:p>
        </w:tc>
        <w:tc>
          <w:tcPr>
            <w:tcW w:w="688" w:type="pct"/>
            <w:tcBorders>
              <w:top w:val="single" w:sz="4" w:space="0" w:color="auto"/>
              <w:left w:val="single" w:sz="4" w:space="0" w:color="auto"/>
              <w:bottom w:val="single" w:sz="4" w:space="0" w:color="auto"/>
              <w:right w:val="single" w:sz="4" w:space="0" w:color="auto"/>
            </w:tcBorders>
            <w:vAlign w:val="center"/>
            <w:hideMark/>
          </w:tcPr>
          <w:p w:rsidR="007E3D56" w:rsidRPr="007F27F2" w:rsidRDefault="007E3D56" w:rsidP="007F27F2">
            <w:pPr>
              <w:pStyle w:val="NoSpacing"/>
              <w:jc w:val="center"/>
              <w:rPr>
                <w:rFonts w:cs="Times New Roman"/>
                <w:b/>
                <w:sz w:val="20"/>
                <w:szCs w:val="20"/>
              </w:rPr>
            </w:pPr>
            <w:r w:rsidRPr="007F27F2">
              <w:rPr>
                <w:rFonts w:cs="Times New Roman"/>
                <w:b/>
                <w:sz w:val="20"/>
                <w:szCs w:val="20"/>
              </w:rPr>
              <w:t>14461</w:t>
            </w:r>
          </w:p>
        </w:tc>
        <w:tc>
          <w:tcPr>
            <w:tcW w:w="553" w:type="pct"/>
            <w:tcBorders>
              <w:top w:val="single" w:sz="4" w:space="0" w:color="auto"/>
              <w:left w:val="single" w:sz="4" w:space="0" w:color="auto"/>
              <w:bottom w:val="single" w:sz="4" w:space="0" w:color="auto"/>
              <w:right w:val="single" w:sz="4" w:space="0" w:color="auto"/>
            </w:tcBorders>
            <w:vAlign w:val="center"/>
            <w:hideMark/>
          </w:tcPr>
          <w:p w:rsidR="007E3D56" w:rsidRPr="007F27F2" w:rsidRDefault="007E3D56" w:rsidP="007F27F2">
            <w:pPr>
              <w:pStyle w:val="NoSpacing"/>
              <w:jc w:val="center"/>
              <w:rPr>
                <w:rFonts w:cs="Times New Roman"/>
                <w:b/>
                <w:sz w:val="20"/>
                <w:szCs w:val="20"/>
              </w:rPr>
            </w:pPr>
            <w:r w:rsidRPr="007F27F2">
              <w:rPr>
                <w:rFonts w:cs="Times New Roman"/>
                <w:b/>
                <w:sz w:val="20"/>
                <w:szCs w:val="20"/>
              </w:rPr>
              <w:t>2640</w:t>
            </w:r>
          </w:p>
        </w:tc>
        <w:tc>
          <w:tcPr>
            <w:tcW w:w="552" w:type="pct"/>
            <w:tcBorders>
              <w:top w:val="single" w:sz="4" w:space="0" w:color="auto"/>
              <w:left w:val="single" w:sz="4" w:space="0" w:color="auto"/>
              <w:bottom w:val="single" w:sz="4" w:space="0" w:color="auto"/>
              <w:right w:val="single" w:sz="4" w:space="0" w:color="auto"/>
            </w:tcBorders>
            <w:vAlign w:val="center"/>
            <w:hideMark/>
          </w:tcPr>
          <w:p w:rsidR="007E3D56" w:rsidRPr="007F27F2" w:rsidRDefault="007E3D56" w:rsidP="007F27F2">
            <w:pPr>
              <w:pStyle w:val="NoSpacing"/>
              <w:jc w:val="center"/>
              <w:rPr>
                <w:rFonts w:cs="Times New Roman"/>
                <w:b/>
                <w:sz w:val="20"/>
                <w:szCs w:val="20"/>
              </w:rPr>
            </w:pPr>
            <w:r w:rsidRPr="007F27F2">
              <w:rPr>
                <w:rFonts w:cs="Times New Roman"/>
                <w:b/>
                <w:sz w:val="20"/>
                <w:szCs w:val="20"/>
              </w:rPr>
              <w:t>1620</w:t>
            </w:r>
          </w:p>
        </w:tc>
        <w:tc>
          <w:tcPr>
            <w:tcW w:w="553" w:type="pct"/>
            <w:tcBorders>
              <w:top w:val="single" w:sz="4" w:space="0" w:color="auto"/>
              <w:left w:val="single" w:sz="4" w:space="0" w:color="auto"/>
              <w:bottom w:val="single" w:sz="4" w:space="0" w:color="auto"/>
              <w:right w:val="single" w:sz="4" w:space="0" w:color="auto"/>
            </w:tcBorders>
            <w:vAlign w:val="center"/>
            <w:hideMark/>
          </w:tcPr>
          <w:p w:rsidR="007E3D56" w:rsidRPr="007F27F2" w:rsidRDefault="007E3D56" w:rsidP="007F27F2">
            <w:pPr>
              <w:pStyle w:val="NoSpacing"/>
              <w:jc w:val="center"/>
              <w:rPr>
                <w:rFonts w:cs="Times New Roman"/>
                <w:b/>
                <w:sz w:val="20"/>
                <w:szCs w:val="20"/>
              </w:rPr>
            </w:pPr>
            <w:r w:rsidRPr="007F27F2">
              <w:rPr>
                <w:rFonts w:cs="Times New Roman"/>
                <w:b/>
                <w:sz w:val="20"/>
                <w:szCs w:val="20"/>
              </w:rPr>
              <w:t>26400</w:t>
            </w:r>
          </w:p>
        </w:tc>
        <w:tc>
          <w:tcPr>
            <w:tcW w:w="552" w:type="pct"/>
            <w:tcBorders>
              <w:top w:val="single" w:sz="4" w:space="0" w:color="auto"/>
              <w:left w:val="single" w:sz="4" w:space="0" w:color="auto"/>
              <w:bottom w:val="single" w:sz="4" w:space="0" w:color="auto"/>
              <w:right w:val="single" w:sz="4" w:space="0" w:color="auto"/>
            </w:tcBorders>
            <w:vAlign w:val="center"/>
            <w:hideMark/>
          </w:tcPr>
          <w:p w:rsidR="007E3D56" w:rsidRPr="007F27F2" w:rsidRDefault="007E3D56" w:rsidP="007F27F2">
            <w:pPr>
              <w:pStyle w:val="NoSpacing"/>
              <w:jc w:val="center"/>
              <w:rPr>
                <w:rFonts w:cs="Times New Roman"/>
                <w:b/>
                <w:sz w:val="20"/>
                <w:szCs w:val="20"/>
              </w:rPr>
            </w:pPr>
            <w:r w:rsidRPr="007F27F2">
              <w:rPr>
                <w:rFonts w:cs="Times New Roman"/>
                <w:b/>
                <w:sz w:val="20"/>
                <w:szCs w:val="20"/>
              </w:rPr>
              <w:t>900</w:t>
            </w:r>
          </w:p>
        </w:tc>
        <w:tc>
          <w:tcPr>
            <w:tcW w:w="787" w:type="pct"/>
            <w:tcBorders>
              <w:top w:val="single" w:sz="4" w:space="0" w:color="auto"/>
              <w:left w:val="single" w:sz="4" w:space="0" w:color="auto"/>
              <w:bottom w:val="single" w:sz="4" w:space="0" w:color="auto"/>
              <w:right w:val="single" w:sz="4" w:space="0" w:color="auto"/>
            </w:tcBorders>
            <w:vAlign w:val="center"/>
            <w:hideMark/>
          </w:tcPr>
          <w:p w:rsidR="007E3D56" w:rsidRPr="007F27F2" w:rsidRDefault="007E3D56" w:rsidP="007F27F2">
            <w:pPr>
              <w:jc w:val="center"/>
              <w:rPr>
                <w:rFonts w:cs="Times New Roman"/>
                <w:sz w:val="20"/>
                <w:szCs w:val="20"/>
              </w:rPr>
            </w:pPr>
            <w:r w:rsidRPr="007F27F2">
              <w:rPr>
                <w:rFonts w:cs="Times New Roman"/>
                <w:b/>
                <w:sz w:val="20"/>
                <w:szCs w:val="20"/>
              </w:rPr>
              <w:t>100</w:t>
            </w:r>
          </w:p>
        </w:tc>
        <w:tc>
          <w:tcPr>
            <w:tcW w:w="552" w:type="pct"/>
            <w:tcBorders>
              <w:top w:val="single" w:sz="4" w:space="0" w:color="auto"/>
              <w:left w:val="single" w:sz="4" w:space="0" w:color="auto"/>
              <w:bottom w:val="single" w:sz="4" w:space="0" w:color="auto"/>
              <w:right w:val="single" w:sz="4" w:space="0" w:color="auto"/>
            </w:tcBorders>
          </w:tcPr>
          <w:p w:rsidR="007E3D56" w:rsidRDefault="007E3D56" w:rsidP="00B20E37">
            <w:pPr>
              <w:pStyle w:val="NoSpacing"/>
              <w:rPr>
                <w:b/>
                <w:sz w:val="24"/>
              </w:rPr>
            </w:pPr>
            <w:r>
              <w:rPr>
                <w:b/>
                <w:sz w:val="24"/>
              </w:rPr>
              <w:t>46121</w:t>
            </w:r>
          </w:p>
        </w:tc>
      </w:tr>
      <w:tr w:rsidR="007E3D56" w:rsidRPr="007F27F2" w:rsidTr="007E3D56">
        <w:trPr>
          <w:trHeight w:val="299"/>
        </w:trPr>
        <w:tc>
          <w:tcPr>
            <w:tcW w:w="765" w:type="pct"/>
            <w:tcBorders>
              <w:top w:val="single" w:sz="4" w:space="0" w:color="auto"/>
              <w:left w:val="single" w:sz="4" w:space="0" w:color="auto"/>
              <w:bottom w:val="single" w:sz="4" w:space="0" w:color="auto"/>
              <w:right w:val="single" w:sz="4" w:space="0" w:color="auto"/>
            </w:tcBorders>
            <w:vAlign w:val="center"/>
            <w:hideMark/>
          </w:tcPr>
          <w:p w:rsidR="007E3D56" w:rsidRPr="007F27F2" w:rsidRDefault="007E3D56" w:rsidP="007F27F2">
            <w:pPr>
              <w:pStyle w:val="NoSpacing"/>
              <w:jc w:val="center"/>
              <w:rPr>
                <w:rFonts w:cs="Times New Roman"/>
                <w:b/>
                <w:sz w:val="20"/>
                <w:szCs w:val="20"/>
              </w:rPr>
            </w:pPr>
            <w:r w:rsidRPr="007F27F2">
              <w:rPr>
                <w:rFonts w:cs="Times New Roman"/>
                <w:b/>
                <w:sz w:val="20"/>
                <w:szCs w:val="20"/>
              </w:rPr>
              <w:t>Lunglei</w:t>
            </w:r>
          </w:p>
        </w:tc>
        <w:tc>
          <w:tcPr>
            <w:tcW w:w="688" w:type="pct"/>
            <w:tcBorders>
              <w:top w:val="single" w:sz="4" w:space="0" w:color="auto"/>
              <w:left w:val="single" w:sz="4" w:space="0" w:color="auto"/>
              <w:bottom w:val="single" w:sz="4" w:space="0" w:color="auto"/>
              <w:right w:val="single" w:sz="4" w:space="0" w:color="auto"/>
            </w:tcBorders>
            <w:vAlign w:val="center"/>
            <w:hideMark/>
          </w:tcPr>
          <w:p w:rsidR="007E3D56" w:rsidRPr="007F27F2" w:rsidRDefault="007E3D56" w:rsidP="007F27F2">
            <w:pPr>
              <w:pStyle w:val="NoSpacing"/>
              <w:jc w:val="center"/>
              <w:rPr>
                <w:rFonts w:cs="Times New Roman"/>
                <w:b/>
                <w:sz w:val="20"/>
                <w:szCs w:val="20"/>
              </w:rPr>
            </w:pPr>
            <w:r w:rsidRPr="007F27F2">
              <w:rPr>
                <w:rFonts w:cs="Times New Roman"/>
                <w:b/>
                <w:sz w:val="20"/>
                <w:szCs w:val="20"/>
              </w:rPr>
              <w:t>17569</w:t>
            </w:r>
          </w:p>
        </w:tc>
        <w:tc>
          <w:tcPr>
            <w:tcW w:w="553" w:type="pct"/>
            <w:tcBorders>
              <w:top w:val="single" w:sz="4" w:space="0" w:color="auto"/>
              <w:left w:val="single" w:sz="4" w:space="0" w:color="auto"/>
              <w:bottom w:val="single" w:sz="4" w:space="0" w:color="auto"/>
              <w:right w:val="single" w:sz="4" w:space="0" w:color="auto"/>
            </w:tcBorders>
            <w:vAlign w:val="center"/>
            <w:hideMark/>
          </w:tcPr>
          <w:p w:rsidR="007E3D56" w:rsidRPr="007F27F2" w:rsidRDefault="007E3D56" w:rsidP="007F27F2">
            <w:pPr>
              <w:pStyle w:val="NoSpacing"/>
              <w:jc w:val="center"/>
              <w:rPr>
                <w:rFonts w:cs="Times New Roman"/>
                <w:b/>
                <w:sz w:val="20"/>
                <w:szCs w:val="20"/>
              </w:rPr>
            </w:pPr>
            <w:r w:rsidRPr="007F27F2">
              <w:rPr>
                <w:rFonts w:cs="Times New Roman"/>
                <w:b/>
                <w:sz w:val="20"/>
                <w:szCs w:val="20"/>
              </w:rPr>
              <w:t>3880</w:t>
            </w:r>
          </w:p>
        </w:tc>
        <w:tc>
          <w:tcPr>
            <w:tcW w:w="552" w:type="pct"/>
            <w:tcBorders>
              <w:top w:val="single" w:sz="4" w:space="0" w:color="auto"/>
              <w:left w:val="single" w:sz="4" w:space="0" w:color="auto"/>
              <w:bottom w:val="single" w:sz="4" w:space="0" w:color="auto"/>
              <w:right w:val="single" w:sz="4" w:space="0" w:color="auto"/>
            </w:tcBorders>
            <w:vAlign w:val="center"/>
            <w:hideMark/>
          </w:tcPr>
          <w:p w:rsidR="007E3D56" w:rsidRPr="007F27F2" w:rsidRDefault="007E3D56" w:rsidP="007F27F2">
            <w:pPr>
              <w:pStyle w:val="NoSpacing"/>
              <w:jc w:val="center"/>
              <w:rPr>
                <w:rFonts w:cs="Times New Roman"/>
                <w:b/>
                <w:sz w:val="20"/>
                <w:szCs w:val="20"/>
              </w:rPr>
            </w:pPr>
            <w:r w:rsidRPr="007F27F2">
              <w:rPr>
                <w:rFonts w:cs="Times New Roman"/>
                <w:b/>
                <w:sz w:val="20"/>
                <w:szCs w:val="20"/>
              </w:rPr>
              <w:t>760</w:t>
            </w:r>
          </w:p>
        </w:tc>
        <w:tc>
          <w:tcPr>
            <w:tcW w:w="553" w:type="pct"/>
            <w:tcBorders>
              <w:top w:val="single" w:sz="4" w:space="0" w:color="auto"/>
              <w:left w:val="single" w:sz="4" w:space="0" w:color="auto"/>
              <w:bottom w:val="single" w:sz="4" w:space="0" w:color="auto"/>
              <w:right w:val="single" w:sz="4" w:space="0" w:color="auto"/>
            </w:tcBorders>
            <w:vAlign w:val="center"/>
            <w:hideMark/>
          </w:tcPr>
          <w:p w:rsidR="007E3D56" w:rsidRPr="007F27F2" w:rsidRDefault="007E3D56" w:rsidP="007F27F2">
            <w:pPr>
              <w:pStyle w:val="NoSpacing"/>
              <w:jc w:val="center"/>
              <w:rPr>
                <w:rFonts w:cs="Times New Roman"/>
                <w:b/>
                <w:sz w:val="20"/>
                <w:szCs w:val="20"/>
              </w:rPr>
            </w:pPr>
            <w:r w:rsidRPr="007F27F2">
              <w:rPr>
                <w:rFonts w:cs="Times New Roman"/>
                <w:b/>
                <w:sz w:val="20"/>
                <w:szCs w:val="20"/>
              </w:rPr>
              <w:t>25100</w:t>
            </w:r>
          </w:p>
        </w:tc>
        <w:tc>
          <w:tcPr>
            <w:tcW w:w="552" w:type="pct"/>
            <w:tcBorders>
              <w:top w:val="single" w:sz="4" w:space="0" w:color="auto"/>
              <w:left w:val="single" w:sz="4" w:space="0" w:color="auto"/>
              <w:bottom w:val="single" w:sz="4" w:space="0" w:color="auto"/>
              <w:right w:val="single" w:sz="4" w:space="0" w:color="auto"/>
            </w:tcBorders>
            <w:vAlign w:val="center"/>
            <w:hideMark/>
          </w:tcPr>
          <w:p w:rsidR="007E3D56" w:rsidRPr="007F27F2" w:rsidRDefault="007E3D56" w:rsidP="007F27F2">
            <w:pPr>
              <w:pStyle w:val="NoSpacing"/>
              <w:jc w:val="center"/>
              <w:rPr>
                <w:rFonts w:cs="Times New Roman"/>
                <w:b/>
                <w:sz w:val="20"/>
                <w:szCs w:val="20"/>
              </w:rPr>
            </w:pPr>
            <w:r w:rsidRPr="007F27F2">
              <w:rPr>
                <w:rFonts w:cs="Times New Roman"/>
                <w:b/>
                <w:sz w:val="20"/>
                <w:szCs w:val="20"/>
              </w:rPr>
              <w:t>1200</w:t>
            </w:r>
          </w:p>
        </w:tc>
        <w:tc>
          <w:tcPr>
            <w:tcW w:w="787" w:type="pct"/>
            <w:tcBorders>
              <w:top w:val="single" w:sz="4" w:space="0" w:color="auto"/>
              <w:left w:val="single" w:sz="4" w:space="0" w:color="auto"/>
              <w:bottom w:val="single" w:sz="4" w:space="0" w:color="auto"/>
              <w:right w:val="single" w:sz="4" w:space="0" w:color="auto"/>
            </w:tcBorders>
            <w:vAlign w:val="center"/>
            <w:hideMark/>
          </w:tcPr>
          <w:p w:rsidR="007E3D56" w:rsidRPr="007F27F2" w:rsidRDefault="007E3D56" w:rsidP="007F27F2">
            <w:pPr>
              <w:jc w:val="center"/>
              <w:rPr>
                <w:rFonts w:cs="Times New Roman"/>
                <w:sz w:val="20"/>
                <w:szCs w:val="20"/>
              </w:rPr>
            </w:pPr>
            <w:r w:rsidRPr="007F27F2">
              <w:rPr>
                <w:rFonts w:cs="Times New Roman"/>
                <w:b/>
                <w:sz w:val="20"/>
                <w:szCs w:val="20"/>
              </w:rPr>
              <w:t>100</w:t>
            </w:r>
          </w:p>
        </w:tc>
        <w:tc>
          <w:tcPr>
            <w:tcW w:w="552" w:type="pct"/>
            <w:tcBorders>
              <w:top w:val="single" w:sz="4" w:space="0" w:color="auto"/>
              <w:left w:val="single" w:sz="4" w:space="0" w:color="auto"/>
              <w:bottom w:val="single" w:sz="4" w:space="0" w:color="auto"/>
              <w:right w:val="single" w:sz="4" w:space="0" w:color="auto"/>
            </w:tcBorders>
          </w:tcPr>
          <w:p w:rsidR="007E3D56" w:rsidRDefault="007E3D56" w:rsidP="00B20E37">
            <w:pPr>
              <w:pStyle w:val="NoSpacing"/>
              <w:rPr>
                <w:b/>
                <w:sz w:val="24"/>
              </w:rPr>
            </w:pPr>
            <w:r>
              <w:rPr>
                <w:b/>
                <w:sz w:val="24"/>
              </w:rPr>
              <w:t>48609</w:t>
            </w:r>
          </w:p>
        </w:tc>
      </w:tr>
      <w:tr w:rsidR="007E3D56" w:rsidRPr="007F27F2" w:rsidTr="007E3D56">
        <w:trPr>
          <w:trHeight w:val="284"/>
        </w:trPr>
        <w:tc>
          <w:tcPr>
            <w:tcW w:w="765" w:type="pct"/>
            <w:tcBorders>
              <w:top w:val="single" w:sz="4" w:space="0" w:color="auto"/>
              <w:left w:val="single" w:sz="4" w:space="0" w:color="auto"/>
              <w:bottom w:val="single" w:sz="4" w:space="0" w:color="auto"/>
              <w:right w:val="single" w:sz="4" w:space="0" w:color="auto"/>
            </w:tcBorders>
            <w:vAlign w:val="center"/>
            <w:hideMark/>
          </w:tcPr>
          <w:p w:rsidR="007E3D56" w:rsidRPr="007F27F2" w:rsidRDefault="007E3D56" w:rsidP="007F27F2">
            <w:pPr>
              <w:pStyle w:val="NoSpacing"/>
              <w:jc w:val="center"/>
              <w:rPr>
                <w:rFonts w:cs="Times New Roman"/>
                <w:b/>
                <w:sz w:val="20"/>
                <w:szCs w:val="20"/>
              </w:rPr>
            </w:pPr>
            <w:r w:rsidRPr="007F27F2">
              <w:rPr>
                <w:rFonts w:cs="Times New Roman"/>
                <w:b/>
                <w:sz w:val="20"/>
                <w:szCs w:val="20"/>
              </w:rPr>
              <w:t>Lawngtlai</w:t>
            </w:r>
          </w:p>
        </w:tc>
        <w:tc>
          <w:tcPr>
            <w:tcW w:w="688" w:type="pct"/>
            <w:tcBorders>
              <w:top w:val="single" w:sz="4" w:space="0" w:color="auto"/>
              <w:left w:val="single" w:sz="4" w:space="0" w:color="auto"/>
              <w:bottom w:val="single" w:sz="4" w:space="0" w:color="auto"/>
              <w:right w:val="single" w:sz="4" w:space="0" w:color="auto"/>
            </w:tcBorders>
            <w:vAlign w:val="center"/>
            <w:hideMark/>
          </w:tcPr>
          <w:p w:rsidR="007E3D56" w:rsidRPr="007F27F2" w:rsidRDefault="007E3D56" w:rsidP="007F27F2">
            <w:pPr>
              <w:pStyle w:val="NoSpacing"/>
              <w:jc w:val="center"/>
              <w:rPr>
                <w:rFonts w:cs="Times New Roman"/>
                <w:b/>
                <w:sz w:val="20"/>
                <w:szCs w:val="20"/>
              </w:rPr>
            </w:pPr>
            <w:r w:rsidRPr="007F27F2">
              <w:rPr>
                <w:rFonts w:cs="Times New Roman"/>
                <w:b/>
                <w:sz w:val="20"/>
                <w:szCs w:val="20"/>
              </w:rPr>
              <w:t>16234</w:t>
            </w:r>
          </w:p>
        </w:tc>
        <w:tc>
          <w:tcPr>
            <w:tcW w:w="553" w:type="pct"/>
            <w:tcBorders>
              <w:top w:val="single" w:sz="4" w:space="0" w:color="auto"/>
              <w:left w:val="single" w:sz="4" w:space="0" w:color="auto"/>
              <w:bottom w:val="single" w:sz="4" w:space="0" w:color="auto"/>
              <w:right w:val="single" w:sz="4" w:space="0" w:color="auto"/>
            </w:tcBorders>
            <w:vAlign w:val="center"/>
            <w:hideMark/>
          </w:tcPr>
          <w:p w:rsidR="007E3D56" w:rsidRPr="007F27F2" w:rsidRDefault="007E3D56" w:rsidP="007F27F2">
            <w:pPr>
              <w:pStyle w:val="NoSpacing"/>
              <w:jc w:val="center"/>
              <w:rPr>
                <w:rFonts w:cs="Times New Roman"/>
                <w:b/>
                <w:sz w:val="20"/>
                <w:szCs w:val="20"/>
              </w:rPr>
            </w:pPr>
            <w:r w:rsidRPr="007F27F2">
              <w:rPr>
                <w:rFonts w:cs="Times New Roman"/>
                <w:b/>
                <w:sz w:val="20"/>
                <w:szCs w:val="20"/>
              </w:rPr>
              <w:t>3560</w:t>
            </w:r>
          </w:p>
        </w:tc>
        <w:tc>
          <w:tcPr>
            <w:tcW w:w="552" w:type="pct"/>
            <w:tcBorders>
              <w:top w:val="single" w:sz="4" w:space="0" w:color="auto"/>
              <w:left w:val="single" w:sz="4" w:space="0" w:color="auto"/>
              <w:bottom w:val="single" w:sz="4" w:space="0" w:color="auto"/>
              <w:right w:val="single" w:sz="4" w:space="0" w:color="auto"/>
            </w:tcBorders>
            <w:vAlign w:val="center"/>
            <w:hideMark/>
          </w:tcPr>
          <w:p w:rsidR="007E3D56" w:rsidRPr="007F27F2" w:rsidRDefault="007E3D56" w:rsidP="007F27F2">
            <w:pPr>
              <w:pStyle w:val="NoSpacing"/>
              <w:jc w:val="center"/>
              <w:rPr>
                <w:rFonts w:cs="Times New Roman"/>
                <w:b/>
                <w:sz w:val="20"/>
                <w:szCs w:val="20"/>
              </w:rPr>
            </w:pPr>
            <w:r w:rsidRPr="007F27F2">
              <w:rPr>
                <w:rFonts w:cs="Times New Roman"/>
                <w:b/>
                <w:sz w:val="20"/>
                <w:szCs w:val="20"/>
              </w:rPr>
              <w:t>1100</w:t>
            </w:r>
          </w:p>
        </w:tc>
        <w:tc>
          <w:tcPr>
            <w:tcW w:w="553" w:type="pct"/>
            <w:tcBorders>
              <w:top w:val="single" w:sz="4" w:space="0" w:color="auto"/>
              <w:left w:val="single" w:sz="4" w:space="0" w:color="auto"/>
              <w:bottom w:val="single" w:sz="4" w:space="0" w:color="auto"/>
              <w:right w:val="single" w:sz="4" w:space="0" w:color="auto"/>
            </w:tcBorders>
            <w:vAlign w:val="center"/>
            <w:hideMark/>
          </w:tcPr>
          <w:p w:rsidR="007E3D56" w:rsidRPr="007F27F2" w:rsidRDefault="007E3D56" w:rsidP="007F27F2">
            <w:pPr>
              <w:pStyle w:val="NoSpacing"/>
              <w:jc w:val="center"/>
              <w:rPr>
                <w:rFonts w:cs="Times New Roman"/>
                <w:b/>
                <w:sz w:val="20"/>
                <w:szCs w:val="20"/>
              </w:rPr>
            </w:pPr>
            <w:r w:rsidRPr="007F27F2">
              <w:rPr>
                <w:rFonts w:cs="Times New Roman"/>
                <w:b/>
                <w:sz w:val="20"/>
                <w:szCs w:val="20"/>
              </w:rPr>
              <w:t>28100</w:t>
            </w:r>
          </w:p>
        </w:tc>
        <w:tc>
          <w:tcPr>
            <w:tcW w:w="552" w:type="pct"/>
            <w:tcBorders>
              <w:top w:val="single" w:sz="4" w:space="0" w:color="auto"/>
              <w:left w:val="single" w:sz="4" w:space="0" w:color="auto"/>
              <w:bottom w:val="single" w:sz="4" w:space="0" w:color="auto"/>
              <w:right w:val="single" w:sz="4" w:space="0" w:color="auto"/>
            </w:tcBorders>
            <w:vAlign w:val="center"/>
            <w:hideMark/>
          </w:tcPr>
          <w:p w:rsidR="007E3D56" w:rsidRPr="007F27F2" w:rsidRDefault="007E3D56" w:rsidP="007F27F2">
            <w:pPr>
              <w:pStyle w:val="NoSpacing"/>
              <w:jc w:val="center"/>
              <w:rPr>
                <w:rFonts w:cs="Times New Roman"/>
                <w:b/>
                <w:sz w:val="20"/>
                <w:szCs w:val="20"/>
              </w:rPr>
            </w:pPr>
            <w:r w:rsidRPr="007F27F2">
              <w:rPr>
                <w:rFonts w:cs="Times New Roman"/>
                <w:b/>
                <w:sz w:val="20"/>
                <w:szCs w:val="20"/>
              </w:rPr>
              <w:t>600</w:t>
            </w:r>
          </w:p>
        </w:tc>
        <w:tc>
          <w:tcPr>
            <w:tcW w:w="787" w:type="pct"/>
            <w:tcBorders>
              <w:top w:val="single" w:sz="4" w:space="0" w:color="auto"/>
              <w:left w:val="single" w:sz="4" w:space="0" w:color="auto"/>
              <w:bottom w:val="single" w:sz="4" w:space="0" w:color="auto"/>
              <w:right w:val="single" w:sz="4" w:space="0" w:color="auto"/>
            </w:tcBorders>
            <w:vAlign w:val="center"/>
            <w:hideMark/>
          </w:tcPr>
          <w:p w:rsidR="007E3D56" w:rsidRPr="007F27F2" w:rsidRDefault="007E3D56" w:rsidP="007F27F2">
            <w:pPr>
              <w:jc w:val="center"/>
              <w:rPr>
                <w:rFonts w:cs="Times New Roman"/>
                <w:sz w:val="20"/>
                <w:szCs w:val="20"/>
              </w:rPr>
            </w:pPr>
            <w:r w:rsidRPr="007F27F2">
              <w:rPr>
                <w:rFonts w:cs="Times New Roman"/>
                <w:b/>
                <w:sz w:val="20"/>
                <w:szCs w:val="20"/>
              </w:rPr>
              <w:t>100</w:t>
            </w:r>
          </w:p>
        </w:tc>
        <w:tc>
          <w:tcPr>
            <w:tcW w:w="552" w:type="pct"/>
            <w:tcBorders>
              <w:top w:val="single" w:sz="4" w:space="0" w:color="auto"/>
              <w:left w:val="single" w:sz="4" w:space="0" w:color="auto"/>
              <w:bottom w:val="single" w:sz="4" w:space="0" w:color="auto"/>
              <w:right w:val="single" w:sz="4" w:space="0" w:color="auto"/>
            </w:tcBorders>
          </w:tcPr>
          <w:p w:rsidR="007E3D56" w:rsidRDefault="007E3D56" w:rsidP="00B20E37">
            <w:pPr>
              <w:pStyle w:val="NoSpacing"/>
              <w:rPr>
                <w:b/>
                <w:sz w:val="24"/>
              </w:rPr>
            </w:pPr>
            <w:r>
              <w:rPr>
                <w:b/>
                <w:sz w:val="24"/>
              </w:rPr>
              <w:t>49694</w:t>
            </w:r>
          </w:p>
        </w:tc>
      </w:tr>
      <w:tr w:rsidR="007E3D56" w:rsidRPr="007F27F2" w:rsidTr="007E3D56">
        <w:trPr>
          <w:trHeight w:val="299"/>
        </w:trPr>
        <w:tc>
          <w:tcPr>
            <w:tcW w:w="765" w:type="pct"/>
            <w:tcBorders>
              <w:top w:val="single" w:sz="4" w:space="0" w:color="auto"/>
              <w:left w:val="single" w:sz="4" w:space="0" w:color="auto"/>
              <w:bottom w:val="single" w:sz="4" w:space="0" w:color="auto"/>
              <w:right w:val="single" w:sz="4" w:space="0" w:color="auto"/>
            </w:tcBorders>
            <w:vAlign w:val="center"/>
            <w:hideMark/>
          </w:tcPr>
          <w:p w:rsidR="007E3D56" w:rsidRPr="007F27F2" w:rsidRDefault="007E3D56" w:rsidP="007F27F2">
            <w:pPr>
              <w:pStyle w:val="NoSpacing"/>
              <w:jc w:val="center"/>
              <w:rPr>
                <w:rFonts w:cs="Times New Roman"/>
                <w:b/>
                <w:sz w:val="20"/>
                <w:szCs w:val="20"/>
              </w:rPr>
            </w:pPr>
            <w:proofErr w:type="spellStart"/>
            <w:r w:rsidRPr="007F27F2">
              <w:rPr>
                <w:rFonts w:cs="Times New Roman"/>
                <w:b/>
                <w:sz w:val="20"/>
                <w:szCs w:val="20"/>
              </w:rPr>
              <w:t>Serchhip</w:t>
            </w:r>
            <w:proofErr w:type="spellEnd"/>
          </w:p>
        </w:tc>
        <w:tc>
          <w:tcPr>
            <w:tcW w:w="688" w:type="pct"/>
            <w:tcBorders>
              <w:top w:val="single" w:sz="4" w:space="0" w:color="auto"/>
              <w:left w:val="single" w:sz="4" w:space="0" w:color="auto"/>
              <w:bottom w:val="single" w:sz="4" w:space="0" w:color="auto"/>
              <w:right w:val="single" w:sz="4" w:space="0" w:color="auto"/>
            </w:tcBorders>
            <w:vAlign w:val="center"/>
            <w:hideMark/>
          </w:tcPr>
          <w:p w:rsidR="007E3D56" w:rsidRPr="007F27F2" w:rsidRDefault="007E3D56" w:rsidP="007F27F2">
            <w:pPr>
              <w:pStyle w:val="NoSpacing"/>
              <w:jc w:val="center"/>
              <w:rPr>
                <w:rFonts w:cs="Times New Roman"/>
                <w:b/>
                <w:sz w:val="20"/>
                <w:szCs w:val="20"/>
              </w:rPr>
            </w:pPr>
            <w:r w:rsidRPr="007F27F2">
              <w:rPr>
                <w:rFonts w:cs="Times New Roman"/>
                <w:b/>
                <w:sz w:val="20"/>
                <w:szCs w:val="20"/>
              </w:rPr>
              <w:t>7169</w:t>
            </w:r>
          </w:p>
        </w:tc>
        <w:tc>
          <w:tcPr>
            <w:tcW w:w="553" w:type="pct"/>
            <w:tcBorders>
              <w:top w:val="single" w:sz="4" w:space="0" w:color="auto"/>
              <w:left w:val="single" w:sz="4" w:space="0" w:color="auto"/>
              <w:bottom w:val="single" w:sz="4" w:space="0" w:color="auto"/>
              <w:right w:val="single" w:sz="4" w:space="0" w:color="auto"/>
            </w:tcBorders>
            <w:vAlign w:val="center"/>
            <w:hideMark/>
          </w:tcPr>
          <w:p w:rsidR="007E3D56" w:rsidRPr="007F27F2" w:rsidRDefault="007E3D56" w:rsidP="007F27F2">
            <w:pPr>
              <w:pStyle w:val="NoSpacing"/>
              <w:jc w:val="center"/>
              <w:rPr>
                <w:rFonts w:cs="Times New Roman"/>
                <w:b/>
                <w:sz w:val="20"/>
                <w:szCs w:val="20"/>
              </w:rPr>
            </w:pPr>
            <w:r w:rsidRPr="007F27F2">
              <w:rPr>
                <w:rFonts w:cs="Times New Roman"/>
                <w:b/>
                <w:sz w:val="20"/>
                <w:szCs w:val="20"/>
              </w:rPr>
              <w:t>1280</w:t>
            </w:r>
          </w:p>
        </w:tc>
        <w:tc>
          <w:tcPr>
            <w:tcW w:w="552" w:type="pct"/>
            <w:tcBorders>
              <w:top w:val="single" w:sz="4" w:space="0" w:color="auto"/>
              <w:left w:val="single" w:sz="4" w:space="0" w:color="auto"/>
              <w:bottom w:val="single" w:sz="4" w:space="0" w:color="auto"/>
              <w:right w:val="single" w:sz="4" w:space="0" w:color="auto"/>
            </w:tcBorders>
            <w:vAlign w:val="center"/>
            <w:hideMark/>
          </w:tcPr>
          <w:p w:rsidR="007E3D56" w:rsidRPr="007F27F2" w:rsidRDefault="007E3D56" w:rsidP="007F27F2">
            <w:pPr>
              <w:pStyle w:val="NoSpacing"/>
              <w:jc w:val="center"/>
              <w:rPr>
                <w:rFonts w:cs="Times New Roman"/>
                <w:b/>
                <w:sz w:val="20"/>
                <w:szCs w:val="20"/>
              </w:rPr>
            </w:pPr>
            <w:r w:rsidRPr="007F27F2">
              <w:rPr>
                <w:rFonts w:cs="Times New Roman"/>
                <w:b/>
                <w:sz w:val="20"/>
                <w:szCs w:val="20"/>
              </w:rPr>
              <w:t>820</w:t>
            </w:r>
          </w:p>
        </w:tc>
        <w:tc>
          <w:tcPr>
            <w:tcW w:w="553" w:type="pct"/>
            <w:tcBorders>
              <w:top w:val="single" w:sz="4" w:space="0" w:color="auto"/>
              <w:left w:val="single" w:sz="4" w:space="0" w:color="auto"/>
              <w:bottom w:val="single" w:sz="4" w:space="0" w:color="auto"/>
              <w:right w:val="single" w:sz="4" w:space="0" w:color="auto"/>
            </w:tcBorders>
            <w:vAlign w:val="center"/>
            <w:hideMark/>
          </w:tcPr>
          <w:p w:rsidR="007E3D56" w:rsidRPr="007F27F2" w:rsidRDefault="007E3D56" w:rsidP="007F27F2">
            <w:pPr>
              <w:pStyle w:val="NoSpacing"/>
              <w:jc w:val="center"/>
              <w:rPr>
                <w:rFonts w:cs="Times New Roman"/>
                <w:b/>
                <w:sz w:val="20"/>
                <w:szCs w:val="20"/>
              </w:rPr>
            </w:pPr>
            <w:r w:rsidRPr="007F27F2">
              <w:rPr>
                <w:rFonts w:cs="Times New Roman"/>
                <w:b/>
                <w:sz w:val="20"/>
                <w:szCs w:val="20"/>
              </w:rPr>
              <w:t>17000</w:t>
            </w:r>
          </w:p>
        </w:tc>
        <w:tc>
          <w:tcPr>
            <w:tcW w:w="552" w:type="pct"/>
            <w:tcBorders>
              <w:top w:val="single" w:sz="4" w:space="0" w:color="auto"/>
              <w:left w:val="single" w:sz="4" w:space="0" w:color="auto"/>
              <w:bottom w:val="single" w:sz="4" w:space="0" w:color="auto"/>
              <w:right w:val="single" w:sz="4" w:space="0" w:color="auto"/>
            </w:tcBorders>
            <w:vAlign w:val="center"/>
            <w:hideMark/>
          </w:tcPr>
          <w:p w:rsidR="007E3D56" w:rsidRPr="007F27F2" w:rsidRDefault="007E3D56" w:rsidP="007F27F2">
            <w:pPr>
              <w:pStyle w:val="NoSpacing"/>
              <w:jc w:val="center"/>
              <w:rPr>
                <w:rFonts w:cs="Times New Roman"/>
                <w:b/>
                <w:sz w:val="20"/>
                <w:szCs w:val="20"/>
              </w:rPr>
            </w:pPr>
            <w:r w:rsidRPr="007F27F2">
              <w:rPr>
                <w:rFonts w:cs="Times New Roman"/>
                <w:b/>
                <w:sz w:val="20"/>
                <w:szCs w:val="20"/>
              </w:rPr>
              <w:t>600</w:t>
            </w:r>
          </w:p>
        </w:tc>
        <w:tc>
          <w:tcPr>
            <w:tcW w:w="787" w:type="pct"/>
            <w:tcBorders>
              <w:top w:val="single" w:sz="4" w:space="0" w:color="auto"/>
              <w:left w:val="single" w:sz="4" w:space="0" w:color="auto"/>
              <w:bottom w:val="single" w:sz="4" w:space="0" w:color="auto"/>
              <w:right w:val="single" w:sz="4" w:space="0" w:color="auto"/>
            </w:tcBorders>
            <w:vAlign w:val="center"/>
            <w:hideMark/>
          </w:tcPr>
          <w:p w:rsidR="007E3D56" w:rsidRPr="007F27F2" w:rsidRDefault="007E3D56" w:rsidP="007F27F2">
            <w:pPr>
              <w:jc w:val="center"/>
              <w:rPr>
                <w:rFonts w:cs="Times New Roman"/>
                <w:sz w:val="20"/>
                <w:szCs w:val="20"/>
              </w:rPr>
            </w:pPr>
            <w:r w:rsidRPr="007F27F2">
              <w:rPr>
                <w:rFonts w:cs="Times New Roman"/>
                <w:b/>
                <w:sz w:val="20"/>
                <w:szCs w:val="20"/>
              </w:rPr>
              <w:t>100</w:t>
            </w:r>
          </w:p>
        </w:tc>
        <w:tc>
          <w:tcPr>
            <w:tcW w:w="552" w:type="pct"/>
            <w:tcBorders>
              <w:top w:val="single" w:sz="4" w:space="0" w:color="auto"/>
              <w:left w:val="single" w:sz="4" w:space="0" w:color="auto"/>
              <w:bottom w:val="single" w:sz="4" w:space="0" w:color="auto"/>
              <w:right w:val="single" w:sz="4" w:space="0" w:color="auto"/>
            </w:tcBorders>
          </w:tcPr>
          <w:p w:rsidR="007E3D56" w:rsidRDefault="007E3D56" w:rsidP="00B20E37">
            <w:pPr>
              <w:pStyle w:val="NoSpacing"/>
              <w:rPr>
                <w:b/>
                <w:sz w:val="24"/>
              </w:rPr>
            </w:pPr>
            <w:r>
              <w:rPr>
                <w:b/>
                <w:sz w:val="24"/>
              </w:rPr>
              <w:t>26969</w:t>
            </w:r>
          </w:p>
        </w:tc>
      </w:tr>
      <w:tr w:rsidR="007E3D56" w:rsidRPr="007F27F2" w:rsidTr="007E3D56">
        <w:trPr>
          <w:trHeight w:val="299"/>
        </w:trPr>
        <w:tc>
          <w:tcPr>
            <w:tcW w:w="765" w:type="pct"/>
            <w:tcBorders>
              <w:top w:val="single" w:sz="4" w:space="0" w:color="auto"/>
              <w:left w:val="single" w:sz="4" w:space="0" w:color="auto"/>
              <w:bottom w:val="single" w:sz="4" w:space="0" w:color="auto"/>
              <w:right w:val="single" w:sz="4" w:space="0" w:color="auto"/>
            </w:tcBorders>
            <w:vAlign w:val="center"/>
            <w:hideMark/>
          </w:tcPr>
          <w:p w:rsidR="007E3D56" w:rsidRPr="007F27F2" w:rsidRDefault="007E3D56" w:rsidP="007F27F2">
            <w:pPr>
              <w:pStyle w:val="NoSpacing"/>
              <w:jc w:val="center"/>
              <w:rPr>
                <w:rFonts w:cs="Times New Roman"/>
                <w:b/>
                <w:sz w:val="20"/>
                <w:szCs w:val="20"/>
              </w:rPr>
            </w:pPr>
            <w:r w:rsidRPr="007F27F2">
              <w:rPr>
                <w:rFonts w:cs="Times New Roman"/>
                <w:b/>
                <w:sz w:val="20"/>
                <w:szCs w:val="20"/>
              </w:rPr>
              <w:t>Kolasib</w:t>
            </w:r>
          </w:p>
        </w:tc>
        <w:tc>
          <w:tcPr>
            <w:tcW w:w="688" w:type="pct"/>
            <w:tcBorders>
              <w:top w:val="single" w:sz="4" w:space="0" w:color="auto"/>
              <w:left w:val="single" w:sz="4" w:space="0" w:color="auto"/>
              <w:bottom w:val="single" w:sz="4" w:space="0" w:color="auto"/>
              <w:right w:val="single" w:sz="4" w:space="0" w:color="auto"/>
            </w:tcBorders>
            <w:vAlign w:val="center"/>
            <w:hideMark/>
          </w:tcPr>
          <w:p w:rsidR="007E3D56" w:rsidRPr="007F27F2" w:rsidRDefault="007E3D56" w:rsidP="007F27F2">
            <w:pPr>
              <w:pStyle w:val="NoSpacing"/>
              <w:jc w:val="center"/>
              <w:rPr>
                <w:rFonts w:cs="Times New Roman"/>
                <w:b/>
                <w:sz w:val="20"/>
                <w:szCs w:val="20"/>
              </w:rPr>
            </w:pPr>
            <w:r w:rsidRPr="007F27F2">
              <w:rPr>
                <w:rFonts w:cs="Times New Roman"/>
                <w:b/>
                <w:sz w:val="20"/>
                <w:szCs w:val="20"/>
              </w:rPr>
              <w:t>10384</w:t>
            </w:r>
          </w:p>
        </w:tc>
        <w:tc>
          <w:tcPr>
            <w:tcW w:w="553" w:type="pct"/>
            <w:tcBorders>
              <w:top w:val="single" w:sz="4" w:space="0" w:color="auto"/>
              <w:left w:val="single" w:sz="4" w:space="0" w:color="auto"/>
              <w:bottom w:val="single" w:sz="4" w:space="0" w:color="auto"/>
              <w:right w:val="single" w:sz="4" w:space="0" w:color="auto"/>
            </w:tcBorders>
            <w:vAlign w:val="center"/>
            <w:hideMark/>
          </w:tcPr>
          <w:p w:rsidR="007E3D56" w:rsidRPr="007F27F2" w:rsidRDefault="007E3D56" w:rsidP="007F27F2">
            <w:pPr>
              <w:pStyle w:val="NoSpacing"/>
              <w:jc w:val="center"/>
              <w:rPr>
                <w:rFonts w:cs="Times New Roman"/>
                <w:b/>
                <w:sz w:val="20"/>
                <w:szCs w:val="20"/>
              </w:rPr>
            </w:pPr>
            <w:r w:rsidRPr="007F27F2">
              <w:rPr>
                <w:rFonts w:cs="Times New Roman"/>
                <w:b/>
                <w:sz w:val="20"/>
                <w:szCs w:val="20"/>
              </w:rPr>
              <w:t>1740</w:t>
            </w:r>
          </w:p>
        </w:tc>
        <w:tc>
          <w:tcPr>
            <w:tcW w:w="552" w:type="pct"/>
            <w:tcBorders>
              <w:top w:val="single" w:sz="4" w:space="0" w:color="auto"/>
              <w:left w:val="single" w:sz="4" w:space="0" w:color="auto"/>
              <w:bottom w:val="single" w:sz="4" w:space="0" w:color="auto"/>
              <w:right w:val="single" w:sz="4" w:space="0" w:color="auto"/>
            </w:tcBorders>
            <w:vAlign w:val="center"/>
            <w:hideMark/>
          </w:tcPr>
          <w:p w:rsidR="007E3D56" w:rsidRPr="007F27F2" w:rsidRDefault="007E3D56" w:rsidP="007F27F2">
            <w:pPr>
              <w:pStyle w:val="NoSpacing"/>
              <w:jc w:val="center"/>
              <w:rPr>
                <w:rFonts w:cs="Times New Roman"/>
                <w:b/>
                <w:sz w:val="20"/>
                <w:szCs w:val="20"/>
              </w:rPr>
            </w:pPr>
            <w:r w:rsidRPr="007F27F2">
              <w:rPr>
                <w:rFonts w:cs="Times New Roman"/>
                <w:b/>
                <w:sz w:val="20"/>
                <w:szCs w:val="20"/>
              </w:rPr>
              <w:t>760</w:t>
            </w:r>
          </w:p>
        </w:tc>
        <w:tc>
          <w:tcPr>
            <w:tcW w:w="553" w:type="pct"/>
            <w:tcBorders>
              <w:top w:val="single" w:sz="4" w:space="0" w:color="auto"/>
              <w:left w:val="single" w:sz="4" w:space="0" w:color="auto"/>
              <w:bottom w:val="single" w:sz="4" w:space="0" w:color="auto"/>
              <w:right w:val="single" w:sz="4" w:space="0" w:color="auto"/>
            </w:tcBorders>
            <w:vAlign w:val="center"/>
            <w:hideMark/>
          </w:tcPr>
          <w:p w:rsidR="007E3D56" w:rsidRPr="007F27F2" w:rsidRDefault="007E3D56" w:rsidP="007F27F2">
            <w:pPr>
              <w:pStyle w:val="NoSpacing"/>
              <w:jc w:val="center"/>
              <w:rPr>
                <w:rFonts w:cs="Times New Roman"/>
                <w:b/>
                <w:sz w:val="20"/>
                <w:szCs w:val="20"/>
              </w:rPr>
            </w:pPr>
            <w:r w:rsidRPr="007F27F2">
              <w:rPr>
                <w:rFonts w:cs="Times New Roman"/>
                <w:b/>
                <w:sz w:val="20"/>
                <w:szCs w:val="20"/>
              </w:rPr>
              <w:t>32400</w:t>
            </w:r>
          </w:p>
        </w:tc>
        <w:tc>
          <w:tcPr>
            <w:tcW w:w="552" w:type="pct"/>
            <w:tcBorders>
              <w:top w:val="single" w:sz="4" w:space="0" w:color="auto"/>
              <w:left w:val="single" w:sz="4" w:space="0" w:color="auto"/>
              <w:bottom w:val="single" w:sz="4" w:space="0" w:color="auto"/>
              <w:right w:val="single" w:sz="4" w:space="0" w:color="auto"/>
            </w:tcBorders>
            <w:vAlign w:val="center"/>
            <w:hideMark/>
          </w:tcPr>
          <w:p w:rsidR="007E3D56" w:rsidRPr="007F27F2" w:rsidRDefault="007E3D56" w:rsidP="007F27F2">
            <w:pPr>
              <w:pStyle w:val="NoSpacing"/>
              <w:jc w:val="center"/>
              <w:rPr>
                <w:rFonts w:cs="Times New Roman"/>
                <w:b/>
                <w:sz w:val="20"/>
                <w:szCs w:val="20"/>
              </w:rPr>
            </w:pPr>
            <w:r w:rsidRPr="007F27F2">
              <w:rPr>
                <w:rFonts w:cs="Times New Roman"/>
                <w:b/>
                <w:sz w:val="20"/>
                <w:szCs w:val="20"/>
              </w:rPr>
              <w:t>600</w:t>
            </w:r>
          </w:p>
        </w:tc>
        <w:tc>
          <w:tcPr>
            <w:tcW w:w="787" w:type="pct"/>
            <w:tcBorders>
              <w:top w:val="single" w:sz="4" w:space="0" w:color="auto"/>
              <w:left w:val="single" w:sz="4" w:space="0" w:color="auto"/>
              <w:bottom w:val="single" w:sz="4" w:space="0" w:color="auto"/>
              <w:right w:val="single" w:sz="4" w:space="0" w:color="auto"/>
            </w:tcBorders>
            <w:vAlign w:val="center"/>
            <w:hideMark/>
          </w:tcPr>
          <w:p w:rsidR="007E3D56" w:rsidRPr="007F27F2" w:rsidRDefault="007E3D56" w:rsidP="007F27F2">
            <w:pPr>
              <w:jc w:val="center"/>
              <w:rPr>
                <w:rFonts w:cs="Times New Roman"/>
                <w:sz w:val="20"/>
                <w:szCs w:val="20"/>
              </w:rPr>
            </w:pPr>
            <w:r w:rsidRPr="007F27F2">
              <w:rPr>
                <w:rFonts w:cs="Times New Roman"/>
                <w:b/>
                <w:sz w:val="20"/>
                <w:szCs w:val="20"/>
              </w:rPr>
              <w:t>100</w:t>
            </w:r>
          </w:p>
        </w:tc>
        <w:tc>
          <w:tcPr>
            <w:tcW w:w="552" w:type="pct"/>
            <w:tcBorders>
              <w:top w:val="single" w:sz="4" w:space="0" w:color="auto"/>
              <w:left w:val="single" w:sz="4" w:space="0" w:color="auto"/>
              <w:bottom w:val="single" w:sz="4" w:space="0" w:color="auto"/>
              <w:right w:val="single" w:sz="4" w:space="0" w:color="auto"/>
            </w:tcBorders>
          </w:tcPr>
          <w:p w:rsidR="007E3D56" w:rsidRDefault="007E3D56" w:rsidP="00B20E37">
            <w:pPr>
              <w:pStyle w:val="NoSpacing"/>
              <w:rPr>
                <w:b/>
                <w:sz w:val="24"/>
              </w:rPr>
            </w:pPr>
            <w:r>
              <w:rPr>
                <w:b/>
                <w:sz w:val="24"/>
              </w:rPr>
              <w:t>45984</w:t>
            </w:r>
          </w:p>
        </w:tc>
      </w:tr>
      <w:tr w:rsidR="007E3D56" w:rsidRPr="007F27F2" w:rsidTr="007E3D56">
        <w:trPr>
          <w:trHeight w:val="284"/>
        </w:trPr>
        <w:tc>
          <w:tcPr>
            <w:tcW w:w="765" w:type="pct"/>
            <w:tcBorders>
              <w:top w:val="single" w:sz="4" w:space="0" w:color="auto"/>
              <w:left w:val="single" w:sz="4" w:space="0" w:color="auto"/>
              <w:bottom w:val="single" w:sz="4" w:space="0" w:color="auto"/>
              <w:right w:val="single" w:sz="4" w:space="0" w:color="auto"/>
            </w:tcBorders>
            <w:vAlign w:val="center"/>
            <w:hideMark/>
          </w:tcPr>
          <w:p w:rsidR="007E3D56" w:rsidRPr="007F27F2" w:rsidRDefault="007E3D56" w:rsidP="007F27F2">
            <w:pPr>
              <w:pStyle w:val="NoSpacing"/>
              <w:jc w:val="center"/>
              <w:rPr>
                <w:rFonts w:cs="Times New Roman"/>
                <w:b/>
                <w:sz w:val="20"/>
                <w:szCs w:val="20"/>
              </w:rPr>
            </w:pPr>
            <w:r w:rsidRPr="007F27F2">
              <w:rPr>
                <w:rFonts w:cs="Times New Roman"/>
                <w:b/>
                <w:sz w:val="20"/>
                <w:szCs w:val="20"/>
              </w:rPr>
              <w:t>Mamit</w:t>
            </w:r>
          </w:p>
        </w:tc>
        <w:tc>
          <w:tcPr>
            <w:tcW w:w="688" w:type="pct"/>
            <w:tcBorders>
              <w:top w:val="single" w:sz="4" w:space="0" w:color="auto"/>
              <w:left w:val="single" w:sz="4" w:space="0" w:color="auto"/>
              <w:bottom w:val="single" w:sz="4" w:space="0" w:color="auto"/>
              <w:right w:val="single" w:sz="4" w:space="0" w:color="auto"/>
            </w:tcBorders>
            <w:vAlign w:val="center"/>
            <w:hideMark/>
          </w:tcPr>
          <w:p w:rsidR="007E3D56" w:rsidRPr="007F27F2" w:rsidRDefault="007E3D56" w:rsidP="007F27F2">
            <w:pPr>
              <w:pStyle w:val="NoSpacing"/>
              <w:jc w:val="center"/>
              <w:rPr>
                <w:rFonts w:cs="Times New Roman"/>
                <w:b/>
                <w:sz w:val="20"/>
                <w:szCs w:val="20"/>
              </w:rPr>
            </w:pPr>
            <w:r w:rsidRPr="007F27F2">
              <w:rPr>
                <w:rFonts w:cs="Times New Roman"/>
                <w:b/>
                <w:sz w:val="20"/>
                <w:szCs w:val="20"/>
              </w:rPr>
              <w:t>9967</w:t>
            </w:r>
          </w:p>
        </w:tc>
        <w:tc>
          <w:tcPr>
            <w:tcW w:w="553" w:type="pct"/>
            <w:tcBorders>
              <w:top w:val="single" w:sz="4" w:space="0" w:color="auto"/>
              <w:left w:val="single" w:sz="4" w:space="0" w:color="auto"/>
              <w:bottom w:val="single" w:sz="4" w:space="0" w:color="auto"/>
              <w:right w:val="single" w:sz="4" w:space="0" w:color="auto"/>
            </w:tcBorders>
            <w:vAlign w:val="center"/>
            <w:hideMark/>
          </w:tcPr>
          <w:p w:rsidR="007E3D56" w:rsidRPr="007F27F2" w:rsidRDefault="007E3D56" w:rsidP="007F27F2">
            <w:pPr>
              <w:pStyle w:val="NoSpacing"/>
              <w:jc w:val="center"/>
              <w:rPr>
                <w:rFonts w:cs="Times New Roman"/>
                <w:b/>
                <w:sz w:val="20"/>
                <w:szCs w:val="20"/>
              </w:rPr>
            </w:pPr>
            <w:r w:rsidRPr="007F27F2">
              <w:rPr>
                <w:rFonts w:cs="Times New Roman"/>
                <w:b/>
                <w:sz w:val="20"/>
                <w:szCs w:val="20"/>
              </w:rPr>
              <w:t>1380</w:t>
            </w:r>
          </w:p>
        </w:tc>
        <w:tc>
          <w:tcPr>
            <w:tcW w:w="552" w:type="pct"/>
            <w:tcBorders>
              <w:top w:val="single" w:sz="4" w:space="0" w:color="auto"/>
              <w:left w:val="single" w:sz="4" w:space="0" w:color="auto"/>
              <w:bottom w:val="single" w:sz="4" w:space="0" w:color="auto"/>
              <w:right w:val="single" w:sz="4" w:space="0" w:color="auto"/>
            </w:tcBorders>
            <w:vAlign w:val="center"/>
            <w:hideMark/>
          </w:tcPr>
          <w:p w:rsidR="007E3D56" w:rsidRPr="007F27F2" w:rsidRDefault="007E3D56" w:rsidP="007F27F2">
            <w:pPr>
              <w:pStyle w:val="NoSpacing"/>
              <w:jc w:val="center"/>
              <w:rPr>
                <w:rFonts w:cs="Times New Roman"/>
                <w:b/>
                <w:sz w:val="20"/>
                <w:szCs w:val="20"/>
              </w:rPr>
            </w:pPr>
            <w:r w:rsidRPr="007F27F2">
              <w:rPr>
                <w:rFonts w:cs="Times New Roman"/>
                <w:b/>
                <w:sz w:val="20"/>
                <w:szCs w:val="20"/>
              </w:rPr>
              <w:t>820</w:t>
            </w:r>
          </w:p>
        </w:tc>
        <w:tc>
          <w:tcPr>
            <w:tcW w:w="553" w:type="pct"/>
            <w:tcBorders>
              <w:top w:val="single" w:sz="4" w:space="0" w:color="auto"/>
              <w:left w:val="single" w:sz="4" w:space="0" w:color="auto"/>
              <w:bottom w:val="single" w:sz="4" w:space="0" w:color="auto"/>
              <w:right w:val="single" w:sz="4" w:space="0" w:color="auto"/>
            </w:tcBorders>
            <w:vAlign w:val="center"/>
            <w:hideMark/>
          </w:tcPr>
          <w:p w:rsidR="007E3D56" w:rsidRPr="007F27F2" w:rsidRDefault="007E3D56" w:rsidP="007F27F2">
            <w:pPr>
              <w:pStyle w:val="NoSpacing"/>
              <w:jc w:val="center"/>
              <w:rPr>
                <w:rFonts w:cs="Times New Roman"/>
                <w:b/>
                <w:sz w:val="20"/>
                <w:szCs w:val="20"/>
              </w:rPr>
            </w:pPr>
            <w:r w:rsidRPr="007F27F2">
              <w:rPr>
                <w:rFonts w:cs="Times New Roman"/>
                <w:b/>
                <w:sz w:val="20"/>
                <w:szCs w:val="20"/>
              </w:rPr>
              <w:t>47100</w:t>
            </w:r>
          </w:p>
        </w:tc>
        <w:tc>
          <w:tcPr>
            <w:tcW w:w="552" w:type="pct"/>
            <w:tcBorders>
              <w:top w:val="single" w:sz="4" w:space="0" w:color="auto"/>
              <w:left w:val="single" w:sz="4" w:space="0" w:color="auto"/>
              <w:bottom w:val="single" w:sz="4" w:space="0" w:color="auto"/>
              <w:right w:val="single" w:sz="4" w:space="0" w:color="auto"/>
            </w:tcBorders>
            <w:vAlign w:val="center"/>
            <w:hideMark/>
          </w:tcPr>
          <w:p w:rsidR="007E3D56" w:rsidRPr="007F27F2" w:rsidRDefault="007E3D56" w:rsidP="007F27F2">
            <w:pPr>
              <w:pStyle w:val="NoSpacing"/>
              <w:jc w:val="center"/>
              <w:rPr>
                <w:rFonts w:cs="Times New Roman"/>
                <w:b/>
                <w:sz w:val="20"/>
                <w:szCs w:val="20"/>
              </w:rPr>
            </w:pPr>
            <w:r w:rsidRPr="007F27F2">
              <w:rPr>
                <w:rFonts w:cs="Times New Roman"/>
                <w:b/>
                <w:sz w:val="20"/>
                <w:szCs w:val="20"/>
              </w:rPr>
              <w:t>900</w:t>
            </w:r>
          </w:p>
        </w:tc>
        <w:tc>
          <w:tcPr>
            <w:tcW w:w="787" w:type="pct"/>
            <w:tcBorders>
              <w:top w:val="single" w:sz="4" w:space="0" w:color="auto"/>
              <w:left w:val="single" w:sz="4" w:space="0" w:color="auto"/>
              <w:bottom w:val="single" w:sz="4" w:space="0" w:color="auto"/>
              <w:right w:val="single" w:sz="4" w:space="0" w:color="auto"/>
            </w:tcBorders>
            <w:vAlign w:val="center"/>
            <w:hideMark/>
          </w:tcPr>
          <w:p w:rsidR="007E3D56" w:rsidRPr="007F27F2" w:rsidRDefault="007E3D56" w:rsidP="007F27F2">
            <w:pPr>
              <w:jc w:val="center"/>
              <w:rPr>
                <w:rFonts w:cs="Times New Roman"/>
                <w:sz w:val="20"/>
                <w:szCs w:val="20"/>
              </w:rPr>
            </w:pPr>
            <w:r w:rsidRPr="007F27F2">
              <w:rPr>
                <w:rFonts w:cs="Times New Roman"/>
                <w:b/>
                <w:sz w:val="20"/>
                <w:szCs w:val="20"/>
              </w:rPr>
              <w:t>100</w:t>
            </w:r>
          </w:p>
        </w:tc>
        <w:tc>
          <w:tcPr>
            <w:tcW w:w="552" w:type="pct"/>
            <w:tcBorders>
              <w:top w:val="single" w:sz="4" w:space="0" w:color="auto"/>
              <w:left w:val="single" w:sz="4" w:space="0" w:color="auto"/>
              <w:bottom w:val="single" w:sz="4" w:space="0" w:color="auto"/>
              <w:right w:val="single" w:sz="4" w:space="0" w:color="auto"/>
            </w:tcBorders>
          </w:tcPr>
          <w:p w:rsidR="007E3D56" w:rsidRDefault="007E3D56" w:rsidP="00B20E37">
            <w:pPr>
              <w:pStyle w:val="NoSpacing"/>
              <w:rPr>
                <w:b/>
                <w:sz w:val="24"/>
              </w:rPr>
            </w:pPr>
            <w:r>
              <w:rPr>
                <w:b/>
                <w:sz w:val="24"/>
              </w:rPr>
              <w:t>60267</w:t>
            </w:r>
          </w:p>
        </w:tc>
      </w:tr>
      <w:tr w:rsidR="007E3D56" w:rsidRPr="007F27F2" w:rsidTr="007E3D56">
        <w:trPr>
          <w:trHeight w:val="299"/>
        </w:trPr>
        <w:tc>
          <w:tcPr>
            <w:tcW w:w="765" w:type="pct"/>
            <w:tcBorders>
              <w:top w:val="single" w:sz="4" w:space="0" w:color="auto"/>
              <w:left w:val="single" w:sz="4" w:space="0" w:color="auto"/>
              <w:bottom w:val="single" w:sz="4" w:space="0" w:color="auto"/>
              <w:right w:val="single" w:sz="4" w:space="0" w:color="auto"/>
            </w:tcBorders>
            <w:vAlign w:val="center"/>
            <w:hideMark/>
          </w:tcPr>
          <w:p w:rsidR="007E3D56" w:rsidRPr="007F27F2" w:rsidRDefault="007E3D56" w:rsidP="007F27F2">
            <w:pPr>
              <w:pStyle w:val="NoSpacing"/>
              <w:jc w:val="center"/>
              <w:rPr>
                <w:rFonts w:cs="Times New Roman"/>
                <w:b/>
                <w:sz w:val="20"/>
                <w:szCs w:val="20"/>
              </w:rPr>
            </w:pPr>
            <w:proofErr w:type="spellStart"/>
            <w:r w:rsidRPr="007F27F2">
              <w:rPr>
                <w:rFonts w:cs="Times New Roman"/>
                <w:b/>
                <w:sz w:val="20"/>
                <w:szCs w:val="20"/>
              </w:rPr>
              <w:t>Siaha</w:t>
            </w:r>
            <w:proofErr w:type="spellEnd"/>
          </w:p>
        </w:tc>
        <w:tc>
          <w:tcPr>
            <w:tcW w:w="688" w:type="pct"/>
            <w:tcBorders>
              <w:top w:val="single" w:sz="4" w:space="0" w:color="auto"/>
              <w:left w:val="single" w:sz="4" w:space="0" w:color="auto"/>
              <w:bottom w:val="single" w:sz="4" w:space="0" w:color="auto"/>
              <w:right w:val="single" w:sz="4" w:space="0" w:color="auto"/>
            </w:tcBorders>
            <w:vAlign w:val="center"/>
            <w:hideMark/>
          </w:tcPr>
          <w:p w:rsidR="007E3D56" w:rsidRPr="007F27F2" w:rsidRDefault="007E3D56" w:rsidP="007F27F2">
            <w:pPr>
              <w:pStyle w:val="NoSpacing"/>
              <w:jc w:val="center"/>
              <w:rPr>
                <w:rFonts w:cs="Times New Roman"/>
                <w:b/>
                <w:sz w:val="20"/>
                <w:szCs w:val="20"/>
              </w:rPr>
            </w:pPr>
            <w:r w:rsidRPr="007F27F2">
              <w:rPr>
                <w:rFonts w:cs="Times New Roman"/>
                <w:b/>
                <w:sz w:val="20"/>
                <w:szCs w:val="20"/>
              </w:rPr>
              <w:t>6564</w:t>
            </w:r>
          </w:p>
        </w:tc>
        <w:tc>
          <w:tcPr>
            <w:tcW w:w="553" w:type="pct"/>
            <w:tcBorders>
              <w:top w:val="single" w:sz="4" w:space="0" w:color="auto"/>
              <w:left w:val="single" w:sz="4" w:space="0" w:color="auto"/>
              <w:bottom w:val="single" w:sz="4" w:space="0" w:color="auto"/>
              <w:right w:val="single" w:sz="4" w:space="0" w:color="auto"/>
            </w:tcBorders>
            <w:vAlign w:val="center"/>
            <w:hideMark/>
          </w:tcPr>
          <w:p w:rsidR="007E3D56" w:rsidRPr="007F27F2" w:rsidRDefault="007E3D56" w:rsidP="007F27F2">
            <w:pPr>
              <w:pStyle w:val="NoSpacing"/>
              <w:jc w:val="center"/>
              <w:rPr>
                <w:rFonts w:cs="Times New Roman"/>
                <w:b/>
                <w:sz w:val="20"/>
                <w:szCs w:val="20"/>
              </w:rPr>
            </w:pPr>
            <w:r w:rsidRPr="007F27F2">
              <w:rPr>
                <w:rFonts w:cs="Times New Roman"/>
                <w:b/>
                <w:sz w:val="20"/>
                <w:szCs w:val="20"/>
              </w:rPr>
              <w:t>1520</w:t>
            </w:r>
          </w:p>
        </w:tc>
        <w:tc>
          <w:tcPr>
            <w:tcW w:w="552" w:type="pct"/>
            <w:tcBorders>
              <w:top w:val="single" w:sz="4" w:space="0" w:color="auto"/>
              <w:left w:val="single" w:sz="4" w:space="0" w:color="auto"/>
              <w:bottom w:val="single" w:sz="4" w:space="0" w:color="auto"/>
              <w:right w:val="single" w:sz="4" w:space="0" w:color="auto"/>
            </w:tcBorders>
            <w:vAlign w:val="center"/>
            <w:hideMark/>
          </w:tcPr>
          <w:p w:rsidR="007E3D56" w:rsidRPr="007F27F2" w:rsidRDefault="007E3D56" w:rsidP="007F27F2">
            <w:pPr>
              <w:pStyle w:val="NoSpacing"/>
              <w:jc w:val="center"/>
              <w:rPr>
                <w:rFonts w:cs="Times New Roman"/>
                <w:b/>
                <w:sz w:val="20"/>
                <w:szCs w:val="20"/>
              </w:rPr>
            </w:pPr>
            <w:r w:rsidRPr="007F27F2">
              <w:rPr>
                <w:rFonts w:cs="Times New Roman"/>
                <w:b/>
                <w:sz w:val="20"/>
                <w:szCs w:val="20"/>
              </w:rPr>
              <w:t>800</w:t>
            </w:r>
          </w:p>
        </w:tc>
        <w:tc>
          <w:tcPr>
            <w:tcW w:w="553" w:type="pct"/>
            <w:tcBorders>
              <w:top w:val="single" w:sz="4" w:space="0" w:color="auto"/>
              <w:left w:val="single" w:sz="4" w:space="0" w:color="auto"/>
              <w:bottom w:val="single" w:sz="4" w:space="0" w:color="auto"/>
              <w:right w:val="single" w:sz="4" w:space="0" w:color="auto"/>
            </w:tcBorders>
            <w:vAlign w:val="center"/>
            <w:hideMark/>
          </w:tcPr>
          <w:p w:rsidR="007E3D56" w:rsidRPr="007F27F2" w:rsidRDefault="007E3D56" w:rsidP="007F27F2">
            <w:pPr>
              <w:pStyle w:val="NoSpacing"/>
              <w:jc w:val="center"/>
              <w:rPr>
                <w:rFonts w:cs="Times New Roman"/>
                <w:b/>
                <w:sz w:val="20"/>
                <w:szCs w:val="20"/>
              </w:rPr>
            </w:pPr>
            <w:r w:rsidRPr="007F27F2">
              <w:rPr>
                <w:rFonts w:cs="Times New Roman"/>
                <w:b/>
                <w:sz w:val="20"/>
                <w:szCs w:val="20"/>
              </w:rPr>
              <w:t>35200</w:t>
            </w:r>
          </w:p>
        </w:tc>
        <w:tc>
          <w:tcPr>
            <w:tcW w:w="552" w:type="pct"/>
            <w:tcBorders>
              <w:top w:val="single" w:sz="4" w:space="0" w:color="auto"/>
              <w:left w:val="single" w:sz="4" w:space="0" w:color="auto"/>
              <w:bottom w:val="single" w:sz="4" w:space="0" w:color="auto"/>
              <w:right w:val="single" w:sz="4" w:space="0" w:color="auto"/>
            </w:tcBorders>
            <w:vAlign w:val="center"/>
            <w:hideMark/>
          </w:tcPr>
          <w:p w:rsidR="007E3D56" w:rsidRPr="007F27F2" w:rsidRDefault="007E3D56" w:rsidP="007F27F2">
            <w:pPr>
              <w:pStyle w:val="NoSpacing"/>
              <w:jc w:val="center"/>
              <w:rPr>
                <w:rFonts w:cs="Times New Roman"/>
                <w:b/>
                <w:sz w:val="20"/>
                <w:szCs w:val="20"/>
              </w:rPr>
            </w:pPr>
            <w:r w:rsidRPr="007F27F2">
              <w:rPr>
                <w:rFonts w:cs="Times New Roman"/>
                <w:b/>
                <w:sz w:val="20"/>
                <w:szCs w:val="20"/>
              </w:rPr>
              <w:t>600</w:t>
            </w:r>
          </w:p>
        </w:tc>
        <w:tc>
          <w:tcPr>
            <w:tcW w:w="787" w:type="pct"/>
            <w:tcBorders>
              <w:top w:val="single" w:sz="4" w:space="0" w:color="auto"/>
              <w:left w:val="single" w:sz="4" w:space="0" w:color="auto"/>
              <w:bottom w:val="single" w:sz="4" w:space="0" w:color="auto"/>
              <w:right w:val="single" w:sz="4" w:space="0" w:color="auto"/>
            </w:tcBorders>
            <w:vAlign w:val="center"/>
            <w:hideMark/>
          </w:tcPr>
          <w:p w:rsidR="007E3D56" w:rsidRPr="007F27F2" w:rsidRDefault="007E3D56" w:rsidP="007F27F2">
            <w:pPr>
              <w:jc w:val="center"/>
              <w:rPr>
                <w:rFonts w:cs="Times New Roman"/>
                <w:sz w:val="20"/>
                <w:szCs w:val="20"/>
              </w:rPr>
            </w:pPr>
            <w:r w:rsidRPr="007F27F2">
              <w:rPr>
                <w:rFonts w:cs="Times New Roman"/>
                <w:b/>
                <w:sz w:val="20"/>
                <w:szCs w:val="20"/>
              </w:rPr>
              <w:t>100</w:t>
            </w:r>
          </w:p>
        </w:tc>
        <w:tc>
          <w:tcPr>
            <w:tcW w:w="552" w:type="pct"/>
            <w:tcBorders>
              <w:top w:val="single" w:sz="4" w:space="0" w:color="auto"/>
              <w:left w:val="single" w:sz="4" w:space="0" w:color="auto"/>
              <w:bottom w:val="single" w:sz="4" w:space="0" w:color="auto"/>
              <w:right w:val="single" w:sz="4" w:space="0" w:color="auto"/>
            </w:tcBorders>
          </w:tcPr>
          <w:p w:rsidR="007E3D56" w:rsidRDefault="007E3D56" w:rsidP="00B20E37">
            <w:pPr>
              <w:pStyle w:val="NoSpacing"/>
              <w:rPr>
                <w:b/>
                <w:sz w:val="24"/>
              </w:rPr>
            </w:pPr>
            <w:r>
              <w:rPr>
                <w:b/>
                <w:sz w:val="24"/>
              </w:rPr>
              <w:t>44784</w:t>
            </w:r>
          </w:p>
        </w:tc>
      </w:tr>
      <w:tr w:rsidR="007E3D56" w:rsidRPr="007F27F2" w:rsidTr="007E3D56">
        <w:trPr>
          <w:trHeight w:val="299"/>
        </w:trPr>
        <w:tc>
          <w:tcPr>
            <w:tcW w:w="765" w:type="pct"/>
            <w:tcBorders>
              <w:top w:val="single" w:sz="4" w:space="0" w:color="auto"/>
              <w:left w:val="single" w:sz="4" w:space="0" w:color="auto"/>
              <w:bottom w:val="single" w:sz="4" w:space="0" w:color="auto"/>
              <w:right w:val="single" w:sz="4" w:space="0" w:color="auto"/>
            </w:tcBorders>
            <w:vAlign w:val="center"/>
          </w:tcPr>
          <w:p w:rsidR="007E3D56" w:rsidRPr="007F27F2" w:rsidRDefault="007E3D56" w:rsidP="007F27F2">
            <w:pPr>
              <w:pStyle w:val="NoSpacing"/>
              <w:jc w:val="center"/>
              <w:rPr>
                <w:rFonts w:cs="Times New Roman"/>
                <w:b/>
                <w:sz w:val="20"/>
                <w:szCs w:val="20"/>
              </w:rPr>
            </w:pPr>
          </w:p>
        </w:tc>
        <w:tc>
          <w:tcPr>
            <w:tcW w:w="688" w:type="pct"/>
            <w:tcBorders>
              <w:top w:val="single" w:sz="4" w:space="0" w:color="auto"/>
              <w:left w:val="single" w:sz="4" w:space="0" w:color="auto"/>
              <w:bottom w:val="single" w:sz="4" w:space="0" w:color="auto"/>
              <w:right w:val="single" w:sz="4" w:space="0" w:color="auto"/>
            </w:tcBorders>
            <w:vAlign w:val="center"/>
            <w:hideMark/>
          </w:tcPr>
          <w:p w:rsidR="007E3D56" w:rsidRPr="007F27F2" w:rsidRDefault="007E3D56" w:rsidP="007F27F2">
            <w:pPr>
              <w:pStyle w:val="NoSpacing"/>
              <w:jc w:val="center"/>
              <w:rPr>
                <w:rFonts w:cs="Times New Roman"/>
                <w:b/>
                <w:sz w:val="20"/>
                <w:szCs w:val="20"/>
              </w:rPr>
            </w:pPr>
            <w:r w:rsidRPr="007F27F2">
              <w:rPr>
                <w:rFonts w:cs="Times New Roman"/>
                <w:b/>
                <w:sz w:val="20"/>
                <w:szCs w:val="20"/>
              </w:rPr>
              <w:t>133120</w:t>
            </w:r>
          </w:p>
        </w:tc>
        <w:tc>
          <w:tcPr>
            <w:tcW w:w="553" w:type="pct"/>
            <w:tcBorders>
              <w:top w:val="single" w:sz="4" w:space="0" w:color="auto"/>
              <w:left w:val="single" w:sz="4" w:space="0" w:color="auto"/>
              <w:bottom w:val="single" w:sz="4" w:space="0" w:color="auto"/>
              <w:right w:val="single" w:sz="4" w:space="0" w:color="auto"/>
            </w:tcBorders>
            <w:vAlign w:val="center"/>
            <w:hideMark/>
          </w:tcPr>
          <w:p w:rsidR="007E3D56" w:rsidRPr="007F27F2" w:rsidRDefault="007E3D56" w:rsidP="007F27F2">
            <w:pPr>
              <w:pStyle w:val="NoSpacing"/>
              <w:jc w:val="center"/>
              <w:rPr>
                <w:rFonts w:cs="Times New Roman"/>
                <w:b/>
                <w:sz w:val="20"/>
                <w:szCs w:val="20"/>
              </w:rPr>
            </w:pPr>
            <w:r w:rsidRPr="007F27F2">
              <w:rPr>
                <w:rFonts w:cs="Times New Roman"/>
                <w:b/>
                <w:sz w:val="20"/>
                <w:szCs w:val="20"/>
              </w:rPr>
              <w:t>21820</w:t>
            </w:r>
          </w:p>
        </w:tc>
        <w:tc>
          <w:tcPr>
            <w:tcW w:w="552" w:type="pct"/>
            <w:tcBorders>
              <w:top w:val="single" w:sz="4" w:space="0" w:color="auto"/>
              <w:left w:val="single" w:sz="4" w:space="0" w:color="auto"/>
              <w:bottom w:val="single" w:sz="4" w:space="0" w:color="auto"/>
              <w:right w:val="single" w:sz="4" w:space="0" w:color="auto"/>
            </w:tcBorders>
            <w:vAlign w:val="center"/>
            <w:hideMark/>
          </w:tcPr>
          <w:p w:rsidR="007E3D56" w:rsidRPr="007F27F2" w:rsidRDefault="007E3D56" w:rsidP="007F27F2">
            <w:pPr>
              <w:pStyle w:val="NoSpacing"/>
              <w:jc w:val="center"/>
              <w:rPr>
                <w:rFonts w:cs="Times New Roman"/>
                <w:b/>
                <w:sz w:val="20"/>
                <w:szCs w:val="20"/>
              </w:rPr>
            </w:pPr>
            <w:r w:rsidRPr="007F27F2">
              <w:rPr>
                <w:rFonts w:cs="Times New Roman"/>
                <w:b/>
                <w:sz w:val="20"/>
                <w:szCs w:val="20"/>
              </w:rPr>
              <w:t>11260</w:t>
            </w:r>
          </w:p>
        </w:tc>
        <w:tc>
          <w:tcPr>
            <w:tcW w:w="553" w:type="pct"/>
            <w:tcBorders>
              <w:top w:val="single" w:sz="4" w:space="0" w:color="auto"/>
              <w:left w:val="single" w:sz="4" w:space="0" w:color="auto"/>
              <w:bottom w:val="single" w:sz="4" w:space="0" w:color="auto"/>
              <w:right w:val="single" w:sz="4" w:space="0" w:color="auto"/>
            </w:tcBorders>
            <w:vAlign w:val="center"/>
            <w:hideMark/>
          </w:tcPr>
          <w:p w:rsidR="007E3D56" w:rsidRPr="007F27F2" w:rsidRDefault="007E3D56" w:rsidP="007F27F2">
            <w:pPr>
              <w:pStyle w:val="NoSpacing"/>
              <w:jc w:val="center"/>
              <w:rPr>
                <w:rFonts w:cs="Times New Roman"/>
                <w:b/>
                <w:sz w:val="20"/>
                <w:szCs w:val="20"/>
              </w:rPr>
            </w:pPr>
            <w:r w:rsidRPr="007F27F2">
              <w:rPr>
                <w:rFonts w:cs="Times New Roman"/>
                <w:b/>
                <w:sz w:val="20"/>
                <w:szCs w:val="20"/>
              </w:rPr>
              <w:t>287000</w:t>
            </w:r>
          </w:p>
        </w:tc>
        <w:tc>
          <w:tcPr>
            <w:tcW w:w="552" w:type="pct"/>
            <w:tcBorders>
              <w:top w:val="single" w:sz="4" w:space="0" w:color="auto"/>
              <w:left w:val="single" w:sz="4" w:space="0" w:color="auto"/>
              <w:bottom w:val="single" w:sz="4" w:space="0" w:color="auto"/>
              <w:right w:val="single" w:sz="4" w:space="0" w:color="auto"/>
            </w:tcBorders>
            <w:vAlign w:val="center"/>
            <w:hideMark/>
          </w:tcPr>
          <w:p w:rsidR="007E3D56" w:rsidRPr="007F27F2" w:rsidRDefault="007E3D56" w:rsidP="007F27F2">
            <w:pPr>
              <w:pStyle w:val="NoSpacing"/>
              <w:jc w:val="center"/>
              <w:rPr>
                <w:rFonts w:cs="Times New Roman"/>
                <w:b/>
                <w:sz w:val="20"/>
                <w:szCs w:val="20"/>
              </w:rPr>
            </w:pPr>
            <w:r w:rsidRPr="007F27F2">
              <w:rPr>
                <w:rFonts w:cs="Times New Roman"/>
                <w:b/>
                <w:sz w:val="20"/>
                <w:szCs w:val="20"/>
              </w:rPr>
              <w:t>7500</w:t>
            </w:r>
          </w:p>
        </w:tc>
        <w:tc>
          <w:tcPr>
            <w:tcW w:w="787" w:type="pct"/>
            <w:tcBorders>
              <w:top w:val="single" w:sz="4" w:space="0" w:color="auto"/>
              <w:left w:val="single" w:sz="4" w:space="0" w:color="auto"/>
              <w:bottom w:val="single" w:sz="4" w:space="0" w:color="auto"/>
              <w:right w:val="single" w:sz="4" w:space="0" w:color="auto"/>
            </w:tcBorders>
            <w:vAlign w:val="center"/>
            <w:hideMark/>
          </w:tcPr>
          <w:p w:rsidR="007E3D56" w:rsidRPr="007F27F2" w:rsidRDefault="007E3D56" w:rsidP="007F27F2">
            <w:pPr>
              <w:pStyle w:val="NoSpacing"/>
              <w:jc w:val="center"/>
              <w:rPr>
                <w:rFonts w:cs="Times New Roman"/>
                <w:b/>
                <w:sz w:val="20"/>
                <w:szCs w:val="20"/>
              </w:rPr>
            </w:pPr>
            <w:r w:rsidRPr="007F27F2">
              <w:rPr>
                <w:rFonts w:cs="Times New Roman"/>
                <w:b/>
                <w:sz w:val="20"/>
                <w:szCs w:val="20"/>
              </w:rPr>
              <w:t>900</w:t>
            </w:r>
          </w:p>
        </w:tc>
        <w:tc>
          <w:tcPr>
            <w:tcW w:w="552" w:type="pct"/>
            <w:tcBorders>
              <w:top w:val="single" w:sz="4" w:space="0" w:color="auto"/>
              <w:left w:val="single" w:sz="4" w:space="0" w:color="auto"/>
              <w:bottom w:val="single" w:sz="4" w:space="0" w:color="auto"/>
              <w:right w:val="single" w:sz="4" w:space="0" w:color="auto"/>
            </w:tcBorders>
            <w:vAlign w:val="center"/>
            <w:hideMark/>
          </w:tcPr>
          <w:p w:rsidR="007E3D56" w:rsidRPr="007F27F2" w:rsidRDefault="007E3D56" w:rsidP="007F27F2">
            <w:pPr>
              <w:pStyle w:val="NoSpacing"/>
              <w:jc w:val="center"/>
              <w:rPr>
                <w:rFonts w:cs="Times New Roman"/>
                <w:b/>
                <w:sz w:val="20"/>
                <w:szCs w:val="20"/>
              </w:rPr>
            </w:pPr>
            <w:r w:rsidRPr="007F27F2">
              <w:rPr>
                <w:rFonts w:cs="Times New Roman"/>
                <w:b/>
                <w:sz w:val="20"/>
                <w:szCs w:val="20"/>
              </w:rPr>
              <w:t>461600</w:t>
            </w:r>
          </w:p>
        </w:tc>
      </w:tr>
      <w:tr w:rsidR="007E3D56" w:rsidRPr="007F27F2" w:rsidTr="007F27F2">
        <w:trPr>
          <w:trHeight w:val="617"/>
        </w:trPr>
        <w:tc>
          <w:tcPr>
            <w:tcW w:w="5000" w:type="pct"/>
            <w:gridSpan w:val="8"/>
            <w:tcBorders>
              <w:top w:val="single" w:sz="4" w:space="0" w:color="auto"/>
              <w:left w:val="single" w:sz="4" w:space="0" w:color="auto"/>
              <w:bottom w:val="single" w:sz="4" w:space="0" w:color="auto"/>
              <w:right w:val="single" w:sz="4" w:space="0" w:color="auto"/>
            </w:tcBorders>
            <w:vAlign w:val="center"/>
            <w:hideMark/>
          </w:tcPr>
          <w:p w:rsidR="007E3D56" w:rsidRPr="007F27F2" w:rsidRDefault="007E3D56" w:rsidP="007F27F2">
            <w:pPr>
              <w:pStyle w:val="NoSpacing"/>
              <w:jc w:val="center"/>
              <w:rPr>
                <w:rFonts w:cs="Times New Roman"/>
                <w:b/>
                <w:sz w:val="20"/>
                <w:szCs w:val="20"/>
              </w:rPr>
            </w:pPr>
            <w:r w:rsidRPr="007F27F2">
              <w:rPr>
                <w:rFonts w:cs="Times New Roman"/>
                <w:b/>
                <w:sz w:val="20"/>
                <w:szCs w:val="20"/>
              </w:rPr>
              <w:t>Total amount proposed for 461600 ORS packets @ Rs. 3.9 = Rs. 18,00,240 /-</w:t>
            </w:r>
          </w:p>
        </w:tc>
      </w:tr>
    </w:tbl>
    <w:p w:rsidR="002C6D34" w:rsidRPr="001E47D2" w:rsidRDefault="002C6D34" w:rsidP="002C6D34">
      <w:pPr>
        <w:pStyle w:val="NoSpacing"/>
        <w:rPr>
          <w:b/>
          <w:sz w:val="24"/>
          <w:szCs w:val="24"/>
        </w:rPr>
      </w:pPr>
    </w:p>
    <w:p w:rsidR="00F67D47" w:rsidRPr="001E47D2" w:rsidRDefault="00F67D47" w:rsidP="00F67D47">
      <w:pPr>
        <w:pStyle w:val="NoSpacing"/>
        <w:rPr>
          <w:b/>
          <w:sz w:val="24"/>
          <w:szCs w:val="24"/>
        </w:rPr>
      </w:pPr>
      <w:r w:rsidRPr="001E47D2">
        <w:rPr>
          <w:b/>
          <w:sz w:val="24"/>
          <w:szCs w:val="24"/>
        </w:rPr>
        <w:t xml:space="preserve">6.2.2.8b </w:t>
      </w:r>
      <w:r w:rsidRPr="001E47D2">
        <w:rPr>
          <w:b/>
          <w:sz w:val="24"/>
          <w:szCs w:val="24"/>
        </w:rPr>
        <w:tab/>
        <w:t>Zinc tablets for IDCF 2020</w:t>
      </w:r>
    </w:p>
    <w:p w:rsidR="00F67D47" w:rsidRPr="001E47D2" w:rsidRDefault="00F67D47" w:rsidP="00F67D47">
      <w:pPr>
        <w:pStyle w:val="NoSpacing"/>
        <w:rPr>
          <w:b/>
          <w:sz w:val="24"/>
          <w:szCs w:val="24"/>
        </w:rPr>
      </w:pPr>
    </w:p>
    <w:tbl>
      <w:tblPr>
        <w:tblStyle w:val="TableGrid"/>
        <w:tblW w:w="5000" w:type="pct"/>
        <w:tblLook w:val="04A0" w:firstRow="1" w:lastRow="0" w:firstColumn="1" w:lastColumn="0" w:noHBand="0" w:noVBand="1"/>
      </w:tblPr>
      <w:tblGrid>
        <w:gridCol w:w="1663"/>
        <w:gridCol w:w="1500"/>
        <w:gridCol w:w="1215"/>
        <w:gridCol w:w="1214"/>
        <w:gridCol w:w="1215"/>
        <w:gridCol w:w="1214"/>
        <w:gridCol w:w="1215"/>
      </w:tblGrid>
      <w:tr w:rsidR="00F67D47" w:rsidRPr="001E47D2" w:rsidTr="00F67D47">
        <w:trPr>
          <w:trHeight w:val="1473"/>
        </w:trPr>
        <w:tc>
          <w:tcPr>
            <w:tcW w:w="900" w:type="pct"/>
            <w:tcBorders>
              <w:top w:val="single" w:sz="4" w:space="0" w:color="auto"/>
              <w:left w:val="single" w:sz="4" w:space="0" w:color="auto"/>
              <w:bottom w:val="single" w:sz="4" w:space="0" w:color="auto"/>
              <w:right w:val="single" w:sz="4" w:space="0" w:color="auto"/>
            </w:tcBorders>
            <w:hideMark/>
          </w:tcPr>
          <w:p w:rsidR="00F67D47" w:rsidRPr="001E47D2" w:rsidRDefault="00F67D47" w:rsidP="00377642">
            <w:pPr>
              <w:pStyle w:val="NoSpacing"/>
              <w:jc w:val="center"/>
              <w:rPr>
                <w:rFonts w:cs="Times New Roman"/>
                <w:b/>
                <w:sz w:val="24"/>
                <w:szCs w:val="24"/>
              </w:rPr>
            </w:pPr>
            <w:r w:rsidRPr="001E47D2">
              <w:rPr>
                <w:rFonts w:cs="Times New Roman"/>
                <w:b/>
                <w:sz w:val="24"/>
                <w:szCs w:val="24"/>
              </w:rPr>
              <w:t>District</w:t>
            </w:r>
          </w:p>
        </w:tc>
        <w:tc>
          <w:tcPr>
            <w:tcW w:w="812" w:type="pct"/>
            <w:tcBorders>
              <w:top w:val="single" w:sz="4" w:space="0" w:color="auto"/>
              <w:left w:val="single" w:sz="4" w:space="0" w:color="auto"/>
              <w:bottom w:val="single" w:sz="4" w:space="0" w:color="auto"/>
              <w:right w:val="single" w:sz="4" w:space="0" w:color="auto"/>
            </w:tcBorders>
          </w:tcPr>
          <w:p w:rsidR="00F67D47" w:rsidRPr="001E47D2" w:rsidRDefault="00F67D47" w:rsidP="00377642">
            <w:pPr>
              <w:pStyle w:val="NoSpacing"/>
              <w:jc w:val="center"/>
              <w:rPr>
                <w:rFonts w:cs="Times New Roman"/>
                <w:b/>
                <w:sz w:val="24"/>
                <w:szCs w:val="24"/>
              </w:rPr>
            </w:pPr>
            <w:r w:rsidRPr="001E47D2">
              <w:rPr>
                <w:rFonts w:cs="Times New Roman"/>
                <w:b/>
                <w:sz w:val="24"/>
                <w:szCs w:val="24"/>
              </w:rPr>
              <w:t>Under 5 population</w:t>
            </w:r>
          </w:p>
          <w:p w:rsidR="00F67D47" w:rsidRPr="001E47D2" w:rsidRDefault="00F67D47" w:rsidP="00377642">
            <w:pPr>
              <w:pStyle w:val="NoSpacing"/>
              <w:jc w:val="center"/>
              <w:rPr>
                <w:rFonts w:cs="Times New Roman"/>
                <w:b/>
                <w:sz w:val="24"/>
                <w:szCs w:val="24"/>
              </w:rPr>
            </w:pPr>
          </w:p>
        </w:tc>
        <w:tc>
          <w:tcPr>
            <w:tcW w:w="658" w:type="pct"/>
            <w:tcBorders>
              <w:top w:val="single" w:sz="4" w:space="0" w:color="auto"/>
              <w:left w:val="single" w:sz="4" w:space="0" w:color="auto"/>
              <w:bottom w:val="single" w:sz="4" w:space="0" w:color="auto"/>
              <w:right w:val="single" w:sz="4" w:space="0" w:color="auto"/>
            </w:tcBorders>
            <w:hideMark/>
          </w:tcPr>
          <w:p w:rsidR="00F67D47" w:rsidRPr="001E47D2" w:rsidRDefault="00F67D47" w:rsidP="00377642">
            <w:pPr>
              <w:pStyle w:val="NoSpacing"/>
              <w:jc w:val="center"/>
              <w:rPr>
                <w:rFonts w:cs="Times New Roman"/>
                <w:b/>
                <w:sz w:val="24"/>
                <w:szCs w:val="24"/>
              </w:rPr>
            </w:pPr>
            <w:r w:rsidRPr="001E47D2">
              <w:rPr>
                <w:rFonts w:cs="Times New Roman"/>
                <w:b/>
                <w:sz w:val="24"/>
                <w:szCs w:val="24"/>
              </w:rPr>
              <w:t>Zinc for ASHA</w:t>
            </w:r>
          </w:p>
          <w:p w:rsidR="00F67D47" w:rsidRPr="001E47D2" w:rsidRDefault="00F67D47" w:rsidP="00377642">
            <w:pPr>
              <w:pStyle w:val="NoSpacing"/>
              <w:jc w:val="center"/>
              <w:rPr>
                <w:rFonts w:cs="Times New Roman"/>
                <w:b/>
                <w:sz w:val="24"/>
                <w:szCs w:val="24"/>
              </w:rPr>
            </w:pPr>
            <w:r w:rsidRPr="001E47D2">
              <w:rPr>
                <w:rFonts w:cs="Times New Roman"/>
                <w:b/>
                <w:sz w:val="24"/>
                <w:szCs w:val="24"/>
              </w:rPr>
              <w:t>@ 140 tablets per ASHA</w:t>
            </w:r>
          </w:p>
        </w:tc>
        <w:tc>
          <w:tcPr>
            <w:tcW w:w="657" w:type="pct"/>
            <w:tcBorders>
              <w:top w:val="single" w:sz="4" w:space="0" w:color="auto"/>
              <w:left w:val="single" w:sz="4" w:space="0" w:color="auto"/>
              <w:bottom w:val="single" w:sz="4" w:space="0" w:color="auto"/>
              <w:right w:val="single" w:sz="4" w:space="0" w:color="auto"/>
            </w:tcBorders>
            <w:hideMark/>
          </w:tcPr>
          <w:p w:rsidR="00F67D47" w:rsidRPr="001E47D2" w:rsidRDefault="00F67D47" w:rsidP="00377642">
            <w:pPr>
              <w:pStyle w:val="NoSpacing"/>
              <w:jc w:val="center"/>
              <w:rPr>
                <w:rFonts w:cs="Times New Roman"/>
                <w:b/>
                <w:sz w:val="24"/>
                <w:szCs w:val="24"/>
              </w:rPr>
            </w:pPr>
            <w:r w:rsidRPr="001E47D2">
              <w:rPr>
                <w:rFonts w:cs="Times New Roman"/>
                <w:b/>
                <w:sz w:val="24"/>
                <w:szCs w:val="24"/>
              </w:rPr>
              <w:t>Zinc for ANM @ 140 tablets per ANM</w:t>
            </w:r>
          </w:p>
        </w:tc>
        <w:tc>
          <w:tcPr>
            <w:tcW w:w="658" w:type="pct"/>
            <w:tcBorders>
              <w:top w:val="single" w:sz="4" w:space="0" w:color="auto"/>
              <w:left w:val="single" w:sz="4" w:space="0" w:color="auto"/>
              <w:bottom w:val="single" w:sz="4" w:space="0" w:color="auto"/>
              <w:right w:val="single" w:sz="4" w:space="0" w:color="auto"/>
            </w:tcBorders>
            <w:hideMark/>
          </w:tcPr>
          <w:p w:rsidR="00F67D47" w:rsidRPr="001E47D2" w:rsidRDefault="00F67D47" w:rsidP="00377642">
            <w:pPr>
              <w:pStyle w:val="NoSpacing"/>
              <w:jc w:val="center"/>
              <w:rPr>
                <w:rFonts w:cs="Times New Roman"/>
                <w:b/>
                <w:sz w:val="24"/>
                <w:szCs w:val="24"/>
              </w:rPr>
            </w:pPr>
            <w:r w:rsidRPr="001E47D2">
              <w:rPr>
                <w:rFonts w:cs="Times New Roman"/>
                <w:b/>
                <w:sz w:val="24"/>
                <w:szCs w:val="24"/>
              </w:rPr>
              <w:t>Zinc for ORS-Zinc Corner</w:t>
            </w:r>
          </w:p>
          <w:p w:rsidR="00F67D47" w:rsidRPr="001E47D2" w:rsidRDefault="00F67D47" w:rsidP="00377642">
            <w:pPr>
              <w:pStyle w:val="NoSpacing"/>
              <w:jc w:val="center"/>
              <w:rPr>
                <w:rFonts w:cs="Times New Roman"/>
                <w:b/>
                <w:sz w:val="24"/>
                <w:szCs w:val="24"/>
              </w:rPr>
            </w:pPr>
            <w:r w:rsidRPr="001E47D2">
              <w:rPr>
                <w:rFonts w:cs="Times New Roman"/>
                <w:b/>
                <w:sz w:val="24"/>
                <w:szCs w:val="24"/>
              </w:rPr>
              <w:t>@700 tablets per corner</w:t>
            </w:r>
          </w:p>
        </w:tc>
        <w:tc>
          <w:tcPr>
            <w:tcW w:w="657" w:type="pct"/>
            <w:tcBorders>
              <w:top w:val="single" w:sz="4" w:space="0" w:color="auto"/>
              <w:left w:val="single" w:sz="4" w:space="0" w:color="auto"/>
              <w:bottom w:val="single" w:sz="4" w:space="0" w:color="auto"/>
              <w:right w:val="single" w:sz="4" w:space="0" w:color="auto"/>
            </w:tcBorders>
            <w:hideMark/>
          </w:tcPr>
          <w:p w:rsidR="00F67D47" w:rsidRPr="001E47D2" w:rsidRDefault="00F67D47" w:rsidP="00377642">
            <w:pPr>
              <w:pStyle w:val="Heading1"/>
              <w:outlineLvl w:val="0"/>
              <w:rPr>
                <w:rFonts w:asciiTheme="minorHAnsi" w:hAnsiTheme="minorHAnsi" w:cs="Times New Roman"/>
                <w:b/>
                <w:bCs/>
                <w:color w:val="auto"/>
                <w:sz w:val="24"/>
                <w:szCs w:val="24"/>
              </w:rPr>
            </w:pPr>
            <w:r w:rsidRPr="001E47D2">
              <w:rPr>
                <w:rFonts w:asciiTheme="minorHAnsi" w:hAnsiTheme="minorHAnsi" w:cs="Times New Roman"/>
                <w:b/>
                <w:bCs/>
                <w:color w:val="auto"/>
                <w:sz w:val="24"/>
                <w:szCs w:val="24"/>
              </w:rPr>
              <w:t>Zinc for Mobile team @ 2100 packets per team</w:t>
            </w:r>
          </w:p>
        </w:tc>
        <w:tc>
          <w:tcPr>
            <w:tcW w:w="658" w:type="pct"/>
            <w:tcBorders>
              <w:top w:val="single" w:sz="4" w:space="0" w:color="auto"/>
              <w:left w:val="single" w:sz="4" w:space="0" w:color="auto"/>
              <w:bottom w:val="single" w:sz="4" w:space="0" w:color="auto"/>
              <w:right w:val="single" w:sz="4" w:space="0" w:color="auto"/>
            </w:tcBorders>
            <w:hideMark/>
          </w:tcPr>
          <w:p w:rsidR="00F67D47" w:rsidRPr="001E47D2" w:rsidRDefault="00F67D47" w:rsidP="00377642">
            <w:pPr>
              <w:pStyle w:val="NoSpacing"/>
              <w:jc w:val="center"/>
              <w:rPr>
                <w:rFonts w:cs="Times New Roman"/>
                <w:b/>
                <w:sz w:val="24"/>
                <w:szCs w:val="24"/>
              </w:rPr>
            </w:pPr>
            <w:r w:rsidRPr="001E47D2">
              <w:rPr>
                <w:rFonts w:cs="Times New Roman"/>
                <w:b/>
                <w:sz w:val="24"/>
                <w:szCs w:val="24"/>
              </w:rPr>
              <w:t>Total amount of Zinc tablets required</w:t>
            </w:r>
          </w:p>
        </w:tc>
      </w:tr>
      <w:tr w:rsidR="007E3D56" w:rsidRPr="001E47D2" w:rsidTr="00F67D47">
        <w:trPr>
          <w:trHeight w:val="283"/>
        </w:trPr>
        <w:tc>
          <w:tcPr>
            <w:tcW w:w="900" w:type="pct"/>
            <w:tcBorders>
              <w:top w:val="single" w:sz="4" w:space="0" w:color="auto"/>
              <w:left w:val="single" w:sz="4" w:space="0" w:color="auto"/>
              <w:bottom w:val="single" w:sz="4" w:space="0" w:color="auto"/>
              <w:right w:val="single" w:sz="4" w:space="0" w:color="auto"/>
            </w:tcBorders>
            <w:hideMark/>
          </w:tcPr>
          <w:p w:rsidR="007E3D56" w:rsidRPr="001E47D2" w:rsidRDefault="007E3D56" w:rsidP="00377642">
            <w:pPr>
              <w:pStyle w:val="NoSpacing"/>
              <w:rPr>
                <w:rFonts w:cs="Times New Roman"/>
                <w:b/>
                <w:sz w:val="24"/>
                <w:szCs w:val="24"/>
              </w:rPr>
            </w:pPr>
            <w:r w:rsidRPr="001E47D2">
              <w:rPr>
                <w:rFonts w:cs="Times New Roman"/>
                <w:b/>
                <w:sz w:val="24"/>
                <w:szCs w:val="24"/>
              </w:rPr>
              <w:t>Aizawl West</w:t>
            </w:r>
          </w:p>
        </w:tc>
        <w:tc>
          <w:tcPr>
            <w:tcW w:w="812" w:type="pct"/>
            <w:tcBorders>
              <w:top w:val="single" w:sz="4" w:space="0" w:color="auto"/>
              <w:left w:val="single" w:sz="4" w:space="0" w:color="auto"/>
              <w:bottom w:val="single" w:sz="4" w:space="0" w:color="auto"/>
              <w:right w:val="single" w:sz="4" w:space="0" w:color="auto"/>
            </w:tcBorders>
            <w:hideMark/>
          </w:tcPr>
          <w:p w:rsidR="007E3D56" w:rsidRPr="001E47D2" w:rsidRDefault="007E3D56" w:rsidP="00377642">
            <w:pPr>
              <w:pStyle w:val="NoSpacing"/>
              <w:rPr>
                <w:rFonts w:cs="Times New Roman"/>
                <w:b/>
                <w:sz w:val="24"/>
                <w:szCs w:val="24"/>
              </w:rPr>
            </w:pPr>
            <w:r w:rsidRPr="001E47D2">
              <w:rPr>
                <w:rFonts w:cs="Times New Roman"/>
                <w:b/>
                <w:sz w:val="24"/>
                <w:szCs w:val="24"/>
              </w:rPr>
              <w:t>21268</w:t>
            </w:r>
          </w:p>
        </w:tc>
        <w:tc>
          <w:tcPr>
            <w:tcW w:w="658" w:type="pct"/>
            <w:tcBorders>
              <w:top w:val="single" w:sz="4" w:space="0" w:color="auto"/>
              <w:left w:val="single" w:sz="4" w:space="0" w:color="auto"/>
              <w:bottom w:val="single" w:sz="4" w:space="0" w:color="auto"/>
              <w:right w:val="single" w:sz="4" w:space="0" w:color="auto"/>
            </w:tcBorders>
            <w:hideMark/>
          </w:tcPr>
          <w:p w:rsidR="007E3D56" w:rsidRPr="001E47D2" w:rsidRDefault="007E3D56" w:rsidP="00377642">
            <w:pPr>
              <w:pStyle w:val="NoSpacing"/>
              <w:rPr>
                <w:rFonts w:cs="Times New Roman"/>
                <w:b/>
                <w:sz w:val="24"/>
                <w:szCs w:val="24"/>
              </w:rPr>
            </w:pPr>
            <w:r w:rsidRPr="001E47D2">
              <w:rPr>
                <w:rFonts w:cs="Times New Roman"/>
                <w:b/>
                <w:sz w:val="24"/>
                <w:szCs w:val="24"/>
              </w:rPr>
              <w:t>17080</w:t>
            </w:r>
          </w:p>
        </w:tc>
        <w:tc>
          <w:tcPr>
            <w:tcW w:w="657" w:type="pct"/>
            <w:tcBorders>
              <w:top w:val="single" w:sz="4" w:space="0" w:color="auto"/>
              <w:left w:val="single" w:sz="4" w:space="0" w:color="auto"/>
              <w:bottom w:val="single" w:sz="4" w:space="0" w:color="auto"/>
              <w:right w:val="single" w:sz="4" w:space="0" w:color="auto"/>
            </w:tcBorders>
            <w:hideMark/>
          </w:tcPr>
          <w:p w:rsidR="007E3D56" w:rsidRPr="001E47D2" w:rsidRDefault="007E3D56" w:rsidP="00377642">
            <w:pPr>
              <w:pStyle w:val="NoSpacing"/>
              <w:rPr>
                <w:rFonts w:cs="Times New Roman"/>
                <w:b/>
                <w:sz w:val="24"/>
                <w:szCs w:val="24"/>
              </w:rPr>
            </w:pPr>
            <w:r w:rsidRPr="001E47D2">
              <w:rPr>
                <w:rFonts w:cs="Times New Roman"/>
                <w:b/>
                <w:sz w:val="24"/>
                <w:szCs w:val="24"/>
              </w:rPr>
              <w:t>14280</w:t>
            </w:r>
          </w:p>
        </w:tc>
        <w:tc>
          <w:tcPr>
            <w:tcW w:w="658" w:type="pct"/>
            <w:tcBorders>
              <w:top w:val="single" w:sz="4" w:space="0" w:color="auto"/>
              <w:left w:val="single" w:sz="4" w:space="0" w:color="auto"/>
              <w:bottom w:val="single" w:sz="4" w:space="0" w:color="auto"/>
              <w:right w:val="single" w:sz="4" w:space="0" w:color="auto"/>
            </w:tcBorders>
            <w:hideMark/>
          </w:tcPr>
          <w:p w:rsidR="007E3D56" w:rsidRPr="001E47D2" w:rsidRDefault="007E3D56" w:rsidP="00377642">
            <w:pPr>
              <w:pStyle w:val="NoSpacing"/>
              <w:rPr>
                <w:rFonts w:cs="Times New Roman"/>
                <w:b/>
                <w:sz w:val="24"/>
                <w:szCs w:val="24"/>
              </w:rPr>
            </w:pPr>
            <w:r w:rsidRPr="001E47D2">
              <w:rPr>
                <w:rFonts w:cs="Times New Roman"/>
                <w:b/>
                <w:sz w:val="24"/>
                <w:szCs w:val="24"/>
              </w:rPr>
              <w:t>221200</w:t>
            </w:r>
          </w:p>
        </w:tc>
        <w:tc>
          <w:tcPr>
            <w:tcW w:w="657" w:type="pct"/>
            <w:tcBorders>
              <w:top w:val="single" w:sz="4" w:space="0" w:color="auto"/>
              <w:left w:val="single" w:sz="4" w:space="0" w:color="auto"/>
              <w:bottom w:val="single" w:sz="4" w:space="0" w:color="auto"/>
              <w:right w:val="single" w:sz="4" w:space="0" w:color="auto"/>
            </w:tcBorders>
            <w:hideMark/>
          </w:tcPr>
          <w:p w:rsidR="007E3D56" w:rsidRPr="001E47D2" w:rsidRDefault="007E3D56" w:rsidP="00377642">
            <w:pPr>
              <w:pStyle w:val="NoSpacing"/>
              <w:rPr>
                <w:rFonts w:cs="Times New Roman"/>
                <w:b/>
                <w:sz w:val="24"/>
                <w:szCs w:val="24"/>
              </w:rPr>
            </w:pPr>
            <w:r w:rsidRPr="001E47D2">
              <w:rPr>
                <w:rFonts w:cs="Times New Roman"/>
                <w:b/>
                <w:sz w:val="24"/>
                <w:szCs w:val="24"/>
              </w:rPr>
              <w:t>6300</w:t>
            </w:r>
          </w:p>
        </w:tc>
        <w:tc>
          <w:tcPr>
            <w:tcW w:w="658" w:type="pct"/>
            <w:tcBorders>
              <w:top w:val="single" w:sz="4" w:space="0" w:color="auto"/>
              <w:left w:val="single" w:sz="4" w:space="0" w:color="auto"/>
              <w:bottom w:val="single" w:sz="4" w:space="0" w:color="auto"/>
              <w:right w:val="single" w:sz="4" w:space="0" w:color="auto"/>
            </w:tcBorders>
          </w:tcPr>
          <w:p w:rsidR="007E3D56" w:rsidRPr="00C84E94" w:rsidRDefault="007E3D56" w:rsidP="00B20E37">
            <w:pPr>
              <w:pStyle w:val="NoSpacing"/>
              <w:rPr>
                <w:b/>
                <w:sz w:val="24"/>
              </w:rPr>
            </w:pPr>
            <w:r>
              <w:rPr>
                <w:b/>
                <w:sz w:val="24"/>
              </w:rPr>
              <w:t>258860</w:t>
            </w:r>
          </w:p>
        </w:tc>
      </w:tr>
      <w:tr w:rsidR="007E3D56" w:rsidRPr="001E47D2" w:rsidTr="00F67D47">
        <w:trPr>
          <w:trHeight w:val="283"/>
        </w:trPr>
        <w:tc>
          <w:tcPr>
            <w:tcW w:w="900" w:type="pct"/>
            <w:tcBorders>
              <w:top w:val="single" w:sz="4" w:space="0" w:color="auto"/>
              <w:left w:val="single" w:sz="4" w:space="0" w:color="auto"/>
              <w:bottom w:val="single" w:sz="4" w:space="0" w:color="auto"/>
              <w:right w:val="single" w:sz="4" w:space="0" w:color="auto"/>
            </w:tcBorders>
            <w:hideMark/>
          </w:tcPr>
          <w:p w:rsidR="007E3D56" w:rsidRPr="001E47D2" w:rsidRDefault="007E3D56" w:rsidP="00377642">
            <w:pPr>
              <w:pStyle w:val="NoSpacing"/>
              <w:rPr>
                <w:rFonts w:cs="Times New Roman"/>
                <w:b/>
                <w:sz w:val="24"/>
                <w:szCs w:val="24"/>
              </w:rPr>
            </w:pPr>
            <w:r w:rsidRPr="001E47D2">
              <w:rPr>
                <w:rFonts w:cs="Times New Roman"/>
                <w:b/>
                <w:sz w:val="24"/>
                <w:szCs w:val="24"/>
              </w:rPr>
              <w:t>Aizawl East</w:t>
            </w:r>
          </w:p>
        </w:tc>
        <w:tc>
          <w:tcPr>
            <w:tcW w:w="812" w:type="pct"/>
            <w:tcBorders>
              <w:top w:val="single" w:sz="4" w:space="0" w:color="auto"/>
              <w:left w:val="single" w:sz="4" w:space="0" w:color="auto"/>
              <w:bottom w:val="single" w:sz="4" w:space="0" w:color="auto"/>
              <w:right w:val="single" w:sz="4" w:space="0" w:color="auto"/>
            </w:tcBorders>
            <w:hideMark/>
          </w:tcPr>
          <w:p w:rsidR="007E3D56" w:rsidRPr="001E47D2" w:rsidRDefault="007E3D56" w:rsidP="00377642">
            <w:pPr>
              <w:pStyle w:val="NoSpacing"/>
              <w:rPr>
                <w:rFonts w:cs="Times New Roman"/>
                <w:b/>
                <w:sz w:val="24"/>
                <w:szCs w:val="24"/>
              </w:rPr>
            </w:pPr>
            <w:r w:rsidRPr="001E47D2">
              <w:rPr>
                <w:rFonts w:cs="Times New Roman"/>
                <w:b/>
                <w:sz w:val="24"/>
                <w:szCs w:val="24"/>
              </w:rPr>
              <w:t>29504</w:t>
            </w:r>
          </w:p>
        </w:tc>
        <w:tc>
          <w:tcPr>
            <w:tcW w:w="658" w:type="pct"/>
            <w:tcBorders>
              <w:top w:val="single" w:sz="4" w:space="0" w:color="auto"/>
              <w:left w:val="single" w:sz="4" w:space="0" w:color="auto"/>
              <w:bottom w:val="single" w:sz="4" w:space="0" w:color="auto"/>
              <w:right w:val="single" w:sz="4" w:space="0" w:color="auto"/>
            </w:tcBorders>
            <w:hideMark/>
          </w:tcPr>
          <w:p w:rsidR="007E3D56" w:rsidRPr="001E47D2" w:rsidRDefault="007E3D56" w:rsidP="00377642">
            <w:pPr>
              <w:pStyle w:val="NoSpacing"/>
              <w:rPr>
                <w:rFonts w:cs="Times New Roman"/>
                <w:b/>
                <w:sz w:val="24"/>
                <w:szCs w:val="24"/>
              </w:rPr>
            </w:pPr>
            <w:r w:rsidRPr="001E47D2">
              <w:rPr>
                <w:rFonts w:cs="Times New Roman"/>
                <w:b/>
                <w:sz w:val="24"/>
                <w:szCs w:val="24"/>
              </w:rPr>
              <w:t>23660</w:t>
            </w:r>
          </w:p>
        </w:tc>
        <w:tc>
          <w:tcPr>
            <w:tcW w:w="657" w:type="pct"/>
            <w:tcBorders>
              <w:top w:val="single" w:sz="4" w:space="0" w:color="auto"/>
              <w:left w:val="single" w:sz="4" w:space="0" w:color="auto"/>
              <w:bottom w:val="single" w:sz="4" w:space="0" w:color="auto"/>
              <w:right w:val="single" w:sz="4" w:space="0" w:color="auto"/>
            </w:tcBorders>
            <w:hideMark/>
          </w:tcPr>
          <w:p w:rsidR="007E3D56" w:rsidRPr="001E47D2" w:rsidRDefault="007E3D56" w:rsidP="00377642">
            <w:pPr>
              <w:pStyle w:val="NoSpacing"/>
              <w:rPr>
                <w:rFonts w:cs="Times New Roman"/>
                <w:b/>
                <w:sz w:val="24"/>
                <w:szCs w:val="24"/>
              </w:rPr>
            </w:pPr>
            <w:r w:rsidRPr="001E47D2">
              <w:rPr>
                <w:rFonts w:cs="Times New Roman"/>
                <w:b/>
                <w:sz w:val="24"/>
                <w:szCs w:val="24"/>
              </w:rPr>
              <w:t>17780</w:t>
            </w:r>
          </w:p>
        </w:tc>
        <w:tc>
          <w:tcPr>
            <w:tcW w:w="658" w:type="pct"/>
            <w:tcBorders>
              <w:top w:val="single" w:sz="4" w:space="0" w:color="auto"/>
              <w:left w:val="single" w:sz="4" w:space="0" w:color="auto"/>
              <w:bottom w:val="single" w:sz="4" w:space="0" w:color="auto"/>
              <w:right w:val="single" w:sz="4" w:space="0" w:color="auto"/>
            </w:tcBorders>
            <w:hideMark/>
          </w:tcPr>
          <w:p w:rsidR="007E3D56" w:rsidRPr="001E47D2" w:rsidRDefault="007E3D56" w:rsidP="00377642">
            <w:pPr>
              <w:pStyle w:val="NoSpacing"/>
              <w:rPr>
                <w:rFonts w:cs="Times New Roman"/>
                <w:b/>
                <w:sz w:val="24"/>
                <w:szCs w:val="24"/>
              </w:rPr>
            </w:pPr>
            <w:r w:rsidRPr="001E47D2">
              <w:rPr>
                <w:rFonts w:cs="Times New Roman"/>
                <w:b/>
                <w:sz w:val="24"/>
                <w:szCs w:val="24"/>
              </w:rPr>
              <w:t>308700</w:t>
            </w:r>
          </w:p>
        </w:tc>
        <w:tc>
          <w:tcPr>
            <w:tcW w:w="657" w:type="pct"/>
            <w:tcBorders>
              <w:top w:val="single" w:sz="4" w:space="0" w:color="auto"/>
              <w:left w:val="single" w:sz="4" w:space="0" w:color="auto"/>
              <w:bottom w:val="single" w:sz="4" w:space="0" w:color="auto"/>
              <w:right w:val="single" w:sz="4" w:space="0" w:color="auto"/>
            </w:tcBorders>
            <w:hideMark/>
          </w:tcPr>
          <w:p w:rsidR="007E3D56" w:rsidRPr="001E47D2" w:rsidRDefault="007E3D56" w:rsidP="00377642">
            <w:pPr>
              <w:pStyle w:val="NoSpacing"/>
              <w:rPr>
                <w:rFonts w:cs="Times New Roman"/>
                <w:b/>
                <w:sz w:val="24"/>
                <w:szCs w:val="24"/>
              </w:rPr>
            </w:pPr>
            <w:r w:rsidRPr="001E47D2">
              <w:rPr>
                <w:rFonts w:cs="Times New Roman"/>
                <w:b/>
                <w:sz w:val="24"/>
                <w:szCs w:val="24"/>
              </w:rPr>
              <w:t>8400</w:t>
            </w:r>
          </w:p>
        </w:tc>
        <w:tc>
          <w:tcPr>
            <w:tcW w:w="658" w:type="pct"/>
            <w:tcBorders>
              <w:top w:val="single" w:sz="4" w:space="0" w:color="auto"/>
              <w:left w:val="single" w:sz="4" w:space="0" w:color="auto"/>
              <w:bottom w:val="single" w:sz="4" w:space="0" w:color="auto"/>
              <w:right w:val="single" w:sz="4" w:space="0" w:color="auto"/>
            </w:tcBorders>
          </w:tcPr>
          <w:p w:rsidR="007E3D56" w:rsidRPr="00C84E94" w:rsidRDefault="007E3D56" w:rsidP="00B20E37">
            <w:pPr>
              <w:pStyle w:val="NoSpacing"/>
              <w:rPr>
                <w:b/>
                <w:sz w:val="24"/>
              </w:rPr>
            </w:pPr>
            <w:r>
              <w:rPr>
                <w:b/>
                <w:sz w:val="24"/>
              </w:rPr>
              <w:t>358540</w:t>
            </w:r>
          </w:p>
        </w:tc>
      </w:tr>
      <w:tr w:rsidR="007E3D56" w:rsidRPr="001E47D2" w:rsidTr="00F67D47">
        <w:trPr>
          <w:trHeight w:val="298"/>
        </w:trPr>
        <w:tc>
          <w:tcPr>
            <w:tcW w:w="900" w:type="pct"/>
            <w:tcBorders>
              <w:top w:val="single" w:sz="4" w:space="0" w:color="auto"/>
              <w:left w:val="single" w:sz="4" w:space="0" w:color="auto"/>
              <w:bottom w:val="single" w:sz="4" w:space="0" w:color="auto"/>
              <w:right w:val="single" w:sz="4" w:space="0" w:color="auto"/>
            </w:tcBorders>
            <w:hideMark/>
          </w:tcPr>
          <w:p w:rsidR="007E3D56" w:rsidRPr="001E47D2" w:rsidRDefault="007E3D56" w:rsidP="00377642">
            <w:pPr>
              <w:pStyle w:val="NoSpacing"/>
              <w:rPr>
                <w:rFonts w:cs="Times New Roman"/>
                <w:b/>
                <w:sz w:val="24"/>
                <w:szCs w:val="24"/>
              </w:rPr>
            </w:pPr>
            <w:r w:rsidRPr="001E47D2">
              <w:rPr>
                <w:rFonts w:cs="Times New Roman"/>
                <w:b/>
                <w:sz w:val="24"/>
                <w:szCs w:val="24"/>
              </w:rPr>
              <w:t>Champhai</w:t>
            </w:r>
          </w:p>
        </w:tc>
        <w:tc>
          <w:tcPr>
            <w:tcW w:w="812" w:type="pct"/>
            <w:tcBorders>
              <w:top w:val="single" w:sz="4" w:space="0" w:color="auto"/>
              <w:left w:val="single" w:sz="4" w:space="0" w:color="auto"/>
              <w:bottom w:val="single" w:sz="4" w:space="0" w:color="auto"/>
              <w:right w:val="single" w:sz="4" w:space="0" w:color="auto"/>
            </w:tcBorders>
            <w:hideMark/>
          </w:tcPr>
          <w:p w:rsidR="007E3D56" w:rsidRPr="001E47D2" w:rsidRDefault="007E3D56" w:rsidP="00377642">
            <w:pPr>
              <w:pStyle w:val="NoSpacing"/>
              <w:rPr>
                <w:rFonts w:cs="Times New Roman"/>
                <w:b/>
                <w:sz w:val="24"/>
                <w:szCs w:val="24"/>
              </w:rPr>
            </w:pPr>
            <w:r w:rsidRPr="001E47D2">
              <w:rPr>
                <w:rFonts w:cs="Times New Roman"/>
                <w:b/>
                <w:sz w:val="24"/>
                <w:szCs w:val="24"/>
              </w:rPr>
              <w:t>14461</w:t>
            </w:r>
          </w:p>
        </w:tc>
        <w:tc>
          <w:tcPr>
            <w:tcW w:w="658" w:type="pct"/>
            <w:tcBorders>
              <w:top w:val="single" w:sz="4" w:space="0" w:color="auto"/>
              <w:left w:val="single" w:sz="4" w:space="0" w:color="auto"/>
              <w:bottom w:val="single" w:sz="4" w:space="0" w:color="auto"/>
              <w:right w:val="single" w:sz="4" w:space="0" w:color="auto"/>
            </w:tcBorders>
            <w:hideMark/>
          </w:tcPr>
          <w:p w:rsidR="007E3D56" w:rsidRPr="001E47D2" w:rsidRDefault="007E3D56" w:rsidP="00377642">
            <w:pPr>
              <w:pStyle w:val="NoSpacing"/>
              <w:rPr>
                <w:rFonts w:cs="Times New Roman"/>
                <w:b/>
                <w:sz w:val="24"/>
                <w:szCs w:val="24"/>
              </w:rPr>
            </w:pPr>
            <w:r w:rsidRPr="001E47D2">
              <w:rPr>
                <w:rFonts w:cs="Times New Roman"/>
                <w:b/>
                <w:sz w:val="24"/>
                <w:szCs w:val="24"/>
              </w:rPr>
              <w:t>18480</w:t>
            </w:r>
          </w:p>
        </w:tc>
        <w:tc>
          <w:tcPr>
            <w:tcW w:w="657" w:type="pct"/>
            <w:tcBorders>
              <w:top w:val="single" w:sz="4" w:space="0" w:color="auto"/>
              <w:left w:val="single" w:sz="4" w:space="0" w:color="auto"/>
              <w:bottom w:val="single" w:sz="4" w:space="0" w:color="auto"/>
              <w:right w:val="single" w:sz="4" w:space="0" w:color="auto"/>
            </w:tcBorders>
            <w:hideMark/>
          </w:tcPr>
          <w:p w:rsidR="007E3D56" w:rsidRPr="001E47D2" w:rsidRDefault="007E3D56" w:rsidP="00377642">
            <w:pPr>
              <w:pStyle w:val="NoSpacing"/>
              <w:rPr>
                <w:rFonts w:cs="Times New Roman"/>
                <w:b/>
                <w:sz w:val="24"/>
                <w:szCs w:val="24"/>
              </w:rPr>
            </w:pPr>
            <w:r w:rsidRPr="001E47D2">
              <w:rPr>
                <w:rFonts w:cs="Times New Roman"/>
                <w:b/>
                <w:sz w:val="24"/>
                <w:szCs w:val="24"/>
              </w:rPr>
              <w:t>11340</w:t>
            </w:r>
          </w:p>
        </w:tc>
        <w:tc>
          <w:tcPr>
            <w:tcW w:w="658" w:type="pct"/>
            <w:tcBorders>
              <w:top w:val="single" w:sz="4" w:space="0" w:color="auto"/>
              <w:left w:val="single" w:sz="4" w:space="0" w:color="auto"/>
              <w:bottom w:val="single" w:sz="4" w:space="0" w:color="auto"/>
              <w:right w:val="single" w:sz="4" w:space="0" w:color="auto"/>
            </w:tcBorders>
            <w:hideMark/>
          </w:tcPr>
          <w:p w:rsidR="007E3D56" w:rsidRPr="001E47D2" w:rsidRDefault="007E3D56" w:rsidP="00377642">
            <w:pPr>
              <w:pStyle w:val="NoSpacing"/>
              <w:rPr>
                <w:rFonts w:cs="Times New Roman"/>
                <w:b/>
                <w:sz w:val="24"/>
                <w:szCs w:val="24"/>
              </w:rPr>
            </w:pPr>
            <w:r w:rsidRPr="001E47D2">
              <w:rPr>
                <w:rFonts w:cs="Times New Roman"/>
                <w:b/>
                <w:sz w:val="24"/>
                <w:szCs w:val="24"/>
              </w:rPr>
              <w:t>184800</w:t>
            </w:r>
          </w:p>
        </w:tc>
        <w:tc>
          <w:tcPr>
            <w:tcW w:w="657" w:type="pct"/>
            <w:tcBorders>
              <w:top w:val="single" w:sz="4" w:space="0" w:color="auto"/>
              <w:left w:val="single" w:sz="4" w:space="0" w:color="auto"/>
              <w:bottom w:val="single" w:sz="4" w:space="0" w:color="auto"/>
              <w:right w:val="single" w:sz="4" w:space="0" w:color="auto"/>
            </w:tcBorders>
            <w:hideMark/>
          </w:tcPr>
          <w:p w:rsidR="007E3D56" w:rsidRPr="001E47D2" w:rsidRDefault="007E3D56" w:rsidP="00377642">
            <w:pPr>
              <w:pStyle w:val="NoSpacing"/>
              <w:rPr>
                <w:rFonts w:cs="Times New Roman"/>
                <w:b/>
                <w:sz w:val="24"/>
                <w:szCs w:val="24"/>
              </w:rPr>
            </w:pPr>
            <w:r w:rsidRPr="001E47D2">
              <w:rPr>
                <w:rFonts w:cs="Times New Roman"/>
                <w:b/>
                <w:sz w:val="24"/>
                <w:szCs w:val="24"/>
              </w:rPr>
              <w:t>6300</w:t>
            </w:r>
          </w:p>
        </w:tc>
        <w:tc>
          <w:tcPr>
            <w:tcW w:w="658" w:type="pct"/>
            <w:tcBorders>
              <w:top w:val="single" w:sz="4" w:space="0" w:color="auto"/>
              <w:left w:val="single" w:sz="4" w:space="0" w:color="auto"/>
              <w:bottom w:val="single" w:sz="4" w:space="0" w:color="auto"/>
              <w:right w:val="single" w:sz="4" w:space="0" w:color="auto"/>
            </w:tcBorders>
          </w:tcPr>
          <w:p w:rsidR="007E3D56" w:rsidRPr="00C84E94" w:rsidRDefault="007E3D56" w:rsidP="00B20E37">
            <w:pPr>
              <w:pStyle w:val="NoSpacing"/>
              <w:rPr>
                <w:b/>
                <w:sz w:val="24"/>
              </w:rPr>
            </w:pPr>
            <w:r>
              <w:rPr>
                <w:b/>
                <w:sz w:val="24"/>
              </w:rPr>
              <w:t>220920</w:t>
            </w:r>
          </w:p>
        </w:tc>
      </w:tr>
      <w:tr w:rsidR="007E3D56" w:rsidRPr="001E47D2" w:rsidTr="00F67D47">
        <w:trPr>
          <w:trHeight w:val="298"/>
        </w:trPr>
        <w:tc>
          <w:tcPr>
            <w:tcW w:w="900" w:type="pct"/>
            <w:tcBorders>
              <w:top w:val="single" w:sz="4" w:space="0" w:color="auto"/>
              <w:left w:val="single" w:sz="4" w:space="0" w:color="auto"/>
              <w:bottom w:val="single" w:sz="4" w:space="0" w:color="auto"/>
              <w:right w:val="single" w:sz="4" w:space="0" w:color="auto"/>
            </w:tcBorders>
            <w:hideMark/>
          </w:tcPr>
          <w:p w:rsidR="007E3D56" w:rsidRPr="001E47D2" w:rsidRDefault="007E3D56" w:rsidP="00377642">
            <w:pPr>
              <w:pStyle w:val="NoSpacing"/>
              <w:rPr>
                <w:rFonts w:cs="Times New Roman"/>
                <w:b/>
                <w:sz w:val="24"/>
                <w:szCs w:val="24"/>
              </w:rPr>
            </w:pPr>
            <w:r w:rsidRPr="001E47D2">
              <w:rPr>
                <w:rFonts w:cs="Times New Roman"/>
                <w:b/>
                <w:sz w:val="24"/>
                <w:szCs w:val="24"/>
              </w:rPr>
              <w:t xml:space="preserve">Lunglei </w:t>
            </w:r>
          </w:p>
        </w:tc>
        <w:tc>
          <w:tcPr>
            <w:tcW w:w="812" w:type="pct"/>
            <w:tcBorders>
              <w:top w:val="single" w:sz="4" w:space="0" w:color="auto"/>
              <w:left w:val="single" w:sz="4" w:space="0" w:color="auto"/>
              <w:bottom w:val="single" w:sz="4" w:space="0" w:color="auto"/>
              <w:right w:val="single" w:sz="4" w:space="0" w:color="auto"/>
            </w:tcBorders>
            <w:hideMark/>
          </w:tcPr>
          <w:p w:rsidR="007E3D56" w:rsidRPr="001E47D2" w:rsidRDefault="007E3D56" w:rsidP="00377642">
            <w:pPr>
              <w:pStyle w:val="NoSpacing"/>
              <w:rPr>
                <w:rFonts w:cs="Times New Roman"/>
                <w:b/>
                <w:sz w:val="24"/>
                <w:szCs w:val="24"/>
              </w:rPr>
            </w:pPr>
            <w:r w:rsidRPr="001E47D2">
              <w:rPr>
                <w:rFonts w:cs="Times New Roman"/>
                <w:b/>
                <w:sz w:val="24"/>
                <w:szCs w:val="24"/>
              </w:rPr>
              <w:t>17569</w:t>
            </w:r>
          </w:p>
        </w:tc>
        <w:tc>
          <w:tcPr>
            <w:tcW w:w="658" w:type="pct"/>
            <w:tcBorders>
              <w:top w:val="single" w:sz="4" w:space="0" w:color="auto"/>
              <w:left w:val="single" w:sz="4" w:space="0" w:color="auto"/>
              <w:bottom w:val="single" w:sz="4" w:space="0" w:color="auto"/>
              <w:right w:val="single" w:sz="4" w:space="0" w:color="auto"/>
            </w:tcBorders>
            <w:hideMark/>
          </w:tcPr>
          <w:p w:rsidR="007E3D56" w:rsidRPr="001E47D2" w:rsidRDefault="007E3D56" w:rsidP="00377642">
            <w:pPr>
              <w:pStyle w:val="NoSpacing"/>
              <w:rPr>
                <w:rFonts w:cs="Times New Roman"/>
                <w:b/>
                <w:sz w:val="24"/>
                <w:szCs w:val="24"/>
              </w:rPr>
            </w:pPr>
            <w:r w:rsidRPr="001E47D2">
              <w:rPr>
                <w:rFonts w:cs="Times New Roman"/>
                <w:b/>
                <w:sz w:val="24"/>
                <w:szCs w:val="24"/>
              </w:rPr>
              <w:t>27160</w:t>
            </w:r>
          </w:p>
        </w:tc>
        <w:tc>
          <w:tcPr>
            <w:tcW w:w="657" w:type="pct"/>
            <w:tcBorders>
              <w:top w:val="single" w:sz="4" w:space="0" w:color="auto"/>
              <w:left w:val="single" w:sz="4" w:space="0" w:color="auto"/>
              <w:bottom w:val="single" w:sz="4" w:space="0" w:color="auto"/>
              <w:right w:val="single" w:sz="4" w:space="0" w:color="auto"/>
            </w:tcBorders>
            <w:hideMark/>
          </w:tcPr>
          <w:p w:rsidR="007E3D56" w:rsidRPr="001E47D2" w:rsidRDefault="007E3D56" w:rsidP="00377642">
            <w:pPr>
              <w:pStyle w:val="NoSpacing"/>
              <w:rPr>
                <w:rFonts w:cs="Times New Roman"/>
                <w:b/>
                <w:sz w:val="24"/>
                <w:szCs w:val="24"/>
              </w:rPr>
            </w:pPr>
            <w:r w:rsidRPr="001E47D2">
              <w:rPr>
                <w:rFonts w:cs="Times New Roman"/>
                <w:b/>
                <w:sz w:val="24"/>
                <w:szCs w:val="24"/>
              </w:rPr>
              <w:t>14560</w:t>
            </w:r>
          </w:p>
        </w:tc>
        <w:tc>
          <w:tcPr>
            <w:tcW w:w="658" w:type="pct"/>
            <w:tcBorders>
              <w:top w:val="single" w:sz="4" w:space="0" w:color="auto"/>
              <w:left w:val="single" w:sz="4" w:space="0" w:color="auto"/>
              <w:bottom w:val="single" w:sz="4" w:space="0" w:color="auto"/>
              <w:right w:val="single" w:sz="4" w:space="0" w:color="auto"/>
            </w:tcBorders>
            <w:hideMark/>
          </w:tcPr>
          <w:p w:rsidR="007E3D56" w:rsidRPr="001E47D2" w:rsidRDefault="007E3D56" w:rsidP="00377642">
            <w:pPr>
              <w:pStyle w:val="NoSpacing"/>
              <w:rPr>
                <w:rFonts w:cs="Times New Roman"/>
                <w:b/>
                <w:sz w:val="24"/>
                <w:szCs w:val="24"/>
              </w:rPr>
            </w:pPr>
            <w:r w:rsidRPr="001E47D2">
              <w:rPr>
                <w:rFonts w:cs="Times New Roman"/>
                <w:b/>
                <w:sz w:val="24"/>
                <w:szCs w:val="24"/>
              </w:rPr>
              <w:t>175700</w:t>
            </w:r>
          </w:p>
        </w:tc>
        <w:tc>
          <w:tcPr>
            <w:tcW w:w="657" w:type="pct"/>
            <w:tcBorders>
              <w:top w:val="single" w:sz="4" w:space="0" w:color="auto"/>
              <w:left w:val="single" w:sz="4" w:space="0" w:color="auto"/>
              <w:bottom w:val="single" w:sz="4" w:space="0" w:color="auto"/>
              <w:right w:val="single" w:sz="4" w:space="0" w:color="auto"/>
            </w:tcBorders>
            <w:hideMark/>
          </w:tcPr>
          <w:p w:rsidR="007E3D56" w:rsidRPr="001E47D2" w:rsidRDefault="007E3D56" w:rsidP="00377642">
            <w:pPr>
              <w:pStyle w:val="NoSpacing"/>
              <w:rPr>
                <w:rFonts w:cs="Times New Roman"/>
                <w:b/>
                <w:sz w:val="24"/>
                <w:szCs w:val="24"/>
              </w:rPr>
            </w:pPr>
            <w:r w:rsidRPr="001E47D2">
              <w:rPr>
                <w:rFonts w:cs="Times New Roman"/>
                <w:b/>
                <w:sz w:val="24"/>
                <w:szCs w:val="24"/>
              </w:rPr>
              <w:t>8400</w:t>
            </w:r>
          </w:p>
        </w:tc>
        <w:tc>
          <w:tcPr>
            <w:tcW w:w="658" w:type="pct"/>
            <w:tcBorders>
              <w:top w:val="single" w:sz="4" w:space="0" w:color="auto"/>
              <w:left w:val="single" w:sz="4" w:space="0" w:color="auto"/>
              <w:bottom w:val="single" w:sz="4" w:space="0" w:color="auto"/>
              <w:right w:val="single" w:sz="4" w:space="0" w:color="auto"/>
            </w:tcBorders>
          </w:tcPr>
          <w:p w:rsidR="007E3D56" w:rsidRPr="00C84E94" w:rsidRDefault="007E3D56" w:rsidP="00B20E37">
            <w:pPr>
              <w:pStyle w:val="NoSpacing"/>
              <w:rPr>
                <w:b/>
                <w:sz w:val="24"/>
              </w:rPr>
            </w:pPr>
            <w:r>
              <w:rPr>
                <w:b/>
                <w:sz w:val="24"/>
              </w:rPr>
              <w:t>225820</w:t>
            </w:r>
          </w:p>
        </w:tc>
      </w:tr>
      <w:tr w:rsidR="007E3D56" w:rsidRPr="001E47D2" w:rsidTr="00F67D47">
        <w:trPr>
          <w:trHeight w:val="283"/>
        </w:trPr>
        <w:tc>
          <w:tcPr>
            <w:tcW w:w="900" w:type="pct"/>
            <w:tcBorders>
              <w:top w:val="single" w:sz="4" w:space="0" w:color="auto"/>
              <w:left w:val="single" w:sz="4" w:space="0" w:color="auto"/>
              <w:bottom w:val="single" w:sz="4" w:space="0" w:color="auto"/>
              <w:right w:val="single" w:sz="4" w:space="0" w:color="auto"/>
            </w:tcBorders>
            <w:hideMark/>
          </w:tcPr>
          <w:p w:rsidR="007E3D56" w:rsidRPr="001E47D2" w:rsidRDefault="007E3D56" w:rsidP="00377642">
            <w:pPr>
              <w:pStyle w:val="NoSpacing"/>
              <w:rPr>
                <w:rFonts w:cs="Times New Roman"/>
                <w:b/>
                <w:sz w:val="24"/>
                <w:szCs w:val="24"/>
              </w:rPr>
            </w:pPr>
            <w:r w:rsidRPr="001E47D2">
              <w:rPr>
                <w:rFonts w:cs="Times New Roman"/>
                <w:b/>
                <w:sz w:val="24"/>
                <w:szCs w:val="24"/>
              </w:rPr>
              <w:t>Lawngtlai</w:t>
            </w:r>
          </w:p>
        </w:tc>
        <w:tc>
          <w:tcPr>
            <w:tcW w:w="812" w:type="pct"/>
            <w:tcBorders>
              <w:top w:val="single" w:sz="4" w:space="0" w:color="auto"/>
              <w:left w:val="single" w:sz="4" w:space="0" w:color="auto"/>
              <w:bottom w:val="single" w:sz="4" w:space="0" w:color="auto"/>
              <w:right w:val="single" w:sz="4" w:space="0" w:color="auto"/>
            </w:tcBorders>
            <w:hideMark/>
          </w:tcPr>
          <w:p w:rsidR="007E3D56" w:rsidRPr="001E47D2" w:rsidRDefault="007E3D56" w:rsidP="00377642">
            <w:pPr>
              <w:pStyle w:val="NoSpacing"/>
              <w:rPr>
                <w:rFonts w:cs="Times New Roman"/>
                <w:b/>
                <w:sz w:val="24"/>
                <w:szCs w:val="24"/>
              </w:rPr>
            </w:pPr>
            <w:r w:rsidRPr="001E47D2">
              <w:rPr>
                <w:rFonts w:cs="Times New Roman"/>
                <w:b/>
                <w:sz w:val="24"/>
                <w:szCs w:val="24"/>
              </w:rPr>
              <w:t>16234</w:t>
            </w:r>
          </w:p>
        </w:tc>
        <w:tc>
          <w:tcPr>
            <w:tcW w:w="658" w:type="pct"/>
            <w:tcBorders>
              <w:top w:val="single" w:sz="4" w:space="0" w:color="auto"/>
              <w:left w:val="single" w:sz="4" w:space="0" w:color="auto"/>
              <w:bottom w:val="single" w:sz="4" w:space="0" w:color="auto"/>
              <w:right w:val="single" w:sz="4" w:space="0" w:color="auto"/>
            </w:tcBorders>
            <w:hideMark/>
          </w:tcPr>
          <w:p w:rsidR="007E3D56" w:rsidRPr="001E47D2" w:rsidRDefault="007E3D56" w:rsidP="00377642">
            <w:pPr>
              <w:pStyle w:val="NoSpacing"/>
              <w:rPr>
                <w:rFonts w:cs="Times New Roman"/>
                <w:b/>
                <w:sz w:val="24"/>
                <w:szCs w:val="24"/>
              </w:rPr>
            </w:pPr>
            <w:r w:rsidRPr="001E47D2">
              <w:rPr>
                <w:rFonts w:cs="Times New Roman"/>
                <w:b/>
                <w:sz w:val="24"/>
                <w:szCs w:val="24"/>
              </w:rPr>
              <w:t>24920</w:t>
            </w:r>
          </w:p>
        </w:tc>
        <w:tc>
          <w:tcPr>
            <w:tcW w:w="657" w:type="pct"/>
            <w:tcBorders>
              <w:top w:val="single" w:sz="4" w:space="0" w:color="auto"/>
              <w:left w:val="single" w:sz="4" w:space="0" w:color="auto"/>
              <w:bottom w:val="single" w:sz="4" w:space="0" w:color="auto"/>
              <w:right w:val="single" w:sz="4" w:space="0" w:color="auto"/>
            </w:tcBorders>
            <w:hideMark/>
          </w:tcPr>
          <w:p w:rsidR="007E3D56" w:rsidRPr="001E47D2" w:rsidRDefault="007E3D56" w:rsidP="00377642">
            <w:pPr>
              <w:pStyle w:val="NoSpacing"/>
              <w:rPr>
                <w:rFonts w:cs="Times New Roman"/>
                <w:b/>
                <w:sz w:val="24"/>
                <w:szCs w:val="24"/>
              </w:rPr>
            </w:pPr>
            <w:r w:rsidRPr="001E47D2">
              <w:rPr>
                <w:rFonts w:cs="Times New Roman"/>
                <w:b/>
                <w:sz w:val="24"/>
                <w:szCs w:val="24"/>
              </w:rPr>
              <w:t>7700</w:t>
            </w:r>
          </w:p>
        </w:tc>
        <w:tc>
          <w:tcPr>
            <w:tcW w:w="658" w:type="pct"/>
            <w:tcBorders>
              <w:top w:val="single" w:sz="4" w:space="0" w:color="auto"/>
              <w:left w:val="single" w:sz="4" w:space="0" w:color="auto"/>
              <w:bottom w:val="single" w:sz="4" w:space="0" w:color="auto"/>
              <w:right w:val="single" w:sz="4" w:space="0" w:color="auto"/>
            </w:tcBorders>
            <w:hideMark/>
          </w:tcPr>
          <w:p w:rsidR="007E3D56" w:rsidRPr="001E47D2" w:rsidRDefault="007E3D56" w:rsidP="00377642">
            <w:pPr>
              <w:pStyle w:val="NoSpacing"/>
              <w:rPr>
                <w:rFonts w:cs="Times New Roman"/>
                <w:b/>
                <w:sz w:val="24"/>
                <w:szCs w:val="24"/>
              </w:rPr>
            </w:pPr>
            <w:r w:rsidRPr="001E47D2">
              <w:rPr>
                <w:rFonts w:cs="Times New Roman"/>
                <w:b/>
                <w:sz w:val="24"/>
                <w:szCs w:val="24"/>
              </w:rPr>
              <w:t>196700</w:t>
            </w:r>
          </w:p>
        </w:tc>
        <w:tc>
          <w:tcPr>
            <w:tcW w:w="657" w:type="pct"/>
            <w:tcBorders>
              <w:top w:val="single" w:sz="4" w:space="0" w:color="auto"/>
              <w:left w:val="single" w:sz="4" w:space="0" w:color="auto"/>
              <w:bottom w:val="single" w:sz="4" w:space="0" w:color="auto"/>
              <w:right w:val="single" w:sz="4" w:space="0" w:color="auto"/>
            </w:tcBorders>
            <w:hideMark/>
          </w:tcPr>
          <w:p w:rsidR="007E3D56" w:rsidRPr="001E47D2" w:rsidRDefault="007E3D56" w:rsidP="00377642">
            <w:pPr>
              <w:pStyle w:val="NoSpacing"/>
              <w:rPr>
                <w:rFonts w:cs="Times New Roman"/>
                <w:b/>
                <w:sz w:val="24"/>
                <w:szCs w:val="24"/>
              </w:rPr>
            </w:pPr>
            <w:r w:rsidRPr="001E47D2">
              <w:rPr>
                <w:rFonts w:cs="Times New Roman"/>
                <w:b/>
                <w:sz w:val="24"/>
                <w:szCs w:val="24"/>
              </w:rPr>
              <w:t>4200</w:t>
            </w:r>
          </w:p>
        </w:tc>
        <w:tc>
          <w:tcPr>
            <w:tcW w:w="658" w:type="pct"/>
            <w:tcBorders>
              <w:top w:val="single" w:sz="4" w:space="0" w:color="auto"/>
              <w:left w:val="single" w:sz="4" w:space="0" w:color="auto"/>
              <w:bottom w:val="single" w:sz="4" w:space="0" w:color="auto"/>
              <w:right w:val="single" w:sz="4" w:space="0" w:color="auto"/>
            </w:tcBorders>
          </w:tcPr>
          <w:p w:rsidR="007E3D56" w:rsidRPr="00C84E94" w:rsidRDefault="007E3D56" w:rsidP="00B20E37">
            <w:pPr>
              <w:pStyle w:val="NoSpacing"/>
              <w:rPr>
                <w:b/>
                <w:sz w:val="24"/>
              </w:rPr>
            </w:pPr>
            <w:r>
              <w:rPr>
                <w:b/>
                <w:sz w:val="24"/>
              </w:rPr>
              <w:t>233520</w:t>
            </w:r>
          </w:p>
        </w:tc>
      </w:tr>
      <w:tr w:rsidR="007E3D56" w:rsidRPr="001E47D2" w:rsidTr="00F67D47">
        <w:trPr>
          <w:trHeight w:val="298"/>
        </w:trPr>
        <w:tc>
          <w:tcPr>
            <w:tcW w:w="900" w:type="pct"/>
            <w:tcBorders>
              <w:top w:val="single" w:sz="4" w:space="0" w:color="auto"/>
              <w:left w:val="single" w:sz="4" w:space="0" w:color="auto"/>
              <w:bottom w:val="single" w:sz="4" w:space="0" w:color="auto"/>
              <w:right w:val="single" w:sz="4" w:space="0" w:color="auto"/>
            </w:tcBorders>
            <w:hideMark/>
          </w:tcPr>
          <w:p w:rsidR="007E3D56" w:rsidRPr="001E47D2" w:rsidRDefault="007E3D56" w:rsidP="00377642">
            <w:pPr>
              <w:pStyle w:val="NoSpacing"/>
              <w:rPr>
                <w:rFonts w:cs="Times New Roman"/>
                <w:b/>
                <w:sz w:val="24"/>
                <w:szCs w:val="24"/>
              </w:rPr>
            </w:pPr>
            <w:proofErr w:type="spellStart"/>
            <w:r w:rsidRPr="001E47D2">
              <w:rPr>
                <w:rFonts w:cs="Times New Roman"/>
                <w:b/>
                <w:sz w:val="24"/>
                <w:szCs w:val="24"/>
              </w:rPr>
              <w:t>Serchhip</w:t>
            </w:r>
            <w:proofErr w:type="spellEnd"/>
          </w:p>
        </w:tc>
        <w:tc>
          <w:tcPr>
            <w:tcW w:w="812" w:type="pct"/>
            <w:tcBorders>
              <w:top w:val="single" w:sz="4" w:space="0" w:color="auto"/>
              <w:left w:val="single" w:sz="4" w:space="0" w:color="auto"/>
              <w:bottom w:val="single" w:sz="4" w:space="0" w:color="auto"/>
              <w:right w:val="single" w:sz="4" w:space="0" w:color="auto"/>
            </w:tcBorders>
            <w:hideMark/>
          </w:tcPr>
          <w:p w:rsidR="007E3D56" w:rsidRPr="001E47D2" w:rsidRDefault="007E3D56" w:rsidP="00377642">
            <w:pPr>
              <w:pStyle w:val="NoSpacing"/>
              <w:rPr>
                <w:rFonts w:cs="Times New Roman"/>
                <w:b/>
                <w:sz w:val="24"/>
                <w:szCs w:val="24"/>
              </w:rPr>
            </w:pPr>
            <w:r w:rsidRPr="001E47D2">
              <w:rPr>
                <w:rFonts w:cs="Times New Roman"/>
                <w:b/>
                <w:sz w:val="24"/>
                <w:szCs w:val="24"/>
              </w:rPr>
              <w:t>7169</w:t>
            </w:r>
          </w:p>
        </w:tc>
        <w:tc>
          <w:tcPr>
            <w:tcW w:w="658" w:type="pct"/>
            <w:tcBorders>
              <w:top w:val="single" w:sz="4" w:space="0" w:color="auto"/>
              <w:left w:val="single" w:sz="4" w:space="0" w:color="auto"/>
              <w:bottom w:val="single" w:sz="4" w:space="0" w:color="auto"/>
              <w:right w:val="single" w:sz="4" w:space="0" w:color="auto"/>
            </w:tcBorders>
            <w:hideMark/>
          </w:tcPr>
          <w:p w:rsidR="007E3D56" w:rsidRPr="001E47D2" w:rsidRDefault="007E3D56" w:rsidP="00377642">
            <w:pPr>
              <w:pStyle w:val="NoSpacing"/>
              <w:rPr>
                <w:rFonts w:cs="Times New Roman"/>
                <w:b/>
                <w:sz w:val="24"/>
                <w:szCs w:val="24"/>
              </w:rPr>
            </w:pPr>
            <w:r w:rsidRPr="001E47D2">
              <w:rPr>
                <w:rFonts w:cs="Times New Roman"/>
                <w:b/>
                <w:sz w:val="24"/>
                <w:szCs w:val="24"/>
              </w:rPr>
              <w:t>8960</w:t>
            </w:r>
          </w:p>
        </w:tc>
        <w:tc>
          <w:tcPr>
            <w:tcW w:w="657" w:type="pct"/>
            <w:tcBorders>
              <w:top w:val="single" w:sz="4" w:space="0" w:color="auto"/>
              <w:left w:val="single" w:sz="4" w:space="0" w:color="auto"/>
              <w:bottom w:val="single" w:sz="4" w:space="0" w:color="auto"/>
              <w:right w:val="single" w:sz="4" w:space="0" w:color="auto"/>
            </w:tcBorders>
            <w:hideMark/>
          </w:tcPr>
          <w:p w:rsidR="007E3D56" w:rsidRPr="001E47D2" w:rsidRDefault="007E3D56" w:rsidP="00377642">
            <w:pPr>
              <w:pStyle w:val="NoSpacing"/>
              <w:rPr>
                <w:rFonts w:cs="Times New Roman"/>
                <w:b/>
                <w:sz w:val="24"/>
                <w:szCs w:val="24"/>
              </w:rPr>
            </w:pPr>
            <w:r w:rsidRPr="001E47D2">
              <w:rPr>
                <w:rFonts w:cs="Times New Roman"/>
                <w:b/>
                <w:sz w:val="24"/>
                <w:szCs w:val="24"/>
              </w:rPr>
              <w:t>5740</w:t>
            </w:r>
          </w:p>
        </w:tc>
        <w:tc>
          <w:tcPr>
            <w:tcW w:w="658" w:type="pct"/>
            <w:tcBorders>
              <w:top w:val="single" w:sz="4" w:space="0" w:color="auto"/>
              <w:left w:val="single" w:sz="4" w:space="0" w:color="auto"/>
              <w:bottom w:val="single" w:sz="4" w:space="0" w:color="auto"/>
              <w:right w:val="single" w:sz="4" w:space="0" w:color="auto"/>
            </w:tcBorders>
            <w:hideMark/>
          </w:tcPr>
          <w:p w:rsidR="007E3D56" w:rsidRPr="001E47D2" w:rsidRDefault="007E3D56" w:rsidP="00377642">
            <w:pPr>
              <w:pStyle w:val="NoSpacing"/>
              <w:rPr>
                <w:rFonts w:cs="Times New Roman"/>
                <w:b/>
                <w:sz w:val="24"/>
                <w:szCs w:val="24"/>
              </w:rPr>
            </w:pPr>
            <w:r w:rsidRPr="001E47D2">
              <w:rPr>
                <w:rFonts w:cs="Times New Roman"/>
                <w:b/>
                <w:sz w:val="24"/>
                <w:szCs w:val="24"/>
              </w:rPr>
              <w:t>119000</w:t>
            </w:r>
          </w:p>
        </w:tc>
        <w:tc>
          <w:tcPr>
            <w:tcW w:w="657" w:type="pct"/>
            <w:tcBorders>
              <w:top w:val="single" w:sz="4" w:space="0" w:color="auto"/>
              <w:left w:val="single" w:sz="4" w:space="0" w:color="auto"/>
              <w:bottom w:val="single" w:sz="4" w:space="0" w:color="auto"/>
              <w:right w:val="single" w:sz="4" w:space="0" w:color="auto"/>
            </w:tcBorders>
            <w:hideMark/>
          </w:tcPr>
          <w:p w:rsidR="007E3D56" w:rsidRPr="001E47D2" w:rsidRDefault="007E3D56" w:rsidP="00377642">
            <w:pPr>
              <w:pStyle w:val="NoSpacing"/>
              <w:rPr>
                <w:rFonts w:cs="Times New Roman"/>
                <w:b/>
                <w:sz w:val="24"/>
                <w:szCs w:val="24"/>
              </w:rPr>
            </w:pPr>
            <w:r w:rsidRPr="001E47D2">
              <w:rPr>
                <w:rFonts w:cs="Times New Roman"/>
                <w:b/>
                <w:sz w:val="24"/>
                <w:szCs w:val="24"/>
              </w:rPr>
              <w:t>4200</w:t>
            </w:r>
          </w:p>
        </w:tc>
        <w:tc>
          <w:tcPr>
            <w:tcW w:w="658" w:type="pct"/>
            <w:tcBorders>
              <w:top w:val="single" w:sz="4" w:space="0" w:color="auto"/>
              <w:left w:val="single" w:sz="4" w:space="0" w:color="auto"/>
              <w:bottom w:val="single" w:sz="4" w:space="0" w:color="auto"/>
              <w:right w:val="single" w:sz="4" w:space="0" w:color="auto"/>
            </w:tcBorders>
          </w:tcPr>
          <w:p w:rsidR="007E3D56" w:rsidRPr="00C84E94" w:rsidRDefault="007E3D56" w:rsidP="00B20E37">
            <w:pPr>
              <w:pStyle w:val="NoSpacing"/>
              <w:rPr>
                <w:b/>
                <w:sz w:val="24"/>
              </w:rPr>
            </w:pPr>
            <w:r>
              <w:rPr>
                <w:b/>
                <w:sz w:val="24"/>
              </w:rPr>
              <w:t>137900</w:t>
            </w:r>
          </w:p>
        </w:tc>
      </w:tr>
      <w:tr w:rsidR="007E3D56" w:rsidRPr="001E47D2" w:rsidTr="00F67D47">
        <w:trPr>
          <w:trHeight w:val="298"/>
        </w:trPr>
        <w:tc>
          <w:tcPr>
            <w:tcW w:w="900" w:type="pct"/>
            <w:tcBorders>
              <w:top w:val="single" w:sz="4" w:space="0" w:color="auto"/>
              <w:left w:val="single" w:sz="4" w:space="0" w:color="auto"/>
              <w:bottom w:val="single" w:sz="4" w:space="0" w:color="auto"/>
              <w:right w:val="single" w:sz="4" w:space="0" w:color="auto"/>
            </w:tcBorders>
            <w:hideMark/>
          </w:tcPr>
          <w:p w:rsidR="007E3D56" w:rsidRPr="001E47D2" w:rsidRDefault="007E3D56" w:rsidP="00377642">
            <w:pPr>
              <w:pStyle w:val="NoSpacing"/>
              <w:rPr>
                <w:rFonts w:cs="Times New Roman"/>
                <w:b/>
                <w:sz w:val="24"/>
                <w:szCs w:val="24"/>
              </w:rPr>
            </w:pPr>
            <w:r w:rsidRPr="001E47D2">
              <w:rPr>
                <w:rFonts w:cs="Times New Roman"/>
                <w:b/>
                <w:sz w:val="24"/>
                <w:szCs w:val="24"/>
              </w:rPr>
              <w:t>Kolasib</w:t>
            </w:r>
          </w:p>
        </w:tc>
        <w:tc>
          <w:tcPr>
            <w:tcW w:w="812" w:type="pct"/>
            <w:tcBorders>
              <w:top w:val="single" w:sz="4" w:space="0" w:color="auto"/>
              <w:left w:val="single" w:sz="4" w:space="0" w:color="auto"/>
              <w:bottom w:val="single" w:sz="4" w:space="0" w:color="auto"/>
              <w:right w:val="single" w:sz="4" w:space="0" w:color="auto"/>
            </w:tcBorders>
            <w:hideMark/>
          </w:tcPr>
          <w:p w:rsidR="007E3D56" w:rsidRPr="001E47D2" w:rsidRDefault="007E3D56" w:rsidP="00377642">
            <w:pPr>
              <w:pStyle w:val="NoSpacing"/>
              <w:rPr>
                <w:rFonts w:cs="Times New Roman"/>
                <w:b/>
                <w:sz w:val="24"/>
                <w:szCs w:val="24"/>
              </w:rPr>
            </w:pPr>
            <w:r w:rsidRPr="001E47D2">
              <w:rPr>
                <w:rFonts w:cs="Times New Roman"/>
                <w:b/>
                <w:sz w:val="24"/>
                <w:szCs w:val="24"/>
              </w:rPr>
              <w:t>10384</w:t>
            </w:r>
          </w:p>
        </w:tc>
        <w:tc>
          <w:tcPr>
            <w:tcW w:w="658" w:type="pct"/>
            <w:tcBorders>
              <w:top w:val="single" w:sz="4" w:space="0" w:color="auto"/>
              <w:left w:val="single" w:sz="4" w:space="0" w:color="auto"/>
              <w:bottom w:val="single" w:sz="4" w:space="0" w:color="auto"/>
              <w:right w:val="single" w:sz="4" w:space="0" w:color="auto"/>
            </w:tcBorders>
            <w:hideMark/>
          </w:tcPr>
          <w:p w:rsidR="007E3D56" w:rsidRPr="001E47D2" w:rsidRDefault="007E3D56" w:rsidP="00377642">
            <w:pPr>
              <w:pStyle w:val="NoSpacing"/>
              <w:rPr>
                <w:rFonts w:cs="Times New Roman"/>
                <w:b/>
                <w:sz w:val="24"/>
                <w:szCs w:val="24"/>
              </w:rPr>
            </w:pPr>
            <w:r w:rsidRPr="001E47D2">
              <w:rPr>
                <w:rFonts w:cs="Times New Roman"/>
                <w:b/>
                <w:sz w:val="24"/>
                <w:szCs w:val="24"/>
              </w:rPr>
              <w:t>12180</w:t>
            </w:r>
          </w:p>
        </w:tc>
        <w:tc>
          <w:tcPr>
            <w:tcW w:w="657" w:type="pct"/>
            <w:tcBorders>
              <w:top w:val="single" w:sz="4" w:space="0" w:color="auto"/>
              <w:left w:val="single" w:sz="4" w:space="0" w:color="auto"/>
              <w:bottom w:val="single" w:sz="4" w:space="0" w:color="auto"/>
              <w:right w:val="single" w:sz="4" w:space="0" w:color="auto"/>
            </w:tcBorders>
            <w:hideMark/>
          </w:tcPr>
          <w:p w:rsidR="007E3D56" w:rsidRPr="001E47D2" w:rsidRDefault="007E3D56" w:rsidP="00377642">
            <w:pPr>
              <w:pStyle w:val="NoSpacing"/>
              <w:rPr>
                <w:rFonts w:cs="Times New Roman"/>
                <w:b/>
                <w:sz w:val="24"/>
                <w:szCs w:val="24"/>
              </w:rPr>
            </w:pPr>
            <w:r w:rsidRPr="001E47D2">
              <w:rPr>
                <w:rFonts w:cs="Times New Roman"/>
                <w:b/>
                <w:sz w:val="24"/>
                <w:szCs w:val="24"/>
              </w:rPr>
              <w:t>5320</w:t>
            </w:r>
          </w:p>
        </w:tc>
        <w:tc>
          <w:tcPr>
            <w:tcW w:w="658" w:type="pct"/>
            <w:tcBorders>
              <w:top w:val="single" w:sz="4" w:space="0" w:color="auto"/>
              <w:left w:val="single" w:sz="4" w:space="0" w:color="auto"/>
              <w:bottom w:val="single" w:sz="4" w:space="0" w:color="auto"/>
              <w:right w:val="single" w:sz="4" w:space="0" w:color="auto"/>
            </w:tcBorders>
            <w:hideMark/>
          </w:tcPr>
          <w:p w:rsidR="007E3D56" w:rsidRPr="001E47D2" w:rsidRDefault="007E3D56" w:rsidP="00377642">
            <w:pPr>
              <w:pStyle w:val="NoSpacing"/>
              <w:rPr>
                <w:rFonts w:cs="Times New Roman"/>
                <w:b/>
                <w:sz w:val="24"/>
                <w:szCs w:val="24"/>
              </w:rPr>
            </w:pPr>
            <w:r w:rsidRPr="001E47D2">
              <w:rPr>
                <w:rFonts w:cs="Times New Roman"/>
                <w:b/>
                <w:sz w:val="24"/>
                <w:szCs w:val="24"/>
              </w:rPr>
              <w:t>226800</w:t>
            </w:r>
          </w:p>
        </w:tc>
        <w:tc>
          <w:tcPr>
            <w:tcW w:w="657" w:type="pct"/>
            <w:tcBorders>
              <w:top w:val="single" w:sz="4" w:space="0" w:color="auto"/>
              <w:left w:val="single" w:sz="4" w:space="0" w:color="auto"/>
              <w:bottom w:val="single" w:sz="4" w:space="0" w:color="auto"/>
              <w:right w:val="single" w:sz="4" w:space="0" w:color="auto"/>
            </w:tcBorders>
            <w:hideMark/>
          </w:tcPr>
          <w:p w:rsidR="007E3D56" w:rsidRPr="001E47D2" w:rsidRDefault="007E3D56" w:rsidP="00377642">
            <w:pPr>
              <w:pStyle w:val="NoSpacing"/>
              <w:rPr>
                <w:rFonts w:cs="Times New Roman"/>
                <w:b/>
                <w:sz w:val="24"/>
                <w:szCs w:val="24"/>
              </w:rPr>
            </w:pPr>
            <w:r w:rsidRPr="001E47D2">
              <w:rPr>
                <w:rFonts w:cs="Times New Roman"/>
                <w:b/>
                <w:sz w:val="24"/>
                <w:szCs w:val="24"/>
              </w:rPr>
              <w:t>4200</w:t>
            </w:r>
          </w:p>
        </w:tc>
        <w:tc>
          <w:tcPr>
            <w:tcW w:w="658" w:type="pct"/>
            <w:tcBorders>
              <w:top w:val="single" w:sz="4" w:space="0" w:color="auto"/>
              <w:left w:val="single" w:sz="4" w:space="0" w:color="auto"/>
              <w:bottom w:val="single" w:sz="4" w:space="0" w:color="auto"/>
              <w:right w:val="single" w:sz="4" w:space="0" w:color="auto"/>
            </w:tcBorders>
          </w:tcPr>
          <w:p w:rsidR="007E3D56" w:rsidRPr="00C84E94" w:rsidRDefault="007E3D56" w:rsidP="00B20E37">
            <w:pPr>
              <w:pStyle w:val="NoSpacing"/>
              <w:rPr>
                <w:b/>
                <w:sz w:val="24"/>
              </w:rPr>
            </w:pPr>
            <w:r>
              <w:rPr>
                <w:b/>
                <w:sz w:val="24"/>
              </w:rPr>
              <w:t>248500</w:t>
            </w:r>
          </w:p>
        </w:tc>
      </w:tr>
      <w:tr w:rsidR="007E3D56" w:rsidRPr="001E47D2" w:rsidTr="00F67D47">
        <w:trPr>
          <w:trHeight w:val="283"/>
        </w:trPr>
        <w:tc>
          <w:tcPr>
            <w:tcW w:w="900" w:type="pct"/>
            <w:tcBorders>
              <w:top w:val="single" w:sz="4" w:space="0" w:color="auto"/>
              <w:left w:val="single" w:sz="4" w:space="0" w:color="auto"/>
              <w:bottom w:val="single" w:sz="4" w:space="0" w:color="auto"/>
              <w:right w:val="single" w:sz="4" w:space="0" w:color="auto"/>
            </w:tcBorders>
            <w:hideMark/>
          </w:tcPr>
          <w:p w:rsidR="007E3D56" w:rsidRPr="001E47D2" w:rsidRDefault="007E3D56" w:rsidP="00377642">
            <w:pPr>
              <w:pStyle w:val="NoSpacing"/>
              <w:rPr>
                <w:rFonts w:cs="Times New Roman"/>
                <w:b/>
                <w:sz w:val="24"/>
                <w:szCs w:val="24"/>
              </w:rPr>
            </w:pPr>
            <w:r w:rsidRPr="001E47D2">
              <w:rPr>
                <w:rFonts w:cs="Times New Roman"/>
                <w:b/>
                <w:sz w:val="24"/>
                <w:szCs w:val="24"/>
              </w:rPr>
              <w:lastRenderedPageBreak/>
              <w:t xml:space="preserve">Mamit </w:t>
            </w:r>
          </w:p>
        </w:tc>
        <w:tc>
          <w:tcPr>
            <w:tcW w:w="812" w:type="pct"/>
            <w:tcBorders>
              <w:top w:val="single" w:sz="4" w:space="0" w:color="auto"/>
              <w:left w:val="single" w:sz="4" w:space="0" w:color="auto"/>
              <w:bottom w:val="single" w:sz="4" w:space="0" w:color="auto"/>
              <w:right w:val="single" w:sz="4" w:space="0" w:color="auto"/>
            </w:tcBorders>
            <w:hideMark/>
          </w:tcPr>
          <w:p w:rsidR="007E3D56" w:rsidRPr="001E47D2" w:rsidRDefault="007E3D56" w:rsidP="00377642">
            <w:pPr>
              <w:pStyle w:val="NoSpacing"/>
              <w:rPr>
                <w:rFonts w:cs="Times New Roman"/>
                <w:b/>
                <w:sz w:val="24"/>
                <w:szCs w:val="24"/>
              </w:rPr>
            </w:pPr>
            <w:r w:rsidRPr="001E47D2">
              <w:rPr>
                <w:rFonts w:cs="Times New Roman"/>
                <w:b/>
                <w:sz w:val="24"/>
                <w:szCs w:val="24"/>
              </w:rPr>
              <w:t>9967</w:t>
            </w:r>
          </w:p>
        </w:tc>
        <w:tc>
          <w:tcPr>
            <w:tcW w:w="658" w:type="pct"/>
            <w:tcBorders>
              <w:top w:val="single" w:sz="4" w:space="0" w:color="auto"/>
              <w:left w:val="single" w:sz="4" w:space="0" w:color="auto"/>
              <w:bottom w:val="single" w:sz="4" w:space="0" w:color="auto"/>
              <w:right w:val="single" w:sz="4" w:space="0" w:color="auto"/>
            </w:tcBorders>
            <w:hideMark/>
          </w:tcPr>
          <w:p w:rsidR="007E3D56" w:rsidRPr="001E47D2" w:rsidRDefault="007E3D56" w:rsidP="00377642">
            <w:pPr>
              <w:pStyle w:val="NoSpacing"/>
              <w:rPr>
                <w:rFonts w:cs="Times New Roman"/>
                <w:b/>
                <w:sz w:val="24"/>
                <w:szCs w:val="24"/>
              </w:rPr>
            </w:pPr>
            <w:r w:rsidRPr="001E47D2">
              <w:rPr>
                <w:rFonts w:cs="Times New Roman"/>
                <w:b/>
                <w:sz w:val="24"/>
                <w:szCs w:val="24"/>
              </w:rPr>
              <w:t>9660</w:t>
            </w:r>
          </w:p>
        </w:tc>
        <w:tc>
          <w:tcPr>
            <w:tcW w:w="657" w:type="pct"/>
            <w:tcBorders>
              <w:top w:val="single" w:sz="4" w:space="0" w:color="auto"/>
              <w:left w:val="single" w:sz="4" w:space="0" w:color="auto"/>
              <w:bottom w:val="single" w:sz="4" w:space="0" w:color="auto"/>
              <w:right w:val="single" w:sz="4" w:space="0" w:color="auto"/>
            </w:tcBorders>
            <w:hideMark/>
          </w:tcPr>
          <w:p w:rsidR="007E3D56" w:rsidRPr="001E47D2" w:rsidRDefault="007E3D56" w:rsidP="00377642">
            <w:pPr>
              <w:pStyle w:val="NoSpacing"/>
              <w:rPr>
                <w:rFonts w:cs="Times New Roman"/>
                <w:b/>
                <w:sz w:val="24"/>
                <w:szCs w:val="24"/>
              </w:rPr>
            </w:pPr>
            <w:r w:rsidRPr="001E47D2">
              <w:rPr>
                <w:rFonts w:cs="Times New Roman"/>
                <w:b/>
                <w:sz w:val="24"/>
                <w:szCs w:val="24"/>
              </w:rPr>
              <w:t>5740</w:t>
            </w:r>
          </w:p>
        </w:tc>
        <w:tc>
          <w:tcPr>
            <w:tcW w:w="658" w:type="pct"/>
            <w:tcBorders>
              <w:top w:val="single" w:sz="4" w:space="0" w:color="auto"/>
              <w:left w:val="single" w:sz="4" w:space="0" w:color="auto"/>
              <w:bottom w:val="single" w:sz="4" w:space="0" w:color="auto"/>
              <w:right w:val="single" w:sz="4" w:space="0" w:color="auto"/>
            </w:tcBorders>
            <w:hideMark/>
          </w:tcPr>
          <w:p w:rsidR="007E3D56" w:rsidRPr="001E47D2" w:rsidRDefault="007E3D56" w:rsidP="00377642">
            <w:pPr>
              <w:pStyle w:val="NoSpacing"/>
              <w:rPr>
                <w:rFonts w:cs="Times New Roman"/>
                <w:b/>
                <w:sz w:val="24"/>
                <w:szCs w:val="24"/>
              </w:rPr>
            </w:pPr>
            <w:r w:rsidRPr="001E47D2">
              <w:rPr>
                <w:rFonts w:cs="Times New Roman"/>
                <w:b/>
                <w:sz w:val="24"/>
                <w:szCs w:val="24"/>
              </w:rPr>
              <w:t>329700</w:t>
            </w:r>
          </w:p>
        </w:tc>
        <w:tc>
          <w:tcPr>
            <w:tcW w:w="657" w:type="pct"/>
            <w:tcBorders>
              <w:top w:val="single" w:sz="4" w:space="0" w:color="auto"/>
              <w:left w:val="single" w:sz="4" w:space="0" w:color="auto"/>
              <w:bottom w:val="single" w:sz="4" w:space="0" w:color="auto"/>
              <w:right w:val="single" w:sz="4" w:space="0" w:color="auto"/>
            </w:tcBorders>
            <w:hideMark/>
          </w:tcPr>
          <w:p w:rsidR="007E3D56" w:rsidRPr="001E47D2" w:rsidRDefault="007E3D56" w:rsidP="00377642">
            <w:pPr>
              <w:pStyle w:val="NoSpacing"/>
              <w:rPr>
                <w:rFonts w:cs="Times New Roman"/>
                <w:b/>
                <w:sz w:val="24"/>
                <w:szCs w:val="24"/>
              </w:rPr>
            </w:pPr>
            <w:r w:rsidRPr="001E47D2">
              <w:rPr>
                <w:rFonts w:cs="Times New Roman"/>
                <w:b/>
                <w:sz w:val="24"/>
                <w:szCs w:val="24"/>
              </w:rPr>
              <w:t>6300</w:t>
            </w:r>
          </w:p>
        </w:tc>
        <w:tc>
          <w:tcPr>
            <w:tcW w:w="658" w:type="pct"/>
            <w:tcBorders>
              <w:top w:val="single" w:sz="4" w:space="0" w:color="auto"/>
              <w:left w:val="single" w:sz="4" w:space="0" w:color="auto"/>
              <w:bottom w:val="single" w:sz="4" w:space="0" w:color="auto"/>
              <w:right w:val="single" w:sz="4" w:space="0" w:color="auto"/>
            </w:tcBorders>
          </w:tcPr>
          <w:p w:rsidR="007E3D56" w:rsidRPr="00C84E94" w:rsidRDefault="007E3D56" w:rsidP="00B20E37">
            <w:pPr>
              <w:pStyle w:val="NoSpacing"/>
              <w:rPr>
                <w:b/>
                <w:sz w:val="24"/>
              </w:rPr>
            </w:pPr>
            <w:r>
              <w:rPr>
                <w:b/>
                <w:sz w:val="24"/>
              </w:rPr>
              <w:t>351400</w:t>
            </w:r>
          </w:p>
        </w:tc>
      </w:tr>
      <w:tr w:rsidR="007E3D56" w:rsidRPr="001E47D2" w:rsidTr="00F67D47">
        <w:trPr>
          <w:trHeight w:val="298"/>
        </w:trPr>
        <w:tc>
          <w:tcPr>
            <w:tcW w:w="900" w:type="pct"/>
            <w:tcBorders>
              <w:top w:val="single" w:sz="4" w:space="0" w:color="auto"/>
              <w:left w:val="single" w:sz="4" w:space="0" w:color="auto"/>
              <w:bottom w:val="single" w:sz="4" w:space="0" w:color="auto"/>
              <w:right w:val="single" w:sz="4" w:space="0" w:color="auto"/>
            </w:tcBorders>
            <w:hideMark/>
          </w:tcPr>
          <w:p w:rsidR="007E3D56" w:rsidRPr="001E47D2" w:rsidRDefault="007E3D56" w:rsidP="00377642">
            <w:pPr>
              <w:pStyle w:val="NoSpacing"/>
              <w:rPr>
                <w:rFonts w:cs="Times New Roman"/>
                <w:b/>
                <w:sz w:val="24"/>
                <w:szCs w:val="24"/>
              </w:rPr>
            </w:pPr>
            <w:proofErr w:type="spellStart"/>
            <w:r w:rsidRPr="001E47D2">
              <w:rPr>
                <w:rFonts w:cs="Times New Roman"/>
                <w:b/>
                <w:sz w:val="24"/>
                <w:szCs w:val="24"/>
              </w:rPr>
              <w:t>Siaha</w:t>
            </w:r>
            <w:proofErr w:type="spellEnd"/>
          </w:p>
        </w:tc>
        <w:tc>
          <w:tcPr>
            <w:tcW w:w="812" w:type="pct"/>
            <w:tcBorders>
              <w:top w:val="single" w:sz="4" w:space="0" w:color="auto"/>
              <w:left w:val="single" w:sz="4" w:space="0" w:color="auto"/>
              <w:bottom w:val="single" w:sz="4" w:space="0" w:color="auto"/>
              <w:right w:val="single" w:sz="4" w:space="0" w:color="auto"/>
            </w:tcBorders>
            <w:hideMark/>
          </w:tcPr>
          <w:p w:rsidR="007E3D56" w:rsidRPr="001E47D2" w:rsidRDefault="007E3D56" w:rsidP="00377642">
            <w:pPr>
              <w:pStyle w:val="NoSpacing"/>
              <w:rPr>
                <w:rFonts w:cs="Times New Roman"/>
                <w:b/>
                <w:sz w:val="24"/>
                <w:szCs w:val="24"/>
              </w:rPr>
            </w:pPr>
            <w:r w:rsidRPr="001E47D2">
              <w:rPr>
                <w:rFonts w:cs="Times New Roman"/>
                <w:b/>
                <w:sz w:val="24"/>
                <w:szCs w:val="24"/>
              </w:rPr>
              <w:t>6564</w:t>
            </w:r>
          </w:p>
        </w:tc>
        <w:tc>
          <w:tcPr>
            <w:tcW w:w="658" w:type="pct"/>
            <w:tcBorders>
              <w:top w:val="single" w:sz="4" w:space="0" w:color="auto"/>
              <w:left w:val="single" w:sz="4" w:space="0" w:color="auto"/>
              <w:bottom w:val="single" w:sz="4" w:space="0" w:color="auto"/>
              <w:right w:val="single" w:sz="4" w:space="0" w:color="auto"/>
            </w:tcBorders>
            <w:hideMark/>
          </w:tcPr>
          <w:p w:rsidR="007E3D56" w:rsidRPr="001E47D2" w:rsidRDefault="007E3D56" w:rsidP="00377642">
            <w:pPr>
              <w:pStyle w:val="NoSpacing"/>
              <w:rPr>
                <w:rFonts w:cs="Times New Roman"/>
                <w:b/>
                <w:sz w:val="24"/>
                <w:szCs w:val="24"/>
              </w:rPr>
            </w:pPr>
            <w:r w:rsidRPr="001E47D2">
              <w:rPr>
                <w:rFonts w:cs="Times New Roman"/>
                <w:b/>
                <w:sz w:val="24"/>
                <w:szCs w:val="24"/>
              </w:rPr>
              <w:t>10640</w:t>
            </w:r>
          </w:p>
        </w:tc>
        <w:tc>
          <w:tcPr>
            <w:tcW w:w="657" w:type="pct"/>
            <w:tcBorders>
              <w:top w:val="single" w:sz="4" w:space="0" w:color="auto"/>
              <w:left w:val="single" w:sz="4" w:space="0" w:color="auto"/>
              <w:bottom w:val="single" w:sz="4" w:space="0" w:color="auto"/>
              <w:right w:val="single" w:sz="4" w:space="0" w:color="auto"/>
            </w:tcBorders>
            <w:hideMark/>
          </w:tcPr>
          <w:p w:rsidR="007E3D56" w:rsidRPr="001E47D2" w:rsidRDefault="007E3D56" w:rsidP="00377642">
            <w:pPr>
              <w:pStyle w:val="NoSpacing"/>
              <w:rPr>
                <w:rFonts w:cs="Times New Roman"/>
                <w:b/>
                <w:sz w:val="24"/>
                <w:szCs w:val="24"/>
              </w:rPr>
            </w:pPr>
            <w:r w:rsidRPr="001E47D2">
              <w:rPr>
                <w:rFonts w:cs="Times New Roman"/>
                <w:b/>
                <w:sz w:val="24"/>
                <w:szCs w:val="24"/>
              </w:rPr>
              <w:t>5600</w:t>
            </w:r>
          </w:p>
        </w:tc>
        <w:tc>
          <w:tcPr>
            <w:tcW w:w="658" w:type="pct"/>
            <w:tcBorders>
              <w:top w:val="single" w:sz="4" w:space="0" w:color="auto"/>
              <w:left w:val="single" w:sz="4" w:space="0" w:color="auto"/>
              <w:bottom w:val="single" w:sz="4" w:space="0" w:color="auto"/>
              <w:right w:val="single" w:sz="4" w:space="0" w:color="auto"/>
            </w:tcBorders>
            <w:hideMark/>
          </w:tcPr>
          <w:p w:rsidR="007E3D56" w:rsidRPr="001E47D2" w:rsidRDefault="007E3D56" w:rsidP="00377642">
            <w:pPr>
              <w:pStyle w:val="NoSpacing"/>
              <w:rPr>
                <w:rFonts w:cs="Times New Roman"/>
                <w:b/>
                <w:sz w:val="24"/>
                <w:szCs w:val="24"/>
              </w:rPr>
            </w:pPr>
            <w:r w:rsidRPr="001E47D2">
              <w:rPr>
                <w:rFonts w:cs="Times New Roman"/>
                <w:b/>
                <w:sz w:val="24"/>
                <w:szCs w:val="24"/>
              </w:rPr>
              <w:t>246400</w:t>
            </w:r>
          </w:p>
        </w:tc>
        <w:tc>
          <w:tcPr>
            <w:tcW w:w="657" w:type="pct"/>
            <w:tcBorders>
              <w:top w:val="single" w:sz="4" w:space="0" w:color="auto"/>
              <w:left w:val="single" w:sz="4" w:space="0" w:color="auto"/>
              <w:bottom w:val="single" w:sz="4" w:space="0" w:color="auto"/>
              <w:right w:val="single" w:sz="4" w:space="0" w:color="auto"/>
            </w:tcBorders>
            <w:hideMark/>
          </w:tcPr>
          <w:p w:rsidR="007E3D56" w:rsidRPr="001E47D2" w:rsidRDefault="007E3D56" w:rsidP="00377642">
            <w:pPr>
              <w:pStyle w:val="NoSpacing"/>
              <w:rPr>
                <w:rFonts w:cs="Times New Roman"/>
                <w:b/>
                <w:sz w:val="24"/>
                <w:szCs w:val="24"/>
              </w:rPr>
            </w:pPr>
            <w:r w:rsidRPr="001E47D2">
              <w:rPr>
                <w:rFonts w:cs="Times New Roman"/>
                <w:b/>
                <w:sz w:val="24"/>
                <w:szCs w:val="24"/>
              </w:rPr>
              <w:t>4200</w:t>
            </w:r>
          </w:p>
        </w:tc>
        <w:tc>
          <w:tcPr>
            <w:tcW w:w="658" w:type="pct"/>
            <w:tcBorders>
              <w:top w:val="single" w:sz="4" w:space="0" w:color="auto"/>
              <w:left w:val="single" w:sz="4" w:space="0" w:color="auto"/>
              <w:bottom w:val="single" w:sz="4" w:space="0" w:color="auto"/>
              <w:right w:val="single" w:sz="4" w:space="0" w:color="auto"/>
            </w:tcBorders>
          </w:tcPr>
          <w:p w:rsidR="007E3D56" w:rsidRPr="00C84E94" w:rsidRDefault="007E3D56" w:rsidP="00B20E37">
            <w:pPr>
              <w:pStyle w:val="NoSpacing"/>
              <w:rPr>
                <w:b/>
                <w:sz w:val="24"/>
              </w:rPr>
            </w:pPr>
            <w:r>
              <w:rPr>
                <w:b/>
                <w:sz w:val="24"/>
              </w:rPr>
              <w:t>266840</w:t>
            </w:r>
          </w:p>
        </w:tc>
      </w:tr>
      <w:tr w:rsidR="007E3D56" w:rsidRPr="001E47D2" w:rsidTr="00F67D47">
        <w:trPr>
          <w:trHeight w:val="298"/>
        </w:trPr>
        <w:tc>
          <w:tcPr>
            <w:tcW w:w="900" w:type="pct"/>
            <w:tcBorders>
              <w:top w:val="single" w:sz="4" w:space="0" w:color="auto"/>
              <w:left w:val="single" w:sz="4" w:space="0" w:color="auto"/>
              <w:bottom w:val="single" w:sz="4" w:space="0" w:color="auto"/>
              <w:right w:val="single" w:sz="4" w:space="0" w:color="auto"/>
            </w:tcBorders>
          </w:tcPr>
          <w:p w:rsidR="007E3D56" w:rsidRPr="001E47D2" w:rsidRDefault="007E3D56" w:rsidP="00377642">
            <w:pPr>
              <w:pStyle w:val="NoSpacing"/>
              <w:rPr>
                <w:rFonts w:cs="Times New Roman"/>
                <w:b/>
                <w:sz w:val="24"/>
                <w:szCs w:val="24"/>
              </w:rPr>
            </w:pPr>
          </w:p>
        </w:tc>
        <w:tc>
          <w:tcPr>
            <w:tcW w:w="812" w:type="pct"/>
            <w:tcBorders>
              <w:top w:val="single" w:sz="4" w:space="0" w:color="auto"/>
              <w:left w:val="single" w:sz="4" w:space="0" w:color="auto"/>
              <w:bottom w:val="single" w:sz="4" w:space="0" w:color="auto"/>
              <w:right w:val="single" w:sz="4" w:space="0" w:color="auto"/>
            </w:tcBorders>
            <w:hideMark/>
          </w:tcPr>
          <w:p w:rsidR="007E3D56" w:rsidRPr="001E47D2" w:rsidRDefault="007E3D56" w:rsidP="00377642">
            <w:pPr>
              <w:pStyle w:val="NoSpacing"/>
              <w:rPr>
                <w:rFonts w:cs="Times New Roman"/>
                <w:b/>
                <w:sz w:val="24"/>
                <w:szCs w:val="24"/>
              </w:rPr>
            </w:pPr>
            <w:r w:rsidRPr="001E47D2">
              <w:rPr>
                <w:rFonts w:cs="Times New Roman"/>
                <w:b/>
                <w:sz w:val="24"/>
                <w:szCs w:val="24"/>
              </w:rPr>
              <w:t>133120</w:t>
            </w:r>
          </w:p>
        </w:tc>
        <w:tc>
          <w:tcPr>
            <w:tcW w:w="658" w:type="pct"/>
            <w:tcBorders>
              <w:top w:val="single" w:sz="4" w:space="0" w:color="auto"/>
              <w:left w:val="single" w:sz="4" w:space="0" w:color="auto"/>
              <w:bottom w:val="single" w:sz="4" w:space="0" w:color="auto"/>
              <w:right w:val="single" w:sz="4" w:space="0" w:color="auto"/>
            </w:tcBorders>
            <w:hideMark/>
          </w:tcPr>
          <w:p w:rsidR="007E3D56" w:rsidRPr="001E47D2" w:rsidRDefault="007E3D56" w:rsidP="00377642">
            <w:pPr>
              <w:pStyle w:val="NoSpacing"/>
              <w:rPr>
                <w:rFonts w:cs="Times New Roman"/>
                <w:b/>
                <w:sz w:val="24"/>
                <w:szCs w:val="24"/>
              </w:rPr>
            </w:pPr>
            <w:r w:rsidRPr="001E47D2">
              <w:rPr>
                <w:rFonts w:cs="Times New Roman"/>
                <w:b/>
                <w:sz w:val="24"/>
                <w:szCs w:val="24"/>
              </w:rPr>
              <w:t>152740</w:t>
            </w:r>
          </w:p>
        </w:tc>
        <w:tc>
          <w:tcPr>
            <w:tcW w:w="657" w:type="pct"/>
            <w:tcBorders>
              <w:top w:val="single" w:sz="4" w:space="0" w:color="auto"/>
              <w:left w:val="single" w:sz="4" w:space="0" w:color="auto"/>
              <w:bottom w:val="single" w:sz="4" w:space="0" w:color="auto"/>
              <w:right w:val="single" w:sz="4" w:space="0" w:color="auto"/>
            </w:tcBorders>
            <w:hideMark/>
          </w:tcPr>
          <w:p w:rsidR="007E3D56" w:rsidRPr="001E47D2" w:rsidRDefault="007E3D56" w:rsidP="00377642">
            <w:pPr>
              <w:pStyle w:val="NoSpacing"/>
              <w:rPr>
                <w:rFonts w:cs="Times New Roman"/>
                <w:b/>
                <w:sz w:val="24"/>
                <w:szCs w:val="24"/>
              </w:rPr>
            </w:pPr>
            <w:r w:rsidRPr="001E47D2">
              <w:rPr>
                <w:rFonts w:cs="Times New Roman"/>
                <w:b/>
                <w:sz w:val="24"/>
                <w:szCs w:val="24"/>
              </w:rPr>
              <w:t>88060</w:t>
            </w:r>
          </w:p>
        </w:tc>
        <w:tc>
          <w:tcPr>
            <w:tcW w:w="658" w:type="pct"/>
            <w:tcBorders>
              <w:top w:val="single" w:sz="4" w:space="0" w:color="auto"/>
              <w:left w:val="single" w:sz="4" w:space="0" w:color="auto"/>
              <w:bottom w:val="single" w:sz="4" w:space="0" w:color="auto"/>
              <w:right w:val="single" w:sz="4" w:space="0" w:color="auto"/>
            </w:tcBorders>
            <w:hideMark/>
          </w:tcPr>
          <w:p w:rsidR="007E3D56" w:rsidRPr="001E47D2" w:rsidRDefault="007E3D56" w:rsidP="00377642">
            <w:pPr>
              <w:pStyle w:val="NoSpacing"/>
              <w:rPr>
                <w:rFonts w:cs="Times New Roman"/>
                <w:b/>
                <w:sz w:val="24"/>
                <w:szCs w:val="24"/>
              </w:rPr>
            </w:pPr>
            <w:r w:rsidRPr="001E47D2">
              <w:rPr>
                <w:rFonts w:cs="Times New Roman"/>
                <w:b/>
                <w:sz w:val="24"/>
                <w:szCs w:val="24"/>
              </w:rPr>
              <w:t>2009000</w:t>
            </w:r>
          </w:p>
        </w:tc>
        <w:tc>
          <w:tcPr>
            <w:tcW w:w="657" w:type="pct"/>
            <w:tcBorders>
              <w:top w:val="single" w:sz="4" w:space="0" w:color="auto"/>
              <w:left w:val="single" w:sz="4" w:space="0" w:color="auto"/>
              <w:bottom w:val="single" w:sz="4" w:space="0" w:color="auto"/>
              <w:right w:val="single" w:sz="4" w:space="0" w:color="auto"/>
            </w:tcBorders>
            <w:hideMark/>
          </w:tcPr>
          <w:p w:rsidR="007E3D56" w:rsidRPr="001E47D2" w:rsidRDefault="007E3D56" w:rsidP="00377642">
            <w:pPr>
              <w:pStyle w:val="NoSpacing"/>
              <w:rPr>
                <w:rFonts w:cs="Times New Roman"/>
                <w:b/>
                <w:sz w:val="24"/>
                <w:szCs w:val="24"/>
              </w:rPr>
            </w:pPr>
            <w:r w:rsidRPr="001E47D2">
              <w:rPr>
                <w:rFonts w:cs="Times New Roman"/>
                <w:b/>
                <w:sz w:val="24"/>
                <w:szCs w:val="24"/>
              </w:rPr>
              <w:t>52500</w:t>
            </w:r>
          </w:p>
        </w:tc>
        <w:tc>
          <w:tcPr>
            <w:tcW w:w="658" w:type="pct"/>
            <w:tcBorders>
              <w:top w:val="single" w:sz="4" w:space="0" w:color="auto"/>
              <w:left w:val="single" w:sz="4" w:space="0" w:color="auto"/>
              <w:bottom w:val="single" w:sz="4" w:space="0" w:color="auto"/>
              <w:right w:val="single" w:sz="4" w:space="0" w:color="auto"/>
            </w:tcBorders>
            <w:hideMark/>
          </w:tcPr>
          <w:p w:rsidR="007E3D56" w:rsidRPr="001E47D2" w:rsidRDefault="007E3D56" w:rsidP="00377642">
            <w:pPr>
              <w:pStyle w:val="NoSpacing"/>
              <w:rPr>
                <w:rFonts w:cs="Times New Roman"/>
                <w:b/>
                <w:sz w:val="24"/>
                <w:szCs w:val="24"/>
              </w:rPr>
            </w:pPr>
            <w:r w:rsidRPr="001E47D2">
              <w:rPr>
                <w:rFonts w:cs="Times New Roman"/>
                <w:b/>
                <w:sz w:val="24"/>
                <w:szCs w:val="24"/>
              </w:rPr>
              <w:t>23,02,300</w:t>
            </w:r>
          </w:p>
        </w:tc>
      </w:tr>
      <w:tr w:rsidR="007E3D56" w:rsidRPr="001E47D2" w:rsidTr="00F67D47">
        <w:trPr>
          <w:trHeight w:val="606"/>
        </w:trPr>
        <w:tc>
          <w:tcPr>
            <w:tcW w:w="5000" w:type="pct"/>
            <w:gridSpan w:val="7"/>
            <w:tcBorders>
              <w:top w:val="single" w:sz="4" w:space="0" w:color="auto"/>
              <w:left w:val="single" w:sz="4" w:space="0" w:color="auto"/>
              <w:bottom w:val="single" w:sz="4" w:space="0" w:color="auto"/>
              <w:right w:val="single" w:sz="4" w:space="0" w:color="auto"/>
            </w:tcBorders>
            <w:hideMark/>
          </w:tcPr>
          <w:p w:rsidR="007E3D56" w:rsidRPr="001E47D2" w:rsidRDefault="007E3D56" w:rsidP="00377642">
            <w:pPr>
              <w:pStyle w:val="NoSpacing"/>
              <w:rPr>
                <w:rFonts w:cs="Times New Roman"/>
                <w:b/>
                <w:sz w:val="24"/>
                <w:szCs w:val="24"/>
              </w:rPr>
            </w:pPr>
            <w:r w:rsidRPr="001E47D2">
              <w:rPr>
                <w:rFonts w:cs="Times New Roman"/>
                <w:b/>
                <w:sz w:val="24"/>
                <w:szCs w:val="24"/>
              </w:rPr>
              <w:t>Total amount proposed for procurement of 2302300 Zinc tablets @ Rs 0.30 per tablet = 6,90,690/-</w:t>
            </w:r>
          </w:p>
        </w:tc>
      </w:tr>
    </w:tbl>
    <w:p w:rsidR="00F67D47" w:rsidRDefault="00F67D47" w:rsidP="00F67D47">
      <w:pPr>
        <w:pStyle w:val="NoSpacing"/>
        <w:rPr>
          <w:b/>
          <w:sz w:val="24"/>
          <w:szCs w:val="24"/>
        </w:rPr>
      </w:pPr>
    </w:p>
    <w:p w:rsidR="007E3D56" w:rsidRPr="00F30DE2" w:rsidRDefault="007E3D56" w:rsidP="007E3D56">
      <w:pPr>
        <w:rPr>
          <w:b/>
          <w:sz w:val="24"/>
        </w:rPr>
      </w:pPr>
      <w:r w:rsidRPr="00F30DE2">
        <w:rPr>
          <w:b/>
          <w:sz w:val="24"/>
        </w:rPr>
        <w:t>9.5.2.2</w:t>
      </w:r>
      <w:r w:rsidRPr="00F30DE2">
        <w:rPr>
          <w:b/>
          <w:sz w:val="24"/>
        </w:rPr>
        <w:tab/>
        <w:t xml:space="preserve">Orientation on Intensified </w:t>
      </w:r>
      <w:proofErr w:type="spellStart"/>
      <w:r w:rsidRPr="00F30DE2">
        <w:rPr>
          <w:b/>
          <w:sz w:val="24"/>
        </w:rPr>
        <w:t>Diarrhoea</w:t>
      </w:r>
      <w:proofErr w:type="spellEnd"/>
      <w:r w:rsidRPr="00F30DE2">
        <w:rPr>
          <w:b/>
          <w:sz w:val="24"/>
        </w:rPr>
        <w:t xml:space="preserve"> Control Fortnight </w:t>
      </w:r>
      <w:r>
        <w:rPr>
          <w:b/>
          <w:sz w:val="24"/>
        </w:rPr>
        <w:t xml:space="preserve">(IDCF) at </w:t>
      </w:r>
      <w:r w:rsidRPr="00F30DE2">
        <w:rPr>
          <w:b/>
          <w:sz w:val="24"/>
        </w:rPr>
        <w:t>District/ Block Level</w:t>
      </w:r>
    </w:p>
    <w:tbl>
      <w:tblPr>
        <w:tblW w:w="5000" w:type="pct"/>
        <w:tblLayout w:type="fixed"/>
        <w:tblLook w:val="04A0" w:firstRow="1" w:lastRow="0" w:firstColumn="1" w:lastColumn="0" w:noHBand="0" w:noVBand="1"/>
      </w:tblPr>
      <w:tblGrid>
        <w:gridCol w:w="400"/>
        <w:gridCol w:w="1197"/>
        <w:gridCol w:w="750"/>
        <w:gridCol w:w="1110"/>
        <w:gridCol w:w="648"/>
        <w:gridCol w:w="905"/>
        <w:gridCol w:w="905"/>
        <w:gridCol w:w="1420"/>
        <w:gridCol w:w="1901"/>
      </w:tblGrid>
      <w:tr w:rsidR="007E3D56" w:rsidRPr="00F30DE2" w:rsidTr="00B20E37">
        <w:trPr>
          <w:trHeight w:val="1249"/>
        </w:trPr>
        <w:tc>
          <w:tcPr>
            <w:tcW w:w="21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E3D56" w:rsidRPr="00F30DE2" w:rsidRDefault="007E3D56" w:rsidP="00B20E37">
            <w:pPr>
              <w:spacing w:after="0" w:line="240" w:lineRule="auto"/>
              <w:jc w:val="center"/>
              <w:rPr>
                <w:rFonts w:ascii="Calibri" w:eastAsia="Times New Roman" w:hAnsi="Calibri" w:cs="Calibri"/>
                <w:b/>
                <w:bCs/>
                <w:sz w:val="24"/>
                <w:lang w:eastAsia="en-IN"/>
              </w:rPr>
            </w:pPr>
            <w:proofErr w:type="spellStart"/>
            <w:r w:rsidRPr="00F30DE2">
              <w:rPr>
                <w:rFonts w:ascii="Calibri" w:eastAsia="Times New Roman" w:hAnsi="Calibri" w:cs="Calibri"/>
                <w:b/>
                <w:bCs/>
                <w:sz w:val="24"/>
                <w:lang w:eastAsia="en-IN"/>
              </w:rPr>
              <w:t>Sl</w:t>
            </w:r>
            <w:proofErr w:type="spellEnd"/>
            <w:r w:rsidRPr="00F30DE2">
              <w:rPr>
                <w:rFonts w:ascii="Calibri" w:eastAsia="Times New Roman" w:hAnsi="Calibri" w:cs="Calibri"/>
                <w:b/>
                <w:bCs/>
                <w:sz w:val="24"/>
                <w:lang w:eastAsia="en-IN"/>
              </w:rPr>
              <w:t xml:space="preserve"> No</w:t>
            </w:r>
          </w:p>
        </w:tc>
        <w:tc>
          <w:tcPr>
            <w:tcW w:w="648" w:type="pct"/>
            <w:tcBorders>
              <w:top w:val="single" w:sz="4" w:space="0" w:color="auto"/>
              <w:left w:val="nil"/>
              <w:bottom w:val="single" w:sz="4" w:space="0" w:color="auto"/>
              <w:right w:val="single" w:sz="4" w:space="0" w:color="auto"/>
            </w:tcBorders>
            <w:shd w:val="clear" w:color="auto" w:fill="auto"/>
            <w:vAlign w:val="center"/>
            <w:hideMark/>
          </w:tcPr>
          <w:p w:rsidR="007E3D56" w:rsidRPr="00F30DE2" w:rsidRDefault="007E3D56" w:rsidP="00B20E37">
            <w:pPr>
              <w:spacing w:after="0" w:line="240" w:lineRule="auto"/>
              <w:jc w:val="center"/>
              <w:rPr>
                <w:rFonts w:ascii="Calibri" w:eastAsia="Times New Roman" w:hAnsi="Calibri" w:cs="Calibri"/>
                <w:b/>
                <w:bCs/>
                <w:sz w:val="24"/>
                <w:lang w:eastAsia="en-IN"/>
              </w:rPr>
            </w:pPr>
            <w:r w:rsidRPr="00F30DE2">
              <w:rPr>
                <w:rFonts w:ascii="Calibri" w:eastAsia="Times New Roman" w:hAnsi="Calibri" w:cs="Calibri"/>
                <w:b/>
                <w:bCs/>
                <w:sz w:val="24"/>
                <w:lang w:eastAsia="en-IN"/>
              </w:rPr>
              <w:t>District</w:t>
            </w:r>
          </w:p>
        </w:tc>
        <w:tc>
          <w:tcPr>
            <w:tcW w:w="406" w:type="pct"/>
            <w:tcBorders>
              <w:top w:val="single" w:sz="4" w:space="0" w:color="auto"/>
              <w:left w:val="nil"/>
              <w:bottom w:val="single" w:sz="4" w:space="0" w:color="auto"/>
              <w:right w:val="single" w:sz="4" w:space="0" w:color="auto"/>
            </w:tcBorders>
            <w:shd w:val="clear" w:color="auto" w:fill="auto"/>
            <w:vAlign w:val="center"/>
            <w:hideMark/>
          </w:tcPr>
          <w:p w:rsidR="007E3D56" w:rsidRPr="00F30DE2" w:rsidRDefault="007E3D56" w:rsidP="00B20E37">
            <w:pPr>
              <w:spacing w:after="0" w:line="240" w:lineRule="auto"/>
              <w:jc w:val="center"/>
              <w:rPr>
                <w:rFonts w:ascii="Calibri" w:eastAsia="Times New Roman" w:hAnsi="Calibri" w:cs="Calibri"/>
                <w:b/>
                <w:bCs/>
                <w:sz w:val="24"/>
                <w:lang w:eastAsia="en-IN"/>
              </w:rPr>
            </w:pPr>
            <w:r w:rsidRPr="00F30DE2">
              <w:rPr>
                <w:rFonts w:ascii="Calibri" w:eastAsia="Times New Roman" w:hAnsi="Calibri" w:cs="Calibri"/>
                <w:b/>
                <w:bCs/>
                <w:sz w:val="24"/>
                <w:lang w:eastAsia="en-IN"/>
              </w:rPr>
              <w:t>ASHA</w:t>
            </w:r>
          </w:p>
        </w:tc>
        <w:tc>
          <w:tcPr>
            <w:tcW w:w="601" w:type="pct"/>
            <w:tcBorders>
              <w:top w:val="single" w:sz="4" w:space="0" w:color="auto"/>
              <w:left w:val="nil"/>
              <w:bottom w:val="single" w:sz="4" w:space="0" w:color="auto"/>
              <w:right w:val="single" w:sz="4" w:space="0" w:color="auto"/>
            </w:tcBorders>
            <w:shd w:val="clear" w:color="auto" w:fill="auto"/>
            <w:vAlign w:val="center"/>
            <w:hideMark/>
          </w:tcPr>
          <w:p w:rsidR="007E3D56" w:rsidRPr="00F30DE2" w:rsidRDefault="007E3D56" w:rsidP="00B20E37">
            <w:pPr>
              <w:spacing w:after="0" w:line="240" w:lineRule="auto"/>
              <w:jc w:val="center"/>
              <w:rPr>
                <w:rFonts w:ascii="Calibri" w:eastAsia="Times New Roman" w:hAnsi="Calibri" w:cs="Calibri"/>
                <w:b/>
                <w:bCs/>
                <w:sz w:val="24"/>
                <w:lang w:eastAsia="en-IN"/>
              </w:rPr>
            </w:pPr>
            <w:r w:rsidRPr="00F30DE2">
              <w:rPr>
                <w:rFonts w:ascii="Calibri" w:eastAsia="Times New Roman" w:hAnsi="Calibri" w:cs="Calibri"/>
                <w:b/>
                <w:bCs/>
                <w:sz w:val="24"/>
                <w:lang w:eastAsia="en-IN"/>
              </w:rPr>
              <w:t>From DH/SDH/CHC/PHC/UPHC</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rsidR="007E3D56" w:rsidRPr="00F30DE2" w:rsidRDefault="007E3D56" w:rsidP="00B20E37">
            <w:pPr>
              <w:spacing w:after="0" w:line="240" w:lineRule="auto"/>
              <w:jc w:val="center"/>
              <w:rPr>
                <w:rFonts w:ascii="Calibri" w:eastAsia="Times New Roman" w:hAnsi="Calibri" w:cs="Calibri"/>
                <w:b/>
                <w:bCs/>
                <w:sz w:val="24"/>
                <w:lang w:eastAsia="en-IN"/>
              </w:rPr>
            </w:pPr>
            <w:r w:rsidRPr="00F30DE2">
              <w:rPr>
                <w:rFonts w:ascii="Calibri" w:eastAsia="Times New Roman" w:hAnsi="Calibri" w:cs="Calibri"/>
                <w:b/>
                <w:bCs/>
                <w:sz w:val="24"/>
                <w:lang w:eastAsia="en-IN"/>
              </w:rPr>
              <w:t>SC</w:t>
            </w:r>
          </w:p>
        </w:tc>
        <w:tc>
          <w:tcPr>
            <w:tcW w:w="490" w:type="pct"/>
            <w:tcBorders>
              <w:top w:val="single" w:sz="4" w:space="0" w:color="auto"/>
              <w:left w:val="nil"/>
              <w:bottom w:val="single" w:sz="4" w:space="0" w:color="auto"/>
              <w:right w:val="single" w:sz="4" w:space="0" w:color="auto"/>
            </w:tcBorders>
            <w:shd w:val="clear" w:color="auto" w:fill="auto"/>
            <w:noWrap/>
            <w:vAlign w:val="center"/>
            <w:hideMark/>
          </w:tcPr>
          <w:p w:rsidR="007E3D56" w:rsidRPr="00F30DE2" w:rsidRDefault="007E3D56" w:rsidP="00B20E37">
            <w:pPr>
              <w:spacing w:after="0" w:line="240" w:lineRule="auto"/>
              <w:jc w:val="center"/>
              <w:rPr>
                <w:rFonts w:ascii="Calibri" w:eastAsia="Times New Roman" w:hAnsi="Calibri" w:cs="Calibri"/>
                <w:b/>
                <w:bCs/>
                <w:sz w:val="24"/>
                <w:lang w:eastAsia="en-IN"/>
              </w:rPr>
            </w:pPr>
            <w:r w:rsidRPr="00F30DE2">
              <w:rPr>
                <w:rFonts w:ascii="Calibri" w:eastAsia="Times New Roman" w:hAnsi="Calibri" w:cs="Calibri"/>
                <w:b/>
                <w:bCs/>
                <w:sz w:val="24"/>
                <w:lang w:eastAsia="en-IN"/>
              </w:rPr>
              <w:t>SC/ clinic</w:t>
            </w:r>
          </w:p>
        </w:tc>
        <w:tc>
          <w:tcPr>
            <w:tcW w:w="490" w:type="pct"/>
            <w:tcBorders>
              <w:top w:val="single" w:sz="4" w:space="0" w:color="auto"/>
              <w:left w:val="nil"/>
              <w:bottom w:val="single" w:sz="4" w:space="0" w:color="auto"/>
              <w:right w:val="single" w:sz="4" w:space="0" w:color="auto"/>
            </w:tcBorders>
            <w:shd w:val="clear" w:color="auto" w:fill="auto"/>
            <w:noWrap/>
            <w:vAlign w:val="center"/>
            <w:hideMark/>
          </w:tcPr>
          <w:p w:rsidR="007E3D56" w:rsidRPr="00F30DE2" w:rsidRDefault="007E3D56" w:rsidP="00B20E37">
            <w:pPr>
              <w:spacing w:after="0" w:line="240" w:lineRule="auto"/>
              <w:jc w:val="center"/>
              <w:rPr>
                <w:rFonts w:ascii="Calibri" w:eastAsia="Times New Roman" w:hAnsi="Calibri" w:cs="Calibri"/>
                <w:b/>
                <w:bCs/>
                <w:sz w:val="24"/>
                <w:lang w:eastAsia="en-IN"/>
              </w:rPr>
            </w:pPr>
            <w:r w:rsidRPr="00F30DE2">
              <w:rPr>
                <w:rFonts w:ascii="Calibri" w:eastAsia="Times New Roman" w:hAnsi="Calibri" w:cs="Calibri"/>
                <w:b/>
                <w:bCs/>
                <w:sz w:val="24"/>
                <w:lang w:eastAsia="en-IN"/>
              </w:rPr>
              <w:t>AWW</w:t>
            </w:r>
          </w:p>
        </w:tc>
        <w:tc>
          <w:tcPr>
            <w:tcW w:w="769" w:type="pct"/>
            <w:tcBorders>
              <w:top w:val="single" w:sz="4" w:space="0" w:color="auto"/>
              <w:left w:val="nil"/>
              <w:bottom w:val="single" w:sz="4" w:space="0" w:color="auto"/>
              <w:right w:val="single" w:sz="4" w:space="0" w:color="auto"/>
            </w:tcBorders>
            <w:shd w:val="clear" w:color="auto" w:fill="auto"/>
            <w:vAlign w:val="center"/>
            <w:hideMark/>
          </w:tcPr>
          <w:p w:rsidR="007E3D56" w:rsidRPr="00F30DE2" w:rsidRDefault="007E3D56" w:rsidP="00B20E37">
            <w:pPr>
              <w:spacing w:after="0" w:line="240" w:lineRule="auto"/>
              <w:jc w:val="center"/>
              <w:rPr>
                <w:rFonts w:ascii="Calibri" w:eastAsia="Times New Roman" w:hAnsi="Calibri" w:cs="Calibri"/>
                <w:b/>
                <w:bCs/>
                <w:sz w:val="24"/>
                <w:lang w:eastAsia="en-IN"/>
              </w:rPr>
            </w:pPr>
            <w:r w:rsidRPr="00F30DE2">
              <w:rPr>
                <w:rFonts w:ascii="Calibri" w:eastAsia="Times New Roman" w:hAnsi="Calibri" w:cs="Calibri"/>
                <w:b/>
                <w:bCs/>
                <w:sz w:val="24"/>
                <w:lang w:eastAsia="en-IN"/>
              </w:rPr>
              <w:t>Total No to be trained</w:t>
            </w:r>
          </w:p>
        </w:tc>
        <w:tc>
          <w:tcPr>
            <w:tcW w:w="1029" w:type="pct"/>
            <w:tcBorders>
              <w:top w:val="single" w:sz="4" w:space="0" w:color="auto"/>
              <w:left w:val="nil"/>
              <w:bottom w:val="single" w:sz="4" w:space="0" w:color="auto"/>
              <w:right w:val="single" w:sz="4" w:space="0" w:color="auto"/>
            </w:tcBorders>
            <w:shd w:val="clear" w:color="auto" w:fill="auto"/>
            <w:vAlign w:val="center"/>
            <w:hideMark/>
          </w:tcPr>
          <w:p w:rsidR="007E3D56" w:rsidRPr="00F30DE2" w:rsidRDefault="007E3D56" w:rsidP="00B20E37">
            <w:pPr>
              <w:spacing w:after="0" w:line="240" w:lineRule="auto"/>
              <w:jc w:val="center"/>
              <w:rPr>
                <w:rFonts w:ascii="Calibri" w:eastAsia="Times New Roman" w:hAnsi="Calibri" w:cs="Calibri"/>
                <w:b/>
                <w:bCs/>
                <w:sz w:val="24"/>
                <w:lang w:eastAsia="en-IN"/>
              </w:rPr>
            </w:pPr>
            <w:r w:rsidRPr="00F30DE2">
              <w:rPr>
                <w:rFonts w:ascii="Calibri" w:eastAsia="Times New Roman" w:hAnsi="Calibri" w:cs="Calibri"/>
                <w:b/>
                <w:bCs/>
                <w:sz w:val="24"/>
                <w:lang w:eastAsia="en-IN"/>
              </w:rPr>
              <w:t>Amount for Orientation @ Rs. 100 at Block level</w:t>
            </w:r>
          </w:p>
        </w:tc>
      </w:tr>
      <w:tr w:rsidR="007E3D56" w:rsidRPr="00F30DE2" w:rsidTr="00B20E37">
        <w:trPr>
          <w:trHeight w:val="431"/>
        </w:trPr>
        <w:tc>
          <w:tcPr>
            <w:tcW w:w="216" w:type="pct"/>
            <w:tcBorders>
              <w:top w:val="nil"/>
              <w:left w:val="single" w:sz="4" w:space="0" w:color="auto"/>
              <w:bottom w:val="single" w:sz="4" w:space="0" w:color="auto"/>
              <w:right w:val="single" w:sz="4" w:space="0" w:color="auto"/>
            </w:tcBorders>
            <w:shd w:val="clear" w:color="auto" w:fill="auto"/>
            <w:vAlign w:val="center"/>
            <w:hideMark/>
          </w:tcPr>
          <w:p w:rsidR="007E3D56" w:rsidRPr="00F30DE2" w:rsidRDefault="007E3D56" w:rsidP="00B20E37">
            <w:pPr>
              <w:spacing w:after="0" w:line="240" w:lineRule="auto"/>
              <w:rPr>
                <w:rFonts w:ascii="Calibri" w:eastAsia="Times New Roman" w:hAnsi="Calibri" w:cs="Calibri"/>
                <w:sz w:val="24"/>
                <w:lang w:eastAsia="en-IN"/>
              </w:rPr>
            </w:pPr>
            <w:r w:rsidRPr="00F30DE2">
              <w:rPr>
                <w:rFonts w:ascii="Calibri" w:eastAsia="Times New Roman" w:hAnsi="Calibri" w:cs="Calibri"/>
                <w:sz w:val="24"/>
                <w:lang w:eastAsia="en-IN"/>
              </w:rPr>
              <w:t>1</w:t>
            </w:r>
          </w:p>
        </w:tc>
        <w:tc>
          <w:tcPr>
            <w:tcW w:w="648" w:type="pct"/>
            <w:tcBorders>
              <w:top w:val="nil"/>
              <w:left w:val="nil"/>
              <w:bottom w:val="single" w:sz="4" w:space="0" w:color="auto"/>
              <w:right w:val="single" w:sz="4" w:space="0" w:color="auto"/>
            </w:tcBorders>
            <w:shd w:val="clear" w:color="auto" w:fill="auto"/>
            <w:vAlign w:val="center"/>
            <w:hideMark/>
          </w:tcPr>
          <w:p w:rsidR="007E3D56" w:rsidRPr="00F30DE2" w:rsidRDefault="007E3D56" w:rsidP="00B20E37">
            <w:pPr>
              <w:spacing w:after="0" w:line="240" w:lineRule="auto"/>
              <w:rPr>
                <w:rFonts w:ascii="Calibri" w:eastAsia="Times New Roman" w:hAnsi="Calibri" w:cs="Calibri"/>
                <w:b/>
                <w:bCs/>
                <w:sz w:val="24"/>
                <w:lang w:eastAsia="en-IN"/>
              </w:rPr>
            </w:pPr>
            <w:r w:rsidRPr="00F30DE2">
              <w:rPr>
                <w:rFonts w:ascii="Calibri" w:eastAsia="Times New Roman" w:hAnsi="Calibri" w:cs="Calibri"/>
                <w:b/>
                <w:bCs/>
                <w:sz w:val="24"/>
                <w:lang w:eastAsia="en-IN"/>
              </w:rPr>
              <w:t>Aizawl East</w:t>
            </w:r>
          </w:p>
        </w:tc>
        <w:tc>
          <w:tcPr>
            <w:tcW w:w="406" w:type="pct"/>
            <w:tcBorders>
              <w:top w:val="nil"/>
              <w:left w:val="nil"/>
              <w:bottom w:val="single" w:sz="4" w:space="0" w:color="auto"/>
              <w:right w:val="single" w:sz="4" w:space="0" w:color="auto"/>
            </w:tcBorders>
            <w:shd w:val="clear" w:color="auto" w:fill="auto"/>
            <w:vAlign w:val="center"/>
            <w:hideMark/>
          </w:tcPr>
          <w:p w:rsidR="007E3D56" w:rsidRPr="00F30DE2" w:rsidRDefault="007E3D56" w:rsidP="00B20E37">
            <w:pPr>
              <w:spacing w:after="0" w:line="240" w:lineRule="auto"/>
              <w:jc w:val="center"/>
              <w:rPr>
                <w:rFonts w:ascii="Calibri" w:eastAsia="Times New Roman" w:hAnsi="Calibri" w:cs="Calibri"/>
                <w:sz w:val="24"/>
                <w:lang w:eastAsia="en-IN"/>
              </w:rPr>
            </w:pPr>
            <w:r w:rsidRPr="00F30DE2">
              <w:rPr>
                <w:rFonts w:ascii="Calibri" w:eastAsia="Times New Roman" w:hAnsi="Calibri" w:cs="Calibri"/>
                <w:sz w:val="24"/>
                <w:lang w:eastAsia="en-IN"/>
              </w:rPr>
              <w:t>169</w:t>
            </w:r>
          </w:p>
        </w:tc>
        <w:tc>
          <w:tcPr>
            <w:tcW w:w="601" w:type="pct"/>
            <w:tcBorders>
              <w:top w:val="nil"/>
              <w:left w:val="nil"/>
              <w:bottom w:val="single" w:sz="4" w:space="0" w:color="auto"/>
              <w:right w:val="single" w:sz="4" w:space="0" w:color="auto"/>
            </w:tcBorders>
            <w:shd w:val="clear" w:color="auto" w:fill="auto"/>
            <w:vAlign w:val="center"/>
            <w:hideMark/>
          </w:tcPr>
          <w:p w:rsidR="007E3D56" w:rsidRPr="00F30DE2" w:rsidRDefault="007E3D56" w:rsidP="00B20E37">
            <w:pPr>
              <w:spacing w:after="0" w:line="240" w:lineRule="auto"/>
              <w:jc w:val="center"/>
              <w:rPr>
                <w:rFonts w:ascii="Calibri" w:eastAsia="Times New Roman" w:hAnsi="Calibri" w:cs="Calibri"/>
                <w:sz w:val="24"/>
                <w:lang w:eastAsia="en-IN"/>
              </w:rPr>
            </w:pPr>
            <w:r w:rsidRPr="00F30DE2">
              <w:rPr>
                <w:rFonts w:ascii="Calibri" w:eastAsia="Times New Roman" w:hAnsi="Calibri" w:cs="Calibri"/>
                <w:sz w:val="24"/>
                <w:lang w:eastAsia="en-IN"/>
              </w:rPr>
              <w:t>24</w:t>
            </w:r>
          </w:p>
        </w:tc>
        <w:tc>
          <w:tcPr>
            <w:tcW w:w="351" w:type="pct"/>
            <w:tcBorders>
              <w:top w:val="nil"/>
              <w:left w:val="nil"/>
              <w:bottom w:val="single" w:sz="4" w:space="0" w:color="auto"/>
              <w:right w:val="single" w:sz="4" w:space="0" w:color="auto"/>
            </w:tcBorders>
            <w:shd w:val="clear" w:color="auto" w:fill="auto"/>
            <w:vAlign w:val="center"/>
            <w:hideMark/>
          </w:tcPr>
          <w:p w:rsidR="007E3D56" w:rsidRPr="00F30DE2" w:rsidRDefault="007E3D56" w:rsidP="00B20E37">
            <w:pPr>
              <w:spacing w:after="0" w:line="240" w:lineRule="auto"/>
              <w:jc w:val="center"/>
              <w:rPr>
                <w:rFonts w:ascii="Calibri" w:eastAsia="Times New Roman" w:hAnsi="Calibri" w:cs="Calibri"/>
                <w:sz w:val="24"/>
                <w:lang w:eastAsia="en-IN"/>
              </w:rPr>
            </w:pPr>
            <w:r w:rsidRPr="00F30DE2">
              <w:rPr>
                <w:rFonts w:ascii="Calibri" w:eastAsia="Times New Roman" w:hAnsi="Calibri" w:cs="Calibri"/>
                <w:sz w:val="24"/>
                <w:lang w:eastAsia="en-IN"/>
              </w:rPr>
              <w:t>57</w:t>
            </w:r>
          </w:p>
        </w:tc>
        <w:tc>
          <w:tcPr>
            <w:tcW w:w="490" w:type="pct"/>
            <w:tcBorders>
              <w:top w:val="nil"/>
              <w:left w:val="nil"/>
              <w:bottom w:val="single" w:sz="4" w:space="0" w:color="auto"/>
              <w:right w:val="single" w:sz="4" w:space="0" w:color="auto"/>
            </w:tcBorders>
            <w:shd w:val="clear" w:color="auto" w:fill="auto"/>
            <w:vAlign w:val="center"/>
            <w:hideMark/>
          </w:tcPr>
          <w:p w:rsidR="007E3D56" w:rsidRPr="00F30DE2" w:rsidRDefault="007E3D56" w:rsidP="00B20E37">
            <w:pPr>
              <w:spacing w:after="0" w:line="240" w:lineRule="auto"/>
              <w:jc w:val="center"/>
              <w:rPr>
                <w:rFonts w:ascii="Arial" w:eastAsia="Times New Roman" w:hAnsi="Arial" w:cs="Arial"/>
                <w:szCs w:val="20"/>
                <w:lang w:eastAsia="en-IN"/>
              </w:rPr>
            </w:pPr>
            <w:r w:rsidRPr="00F30DE2">
              <w:rPr>
                <w:rFonts w:ascii="Arial" w:eastAsia="Times New Roman" w:hAnsi="Arial" w:cs="Arial"/>
                <w:szCs w:val="20"/>
                <w:lang w:eastAsia="en-IN"/>
              </w:rPr>
              <w:t>11</w:t>
            </w:r>
          </w:p>
        </w:tc>
        <w:tc>
          <w:tcPr>
            <w:tcW w:w="490" w:type="pct"/>
            <w:tcBorders>
              <w:top w:val="nil"/>
              <w:left w:val="nil"/>
              <w:bottom w:val="single" w:sz="4" w:space="0" w:color="auto"/>
              <w:right w:val="single" w:sz="4" w:space="0" w:color="auto"/>
            </w:tcBorders>
            <w:shd w:val="clear" w:color="auto" w:fill="auto"/>
            <w:vAlign w:val="center"/>
            <w:hideMark/>
          </w:tcPr>
          <w:p w:rsidR="007E3D56" w:rsidRPr="00F30DE2" w:rsidRDefault="007E3D56" w:rsidP="00B20E37">
            <w:pPr>
              <w:spacing w:after="0" w:line="240" w:lineRule="auto"/>
              <w:jc w:val="center"/>
              <w:rPr>
                <w:rFonts w:ascii="Calibri" w:eastAsia="Times New Roman" w:hAnsi="Calibri" w:cs="Calibri"/>
                <w:sz w:val="24"/>
                <w:lang w:eastAsia="en-IN"/>
              </w:rPr>
            </w:pPr>
            <w:r w:rsidRPr="00F30DE2">
              <w:rPr>
                <w:rFonts w:ascii="Calibri" w:eastAsia="Times New Roman" w:hAnsi="Calibri" w:cs="Calibri"/>
                <w:sz w:val="24"/>
                <w:lang w:eastAsia="en-IN"/>
              </w:rPr>
              <w:t>349</w:t>
            </w:r>
          </w:p>
        </w:tc>
        <w:tc>
          <w:tcPr>
            <w:tcW w:w="769" w:type="pct"/>
            <w:tcBorders>
              <w:top w:val="nil"/>
              <w:left w:val="nil"/>
              <w:bottom w:val="single" w:sz="4" w:space="0" w:color="auto"/>
              <w:right w:val="single" w:sz="4" w:space="0" w:color="auto"/>
            </w:tcBorders>
            <w:shd w:val="clear" w:color="auto" w:fill="auto"/>
            <w:noWrap/>
            <w:vAlign w:val="center"/>
            <w:hideMark/>
          </w:tcPr>
          <w:p w:rsidR="007E3D56" w:rsidRPr="00F30DE2" w:rsidRDefault="007E3D56" w:rsidP="00B20E37">
            <w:pPr>
              <w:spacing w:after="0" w:line="240" w:lineRule="auto"/>
              <w:jc w:val="center"/>
              <w:rPr>
                <w:rFonts w:ascii="Calibri" w:eastAsia="Times New Roman" w:hAnsi="Calibri" w:cs="Calibri"/>
                <w:b/>
                <w:bCs/>
                <w:sz w:val="24"/>
                <w:lang w:eastAsia="en-IN"/>
              </w:rPr>
            </w:pPr>
            <w:r w:rsidRPr="00F30DE2">
              <w:rPr>
                <w:rFonts w:ascii="Calibri" w:eastAsia="Times New Roman" w:hAnsi="Calibri" w:cs="Calibri"/>
                <w:b/>
                <w:bCs/>
                <w:sz w:val="24"/>
                <w:lang w:eastAsia="en-IN"/>
              </w:rPr>
              <w:t>610</w:t>
            </w:r>
          </w:p>
        </w:tc>
        <w:tc>
          <w:tcPr>
            <w:tcW w:w="1029" w:type="pct"/>
            <w:tcBorders>
              <w:top w:val="nil"/>
              <w:left w:val="nil"/>
              <w:bottom w:val="single" w:sz="4" w:space="0" w:color="auto"/>
              <w:right w:val="single" w:sz="4" w:space="0" w:color="auto"/>
            </w:tcBorders>
            <w:shd w:val="clear" w:color="auto" w:fill="auto"/>
            <w:noWrap/>
            <w:vAlign w:val="center"/>
            <w:hideMark/>
          </w:tcPr>
          <w:p w:rsidR="007E3D56" w:rsidRPr="00F30DE2" w:rsidRDefault="007E3D56" w:rsidP="00B20E37">
            <w:pPr>
              <w:spacing w:after="0" w:line="240" w:lineRule="auto"/>
              <w:jc w:val="center"/>
              <w:rPr>
                <w:rFonts w:ascii="Calibri" w:eastAsia="Times New Roman" w:hAnsi="Calibri" w:cs="Calibri"/>
                <w:b/>
                <w:bCs/>
                <w:sz w:val="24"/>
                <w:lang w:eastAsia="en-IN"/>
              </w:rPr>
            </w:pPr>
            <w:r w:rsidRPr="00F30DE2">
              <w:rPr>
                <w:rFonts w:ascii="Calibri" w:eastAsia="Times New Roman" w:hAnsi="Calibri" w:cs="Calibri"/>
                <w:b/>
                <w:bCs/>
                <w:sz w:val="24"/>
                <w:lang w:eastAsia="en-IN"/>
              </w:rPr>
              <w:t>61000</w:t>
            </w:r>
          </w:p>
        </w:tc>
      </w:tr>
      <w:tr w:rsidR="007E3D56" w:rsidRPr="00F30DE2" w:rsidTr="00B20E37">
        <w:trPr>
          <w:trHeight w:val="409"/>
        </w:trPr>
        <w:tc>
          <w:tcPr>
            <w:tcW w:w="216" w:type="pct"/>
            <w:tcBorders>
              <w:top w:val="nil"/>
              <w:left w:val="single" w:sz="4" w:space="0" w:color="auto"/>
              <w:bottom w:val="single" w:sz="4" w:space="0" w:color="auto"/>
              <w:right w:val="single" w:sz="4" w:space="0" w:color="auto"/>
            </w:tcBorders>
            <w:shd w:val="clear" w:color="auto" w:fill="auto"/>
            <w:vAlign w:val="center"/>
            <w:hideMark/>
          </w:tcPr>
          <w:p w:rsidR="007E3D56" w:rsidRPr="00F30DE2" w:rsidRDefault="007E3D56" w:rsidP="00B20E37">
            <w:pPr>
              <w:spacing w:after="0" w:line="240" w:lineRule="auto"/>
              <w:rPr>
                <w:rFonts w:ascii="Calibri" w:eastAsia="Times New Roman" w:hAnsi="Calibri" w:cs="Calibri"/>
                <w:sz w:val="24"/>
                <w:lang w:eastAsia="en-IN"/>
              </w:rPr>
            </w:pPr>
            <w:r w:rsidRPr="00F30DE2">
              <w:rPr>
                <w:rFonts w:ascii="Calibri" w:eastAsia="Times New Roman" w:hAnsi="Calibri" w:cs="Calibri"/>
                <w:sz w:val="24"/>
                <w:lang w:eastAsia="en-IN"/>
              </w:rPr>
              <w:t>2</w:t>
            </w:r>
          </w:p>
        </w:tc>
        <w:tc>
          <w:tcPr>
            <w:tcW w:w="648" w:type="pct"/>
            <w:tcBorders>
              <w:top w:val="nil"/>
              <w:left w:val="nil"/>
              <w:bottom w:val="single" w:sz="4" w:space="0" w:color="auto"/>
              <w:right w:val="single" w:sz="4" w:space="0" w:color="auto"/>
            </w:tcBorders>
            <w:shd w:val="clear" w:color="auto" w:fill="auto"/>
            <w:vAlign w:val="center"/>
            <w:hideMark/>
          </w:tcPr>
          <w:p w:rsidR="007E3D56" w:rsidRPr="00F30DE2" w:rsidRDefault="007E3D56" w:rsidP="00B20E37">
            <w:pPr>
              <w:spacing w:after="0" w:line="240" w:lineRule="auto"/>
              <w:rPr>
                <w:rFonts w:ascii="Calibri" w:eastAsia="Times New Roman" w:hAnsi="Calibri" w:cs="Calibri"/>
                <w:b/>
                <w:bCs/>
                <w:sz w:val="24"/>
                <w:lang w:eastAsia="en-IN"/>
              </w:rPr>
            </w:pPr>
            <w:r w:rsidRPr="00F30DE2">
              <w:rPr>
                <w:rFonts w:ascii="Calibri" w:eastAsia="Times New Roman" w:hAnsi="Calibri" w:cs="Calibri"/>
                <w:b/>
                <w:bCs/>
                <w:sz w:val="24"/>
                <w:lang w:eastAsia="en-IN"/>
              </w:rPr>
              <w:t>Aizawl West</w:t>
            </w:r>
          </w:p>
        </w:tc>
        <w:tc>
          <w:tcPr>
            <w:tcW w:w="406" w:type="pct"/>
            <w:tcBorders>
              <w:top w:val="nil"/>
              <w:left w:val="nil"/>
              <w:bottom w:val="single" w:sz="4" w:space="0" w:color="auto"/>
              <w:right w:val="single" w:sz="4" w:space="0" w:color="auto"/>
            </w:tcBorders>
            <w:shd w:val="clear" w:color="auto" w:fill="auto"/>
            <w:vAlign w:val="center"/>
            <w:hideMark/>
          </w:tcPr>
          <w:p w:rsidR="007E3D56" w:rsidRPr="00F30DE2" w:rsidRDefault="007E3D56" w:rsidP="00B20E37">
            <w:pPr>
              <w:spacing w:after="0" w:line="240" w:lineRule="auto"/>
              <w:jc w:val="center"/>
              <w:rPr>
                <w:rFonts w:ascii="Calibri" w:eastAsia="Times New Roman" w:hAnsi="Calibri" w:cs="Calibri"/>
                <w:sz w:val="24"/>
                <w:lang w:eastAsia="en-IN"/>
              </w:rPr>
            </w:pPr>
            <w:r w:rsidRPr="00F30DE2">
              <w:rPr>
                <w:rFonts w:ascii="Calibri" w:eastAsia="Times New Roman" w:hAnsi="Calibri" w:cs="Calibri"/>
                <w:sz w:val="24"/>
                <w:lang w:eastAsia="en-IN"/>
              </w:rPr>
              <w:t>122</w:t>
            </w:r>
          </w:p>
        </w:tc>
        <w:tc>
          <w:tcPr>
            <w:tcW w:w="601" w:type="pct"/>
            <w:tcBorders>
              <w:top w:val="nil"/>
              <w:left w:val="nil"/>
              <w:bottom w:val="single" w:sz="4" w:space="0" w:color="auto"/>
              <w:right w:val="single" w:sz="4" w:space="0" w:color="auto"/>
            </w:tcBorders>
            <w:shd w:val="clear" w:color="auto" w:fill="auto"/>
            <w:vAlign w:val="center"/>
            <w:hideMark/>
          </w:tcPr>
          <w:p w:rsidR="007E3D56" w:rsidRPr="00F30DE2" w:rsidRDefault="007E3D56" w:rsidP="00B20E37">
            <w:pPr>
              <w:spacing w:after="0" w:line="240" w:lineRule="auto"/>
              <w:jc w:val="center"/>
              <w:rPr>
                <w:rFonts w:ascii="Calibri" w:eastAsia="Times New Roman" w:hAnsi="Calibri" w:cs="Calibri"/>
                <w:sz w:val="24"/>
                <w:lang w:eastAsia="en-IN"/>
              </w:rPr>
            </w:pPr>
            <w:r w:rsidRPr="00F30DE2">
              <w:rPr>
                <w:rFonts w:ascii="Calibri" w:eastAsia="Times New Roman" w:hAnsi="Calibri" w:cs="Calibri"/>
                <w:sz w:val="24"/>
                <w:lang w:eastAsia="en-IN"/>
              </w:rPr>
              <w:t>22</w:t>
            </w:r>
          </w:p>
        </w:tc>
        <w:tc>
          <w:tcPr>
            <w:tcW w:w="351" w:type="pct"/>
            <w:tcBorders>
              <w:top w:val="nil"/>
              <w:left w:val="nil"/>
              <w:bottom w:val="single" w:sz="4" w:space="0" w:color="auto"/>
              <w:right w:val="single" w:sz="4" w:space="0" w:color="auto"/>
            </w:tcBorders>
            <w:shd w:val="clear" w:color="auto" w:fill="auto"/>
            <w:vAlign w:val="center"/>
            <w:hideMark/>
          </w:tcPr>
          <w:p w:rsidR="007E3D56" w:rsidRPr="00F30DE2" w:rsidRDefault="007E3D56" w:rsidP="00B20E37">
            <w:pPr>
              <w:spacing w:after="0" w:line="240" w:lineRule="auto"/>
              <w:jc w:val="center"/>
              <w:rPr>
                <w:rFonts w:ascii="Calibri" w:eastAsia="Times New Roman" w:hAnsi="Calibri" w:cs="Calibri"/>
                <w:sz w:val="24"/>
                <w:lang w:eastAsia="en-IN"/>
              </w:rPr>
            </w:pPr>
            <w:r w:rsidRPr="00F30DE2">
              <w:rPr>
                <w:rFonts w:ascii="Calibri" w:eastAsia="Times New Roman" w:hAnsi="Calibri" w:cs="Calibri"/>
                <w:sz w:val="24"/>
                <w:lang w:eastAsia="en-IN"/>
              </w:rPr>
              <w:t>37</w:t>
            </w:r>
          </w:p>
        </w:tc>
        <w:tc>
          <w:tcPr>
            <w:tcW w:w="490" w:type="pct"/>
            <w:tcBorders>
              <w:top w:val="nil"/>
              <w:left w:val="nil"/>
              <w:bottom w:val="single" w:sz="4" w:space="0" w:color="auto"/>
              <w:right w:val="single" w:sz="4" w:space="0" w:color="auto"/>
            </w:tcBorders>
            <w:shd w:val="clear" w:color="auto" w:fill="auto"/>
            <w:vAlign w:val="center"/>
            <w:hideMark/>
          </w:tcPr>
          <w:p w:rsidR="007E3D56" w:rsidRPr="00F30DE2" w:rsidRDefault="007E3D56" w:rsidP="00B20E37">
            <w:pPr>
              <w:spacing w:after="0" w:line="240" w:lineRule="auto"/>
              <w:jc w:val="center"/>
              <w:rPr>
                <w:rFonts w:ascii="Arial" w:eastAsia="Times New Roman" w:hAnsi="Arial" w:cs="Arial"/>
                <w:szCs w:val="20"/>
                <w:lang w:eastAsia="en-IN"/>
              </w:rPr>
            </w:pPr>
            <w:r w:rsidRPr="00F30DE2">
              <w:rPr>
                <w:rFonts w:ascii="Arial" w:eastAsia="Times New Roman" w:hAnsi="Arial" w:cs="Arial"/>
                <w:szCs w:val="20"/>
                <w:lang w:eastAsia="en-IN"/>
              </w:rPr>
              <w:t>9</w:t>
            </w:r>
          </w:p>
        </w:tc>
        <w:tc>
          <w:tcPr>
            <w:tcW w:w="490" w:type="pct"/>
            <w:tcBorders>
              <w:top w:val="nil"/>
              <w:left w:val="nil"/>
              <w:bottom w:val="single" w:sz="4" w:space="0" w:color="auto"/>
              <w:right w:val="single" w:sz="4" w:space="0" w:color="auto"/>
            </w:tcBorders>
            <w:shd w:val="clear" w:color="auto" w:fill="auto"/>
            <w:vAlign w:val="center"/>
            <w:hideMark/>
          </w:tcPr>
          <w:p w:rsidR="007E3D56" w:rsidRPr="00F30DE2" w:rsidRDefault="007E3D56" w:rsidP="00B20E37">
            <w:pPr>
              <w:spacing w:after="0" w:line="240" w:lineRule="auto"/>
              <w:jc w:val="center"/>
              <w:rPr>
                <w:rFonts w:ascii="Calibri" w:eastAsia="Times New Roman" w:hAnsi="Calibri" w:cs="Calibri"/>
                <w:sz w:val="24"/>
                <w:lang w:eastAsia="en-IN"/>
              </w:rPr>
            </w:pPr>
            <w:r w:rsidRPr="00F30DE2">
              <w:rPr>
                <w:rFonts w:ascii="Calibri" w:eastAsia="Times New Roman" w:hAnsi="Calibri" w:cs="Calibri"/>
                <w:sz w:val="24"/>
                <w:lang w:eastAsia="en-IN"/>
              </w:rPr>
              <w:t>248</w:t>
            </w:r>
          </w:p>
        </w:tc>
        <w:tc>
          <w:tcPr>
            <w:tcW w:w="769" w:type="pct"/>
            <w:tcBorders>
              <w:top w:val="nil"/>
              <w:left w:val="nil"/>
              <w:bottom w:val="single" w:sz="4" w:space="0" w:color="auto"/>
              <w:right w:val="single" w:sz="4" w:space="0" w:color="auto"/>
            </w:tcBorders>
            <w:shd w:val="clear" w:color="auto" w:fill="auto"/>
            <w:noWrap/>
            <w:vAlign w:val="center"/>
            <w:hideMark/>
          </w:tcPr>
          <w:p w:rsidR="007E3D56" w:rsidRPr="00F30DE2" w:rsidRDefault="007E3D56" w:rsidP="00B20E37">
            <w:pPr>
              <w:spacing w:after="0" w:line="240" w:lineRule="auto"/>
              <w:jc w:val="center"/>
              <w:rPr>
                <w:rFonts w:ascii="Calibri" w:eastAsia="Times New Roman" w:hAnsi="Calibri" w:cs="Calibri"/>
                <w:b/>
                <w:bCs/>
                <w:sz w:val="24"/>
                <w:lang w:eastAsia="en-IN"/>
              </w:rPr>
            </w:pPr>
            <w:r w:rsidRPr="00F30DE2">
              <w:rPr>
                <w:rFonts w:ascii="Calibri" w:eastAsia="Times New Roman" w:hAnsi="Calibri" w:cs="Calibri"/>
                <w:b/>
                <w:bCs/>
                <w:sz w:val="24"/>
                <w:lang w:eastAsia="en-IN"/>
              </w:rPr>
              <w:t>438</w:t>
            </w:r>
          </w:p>
        </w:tc>
        <w:tc>
          <w:tcPr>
            <w:tcW w:w="1029" w:type="pct"/>
            <w:tcBorders>
              <w:top w:val="nil"/>
              <w:left w:val="nil"/>
              <w:bottom w:val="single" w:sz="4" w:space="0" w:color="auto"/>
              <w:right w:val="single" w:sz="4" w:space="0" w:color="auto"/>
            </w:tcBorders>
            <w:shd w:val="clear" w:color="auto" w:fill="auto"/>
            <w:noWrap/>
            <w:vAlign w:val="center"/>
            <w:hideMark/>
          </w:tcPr>
          <w:p w:rsidR="007E3D56" w:rsidRPr="00F30DE2" w:rsidRDefault="007E3D56" w:rsidP="00B20E37">
            <w:pPr>
              <w:spacing w:after="0" w:line="240" w:lineRule="auto"/>
              <w:jc w:val="center"/>
              <w:rPr>
                <w:rFonts w:ascii="Calibri" w:eastAsia="Times New Roman" w:hAnsi="Calibri" w:cs="Calibri"/>
                <w:b/>
                <w:bCs/>
                <w:sz w:val="24"/>
                <w:lang w:eastAsia="en-IN"/>
              </w:rPr>
            </w:pPr>
            <w:r w:rsidRPr="00F30DE2">
              <w:rPr>
                <w:rFonts w:ascii="Calibri" w:eastAsia="Times New Roman" w:hAnsi="Calibri" w:cs="Calibri"/>
                <w:b/>
                <w:bCs/>
                <w:sz w:val="24"/>
                <w:lang w:eastAsia="en-IN"/>
              </w:rPr>
              <w:t>43800</w:t>
            </w:r>
          </w:p>
        </w:tc>
      </w:tr>
      <w:tr w:rsidR="007E3D56" w:rsidRPr="00F30DE2" w:rsidTr="00B20E37">
        <w:trPr>
          <w:trHeight w:val="414"/>
        </w:trPr>
        <w:tc>
          <w:tcPr>
            <w:tcW w:w="216" w:type="pct"/>
            <w:tcBorders>
              <w:top w:val="nil"/>
              <w:left w:val="single" w:sz="4" w:space="0" w:color="auto"/>
              <w:bottom w:val="single" w:sz="4" w:space="0" w:color="auto"/>
              <w:right w:val="single" w:sz="4" w:space="0" w:color="auto"/>
            </w:tcBorders>
            <w:shd w:val="clear" w:color="auto" w:fill="auto"/>
            <w:vAlign w:val="center"/>
            <w:hideMark/>
          </w:tcPr>
          <w:p w:rsidR="007E3D56" w:rsidRPr="00F30DE2" w:rsidRDefault="007E3D56" w:rsidP="00B20E37">
            <w:pPr>
              <w:spacing w:after="0" w:line="240" w:lineRule="auto"/>
              <w:rPr>
                <w:rFonts w:ascii="Calibri" w:eastAsia="Times New Roman" w:hAnsi="Calibri" w:cs="Calibri"/>
                <w:sz w:val="24"/>
                <w:lang w:eastAsia="en-IN"/>
              </w:rPr>
            </w:pPr>
            <w:r w:rsidRPr="00F30DE2">
              <w:rPr>
                <w:rFonts w:ascii="Calibri" w:eastAsia="Times New Roman" w:hAnsi="Calibri" w:cs="Calibri"/>
                <w:sz w:val="24"/>
                <w:lang w:eastAsia="en-IN"/>
              </w:rPr>
              <w:t>3</w:t>
            </w:r>
          </w:p>
        </w:tc>
        <w:tc>
          <w:tcPr>
            <w:tcW w:w="648" w:type="pct"/>
            <w:tcBorders>
              <w:top w:val="nil"/>
              <w:left w:val="nil"/>
              <w:bottom w:val="single" w:sz="4" w:space="0" w:color="auto"/>
              <w:right w:val="single" w:sz="4" w:space="0" w:color="auto"/>
            </w:tcBorders>
            <w:shd w:val="clear" w:color="auto" w:fill="auto"/>
            <w:vAlign w:val="center"/>
            <w:hideMark/>
          </w:tcPr>
          <w:p w:rsidR="007E3D56" w:rsidRPr="00F30DE2" w:rsidRDefault="007E3D56" w:rsidP="00B20E37">
            <w:pPr>
              <w:spacing w:after="0" w:line="240" w:lineRule="auto"/>
              <w:rPr>
                <w:rFonts w:ascii="Calibri" w:eastAsia="Times New Roman" w:hAnsi="Calibri" w:cs="Calibri"/>
                <w:b/>
                <w:bCs/>
                <w:sz w:val="24"/>
                <w:lang w:eastAsia="en-IN"/>
              </w:rPr>
            </w:pPr>
            <w:r w:rsidRPr="00F30DE2">
              <w:rPr>
                <w:rFonts w:ascii="Calibri" w:eastAsia="Times New Roman" w:hAnsi="Calibri" w:cs="Calibri"/>
                <w:b/>
                <w:bCs/>
                <w:sz w:val="24"/>
                <w:lang w:eastAsia="en-IN"/>
              </w:rPr>
              <w:t>Champhai</w:t>
            </w:r>
          </w:p>
        </w:tc>
        <w:tc>
          <w:tcPr>
            <w:tcW w:w="406" w:type="pct"/>
            <w:tcBorders>
              <w:top w:val="nil"/>
              <w:left w:val="nil"/>
              <w:bottom w:val="single" w:sz="4" w:space="0" w:color="auto"/>
              <w:right w:val="single" w:sz="4" w:space="0" w:color="auto"/>
            </w:tcBorders>
            <w:shd w:val="clear" w:color="auto" w:fill="auto"/>
            <w:vAlign w:val="center"/>
            <w:hideMark/>
          </w:tcPr>
          <w:p w:rsidR="007E3D56" w:rsidRPr="00F30DE2" w:rsidRDefault="007E3D56" w:rsidP="00B20E37">
            <w:pPr>
              <w:spacing w:after="0" w:line="240" w:lineRule="auto"/>
              <w:jc w:val="center"/>
              <w:rPr>
                <w:rFonts w:ascii="Calibri" w:eastAsia="Times New Roman" w:hAnsi="Calibri" w:cs="Calibri"/>
                <w:sz w:val="24"/>
                <w:lang w:eastAsia="en-IN"/>
              </w:rPr>
            </w:pPr>
            <w:r w:rsidRPr="00F30DE2">
              <w:rPr>
                <w:rFonts w:ascii="Calibri" w:eastAsia="Times New Roman" w:hAnsi="Calibri" w:cs="Calibri"/>
                <w:sz w:val="24"/>
                <w:lang w:eastAsia="en-IN"/>
              </w:rPr>
              <w:t>132</w:t>
            </w:r>
          </w:p>
        </w:tc>
        <w:tc>
          <w:tcPr>
            <w:tcW w:w="601" w:type="pct"/>
            <w:tcBorders>
              <w:top w:val="nil"/>
              <w:left w:val="nil"/>
              <w:bottom w:val="single" w:sz="4" w:space="0" w:color="auto"/>
              <w:right w:val="single" w:sz="4" w:space="0" w:color="auto"/>
            </w:tcBorders>
            <w:shd w:val="clear" w:color="auto" w:fill="auto"/>
            <w:vAlign w:val="center"/>
            <w:hideMark/>
          </w:tcPr>
          <w:p w:rsidR="007E3D56" w:rsidRPr="00F30DE2" w:rsidRDefault="007E3D56" w:rsidP="00B20E37">
            <w:pPr>
              <w:spacing w:after="0" w:line="240" w:lineRule="auto"/>
              <w:jc w:val="center"/>
              <w:rPr>
                <w:rFonts w:ascii="Calibri" w:eastAsia="Times New Roman" w:hAnsi="Calibri" w:cs="Calibri"/>
                <w:sz w:val="24"/>
                <w:lang w:eastAsia="en-IN"/>
              </w:rPr>
            </w:pPr>
            <w:r w:rsidRPr="00F30DE2">
              <w:rPr>
                <w:rFonts w:ascii="Calibri" w:eastAsia="Times New Roman" w:hAnsi="Calibri" w:cs="Calibri"/>
                <w:sz w:val="24"/>
                <w:lang w:eastAsia="en-IN"/>
              </w:rPr>
              <w:t>28</w:t>
            </w:r>
          </w:p>
        </w:tc>
        <w:tc>
          <w:tcPr>
            <w:tcW w:w="351" w:type="pct"/>
            <w:tcBorders>
              <w:top w:val="nil"/>
              <w:left w:val="nil"/>
              <w:bottom w:val="single" w:sz="4" w:space="0" w:color="auto"/>
              <w:right w:val="single" w:sz="4" w:space="0" w:color="auto"/>
            </w:tcBorders>
            <w:shd w:val="clear" w:color="auto" w:fill="auto"/>
            <w:vAlign w:val="center"/>
            <w:hideMark/>
          </w:tcPr>
          <w:p w:rsidR="007E3D56" w:rsidRPr="00F30DE2" w:rsidRDefault="007E3D56" w:rsidP="00B20E37">
            <w:pPr>
              <w:spacing w:after="0" w:line="240" w:lineRule="auto"/>
              <w:jc w:val="center"/>
              <w:rPr>
                <w:rFonts w:ascii="Calibri" w:eastAsia="Times New Roman" w:hAnsi="Calibri" w:cs="Calibri"/>
                <w:sz w:val="24"/>
                <w:lang w:eastAsia="en-IN"/>
              </w:rPr>
            </w:pPr>
            <w:r w:rsidRPr="00F30DE2">
              <w:rPr>
                <w:rFonts w:ascii="Calibri" w:eastAsia="Times New Roman" w:hAnsi="Calibri" w:cs="Calibri"/>
                <w:sz w:val="24"/>
                <w:lang w:eastAsia="en-IN"/>
              </w:rPr>
              <w:t>59</w:t>
            </w:r>
          </w:p>
        </w:tc>
        <w:tc>
          <w:tcPr>
            <w:tcW w:w="490" w:type="pct"/>
            <w:tcBorders>
              <w:top w:val="nil"/>
              <w:left w:val="nil"/>
              <w:bottom w:val="single" w:sz="4" w:space="0" w:color="auto"/>
              <w:right w:val="single" w:sz="4" w:space="0" w:color="auto"/>
            </w:tcBorders>
            <w:shd w:val="clear" w:color="auto" w:fill="auto"/>
            <w:vAlign w:val="center"/>
            <w:hideMark/>
          </w:tcPr>
          <w:p w:rsidR="007E3D56" w:rsidRPr="00F30DE2" w:rsidRDefault="007E3D56" w:rsidP="00B20E37">
            <w:pPr>
              <w:spacing w:after="0" w:line="240" w:lineRule="auto"/>
              <w:jc w:val="center"/>
              <w:rPr>
                <w:rFonts w:ascii="Arial" w:eastAsia="Times New Roman" w:hAnsi="Arial" w:cs="Arial"/>
                <w:szCs w:val="20"/>
                <w:lang w:eastAsia="en-IN"/>
              </w:rPr>
            </w:pPr>
            <w:r w:rsidRPr="00F30DE2">
              <w:rPr>
                <w:rFonts w:ascii="Arial" w:eastAsia="Times New Roman" w:hAnsi="Arial" w:cs="Arial"/>
                <w:szCs w:val="20"/>
                <w:lang w:eastAsia="en-IN"/>
              </w:rPr>
              <w:t>17</w:t>
            </w:r>
          </w:p>
        </w:tc>
        <w:tc>
          <w:tcPr>
            <w:tcW w:w="490" w:type="pct"/>
            <w:tcBorders>
              <w:top w:val="nil"/>
              <w:left w:val="nil"/>
              <w:bottom w:val="single" w:sz="4" w:space="0" w:color="auto"/>
              <w:right w:val="single" w:sz="4" w:space="0" w:color="auto"/>
            </w:tcBorders>
            <w:shd w:val="clear" w:color="auto" w:fill="auto"/>
            <w:vAlign w:val="center"/>
            <w:hideMark/>
          </w:tcPr>
          <w:p w:rsidR="007E3D56" w:rsidRPr="00F30DE2" w:rsidRDefault="007E3D56" w:rsidP="00B20E37">
            <w:pPr>
              <w:spacing w:after="0" w:line="240" w:lineRule="auto"/>
              <w:jc w:val="center"/>
              <w:rPr>
                <w:rFonts w:ascii="Calibri" w:eastAsia="Times New Roman" w:hAnsi="Calibri" w:cs="Calibri"/>
                <w:sz w:val="24"/>
                <w:lang w:eastAsia="en-IN"/>
              </w:rPr>
            </w:pPr>
            <w:r w:rsidRPr="00F30DE2">
              <w:rPr>
                <w:rFonts w:ascii="Calibri" w:eastAsia="Times New Roman" w:hAnsi="Calibri" w:cs="Calibri"/>
                <w:sz w:val="24"/>
                <w:lang w:eastAsia="en-IN"/>
              </w:rPr>
              <w:t>160</w:t>
            </w:r>
          </w:p>
        </w:tc>
        <w:tc>
          <w:tcPr>
            <w:tcW w:w="769" w:type="pct"/>
            <w:tcBorders>
              <w:top w:val="nil"/>
              <w:left w:val="nil"/>
              <w:bottom w:val="single" w:sz="4" w:space="0" w:color="auto"/>
              <w:right w:val="single" w:sz="4" w:space="0" w:color="auto"/>
            </w:tcBorders>
            <w:shd w:val="clear" w:color="auto" w:fill="auto"/>
            <w:noWrap/>
            <w:vAlign w:val="center"/>
            <w:hideMark/>
          </w:tcPr>
          <w:p w:rsidR="007E3D56" w:rsidRPr="00F30DE2" w:rsidRDefault="007E3D56" w:rsidP="00B20E37">
            <w:pPr>
              <w:spacing w:after="0" w:line="240" w:lineRule="auto"/>
              <w:jc w:val="center"/>
              <w:rPr>
                <w:rFonts w:ascii="Calibri" w:eastAsia="Times New Roman" w:hAnsi="Calibri" w:cs="Calibri"/>
                <w:b/>
                <w:bCs/>
                <w:sz w:val="24"/>
                <w:lang w:eastAsia="en-IN"/>
              </w:rPr>
            </w:pPr>
            <w:r w:rsidRPr="00F30DE2">
              <w:rPr>
                <w:rFonts w:ascii="Calibri" w:eastAsia="Times New Roman" w:hAnsi="Calibri" w:cs="Calibri"/>
                <w:b/>
                <w:bCs/>
                <w:sz w:val="24"/>
                <w:lang w:eastAsia="en-IN"/>
              </w:rPr>
              <w:t>396</w:t>
            </w:r>
          </w:p>
        </w:tc>
        <w:tc>
          <w:tcPr>
            <w:tcW w:w="1029" w:type="pct"/>
            <w:tcBorders>
              <w:top w:val="nil"/>
              <w:left w:val="nil"/>
              <w:bottom w:val="single" w:sz="4" w:space="0" w:color="auto"/>
              <w:right w:val="single" w:sz="4" w:space="0" w:color="auto"/>
            </w:tcBorders>
            <w:shd w:val="clear" w:color="auto" w:fill="auto"/>
            <w:noWrap/>
            <w:vAlign w:val="center"/>
            <w:hideMark/>
          </w:tcPr>
          <w:p w:rsidR="007E3D56" w:rsidRPr="00F30DE2" w:rsidRDefault="007E3D56" w:rsidP="00B20E37">
            <w:pPr>
              <w:spacing w:after="0" w:line="240" w:lineRule="auto"/>
              <w:jc w:val="center"/>
              <w:rPr>
                <w:rFonts w:ascii="Calibri" w:eastAsia="Times New Roman" w:hAnsi="Calibri" w:cs="Calibri"/>
                <w:b/>
                <w:bCs/>
                <w:sz w:val="24"/>
                <w:lang w:eastAsia="en-IN"/>
              </w:rPr>
            </w:pPr>
            <w:r w:rsidRPr="00F30DE2">
              <w:rPr>
                <w:rFonts w:ascii="Calibri" w:eastAsia="Times New Roman" w:hAnsi="Calibri" w:cs="Calibri"/>
                <w:b/>
                <w:bCs/>
                <w:sz w:val="24"/>
                <w:lang w:eastAsia="en-IN"/>
              </w:rPr>
              <w:t>39600</w:t>
            </w:r>
          </w:p>
        </w:tc>
      </w:tr>
      <w:tr w:rsidR="007E3D56" w:rsidRPr="00F30DE2" w:rsidTr="00B20E37">
        <w:trPr>
          <w:trHeight w:val="300"/>
        </w:trPr>
        <w:tc>
          <w:tcPr>
            <w:tcW w:w="216" w:type="pct"/>
            <w:tcBorders>
              <w:top w:val="nil"/>
              <w:left w:val="single" w:sz="4" w:space="0" w:color="auto"/>
              <w:bottom w:val="single" w:sz="4" w:space="0" w:color="auto"/>
              <w:right w:val="single" w:sz="4" w:space="0" w:color="auto"/>
            </w:tcBorders>
            <w:shd w:val="clear" w:color="auto" w:fill="auto"/>
            <w:vAlign w:val="center"/>
            <w:hideMark/>
          </w:tcPr>
          <w:p w:rsidR="007E3D56" w:rsidRPr="00F30DE2" w:rsidRDefault="007E3D56" w:rsidP="00B20E37">
            <w:pPr>
              <w:spacing w:after="0" w:line="240" w:lineRule="auto"/>
              <w:rPr>
                <w:rFonts w:ascii="Calibri" w:eastAsia="Times New Roman" w:hAnsi="Calibri" w:cs="Calibri"/>
                <w:sz w:val="24"/>
                <w:lang w:eastAsia="en-IN"/>
              </w:rPr>
            </w:pPr>
            <w:r w:rsidRPr="00F30DE2">
              <w:rPr>
                <w:rFonts w:ascii="Calibri" w:eastAsia="Times New Roman" w:hAnsi="Calibri" w:cs="Calibri"/>
                <w:sz w:val="24"/>
                <w:lang w:eastAsia="en-IN"/>
              </w:rPr>
              <w:t>4</w:t>
            </w:r>
          </w:p>
        </w:tc>
        <w:tc>
          <w:tcPr>
            <w:tcW w:w="648" w:type="pct"/>
            <w:tcBorders>
              <w:top w:val="nil"/>
              <w:left w:val="nil"/>
              <w:bottom w:val="single" w:sz="4" w:space="0" w:color="auto"/>
              <w:right w:val="single" w:sz="4" w:space="0" w:color="auto"/>
            </w:tcBorders>
            <w:shd w:val="clear" w:color="auto" w:fill="auto"/>
            <w:vAlign w:val="center"/>
            <w:hideMark/>
          </w:tcPr>
          <w:p w:rsidR="007E3D56" w:rsidRPr="00F30DE2" w:rsidRDefault="007E3D56" w:rsidP="00B20E37">
            <w:pPr>
              <w:spacing w:after="0" w:line="240" w:lineRule="auto"/>
              <w:rPr>
                <w:rFonts w:ascii="Calibri" w:eastAsia="Times New Roman" w:hAnsi="Calibri" w:cs="Calibri"/>
                <w:b/>
                <w:bCs/>
                <w:sz w:val="24"/>
                <w:lang w:eastAsia="en-IN"/>
              </w:rPr>
            </w:pPr>
            <w:r w:rsidRPr="00F30DE2">
              <w:rPr>
                <w:rFonts w:ascii="Calibri" w:eastAsia="Times New Roman" w:hAnsi="Calibri" w:cs="Calibri"/>
                <w:b/>
                <w:bCs/>
                <w:sz w:val="24"/>
                <w:lang w:eastAsia="en-IN"/>
              </w:rPr>
              <w:t>Kolasib</w:t>
            </w:r>
          </w:p>
        </w:tc>
        <w:tc>
          <w:tcPr>
            <w:tcW w:w="406" w:type="pct"/>
            <w:tcBorders>
              <w:top w:val="nil"/>
              <w:left w:val="nil"/>
              <w:bottom w:val="single" w:sz="4" w:space="0" w:color="auto"/>
              <w:right w:val="single" w:sz="4" w:space="0" w:color="auto"/>
            </w:tcBorders>
            <w:shd w:val="clear" w:color="auto" w:fill="auto"/>
            <w:vAlign w:val="center"/>
            <w:hideMark/>
          </w:tcPr>
          <w:p w:rsidR="007E3D56" w:rsidRPr="00F30DE2" w:rsidRDefault="007E3D56" w:rsidP="00B20E37">
            <w:pPr>
              <w:spacing w:after="0" w:line="240" w:lineRule="auto"/>
              <w:jc w:val="center"/>
              <w:rPr>
                <w:rFonts w:ascii="Calibri" w:eastAsia="Times New Roman" w:hAnsi="Calibri" w:cs="Calibri"/>
                <w:sz w:val="24"/>
                <w:lang w:eastAsia="en-IN"/>
              </w:rPr>
            </w:pPr>
            <w:r w:rsidRPr="00F30DE2">
              <w:rPr>
                <w:rFonts w:ascii="Calibri" w:eastAsia="Times New Roman" w:hAnsi="Calibri" w:cs="Calibri"/>
                <w:sz w:val="24"/>
                <w:lang w:eastAsia="en-IN"/>
              </w:rPr>
              <w:t>87</w:t>
            </w:r>
          </w:p>
        </w:tc>
        <w:tc>
          <w:tcPr>
            <w:tcW w:w="601" w:type="pct"/>
            <w:tcBorders>
              <w:top w:val="nil"/>
              <w:left w:val="nil"/>
              <w:bottom w:val="single" w:sz="4" w:space="0" w:color="auto"/>
              <w:right w:val="single" w:sz="4" w:space="0" w:color="auto"/>
            </w:tcBorders>
            <w:shd w:val="clear" w:color="auto" w:fill="auto"/>
            <w:vAlign w:val="center"/>
            <w:hideMark/>
          </w:tcPr>
          <w:p w:rsidR="007E3D56" w:rsidRPr="00F30DE2" w:rsidRDefault="007E3D56" w:rsidP="00B20E37">
            <w:pPr>
              <w:spacing w:after="0" w:line="240" w:lineRule="auto"/>
              <w:jc w:val="center"/>
              <w:rPr>
                <w:rFonts w:ascii="Calibri" w:eastAsia="Times New Roman" w:hAnsi="Calibri" w:cs="Calibri"/>
                <w:sz w:val="24"/>
                <w:lang w:eastAsia="en-IN"/>
              </w:rPr>
            </w:pPr>
            <w:r w:rsidRPr="00F30DE2">
              <w:rPr>
                <w:rFonts w:ascii="Calibri" w:eastAsia="Times New Roman" w:hAnsi="Calibri" w:cs="Calibri"/>
                <w:sz w:val="24"/>
                <w:lang w:eastAsia="en-IN"/>
              </w:rPr>
              <w:t>14</w:t>
            </w:r>
          </w:p>
        </w:tc>
        <w:tc>
          <w:tcPr>
            <w:tcW w:w="351" w:type="pct"/>
            <w:tcBorders>
              <w:top w:val="nil"/>
              <w:left w:val="nil"/>
              <w:bottom w:val="single" w:sz="4" w:space="0" w:color="auto"/>
              <w:right w:val="single" w:sz="4" w:space="0" w:color="auto"/>
            </w:tcBorders>
            <w:shd w:val="clear" w:color="auto" w:fill="auto"/>
            <w:vAlign w:val="center"/>
            <w:hideMark/>
          </w:tcPr>
          <w:p w:rsidR="007E3D56" w:rsidRPr="00F30DE2" w:rsidRDefault="007E3D56" w:rsidP="00B20E37">
            <w:pPr>
              <w:spacing w:after="0" w:line="240" w:lineRule="auto"/>
              <w:jc w:val="center"/>
              <w:rPr>
                <w:rFonts w:ascii="Calibri" w:eastAsia="Times New Roman" w:hAnsi="Calibri" w:cs="Calibri"/>
                <w:sz w:val="24"/>
                <w:lang w:eastAsia="en-IN"/>
              </w:rPr>
            </w:pPr>
            <w:r w:rsidRPr="00F30DE2">
              <w:rPr>
                <w:rFonts w:ascii="Calibri" w:eastAsia="Times New Roman" w:hAnsi="Calibri" w:cs="Calibri"/>
                <w:sz w:val="24"/>
                <w:lang w:eastAsia="en-IN"/>
              </w:rPr>
              <w:t>26</w:t>
            </w:r>
          </w:p>
        </w:tc>
        <w:tc>
          <w:tcPr>
            <w:tcW w:w="490" w:type="pct"/>
            <w:tcBorders>
              <w:top w:val="nil"/>
              <w:left w:val="nil"/>
              <w:bottom w:val="single" w:sz="4" w:space="0" w:color="auto"/>
              <w:right w:val="single" w:sz="4" w:space="0" w:color="auto"/>
            </w:tcBorders>
            <w:shd w:val="clear" w:color="auto" w:fill="auto"/>
            <w:vAlign w:val="center"/>
            <w:hideMark/>
          </w:tcPr>
          <w:p w:rsidR="007E3D56" w:rsidRPr="00F30DE2" w:rsidRDefault="007E3D56" w:rsidP="00B20E37">
            <w:pPr>
              <w:spacing w:after="0" w:line="240" w:lineRule="auto"/>
              <w:jc w:val="center"/>
              <w:rPr>
                <w:rFonts w:ascii="Arial" w:eastAsia="Times New Roman" w:hAnsi="Arial" w:cs="Arial"/>
                <w:szCs w:val="20"/>
                <w:lang w:eastAsia="en-IN"/>
              </w:rPr>
            </w:pPr>
            <w:r w:rsidRPr="00F30DE2">
              <w:rPr>
                <w:rFonts w:ascii="Arial" w:eastAsia="Times New Roman" w:hAnsi="Arial" w:cs="Arial"/>
                <w:szCs w:val="20"/>
                <w:lang w:eastAsia="en-IN"/>
              </w:rPr>
              <w:t> </w:t>
            </w:r>
          </w:p>
        </w:tc>
        <w:tc>
          <w:tcPr>
            <w:tcW w:w="490" w:type="pct"/>
            <w:tcBorders>
              <w:top w:val="nil"/>
              <w:left w:val="nil"/>
              <w:bottom w:val="single" w:sz="4" w:space="0" w:color="auto"/>
              <w:right w:val="single" w:sz="4" w:space="0" w:color="auto"/>
            </w:tcBorders>
            <w:shd w:val="clear" w:color="auto" w:fill="auto"/>
            <w:vAlign w:val="center"/>
            <w:hideMark/>
          </w:tcPr>
          <w:p w:rsidR="007E3D56" w:rsidRPr="00F30DE2" w:rsidRDefault="007E3D56" w:rsidP="00B20E37">
            <w:pPr>
              <w:spacing w:after="0" w:line="240" w:lineRule="auto"/>
              <w:jc w:val="center"/>
              <w:rPr>
                <w:rFonts w:ascii="Calibri" w:eastAsia="Times New Roman" w:hAnsi="Calibri" w:cs="Calibri"/>
                <w:sz w:val="24"/>
                <w:lang w:eastAsia="en-IN"/>
              </w:rPr>
            </w:pPr>
            <w:r w:rsidRPr="00F30DE2">
              <w:rPr>
                <w:rFonts w:ascii="Calibri" w:eastAsia="Times New Roman" w:hAnsi="Calibri" w:cs="Calibri"/>
                <w:sz w:val="24"/>
                <w:lang w:eastAsia="en-IN"/>
              </w:rPr>
              <w:t>284</w:t>
            </w:r>
          </w:p>
        </w:tc>
        <w:tc>
          <w:tcPr>
            <w:tcW w:w="769" w:type="pct"/>
            <w:tcBorders>
              <w:top w:val="nil"/>
              <w:left w:val="nil"/>
              <w:bottom w:val="single" w:sz="4" w:space="0" w:color="auto"/>
              <w:right w:val="single" w:sz="4" w:space="0" w:color="auto"/>
            </w:tcBorders>
            <w:shd w:val="clear" w:color="auto" w:fill="auto"/>
            <w:noWrap/>
            <w:vAlign w:val="center"/>
            <w:hideMark/>
          </w:tcPr>
          <w:p w:rsidR="007E3D56" w:rsidRPr="00F30DE2" w:rsidRDefault="007E3D56" w:rsidP="00B20E37">
            <w:pPr>
              <w:spacing w:after="0" w:line="240" w:lineRule="auto"/>
              <w:jc w:val="center"/>
              <w:rPr>
                <w:rFonts w:ascii="Calibri" w:eastAsia="Times New Roman" w:hAnsi="Calibri" w:cs="Calibri"/>
                <w:b/>
                <w:bCs/>
                <w:sz w:val="24"/>
                <w:lang w:eastAsia="en-IN"/>
              </w:rPr>
            </w:pPr>
            <w:r w:rsidRPr="00F30DE2">
              <w:rPr>
                <w:rFonts w:ascii="Calibri" w:eastAsia="Times New Roman" w:hAnsi="Calibri" w:cs="Calibri"/>
                <w:b/>
                <w:bCs/>
                <w:sz w:val="24"/>
                <w:lang w:eastAsia="en-IN"/>
              </w:rPr>
              <w:t>411</w:t>
            </w:r>
          </w:p>
        </w:tc>
        <w:tc>
          <w:tcPr>
            <w:tcW w:w="1029" w:type="pct"/>
            <w:tcBorders>
              <w:top w:val="nil"/>
              <w:left w:val="nil"/>
              <w:bottom w:val="single" w:sz="4" w:space="0" w:color="auto"/>
              <w:right w:val="single" w:sz="4" w:space="0" w:color="auto"/>
            </w:tcBorders>
            <w:shd w:val="clear" w:color="auto" w:fill="auto"/>
            <w:noWrap/>
            <w:vAlign w:val="center"/>
            <w:hideMark/>
          </w:tcPr>
          <w:p w:rsidR="007E3D56" w:rsidRPr="00F30DE2" w:rsidRDefault="007E3D56" w:rsidP="00B20E37">
            <w:pPr>
              <w:spacing w:after="0" w:line="240" w:lineRule="auto"/>
              <w:jc w:val="center"/>
              <w:rPr>
                <w:rFonts w:ascii="Calibri" w:eastAsia="Times New Roman" w:hAnsi="Calibri" w:cs="Calibri"/>
                <w:b/>
                <w:bCs/>
                <w:sz w:val="24"/>
                <w:lang w:eastAsia="en-IN"/>
              </w:rPr>
            </w:pPr>
            <w:r w:rsidRPr="00F30DE2">
              <w:rPr>
                <w:rFonts w:ascii="Calibri" w:eastAsia="Times New Roman" w:hAnsi="Calibri" w:cs="Calibri"/>
                <w:b/>
                <w:bCs/>
                <w:sz w:val="24"/>
                <w:lang w:eastAsia="en-IN"/>
              </w:rPr>
              <w:t>41100</w:t>
            </w:r>
          </w:p>
        </w:tc>
      </w:tr>
      <w:tr w:rsidR="007E3D56" w:rsidRPr="00F30DE2" w:rsidTr="00B20E37">
        <w:trPr>
          <w:trHeight w:val="397"/>
        </w:trPr>
        <w:tc>
          <w:tcPr>
            <w:tcW w:w="216" w:type="pct"/>
            <w:tcBorders>
              <w:top w:val="nil"/>
              <w:left w:val="single" w:sz="4" w:space="0" w:color="auto"/>
              <w:bottom w:val="single" w:sz="4" w:space="0" w:color="auto"/>
              <w:right w:val="single" w:sz="4" w:space="0" w:color="auto"/>
            </w:tcBorders>
            <w:shd w:val="clear" w:color="auto" w:fill="auto"/>
            <w:vAlign w:val="center"/>
            <w:hideMark/>
          </w:tcPr>
          <w:p w:rsidR="007E3D56" w:rsidRPr="00F30DE2" w:rsidRDefault="007E3D56" w:rsidP="00B20E37">
            <w:pPr>
              <w:spacing w:after="0" w:line="240" w:lineRule="auto"/>
              <w:rPr>
                <w:rFonts w:ascii="Calibri" w:eastAsia="Times New Roman" w:hAnsi="Calibri" w:cs="Calibri"/>
                <w:sz w:val="24"/>
                <w:lang w:eastAsia="en-IN"/>
              </w:rPr>
            </w:pPr>
            <w:r w:rsidRPr="00F30DE2">
              <w:rPr>
                <w:rFonts w:ascii="Calibri" w:eastAsia="Times New Roman" w:hAnsi="Calibri" w:cs="Calibri"/>
                <w:sz w:val="24"/>
                <w:lang w:eastAsia="en-IN"/>
              </w:rPr>
              <w:t>5</w:t>
            </w:r>
          </w:p>
        </w:tc>
        <w:tc>
          <w:tcPr>
            <w:tcW w:w="648" w:type="pct"/>
            <w:tcBorders>
              <w:top w:val="nil"/>
              <w:left w:val="nil"/>
              <w:bottom w:val="single" w:sz="4" w:space="0" w:color="auto"/>
              <w:right w:val="single" w:sz="4" w:space="0" w:color="auto"/>
            </w:tcBorders>
            <w:shd w:val="clear" w:color="auto" w:fill="auto"/>
            <w:vAlign w:val="center"/>
            <w:hideMark/>
          </w:tcPr>
          <w:p w:rsidR="007E3D56" w:rsidRPr="00F30DE2" w:rsidRDefault="007E3D56" w:rsidP="00B20E37">
            <w:pPr>
              <w:spacing w:after="0" w:line="240" w:lineRule="auto"/>
              <w:rPr>
                <w:rFonts w:ascii="Calibri" w:eastAsia="Times New Roman" w:hAnsi="Calibri" w:cs="Calibri"/>
                <w:b/>
                <w:bCs/>
                <w:sz w:val="24"/>
                <w:lang w:eastAsia="en-IN"/>
              </w:rPr>
            </w:pPr>
            <w:r w:rsidRPr="00F30DE2">
              <w:rPr>
                <w:rFonts w:ascii="Calibri" w:eastAsia="Times New Roman" w:hAnsi="Calibri" w:cs="Calibri"/>
                <w:b/>
                <w:bCs/>
                <w:sz w:val="24"/>
                <w:lang w:eastAsia="en-IN"/>
              </w:rPr>
              <w:t>Lawngtlai</w:t>
            </w:r>
          </w:p>
        </w:tc>
        <w:tc>
          <w:tcPr>
            <w:tcW w:w="406" w:type="pct"/>
            <w:tcBorders>
              <w:top w:val="nil"/>
              <w:left w:val="nil"/>
              <w:bottom w:val="single" w:sz="4" w:space="0" w:color="auto"/>
              <w:right w:val="single" w:sz="4" w:space="0" w:color="auto"/>
            </w:tcBorders>
            <w:shd w:val="clear" w:color="auto" w:fill="auto"/>
            <w:vAlign w:val="center"/>
            <w:hideMark/>
          </w:tcPr>
          <w:p w:rsidR="007E3D56" w:rsidRPr="00F30DE2" w:rsidRDefault="007E3D56" w:rsidP="00B20E37">
            <w:pPr>
              <w:spacing w:after="0" w:line="240" w:lineRule="auto"/>
              <w:jc w:val="center"/>
              <w:rPr>
                <w:rFonts w:ascii="Calibri" w:eastAsia="Times New Roman" w:hAnsi="Calibri" w:cs="Calibri"/>
                <w:sz w:val="24"/>
                <w:lang w:eastAsia="en-IN"/>
              </w:rPr>
            </w:pPr>
            <w:r w:rsidRPr="00F30DE2">
              <w:rPr>
                <w:rFonts w:ascii="Calibri" w:eastAsia="Times New Roman" w:hAnsi="Calibri" w:cs="Calibri"/>
                <w:sz w:val="24"/>
                <w:lang w:eastAsia="en-IN"/>
              </w:rPr>
              <w:t>178</w:t>
            </w:r>
          </w:p>
        </w:tc>
        <w:tc>
          <w:tcPr>
            <w:tcW w:w="601" w:type="pct"/>
            <w:tcBorders>
              <w:top w:val="nil"/>
              <w:left w:val="nil"/>
              <w:bottom w:val="single" w:sz="4" w:space="0" w:color="auto"/>
              <w:right w:val="single" w:sz="4" w:space="0" w:color="auto"/>
            </w:tcBorders>
            <w:shd w:val="clear" w:color="auto" w:fill="auto"/>
            <w:vAlign w:val="center"/>
            <w:hideMark/>
          </w:tcPr>
          <w:p w:rsidR="007E3D56" w:rsidRPr="00F30DE2" w:rsidRDefault="007E3D56" w:rsidP="00B20E37">
            <w:pPr>
              <w:spacing w:after="0" w:line="240" w:lineRule="auto"/>
              <w:jc w:val="center"/>
              <w:rPr>
                <w:rFonts w:ascii="Calibri" w:eastAsia="Times New Roman" w:hAnsi="Calibri" w:cs="Calibri"/>
                <w:sz w:val="24"/>
                <w:lang w:eastAsia="en-IN"/>
              </w:rPr>
            </w:pPr>
            <w:r w:rsidRPr="00F30DE2">
              <w:rPr>
                <w:rFonts w:ascii="Calibri" w:eastAsia="Times New Roman" w:hAnsi="Calibri" w:cs="Calibri"/>
                <w:sz w:val="24"/>
                <w:lang w:eastAsia="en-IN"/>
              </w:rPr>
              <w:t>14</w:t>
            </w:r>
          </w:p>
        </w:tc>
        <w:tc>
          <w:tcPr>
            <w:tcW w:w="351" w:type="pct"/>
            <w:tcBorders>
              <w:top w:val="nil"/>
              <w:left w:val="nil"/>
              <w:bottom w:val="single" w:sz="4" w:space="0" w:color="auto"/>
              <w:right w:val="single" w:sz="4" w:space="0" w:color="auto"/>
            </w:tcBorders>
            <w:shd w:val="clear" w:color="auto" w:fill="auto"/>
            <w:vAlign w:val="center"/>
            <w:hideMark/>
          </w:tcPr>
          <w:p w:rsidR="007E3D56" w:rsidRPr="00F30DE2" w:rsidRDefault="007E3D56" w:rsidP="00B20E37">
            <w:pPr>
              <w:spacing w:after="0" w:line="240" w:lineRule="auto"/>
              <w:jc w:val="center"/>
              <w:rPr>
                <w:rFonts w:ascii="Calibri" w:eastAsia="Times New Roman" w:hAnsi="Calibri" w:cs="Calibri"/>
                <w:sz w:val="24"/>
                <w:lang w:eastAsia="en-IN"/>
              </w:rPr>
            </w:pPr>
            <w:r w:rsidRPr="00F30DE2">
              <w:rPr>
                <w:rFonts w:ascii="Calibri" w:eastAsia="Times New Roman" w:hAnsi="Calibri" w:cs="Calibri"/>
                <w:sz w:val="24"/>
                <w:lang w:eastAsia="en-IN"/>
              </w:rPr>
              <w:t>37</w:t>
            </w:r>
          </w:p>
        </w:tc>
        <w:tc>
          <w:tcPr>
            <w:tcW w:w="490" w:type="pct"/>
            <w:tcBorders>
              <w:top w:val="nil"/>
              <w:left w:val="nil"/>
              <w:bottom w:val="single" w:sz="4" w:space="0" w:color="auto"/>
              <w:right w:val="single" w:sz="4" w:space="0" w:color="auto"/>
            </w:tcBorders>
            <w:shd w:val="clear" w:color="auto" w:fill="auto"/>
            <w:vAlign w:val="center"/>
            <w:hideMark/>
          </w:tcPr>
          <w:p w:rsidR="007E3D56" w:rsidRPr="00F30DE2" w:rsidRDefault="007E3D56" w:rsidP="00B20E37">
            <w:pPr>
              <w:spacing w:after="0" w:line="240" w:lineRule="auto"/>
              <w:jc w:val="center"/>
              <w:rPr>
                <w:rFonts w:ascii="Arial" w:eastAsia="Times New Roman" w:hAnsi="Arial" w:cs="Arial"/>
                <w:szCs w:val="20"/>
                <w:lang w:eastAsia="en-IN"/>
              </w:rPr>
            </w:pPr>
            <w:r w:rsidRPr="00F30DE2">
              <w:rPr>
                <w:rFonts w:ascii="Arial" w:eastAsia="Times New Roman" w:hAnsi="Arial" w:cs="Arial"/>
                <w:szCs w:val="20"/>
                <w:lang w:eastAsia="en-IN"/>
              </w:rPr>
              <w:t>13</w:t>
            </w:r>
          </w:p>
        </w:tc>
        <w:tc>
          <w:tcPr>
            <w:tcW w:w="490" w:type="pct"/>
            <w:tcBorders>
              <w:top w:val="nil"/>
              <w:left w:val="nil"/>
              <w:bottom w:val="single" w:sz="4" w:space="0" w:color="auto"/>
              <w:right w:val="single" w:sz="4" w:space="0" w:color="auto"/>
            </w:tcBorders>
            <w:shd w:val="clear" w:color="auto" w:fill="auto"/>
            <w:vAlign w:val="center"/>
            <w:hideMark/>
          </w:tcPr>
          <w:p w:rsidR="007E3D56" w:rsidRPr="00F30DE2" w:rsidRDefault="007E3D56" w:rsidP="00B20E37">
            <w:pPr>
              <w:spacing w:after="0" w:line="240" w:lineRule="auto"/>
              <w:jc w:val="center"/>
              <w:rPr>
                <w:rFonts w:ascii="Calibri" w:eastAsia="Times New Roman" w:hAnsi="Calibri" w:cs="Calibri"/>
                <w:sz w:val="24"/>
                <w:lang w:eastAsia="en-IN"/>
              </w:rPr>
            </w:pPr>
            <w:r w:rsidRPr="00F30DE2">
              <w:rPr>
                <w:rFonts w:ascii="Calibri" w:eastAsia="Times New Roman" w:hAnsi="Calibri" w:cs="Calibri"/>
                <w:sz w:val="24"/>
                <w:lang w:eastAsia="en-IN"/>
              </w:rPr>
              <w:t>217</w:t>
            </w:r>
          </w:p>
        </w:tc>
        <w:tc>
          <w:tcPr>
            <w:tcW w:w="769" w:type="pct"/>
            <w:tcBorders>
              <w:top w:val="nil"/>
              <w:left w:val="nil"/>
              <w:bottom w:val="single" w:sz="4" w:space="0" w:color="auto"/>
              <w:right w:val="single" w:sz="4" w:space="0" w:color="auto"/>
            </w:tcBorders>
            <w:shd w:val="clear" w:color="auto" w:fill="auto"/>
            <w:noWrap/>
            <w:vAlign w:val="center"/>
            <w:hideMark/>
          </w:tcPr>
          <w:p w:rsidR="007E3D56" w:rsidRPr="00F30DE2" w:rsidRDefault="007E3D56" w:rsidP="00B20E37">
            <w:pPr>
              <w:spacing w:after="0" w:line="240" w:lineRule="auto"/>
              <w:jc w:val="center"/>
              <w:rPr>
                <w:rFonts w:ascii="Calibri" w:eastAsia="Times New Roman" w:hAnsi="Calibri" w:cs="Calibri"/>
                <w:b/>
                <w:bCs/>
                <w:sz w:val="24"/>
                <w:lang w:eastAsia="en-IN"/>
              </w:rPr>
            </w:pPr>
            <w:r w:rsidRPr="00F30DE2">
              <w:rPr>
                <w:rFonts w:ascii="Calibri" w:eastAsia="Times New Roman" w:hAnsi="Calibri" w:cs="Calibri"/>
                <w:b/>
                <w:bCs/>
                <w:sz w:val="24"/>
                <w:lang w:eastAsia="en-IN"/>
              </w:rPr>
              <w:t>459</w:t>
            </w:r>
          </w:p>
        </w:tc>
        <w:tc>
          <w:tcPr>
            <w:tcW w:w="1029" w:type="pct"/>
            <w:tcBorders>
              <w:top w:val="nil"/>
              <w:left w:val="nil"/>
              <w:bottom w:val="single" w:sz="4" w:space="0" w:color="auto"/>
              <w:right w:val="single" w:sz="4" w:space="0" w:color="auto"/>
            </w:tcBorders>
            <w:shd w:val="clear" w:color="auto" w:fill="auto"/>
            <w:noWrap/>
            <w:vAlign w:val="center"/>
            <w:hideMark/>
          </w:tcPr>
          <w:p w:rsidR="007E3D56" w:rsidRPr="00F30DE2" w:rsidRDefault="007E3D56" w:rsidP="00B20E37">
            <w:pPr>
              <w:spacing w:after="0" w:line="240" w:lineRule="auto"/>
              <w:jc w:val="center"/>
              <w:rPr>
                <w:rFonts w:ascii="Calibri" w:eastAsia="Times New Roman" w:hAnsi="Calibri" w:cs="Calibri"/>
                <w:b/>
                <w:bCs/>
                <w:sz w:val="24"/>
                <w:lang w:eastAsia="en-IN"/>
              </w:rPr>
            </w:pPr>
            <w:r w:rsidRPr="00F30DE2">
              <w:rPr>
                <w:rFonts w:ascii="Calibri" w:eastAsia="Times New Roman" w:hAnsi="Calibri" w:cs="Calibri"/>
                <w:b/>
                <w:bCs/>
                <w:sz w:val="24"/>
                <w:lang w:eastAsia="en-IN"/>
              </w:rPr>
              <w:t>45900</w:t>
            </w:r>
          </w:p>
        </w:tc>
      </w:tr>
      <w:tr w:rsidR="007E3D56" w:rsidRPr="00F30DE2" w:rsidTr="00B20E37">
        <w:trPr>
          <w:trHeight w:val="300"/>
        </w:trPr>
        <w:tc>
          <w:tcPr>
            <w:tcW w:w="216" w:type="pct"/>
            <w:tcBorders>
              <w:top w:val="nil"/>
              <w:left w:val="single" w:sz="4" w:space="0" w:color="auto"/>
              <w:bottom w:val="single" w:sz="4" w:space="0" w:color="auto"/>
              <w:right w:val="single" w:sz="4" w:space="0" w:color="auto"/>
            </w:tcBorders>
            <w:shd w:val="clear" w:color="auto" w:fill="auto"/>
            <w:vAlign w:val="center"/>
            <w:hideMark/>
          </w:tcPr>
          <w:p w:rsidR="007E3D56" w:rsidRPr="00F30DE2" w:rsidRDefault="007E3D56" w:rsidP="00B20E37">
            <w:pPr>
              <w:spacing w:after="0" w:line="240" w:lineRule="auto"/>
              <w:rPr>
                <w:rFonts w:ascii="Calibri" w:eastAsia="Times New Roman" w:hAnsi="Calibri" w:cs="Calibri"/>
                <w:sz w:val="24"/>
                <w:lang w:eastAsia="en-IN"/>
              </w:rPr>
            </w:pPr>
            <w:r w:rsidRPr="00F30DE2">
              <w:rPr>
                <w:rFonts w:ascii="Calibri" w:eastAsia="Times New Roman" w:hAnsi="Calibri" w:cs="Calibri"/>
                <w:sz w:val="24"/>
                <w:lang w:eastAsia="en-IN"/>
              </w:rPr>
              <w:t>6</w:t>
            </w:r>
          </w:p>
        </w:tc>
        <w:tc>
          <w:tcPr>
            <w:tcW w:w="648" w:type="pct"/>
            <w:tcBorders>
              <w:top w:val="nil"/>
              <w:left w:val="nil"/>
              <w:bottom w:val="single" w:sz="4" w:space="0" w:color="auto"/>
              <w:right w:val="single" w:sz="4" w:space="0" w:color="auto"/>
            </w:tcBorders>
            <w:shd w:val="clear" w:color="auto" w:fill="auto"/>
            <w:vAlign w:val="center"/>
            <w:hideMark/>
          </w:tcPr>
          <w:p w:rsidR="007E3D56" w:rsidRPr="00F30DE2" w:rsidRDefault="007E3D56" w:rsidP="00B20E37">
            <w:pPr>
              <w:spacing w:after="0" w:line="240" w:lineRule="auto"/>
              <w:rPr>
                <w:rFonts w:ascii="Calibri" w:eastAsia="Times New Roman" w:hAnsi="Calibri" w:cs="Calibri"/>
                <w:b/>
                <w:bCs/>
                <w:sz w:val="24"/>
                <w:lang w:eastAsia="en-IN"/>
              </w:rPr>
            </w:pPr>
            <w:r w:rsidRPr="00F30DE2">
              <w:rPr>
                <w:rFonts w:ascii="Calibri" w:eastAsia="Times New Roman" w:hAnsi="Calibri" w:cs="Calibri"/>
                <w:b/>
                <w:bCs/>
                <w:sz w:val="24"/>
                <w:lang w:eastAsia="en-IN"/>
              </w:rPr>
              <w:t>Lunglei</w:t>
            </w:r>
          </w:p>
        </w:tc>
        <w:tc>
          <w:tcPr>
            <w:tcW w:w="406" w:type="pct"/>
            <w:tcBorders>
              <w:top w:val="nil"/>
              <w:left w:val="nil"/>
              <w:bottom w:val="single" w:sz="4" w:space="0" w:color="auto"/>
              <w:right w:val="single" w:sz="4" w:space="0" w:color="auto"/>
            </w:tcBorders>
            <w:shd w:val="clear" w:color="auto" w:fill="auto"/>
            <w:vAlign w:val="center"/>
            <w:hideMark/>
          </w:tcPr>
          <w:p w:rsidR="007E3D56" w:rsidRPr="00F30DE2" w:rsidRDefault="007E3D56" w:rsidP="00B20E37">
            <w:pPr>
              <w:spacing w:after="0" w:line="240" w:lineRule="auto"/>
              <w:jc w:val="center"/>
              <w:rPr>
                <w:rFonts w:ascii="Calibri" w:eastAsia="Times New Roman" w:hAnsi="Calibri" w:cs="Calibri"/>
                <w:sz w:val="24"/>
                <w:lang w:eastAsia="en-IN"/>
              </w:rPr>
            </w:pPr>
            <w:r w:rsidRPr="00F30DE2">
              <w:rPr>
                <w:rFonts w:ascii="Calibri" w:eastAsia="Times New Roman" w:hAnsi="Calibri" w:cs="Calibri"/>
                <w:sz w:val="24"/>
                <w:lang w:eastAsia="en-IN"/>
              </w:rPr>
              <w:t>194</w:t>
            </w:r>
          </w:p>
        </w:tc>
        <w:tc>
          <w:tcPr>
            <w:tcW w:w="601" w:type="pct"/>
            <w:tcBorders>
              <w:top w:val="nil"/>
              <w:left w:val="nil"/>
              <w:bottom w:val="single" w:sz="4" w:space="0" w:color="auto"/>
              <w:right w:val="single" w:sz="4" w:space="0" w:color="auto"/>
            </w:tcBorders>
            <w:shd w:val="clear" w:color="auto" w:fill="auto"/>
            <w:vAlign w:val="center"/>
            <w:hideMark/>
          </w:tcPr>
          <w:p w:rsidR="007E3D56" w:rsidRPr="00F30DE2" w:rsidRDefault="007E3D56" w:rsidP="00B20E37">
            <w:pPr>
              <w:spacing w:after="0" w:line="240" w:lineRule="auto"/>
              <w:jc w:val="center"/>
              <w:rPr>
                <w:rFonts w:ascii="Calibri" w:eastAsia="Times New Roman" w:hAnsi="Calibri" w:cs="Calibri"/>
                <w:sz w:val="24"/>
                <w:lang w:eastAsia="en-IN"/>
              </w:rPr>
            </w:pPr>
            <w:r w:rsidRPr="00F30DE2">
              <w:rPr>
                <w:rFonts w:ascii="Calibri" w:eastAsia="Times New Roman" w:hAnsi="Calibri" w:cs="Calibri"/>
                <w:sz w:val="24"/>
                <w:lang w:eastAsia="en-IN"/>
              </w:rPr>
              <w:t>28</w:t>
            </w:r>
          </w:p>
        </w:tc>
        <w:tc>
          <w:tcPr>
            <w:tcW w:w="351" w:type="pct"/>
            <w:tcBorders>
              <w:top w:val="nil"/>
              <w:left w:val="nil"/>
              <w:bottom w:val="single" w:sz="4" w:space="0" w:color="auto"/>
              <w:right w:val="single" w:sz="4" w:space="0" w:color="auto"/>
            </w:tcBorders>
            <w:shd w:val="clear" w:color="auto" w:fill="auto"/>
            <w:vAlign w:val="center"/>
            <w:hideMark/>
          </w:tcPr>
          <w:p w:rsidR="007E3D56" w:rsidRPr="00F30DE2" w:rsidRDefault="007E3D56" w:rsidP="00B20E37">
            <w:pPr>
              <w:spacing w:after="0" w:line="240" w:lineRule="auto"/>
              <w:jc w:val="center"/>
              <w:rPr>
                <w:rFonts w:ascii="Calibri" w:eastAsia="Times New Roman" w:hAnsi="Calibri" w:cs="Calibri"/>
                <w:sz w:val="24"/>
                <w:lang w:eastAsia="en-IN"/>
              </w:rPr>
            </w:pPr>
            <w:r w:rsidRPr="00F30DE2">
              <w:rPr>
                <w:rFonts w:ascii="Calibri" w:eastAsia="Times New Roman" w:hAnsi="Calibri" w:cs="Calibri"/>
                <w:sz w:val="24"/>
                <w:lang w:eastAsia="en-IN"/>
              </w:rPr>
              <w:t>70</w:t>
            </w:r>
          </w:p>
        </w:tc>
        <w:tc>
          <w:tcPr>
            <w:tcW w:w="490" w:type="pct"/>
            <w:tcBorders>
              <w:top w:val="nil"/>
              <w:left w:val="nil"/>
              <w:bottom w:val="single" w:sz="4" w:space="0" w:color="auto"/>
              <w:right w:val="single" w:sz="4" w:space="0" w:color="auto"/>
            </w:tcBorders>
            <w:shd w:val="clear" w:color="auto" w:fill="auto"/>
            <w:vAlign w:val="center"/>
            <w:hideMark/>
          </w:tcPr>
          <w:p w:rsidR="007E3D56" w:rsidRPr="00F30DE2" w:rsidRDefault="007E3D56" w:rsidP="00B20E37">
            <w:pPr>
              <w:spacing w:after="0" w:line="240" w:lineRule="auto"/>
              <w:jc w:val="center"/>
              <w:rPr>
                <w:rFonts w:ascii="Arial" w:eastAsia="Times New Roman" w:hAnsi="Arial" w:cs="Arial"/>
                <w:szCs w:val="20"/>
                <w:lang w:eastAsia="en-IN"/>
              </w:rPr>
            </w:pPr>
            <w:r w:rsidRPr="00F30DE2">
              <w:rPr>
                <w:rFonts w:ascii="Arial" w:eastAsia="Times New Roman" w:hAnsi="Arial" w:cs="Arial"/>
                <w:szCs w:val="20"/>
                <w:lang w:eastAsia="en-IN"/>
              </w:rPr>
              <w:t>16</w:t>
            </w:r>
          </w:p>
        </w:tc>
        <w:tc>
          <w:tcPr>
            <w:tcW w:w="490" w:type="pct"/>
            <w:tcBorders>
              <w:top w:val="nil"/>
              <w:left w:val="nil"/>
              <w:bottom w:val="single" w:sz="4" w:space="0" w:color="auto"/>
              <w:right w:val="single" w:sz="4" w:space="0" w:color="auto"/>
            </w:tcBorders>
            <w:shd w:val="clear" w:color="auto" w:fill="auto"/>
            <w:vAlign w:val="center"/>
            <w:hideMark/>
          </w:tcPr>
          <w:p w:rsidR="007E3D56" w:rsidRPr="00F30DE2" w:rsidRDefault="007E3D56" w:rsidP="00B20E37">
            <w:pPr>
              <w:spacing w:after="0" w:line="240" w:lineRule="auto"/>
              <w:jc w:val="center"/>
              <w:rPr>
                <w:rFonts w:ascii="Calibri" w:eastAsia="Times New Roman" w:hAnsi="Calibri" w:cs="Calibri"/>
                <w:sz w:val="24"/>
                <w:lang w:eastAsia="en-IN"/>
              </w:rPr>
            </w:pPr>
            <w:r w:rsidRPr="00F30DE2">
              <w:rPr>
                <w:rFonts w:ascii="Calibri" w:eastAsia="Times New Roman" w:hAnsi="Calibri" w:cs="Calibri"/>
                <w:sz w:val="24"/>
                <w:lang w:eastAsia="en-IN"/>
              </w:rPr>
              <w:t>137</w:t>
            </w:r>
          </w:p>
        </w:tc>
        <w:tc>
          <w:tcPr>
            <w:tcW w:w="769" w:type="pct"/>
            <w:tcBorders>
              <w:top w:val="nil"/>
              <w:left w:val="nil"/>
              <w:bottom w:val="single" w:sz="4" w:space="0" w:color="auto"/>
              <w:right w:val="single" w:sz="4" w:space="0" w:color="auto"/>
            </w:tcBorders>
            <w:shd w:val="clear" w:color="auto" w:fill="auto"/>
            <w:noWrap/>
            <w:vAlign w:val="center"/>
            <w:hideMark/>
          </w:tcPr>
          <w:p w:rsidR="007E3D56" w:rsidRPr="00F30DE2" w:rsidRDefault="007E3D56" w:rsidP="00B20E37">
            <w:pPr>
              <w:spacing w:after="0" w:line="240" w:lineRule="auto"/>
              <w:jc w:val="center"/>
              <w:rPr>
                <w:rFonts w:ascii="Calibri" w:eastAsia="Times New Roman" w:hAnsi="Calibri" w:cs="Calibri"/>
                <w:b/>
                <w:bCs/>
                <w:sz w:val="24"/>
                <w:lang w:eastAsia="en-IN"/>
              </w:rPr>
            </w:pPr>
            <w:r w:rsidRPr="00F30DE2">
              <w:rPr>
                <w:rFonts w:ascii="Calibri" w:eastAsia="Times New Roman" w:hAnsi="Calibri" w:cs="Calibri"/>
                <w:b/>
                <w:bCs/>
                <w:sz w:val="24"/>
                <w:lang w:eastAsia="en-IN"/>
              </w:rPr>
              <w:t>445</w:t>
            </w:r>
          </w:p>
        </w:tc>
        <w:tc>
          <w:tcPr>
            <w:tcW w:w="1029" w:type="pct"/>
            <w:tcBorders>
              <w:top w:val="nil"/>
              <w:left w:val="nil"/>
              <w:bottom w:val="single" w:sz="4" w:space="0" w:color="auto"/>
              <w:right w:val="single" w:sz="4" w:space="0" w:color="auto"/>
            </w:tcBorders>
            <w:shd w:val="clear" w:color="auto" w:fill="auto"/>
            <w:noWrap/>
            <w:vAlign w:val="center"/>
            <w:hideMark/>
          </w:tcPr>
          <w:p w:rsidR="007E3D56" w:rsidRPr="00F30DE2" w:rsidRDefault="007E3D56" w:rsidP="00B20E37">
            <w:pPr>
              <w:spacing w:after="0" w:line="240" w:lineRule="auto"/>
              <w:jc w:val="center"/>
              <w:rPr>
                <w:rFonts w:ascii="Calibri" w:eastAsia="Times New Roman" w:hAnsi="Calibri" w:cs="Calibri"/>
                <w:b/>
                <w:bCs/>
                <w:sz w:val="24"/>
                <w:lang w:eastAsia="en-IN"/>
              </w:rPr>
            </w:pPr>
            <w:r w:rsidRPr="00F30DE2">
              <w:rPr>
                <w:rFonts w:ascii="Calibri" w:eastAsia="Times New Roman" w:hAnsi="Calibri" w:cs="Calibri"/>
                <w:b/>
                <w:bCs/>
                <w:sz w:val="24"/>
                <w:lang w:eastAsia="en-IN"/>
              </w:rPr>
              <w:t>44500</w:t>
            </w:r>
          </w:p>
        </w:tc>
      </w:tr>
      <w:tr w:rsidR="007E3D56" w:rsidRPr="00F30DE2" w:rsidTr="00B20E37">
        <w:trPr>
          <w:trHeight w:val="300"/>
        </w:trPr>
        <w:tc>
          <w:tcPr>
            <w:tcW w:w="216" w:type="pct"/>
            <w:tcBorders>
              <w:top w:val="nil"/>
              <w:left w:val="single" w:sz="4" w:space="0" w:color="auto"/>
              <w:bottom w:val="single" w:sz="4" w:space="0" w:color="auto"/>
              <w:right w:val="single" w:sz="4" w:space="0" w:color="auto"/>
            </w:tcBorders>
            <w:shd w:val="clear" w:color="auto" w:fill="auto"/>
            <w:vAlign w:val="center"/>
            <w:hideMark/>
          </w:tcPr>
          <w:p w:rsidR="007E3D56" w:rsidRPr="00F30DE2" w:rsidRDefault="007E3D56" w:rsidP="00B20E37">
            <w:pPr>
              <w:spacing w:after="0" w:line="240" w:lineRule="auto"/>
              <w:rPr>
                <w:rFonts w:ascii="Calibri" w:eastAsia="Times New Roman" w:hAnsi="Calibri" w:cs="Calibri"/>
                <w:sz w:val="24"/>
                <w:lang w:eastAsia="en-IN"/>
              </w:rPr>
            </w:pPr>
            <w:r w:rsidRPr="00F30DE2">
              <w:rPr>
                <w:rFonts w:ascii="Calibri" w:eastAsia="Times New Roman" w:hAnsi="Calibri" w:cs="Calibri"/>
                <w:sz w:val="24"/>
                <w:lang w:eastAsia="en-IN"/>
              </w:rPr>
              <w:t>7</w:t>
            </w:r>
          </w:p>
        </w:tc>
        <w:tc>
          <w:tcPr>
            <w:tcW w:w="648" w:type="pct"/>
            <w:tcBorders>
              <w:top w:val="nil"/>
              <w:left w:val="nil"/>
              <w:bottom w:val="single" w:sz="4" w:space="0" w:color="auto"/>
              <w:right w:val="single" w:sz="4" w:space="0" w:color="auto"/>
            </w:tcBorders>
            <w:shd w:val="clear" w:color="auto" w:fill="auto"/>
            <w:vAlign w:val="center"/>
            <w:hideMark/>
          </w:tcPr>
          <w:p w:rsidR="007E3D56" w:rsidRPr="00F30DE2" w:rsidRDefault="007E3D56" w:rsidP="00B20E37">
            <w:pPr>
              <w:spacing w:after="0" w:line="240" w:lineRule="auto"/>
              <w:rPr>
                <w:rFonts w:ascii="Calibri" w:eastAsia="Times New Roman" w:hAnsi="Calibri" w:cs="Calibri"/>
                <w:b/>
                <w:bCs/>
                <w:sz w:val="24"/>
                <w:lang w:eastAsia="en-IN"/>
              </w:rPr>
            </w:pPr>
            <w:r w:rsidRPr="00F30DE2">
              <w:rPr>
                <w:rFonts w:ascii="Calibri" w:eastAsia="Times New Roman" w:hAnsi="Calibri" w:cs="Calibri"/>
                <w:b/>
                <w:bCs/>
                <w:sz w:val="24"/>
                <w:lang w:eastAsia="en-IN"/>
              </w:rPr>
              <w:t>Mamit</w:t>
            </w:r>
          </w:p>
        </w:tc>
        <w:tc>
          <w:tcPr>
            <w:tcW w:w="406" w:type="pct"/>
            <w:tcBorders>
              <w:top w:val="nil"/>
              <w:left w:val="nil"/>
              <w:bottom w:val="single" w:sz="4" w:space="0" w:color="auto"/>
              <w:right w:val="single" w:sz="4" w:space="0" w:color="auto"/>
            </w:tcBorders>
            <w:shd w:val="clear" w:color="auto" w:fill="auto"/>
            <w:vAlign w:val="center"/>
            <w:hideMark/>
          </w:tcPr>
          <w:p w:rsidR="007E3D56" w:rsidRPr="00F30DE2" w:rsidRDefault="007E3D56" w:rsidP="00B20E37">
            <w:pPr>
              <w:spacing w:after="0" w:line="240" w:lineRule="auto"/>
              <w:jc w:val="center"/>
              <w:rPr>
                <w:rFonts w:ascii="Calibri" w:eastAsia="Times New Roman" w:hAnsi="Calibri" w:cs="Calibri"/>
                <w:sz w:val="24"/>
                <w:lang w:eastAsia="en-IN"/>
              </w:rPr>
            </w:pPr>
            <w:r w:rsidRPr="00F30DE2">
              <w:rPr>
                <w:rFonts w:ascii="Calibri" w:eastAsia="Times New Roman" w:hAnsi="Calibri" w:cs="Calibri"/>
                <w:sz w:val="24"/>
                <w:lang w:eastAsia="en-IN"/>
              </w:rPr>
              <w:t>69</w:t>
            </w:r>
          </w:p>
        </w:tc>
        <w:tc>
          <w:tcPr>
            <w:tcW w:w="601" w:type="pct"/>
            <w:tcBorders>
              <w:top w:val="nil"/>
              <w:left w:val="nil"/>
              <w:bottom w:val="single" w:sz="4" w:space="0" w:color="auto"/>
              <w:right w:val="single" w:sz="4" w:space="0" w:color="auto"/>
            </w:tcBorders>
            <w:shd w:val="clear" w:color="auto" w:fill="auto"/>
            <w:vAlign w:val="center"/>
            <w:hideMark/>
          </w:tcPr>
          <w:p w:rsidR="007E3D56" w:rsidRPr="00F30DE2" w:rsidRDefault="007E3D56" w:rsidP="00B20E37">
            <w:pPr>
              <w:spacing w:after="0" w:line="240" w:lineRule="auto"/>
              <w:jc w:val="center"/>
              <w:rPr>
                <w:rFonts w:ascii="Calibri" w:eastAsia="Times New Roman" w:hAnsi="Calibri" w:cs="Calibri"/>
                <w:sz w:val="24"/>
                <w:lang w:eastAsia="en-IN"/>
              </w:rPr>
            </w:pPr>
            <w:r w:rsidRPr="00F30DE2">
              <w:rPr>
                <w:rFonts w:ascii="Calibri" w:eastAsia="Times New Roman" w:hAnsi="Calibri" w:cs="Calibri"/>
                <w:sz w:val="24"/>
                <w:lang w:eastAsia="en-IN"/>
              </w:rPr>
              <w:t>16</w:t>
            </w:r>
          </w:p>
        </w:tc>
        <w:tc>
          <w:tcPr>
            <w:tcW w:w="351" w:type="pct"/>
            <w:tcBorders>
              <w:top w:val="nil"/>
              <w:left w:val="nil"/>
              <w:bottom w:val="single" w:sz="4" w:space="0" w:color="auto"/>
              <w:right w:val="single" w:sz="4" w:space="0" w:color="auto"/>
            </w:tcBorders>
            <w:shd w:val="clear" w:color="auto" w:fill="auto"/>
            <w:vAlign w:val="center"/>
            <w:hideMark/>
          </w:tcPr>
          <w:p w:rsidR="007E3D56" w:rsidRPr="00F30DE2" w:rsidRDefault="007E3D56" w:rsidP="00B20E37">
            <w:pPr>
              <w:spacing w:after="0" w:line="240" w:lineRule="auto"/>
              <w:jc w:val="center"/>
              <w:rPr>
                <w:rFonts w:ascii="Calibri" w:eastAsia="Times New Roman" w:hAnsi="Calibri" w:cs="Calibri"/>
                <w:sz w:val="24"/>
                <w:lang w:eastAsia="en-IN"/>
              </w:rPr>
            </w:pPr>
            <w:r w:rsidRPr="00F30DE2">
              <w:rPr>
                <w:rFonts w:ascii="Calibri" w:eastAsia="Times New Roman" w:hAnsi="Calibri" w:cs="Calibri"/>
                <w:sz w:val="24"/>
                <w:lang w:eastAsia="en-IN"/>
              </w:rPr>
              <w:t>33</w:t>
            </w:r>
          </w:p>
        </w:tc>
        <w:tc>
          <w:tcPr>
            <w:tcW w:w="490" w:type="pct"/>
            <w:tcBorders>
              <w:top w:val="nil"/>
              <w:left w:val="nil"/>
              <w:bottom w:val="single" w:sz="4" w:space="0" w:color="auto"/>
              <w:right w:val="single" w:sz="4" w:space="0" w:color="auto"/>
            </w:tcBorders>
            <w:shd w:val="clear" w:color="auto" w:fill="auto"/>
            <w:vAlign w:val="center"/>
            <w:hideMark/>
          </w:tcPr>
          <w:p w:rsidR="007E3D56" w:rsidRPr="00F30DE2" w:rsidRDefault="007E3D56" w:rsidP="00B20E37">
            <w:pPr>
              <w:spacing w:after="0" w:line="240" w:lineRule="auto"/>
              <w:jc w:val="center"/>
              <w:rPr>
                <w:rFonts w:ascii="Arial" w:eastAsia="Times New Roman" w:hAnsi="Arial" w:cs="Arial"/>
                <w:szCs w:val="20"/>
                <w:lang w:eastAsia="en-IN"/>
              </w:rPr>
            </w:pPr>
            <w:r w:rsidRPr="00F30DE2">
              <w:rPr>
                <w:rFonts w:ascii="Arial" w:eastAsia="Times New Roman" w:hAnsi="Arial" w:cs="Arial"/>
                <w:szCs w:val="20"/>
                <w:lang w:eastAsia="en-IN"/>
              </w:rPr>
              <w:t>4</w:t>
            </w:r>
          </w:p>
        </w:tc>
        <w:tc>
          <w:tcPr>
            <w:tcW w:w="490" w:type="pct"/>
            <w:tcBorders>
              <w:top w:val="nil"/>
              <w:left w:val="nil"/>
              <w:bottom w:val="single" w:sz="4" w:space="0" w:color="auto"/>
              <w:right w:val="single" w:sz="4" w:space="0" w:color="auto"/>
            </w:tcBorders>
            <w:shd w:val="clear" w:color="auto" w:fill="auto"/>
            <w:vAlign w:val="center"/>
            <w:hideMark/>
          </w:tcPr>
          <w:p w:rsidR="007E3D56" w:rsidRPr="00F30DE2" w:rsidRDefault="007E3D56" w:rsidP="00B20E37">
            <w:pPr>
              <w:spacing w:after="0" w:line="240" w:lineRule="auto"/>
              <w:jc w:val="center"/>
              <w:rPr>
                <w:rFonts w:ascii="Calibri" w:eastAsia="Times New Roman" w:hAnsi="Calibri" w:cs="Calibri"/>
                <w:sz w:val="24"/>
                <w:lang w:eastAsia="en-IN"/>
              </w:rPr>
            </w:pPr>
            <w:r w:rsidRPr="00F30DE2">
              <w:rPr>
                <w:rFonts w:ascii="Calibri" w:eastAsia="Times New Roman" w:hAnsi="Calibri" w:cs="Calibri"/>
                <w:sz w:val="24"/>
                <w:lang w:eastAsia="en-IN"/>
              </w:rPr>
              <w:t>418</w:t>
            </w:r>
          </w:p>
        </w:tc>
        <w:tc>
          <w:tcPr>
            <w:tcW w:w="769" w:type="pct"/>
            <w:tcBorders>
              <w:top w:val="nil"/>
              <w:left w:val="nil"/>
              <w:bottom w:val="single" w:sz="4" w:space="0" w:color="auto"/>
              <w:right w:val="single" w:sz="4" w:space="0" w:color="auto"/>
            </w:tcBorders>
            <w:shd w:val="clear" w:color="auto" w:fill="auto"/>
            <w:noWrap/>
            <w:vAlign w:val="center"/>
            <w:hideMark/>
          </w:tcPr>
          <w:p w:rsidR="007E3D56" w:rsidRPr="00F30DE2" w:rsidRDefault="007E3D56" w:rsidP="00B20E37">
            <w:pPr>
              <w:spacing w:after="0" w:line="240" w:lineRule="auto"/>
              <w:jc w:val="center"/>
              <w:rPr>
                <w:rFonts w:ascii="Calibri" w:eastAsia="Times New Roman" w:hAnsi="Calibri" w:cs="Calibri"/>
                <w:b/>
                <w:bCs/>
                <w:sz w:val="24"/>
                <w:lang w:eastAsia="en-IN"/>
              </w:rPr>
            </w:pPr>
            <w:r w:rsidRPr="00F30DE2">
              <w:rPr>
                <w:rFonts w:ascii="Calibri" w:eastAsia="Times New Roman" w:hAnsi="Calibri" w:cs="Calibri"/>
                <w:b/>
                <w:bCs/>
                <w:sz w:val="24"/>
                <w:lang w:eastAsia="en-IN"/>
              </w:rPr>
              <w:t>540</w:t>
            </w:r>
          </w:p>
        </w:tc>
        <w:tc>
          <w:tcPr>
            <w:tcW w:w="1029" w:type="pct"/>
            <w:tcBorders>
              <w:top w:val="nil"/>
              <w:left w:val="nil"/>
              <w:bottom w:val="single" w:sz="4" w:space="0" w:color="auto"/>
              <w:right w:val="single" w:sz="4" w:space="0" w:color="auto"/>
            </w:tcBorders>
            <w:shd w:val="clear" w:color="auto" w:fill="auto"/>
            <w:noWrap/>
            <w:vAlign w:val="center"/>
            <w:hideMark/>
          </w:tcPr>
          <w:p w:rsidR="007E3D56" w:rsidRPr="00F30DE2" w:rsidRDefault="007E3D56" w:rsidP="00B20E37">
            <w:pPr>
              <w:spacing w:after="0" w:line="240" w:lineRule="auto"/>
              <w:jc w:val="center"/>
              <w:rPr>
                <w:rFonts w:ascii="Calibri" w:eastAsia="Times New Roman" w:hAnsi="Calibri" w:cs="Calibri"/>
                <w:b/>
                <w:bCs/>
                <w:sz w:val="24"/>
                <w:lang w:eastAsia="en-IN"/>
              </w:rPr>
            </w:pPr>
            <w:r w:rsidRPr="00F30DE2">
              <w:rPr>
                <w:rFonts w:ascii="Calibri" w:eastAsia="Times New Roman" w:hAnsi="Calibri" w:cs="Calibri"/>
                <w:b/>
                <w:bCs/>
                <w:sz w:val="24"/>
                <w:lang w:eastAsia="en-IN"/>
              </w:rPr>
              <w:t>54000</w:t>
            </w:r>
          </w:p>
        </w:tc>
      </w:tr>
      <w:tr w:rsidR="007E3D56" w:rsidRPr="00F30DE2" w:rsidTr="00B20E37">
        <w:trPr>
          <w:trHeight w:val="300"/>
        </w:trPr>
        <w:tc>
          <w:tcPr>
            <w:tcW w:w="216" w:type="pct"/>
            <w:tcBorders>
              <w:top w:val="nil"/>
              <w:left w:val="single" w:sz="4" w:space="0" w:color="auto"/>
              <w:bottom w:val="single" w:sz="4" w:space="0" w:color="auto"/>
              <w:right w:val="single" w:sz="4" w:space="0" w:color="auto"/>
            </w:tcBorders>
            <w:shd w:val="clear" w:color="auto" w:fill="auto"/>
            <w:vAlign w:val="center"/>
            <w:hideMark/>
          </w:tcPr>
          <w:p w:rsidR="007E3D56" w:rsidRPr="00F30DE2" w:rsidRDefault="007E3D56" w:rsidP="00B20E37">
            <w:pPr>
              <w:spacing w:after="0" w:line="240" w:lineRule="auto"/>
              <w:rPr>
                <w:rFonts w:ascii="Calibri" w:eastAsia="Times New Roman" w:hAnsi="Calibri" w:cs="Calibri"/>
                <w:sz w:val="24"/>
                <w:lang w:eastAsia="en-IN"/>
              </w:rPr>
            </w:pPr>
            <w:r w:rsidRPr="00F30DE2">
              <w:rPr>
                <w:rFonts w:ascii="Calibri" w:eastAsia="Times New Roman" w:hAnsi="Calibri" w:cs="Calibri"/>
                <w:sz w:val="24"/>
                <w:lang w:eastAsia="en-IN"/>
              </w:rPr>
              <w:t>8</w:t>
            </w:r>
          </w:p>
        </w:tc>
        <w:tc>
          <w:tcPr>
            <w:tcW w:w="648" w:type="pct"/>
            <w:tcBorders>
              <w:top w:val="nil"/>
              <w:left w:val="nil"/>
              <w:bottom w:val="single" w:sz="4" w:space="0" w:color="auto"/>
              <w:right w:val="single" w:sz="4" w:space="0" w:color="auto"/>
            </w:tcBorders>
            <w:shd w:val="clear" w:color="auto" w:fill="auto"/>
            <w:vAlign w:val="center"/>
            <w:hideMark/>
          </w:tcPr>
          <w:p w:rsidR="007E3D56" w:rsidRPr="00F30DE2" w:rsidRDefault="007E3D56" w:rsidP="00B20E37">
            <w:pPr>
              <w:spacing w:after="0" w:line="240" w:lineRule="auto"/>
              <w:rPr>
                <w:rFonts w:ascii="Calibri" w:eastAsia="Times New Roman" w:hAnsi="Calibri" w:cs="Calibri"/>
                <w:b/>
                <w:bCs/>
                <w:sz w:val="24"/>
                <w:lang w:eastAsia="en-IN"/>
              </w:rPr>
            </w:pPr>
            <w:proofErr w:type="spellStart"/>
            <w:r w:rsidRPr="00F30DE2">
              <w:rPr>
                <w:rFonts w:ascii="Calibri" w:eastAsia="Times New Roman" w:hAnsi="Calibri" w:cs="Calibri"/>
                <w:b/>
                <w:bCs/>
                <w:sz w:val="24"/>
                <w:lang w:eastAsia="en-IN"/>
              </w:rPr>
              <w:t>Saiha</w:t>
            </w:r>
            <w:proofErr w:type="spellEnd"/>
          </w:p>
        </w:tc>
        <w:tc>
          <w:tcPr>
            <w:tcW w:w="406" w:type="pct"/>
            <w:tcBorders>
              <w:top w:val="nil"/>
              <w:left w:val="nil"/>
              <w:bottom w:val="single" w:sz="4" w:space="0" w:color="auto"/>
              <w:right w:val="single" w:sz="4" w:space="0" w:color="auto"/>
            </w:tcBorders>
            <w:shd w:val="clear" w:color="auto" w:fill="auto"/>
            <w:vAlign w:val="center"/>
            <w:hideMark/>
          </w:tcPr>
          <w:p w:rsidR="007E3D56" w:rsidRPr="00F30DE2" w:rsidRDefault="007E3D56" w:rsidP="00B20E37">
            <w:pPr>
              <w:spacing w:after="0" w:line="240" w:lineRule="auto"/>
              <w:jc w:val="center"/>
              <w:rPr>
                <w:rFonts w:ascii="Calibri" w:eastAsia="Times New Roman" w:hAnsi="Calibri" w:cs="Calibri"/>
                <w:sz w:val="24"/>
                <w:lang w:eastAsia="en-IN"/>
              </w:rPr>
            </w:pPr>
            <w:r w:rsidRPr="00F30DE2">
              <w:rPr>
                <w:rFonts w:ascii="Calibri" w:eastAsia="Times New Roman" w:hAnsi="Calibri" w:cs="Calibri"/>
                <w:sz w:val="24"/>
                <w:lang w:eastAsia="en-IN"/>
              </w:rPr>
              <w:t>76</w:t>
            </w:r>
          </w:p>
        </w:tc>
        <w:tc>
          <w:tcPr>
            <w:tcW w:w="601" w:type="pct"/>
            <w:tcBorders>
              <w:top w:val="nil"/>
              <w:left w:val="nil"/>
              <w:bottom w:val="single" w:sz="4" w:space="0" w:color="auto"/>
              <w:right w:val="single" w:sz="4" w:space="0" w:color="auto"/>
            </w:tcBorders>
            <w:shd w:val="clear" w:color="auto" w:fill="auto"/>
            <w:vAlign w:val="center"/>
            <w:hideMark/>
          </w:tcPr>
          <w:p w:rsidR="007E3D56" w:rsidRPr="00F30DE2" w:rsidRDefault="007E3D56" w:rsidP="00B20E37">
            <w:pPr>
              <w:spacing w:after="0" w:line="240" w:lineRule="auto"/>
              <w:jc w:val="center"/>
              <w:rPr>
                <w:rFonts w:ascii="Calibri" w:eastAsia="Times New Roman" w:hAnsi="Calibri" w:cs="Calibri"/>
                <w:sz w:val="24"/>
                <w:lang w:eastAsia="en-IN"/>
              </w:rPr>
            </w:pPr>
            <w:r w:rsidRPr="00F30DE2">
              <w:rPr>
                <w:rFonts w:ascii="Calibri" w:eastAsia="Times New Roman" w:hAnsi="Calibri" w:cs="Calibri"/>
                <w:sz w:val="24"/>
                <w:lang w:eastAsia="en-IN"/>
              </w:rPr>
              <w:t>10</w:t>
            </w:r>
          </w:p>
        </w:tc>
        <w:tc>
          <w:tcPr>
            <w:tcW w:w="351" w:type="pct"/>
            <w:tcBorders>
              <w:top w:val="nil"/>
              <w:left w:val="nil"/>
              <w:bottom w:val="single" w:sz="4" w:space="0" w:color="auto"/>
              <w:right w:val="single" w:sz="4" w:space="0" w:color="auto"/>
            </w:tcBorders>
            <w:shd w:val="clear" w:color="auto" w:fill="auto"/>
            <w:vAlign w:val="center"/>
            <w:hideMark/>
          </w:tcPr>
          <w:p w:rsidR="007E3D56" w:rsidRPr="00F30DE2" w:rsidRDefault="007E3D56" w:rsidP="00B20E37">
            <w:pPr>
              <w:spacing w:after="0" w:line="240" w:lineRule="auto"/>
              <w:jc w:val="center"/>
              <w:rPr>
                <w:rFonts w:ascii="Calibri" w:eastAsia="Times New Roman" w:hAnsi="Calibri" w:cs="Calibri"/>
                <w:sz w:val="24"/>
                <w:lang w:eastAsia="en-IN"/>
              </w:rPr>
            </w:pPr>
            <w:r w:rsidRPr="00F30DE2">
              <w:rPr>
                <w:rFonts w:ascii="Calibri" w:eastAsia="Times New Roman" w:hAnsi="Calibri" w:cs="Calibri"/>
                <w:sz w:val="24"/>
                <w:lang w:eastAsia="en-IN"/>
              </w:rPr>
              <w:t>24</w:t>
            </w:r>
          </w:p>
        </w:tc>
        <w:tc>
          <w:tcPr>
            <w:tcW w:w="490" w:type="pct"/>
            <w:tcBorders>
              <w:top w:val="nil"/>
              <w:left w:val="nil"/>
              <w:bottom w:val="single" w:sz="4" w:space="0" w:color="auto"/>
              <w:right w:val="single" w:sz="4" w:space="0" w:color="auto"/>
            </w:tcBorders>
            <w:shd w:val="clear" w:color="auto" w:fill="auto"/>
            <w:vAlign w:val="center"/>
            <w:hideMark/>
          </w:tcPr>
          <w:p w:rsidR="007E3D56" w:rsidRPr="00F30DE2" w:rsidRDefault="007E3D56" w:rsidP="00B20E37">
            <w:pPr>
              <w:spacing w:after="0" w:line="240" w:lineRule="auto"/>
              <w:jc w:val="center"/>
              <w:rPr>
                <w:rFonts w:ascii="Arial" w:eastAsia="Times New Roman" w:hAnsi="Arial" w:cs="Arial"/>
                <w:szCs w:val="20"/>
                <w:lang w:eastAsia="en-IN"/>
              </w:rPr>
            </w:pPr>
            <w:r w:rsidRPr="00F30DE2">
              <w:rPr>
                <w:rFonts w:ascii="Arial" w:eastAsia="Times New Roman" w:hAnsi="Arial" w:cs="Arial"/>
                <w:szCs w:val="20"/>
                <w:lang w:eastAsia="en-IN"/>
              </w:rPr>
              <w:t>14</w:t>
            </w:r>
          </w:p>
        </w:tc>
        <w:tc>
          <w:tcPr>
            <w:tcW w:w="490" w:type="pct"/>
            <w:tcBorders>
              <w:top w:val="nil"/>
              <w:left w:val="nil"/>
              <w:bottom w:val="single" w:sz="4" w:space="0" w:color="auto"/>
              <w:right w:val="single" w:sz="4" w:space="0" w:color="auto"/>
            </w:tcBorders>
            <w:shd w:val="clear" w:color="auto" w:fill="auto"/>
            <w:vAlign w:val="center"/>
            <w:hideMark/>
          </w:tcPr>
          <w:p w:rsidR="007E3D56" w:rsidRPr="00F30DE2" w:rsidRDefault="007E3D56" w:rsidP="00B20E37">
            <w:pPr>
              <w:spacing w:after="0" w:line="240" w:lineRule="auto"/>
              <w:jc w:val="center"/>
              <w:rPr>
                <w:rFonts w:ascii="Calibri" w:eastAsia="Times New Roman" w:hAnsi="Calibri" w:cs="Calibri"/>
                <w:sz w:val="24"/>
                <w:lang w:eastAsia="en-IN"/>
              </w:rPr>
            </w:pPr>
            <w:r w:rsidRPr="00F30DE2">
              <w:rPr>
                <w:rFonts w:ascii="Calibri" w:eastAsia="Times New Roman" w:hAnsi="Calibri" w:cs="Calibri"/>
                <w:sz w:val="24"/>
                <w:lang w:eastAsia="en-IN"/>
              </w:rPr>
              <w:t>304</w:t>
            </w:r>
          </w:p>
        </w:tc>
        <w:tc>
          <w:tcPr>
            <w:tcW w:w="769" w:type="pct"/>
            <w:tcBorders>
              <w:top w:val="nil"/>
              <w:left w:val="nil"/>
              <w:bottom w:val="single" w:sz="4" w:space="0" w:color="auto"/>
              <w:right w:val="single" w:sz="4" w:space="0" w:color="auto"/>
            </w:tcBorders>
            <w:shd w:val="clear" w:color="auto" w:fill="auto"/>
            <w:noWrap/>
            <w:vAlign w:val="center"/>
            <w:hideMark/>
          </w:tcPr>
          <w:p w:rsidR="007E3D56" w:rsidRPr="00F30DE2" w:rsidRDefault="007E3D56" w:rsidP="00B20E37">
            <w:pPr>
              <w:spacing w:after="0" w:line="240" w:lineRule="auto"/>
              <w:jc w:val="center"/>
              <w:rPr>
                <w:rFonts w:ascii="Calibri" w:eastAsia="Times New Roman" w:hAnsi="Calibri" w:cs="Calibri"/>
                <w:b/>
                <w:bCs/>
                <w:sz w:val="24"/>
                <w:lang w:eastAsia="en-IN"/>
              </w:rPr>
            </w:pPr>
            <w:r w:rsidRPr="00F30DE2">
              <w:rPr>
                <w:rFonts w:ascii="Calibri" w:eastAsia="Times New Roman" w:hAnsi="Calibri" w:cs="Calibri"/>
                <w:b/>
                <w:bCs/>
                <w:sz w:val="24"/>
                <w:lang w:eastAsia="en-IN"/>
              </w:rPr>
              <w:t>428</w:t>
            </w:r>
          </w:p>
        </w:tc>
        <w:tc>
          <w:tcPr>
            <w:tcW w:w="1029" w:type="pct"/>
            <w:tcBorders>
              <w:top w:val="nil"/>
              <w:left w:val="nil"/>
              <w:bottom w:val="single" w:sz="4" w:space="0" w:color="auto"/>
              <w:right w:val="single" w:sz="4" w:space="0" w:color="auto"/>
            </w:tcBorders>
            <w:shd w:val="clear" w:color="auto" w:fill="auto"/>
            <w:noWrap/>
            <w:vAlign w:val="center"/>
            <w:hideMark/>
          </w:tcPr>
          <w:p w:rsidR="007E3D56" w:rsidRPr="00F30DE2" w:rsidRDefault="007E3D56" w:rsidP="00B20E37">
            <w:pPr>
              <w:spacing w:after="0" w:line="240" w:lineRule="auto"/>
              <w:jc w:val="center"/>
              <w:rPr>
                <w:rFonts w:ascii="Calibri" w:eastAsia="Times New Roman" w:hAnsi="Calibri" w:cs="Calibri"/>
                <w:b/>
                <w:bCs/>
                <w:sz w:val="24"/>
                <w:lang w:eastAsia="en-IN"/>
              </w:rPr>
            </w:pPr>
            <w:r w:rsidRPr="00F30DE2">
              <w:rPr>
                <w:rFonts w:ascii="Calibri" w:eastAsia="Times New Roman" w:hAnsi="Calibri" w:cs="Calibri"/>
                <w:b/>
                <w:bCs/>
                <w:sz w:val="24"/>
                <w:lang w:eastAsia="en-IN"/>
              </w:rPr>
              <w:t>42800</w:t>
            </w:r>
          </w:p>
        </w:tc>
      </w:tr>
      <w:tr w:rsidR="007E3D56" w:rsidRPr="00F30DE2" w:rsidTr="00B20E37">
        <w:trPr>
          <w:trHeight w:val="300"/>
        </w:trPr>
        <w:tc>
          <w:tcPr>
            <w:tcW w:w="216" w:type="pct"/>
            <w:tcBorders>
              <w:top w:val="nil"/>
              <w:left w:val="single" w:sz="4" w:space="0" w:color="auto"/>
              <w:bottom w:val="single" w:sz="4" w:space="0" w:color="auto"/>
              <w:right w:val="single" w:sz="4" w:space="0" w:color="auto"/>
            </w:tcBorders>
            <w:shd w:val="clear" w:color="auto" w:fill="auto"/>
            <w:vAlign w:val="center"/>
            <w:hideMark/>
          </w:tcPr>
          <w:p w:rsidR="007E3D56" w:rsidRPr="00F30DE2" w:rsidRDefault="007E3D56" w:rsidP="00B20E37">
            <w:pPr>
              <w:spacing w:after="0" w:line="240" w:lineRule="auto"/>
              <w:rPr>
                <w:rFonts w:ascii="Calibri" w:eastAsia="Times New Roman" w:hAnsi="Calibri" w:cs="Calibri"/>
                <w:sz w:val="24"/>
                <w:lang w:eastAsia="en-IN"/>
              </w:rPr>
            </w:pPr>
            <w:r w:rsidRPr="00F30DE2">
              <w:rPr>
                <w:rFonts w:ascii="Calibri" w:eastAsia="Times New Roman" w:hAnsi="Calibri" w:cs="Calibri"/>
                <w:sz w:val="24"/>
                <w:lang w:eastAsia="en-IN"/>
              </w:rPr>
              <w:t>9</w:t>
            </w:r>
          </w:p>
        </w:tc>
        <w:tc>
          <w:tcPr>
            <w:tcW w:w="648" w:type="pct"/>
            <w:tcBorders>
              <w:top w:val="nil"/>
              <w:left w:val="nil"/>
              <w:bottom w:val="single" w:sz="4" w:space="0" w:color="auto"/>
              <w:right w:val="single" w:sz="4" w:space="0" w:color="auto"/>
            </w:tcBorders>
            <w:shd w:val="clear" w:color="auto" w:fill="auto"/>
            <w:vAlign w:val="center"/>
            <w:hideMark/>
          </w:tcPr>
          <w:p w:rsidR="007E3D56" w:rsidRPr="00F30DE2" w:rsidRDefault="007E3D56" w:rsidP="00B20E37">
            <w:pPr>
              <w:spacing w:after="0" w:line="240" w:lineRule="auto"/>
              <w:rPr>
                <w:rFonts w:ascii="Calibri" w:eastAsia="Times New Roman" w:hAnsi="Calibri" w:cs="Calibri"/>
                <w:b/>
                <w:bCs/>
                <w:sz w:val="24"/>
                <w:lang w:eastAsia="en-IN"/>
              </w:rPr>
            </w:pPr>
            <w:proofErr w:type="spellStart"/>
            <w:r w:rsidRPr="00F30DE2">
              <w:rPr>
                <w:rFonts w:ascii="Calibri" w:eastAsia="Times New Roman" w:hAnsi="Calibri" w:cs="Calibri"/>
                <w:b/>
                <w:bCs/>
                <w:sz w:val="24"/>
                <w:lang w:eastAsia="en-IN"/>
              </w:rPr>
              <w:t>Serchhip</w:t>
            </w:r>
            <w:proofErr w:type="spellEnd"/>
          </w:p>
        </w:tc>
        <w:tc>
          <w:tcPr>
            <w:tcW w:w="406" w:type="pct"/>
            <w:tcBorders>
              <w:top w:val="nil"/>
              <w:left w:val="nil"/>
              <w:bottom w:val="single" w:sz="4" w:space="0" w:color="auto"/>
              <w:right w:val="single" w:sz="4" w:space="0" w:color="auto"/>
            </w:tcBorders>
            <w:shd w:val="clear" w:color="auto" w:fill="auto"/>
            <w:vAlign w:val="center"/>
            <w:hideMark/>
          </w:tcPr>
          <w:p w:rsidR="007E3D56" w:rsidRPr="00F30DE2" w:rsidRDefault="007E3D56" w:rsidP="00B20E37">
            <w:pPr>
              <w:spacing w:after="0" w:line="240" w:lineRule="auto"/>
              <w:jc w:val="center"/>
              <w:rPr>
                <w:rFonts w:ascii="Calibri" w:eastAsia="Times New Roman" w:hAnsi="Calibri" w:cs="Calibri"/>
                <w:sz w:val="24"/>
                <w:lang w:eastAsia="en-IN"/>
              </w:rPr>
            </w:pPr>
            <w:r w:rsidRPr="00F30DE2">
              <w:rPr>
                <w:rFonts w:ascii="Calibri" w:eastAsia="Times New Roman" w:hAnsi="Calibri" w:cs="Calibri"/>
                <w:sz w:val="24"/>
                <w:lang w:eastAsia="en-IN"/>
              </w:rPr>
              <w:t>64</w:t>
            </w:r>
          </w:p>
        </w:tc>
        <w:tc>
          <w:tcPr>
            <w:tcW w:w="601" w:type="pct"/>
            <w:tcBorders>
              <w:top w:val="nil"/>
              <w:left w:val="nil"/>
              <w:bottom w:val="single" w:sz="4" w:space="0" w:color="auto"/>
              <w:right w:val="single" w:sz="4" w:space="0" w:color="auto"/>
            </w:tcBorders>
            <w:shd w:val="clear" w:color="auto" w:fill="auto"/>
            <w:vAlign w:val="center"/>
            <w:hideMark/>
          </w:tcPr>
          <w:p w:rsidR="007E3D56" w:rsidRPr="00F30DE2" w:rsidRDefault="007E3D56" w:rsidP="00B20E37">
            <w:pPr>
              <w:spacing w:after="0" w:line="240" w:lineRule="auto"/>
              <w:jc w:val="center"/>
              <w:rPr>
                <w:rFonts w:ascii="Calibri" w:eastAsia="Times New Roman" w:hAnsi="Calibri" w:cs="Calibri"/>
                <w:sz w:val="24"/>
                <w:lang w:eastAsia="en-IN"/>
              </w:rPr>
            </w:pPr>
            <w:r w:rsidRPr="00F30DE2">
              <w:rPr>
                <w:rFonts w:ascii="Calibri" w:eastAsia="Times New Roman" w:hAnsi="Calibri" w:cs="Calibri"/>
                <w:sz w:val="24"/>
                <w:lang w:eastAsia="en-IN"/>
              </w:rPr>
              <w:t>14</w:t>
            </w:r>
          </w:p>
        </w:tc>
        <w:tc>
          <w:tcPr>
            <w:tcW w:w="351" w:type="pct"/>
            <w:tcBorders>
              <w:top w:val="nil"/>
              <w:left w:val="nil"/>
              <w:bottom w:val="single" w:sz="4" w:space="0" w:color="auto"/>
              <w:right w:val="single" w:sz="4" w:space="0" w:color="auto"/>
            </w:tcBorders>
            <w:shd w:val="clear" w:color="auto" w:fill="auto"/>
            <w:vAlign w:val="center"/>
            <w:hideMark/>
          </w:tcPr>
          <w:p w:rsidR="007E3D56" w:rsidRPr="00F30DE2" w:rsidRDefault="007E3D56" w:rsidP="00B20E37">
            <w:pPr>
              <w:spacing w:after="0" w:line="240" w:lineRule="auto"/>
              <w:jc w:val="center"/>
              <w:rPr>
                <w:rFonts w:ascii="Calibri" w:eastAsia="Times New Roman" w:hAnsi="Calibri" w:cs="Calibri"/>
                <w:sz w:val="24"/>
                <w:lang w:eastAsia="en-IN"/>
              </w:rPr>
            </w:pPr>
            <w:r w:rsidRPr="00F30DE2">
              <w:rPr>
                <w:rFonts w:ascii="Calibri" w:eastAsia="Times New Roman" w:hAnsi="Calibri" w:cs="Calibri"/>
                <w:sz w:val="24"/>
                <w:lang w:eastAsia="en-IN"/>
              </w:rPr>
              <w:t>27</w:t>
            </w:r>
          </w:p>
        </w:tc>
        <w:tc>
          <w:tcPr>
            <w:tcW w:w="490" w:type="pct"/>
            <w:tcBorders>
              <w:top w:val="nil"/>
              <w:left w:val="nil"/>
              <w:bottom w:val="single" w:sz="4" w:space="0" w:color="auto"/>
              <w:right w:val="single" w:sz="4" w:space="0" w:color="auto"/>
            </w:tcBorders>
            <w:shd w:val="clear" w:color="auto" w:fill="auto"/>
            <w:vAlign w:val="center"/>
            <w:hideMark/>
          </w:tcPr>
          <w:p w:rsidR="007E3D56" w:rsidRPr="00F30DE2" w:rsidRDefault="007E3D56" w:rsidP="00B20E37">
            <w:pPr>
              <w:spacing w:after="0" w:line="240" w:lineRule="auto"/>
              <w:jc w:val="center"/>
              <w:rPr>
                <w:rFonts w:ascii="Arial" w:eastAsia="Times New Roman" w:hAnsi="Arial" w:cs="Arial"/>
                <w:szCs w:val="20"/>
                <w:lang w:eastAsia="en-IN"/>
              </w:rPr>
            </w:pPr>
            <w:r w:rsidRPr="00F30DE2">
              <w:rPr>
                <w:rFonts w:ascii="Arial" w:eastAsia="Times New Roman" w:hAnsi="Arial" w:cs="Arial"/>
                <w:szCs w:val="20"/>
                <w:lang w:eastAsia="en-IN"/>
              </w:rPr>
              <w:t>2</w:t>
            </w:r>
          </w:p>
        </w:tc>
        <w:tc>
          <w:tcPr>
            <w:tcW w:w="490" w:type="pct"/>
            <w:tcBorders>
              <w:top w:val="nil"/>
              <w:left w:val="nil"/>
              <w:bottom w:val="single" w:sz="4" w:space="0" w:color="auto"/>
              <w:right w:val="single" w:sz="4" w:space="0" w:color="auto"/>
            </w:tcBorders>
            <w:shd w:val="clear" w:color="auto" w:fill="auto"/>
            <w:vAlign w:val="center"/>
            <w:hideMark/>
          </w:tcPr>
          <w:p w:rsidR="007E3D56" w:rsidRPr="00F30DE2" w:rsidRDefault="007E3D56" w:rsidP="00B20E37">
            <w:pPr>
              <w:spacing w:after="0" w:line="240" w:lineRule="auto"/>
              <w:jc w:val="center"/>
              <w:rPr>
                <w:rFonts w:ascii="Calibri" w:eastAsia="Times New Roman" w:hAnsi="Calibri" w:cs="Calibri"/>
                <w:sz w:val="24"/>
                <w:lang w:eastAsia="en-IN"/>
              </w:rPr>
            </w:pPr>
            <w:r w:rsidRPr="00F30DE2">
              <w:rPr>
                <w:rFonts w:ascii="Calibri" w:eastAsia="Times New Roman" w:hAnsi="Calibri" w:cs="Calibri"/>
                <w:sz w:val="24"/>
                <w:lang w:eastAsia="en-IN"/>
              </w:rPr>
              <w:t>127</w:t>
            </w:r>
          </w:p>
        </w:tc>
        <w:tc>
          <w:tcPr>
            <w:tcW w:w="769" w:type="pct"/>
            <w:tcBorders>
              <w:top w:val="nil"/>
              <w:left w:val="nil"/>
              <w:bottom w:val="single" w:sz="4" w:space="0" w:color="auto"/>
              <w:right w:val="single" w:sz="4" w:space="0" w:color="auto"/>
            </w:tcBorders>
            <w:shd w:val="clear" w:color="auto" w:fill="auto"/>
            <w:noWrap/>
            <w:vAlign w:val="center"/>
            <w:hideMark/>
          </w:tcPr>
          <w:p w:rsidR="007E3D56" w:rsidRPr="00F30DE2" w:rsidRDefault="007E3D56" w:rsidP="00B20E37">
            <w:pPr>
              <w:spacing w:after="0" w:line="240" w:lineRule="auto"/>
              <w:jc w:val="center"/>
              <w:rPr>
                <w:rFonts w:ascii="Calibri" w:eastAsia="Times New Roman" w:hAnsi="Calibri" w:cs="Calibri"/>
                <w:b/>
                <w:bCs/>
                <w:sz w:val="24"/>
                <w:lang w:eastAsia="en-IN"/>
              </w:rPr>
            </w:pPr>
            <w:r w:rsidRPr="00F30DE2">
              <w:rPr>
                <w:rFonts w:ascii="Calibri" w:eastAsia="Times New Roman" w:hAnsi="Calibri" w:cs="Calibri"/>
                <w:b/>
                <w:bCs/>
                <w:sz w:val="24"/>
                <w:lang w:eastAsia="en-IN"/>
              </w:rPr>
              <w:t>234</w:t>
            </w:r>
          </w:p>
        </w:tc>
        <w:tc>
          <w:tcPr>
            <w:tcW w:w="1029" w:type="pct"/>
            <w:tcBorders>
              <w:top w:val="nil"/>
              <w:left w:val="nil"/>
              <w:bottom w:val="single" w:sz="4" w:space="0" w:color="auto"/>
              <w:right w:val="single" w:sz="4" w:space="0" w:color="auto"/>
            </w:tcBorders>
            <w:shd w:val="clear" w:color="auto" w:fill="auto"/>
            <w:noWrap/>
            <w:vAlign w:val="center"/>
            <w:hideMark/>
          </w:tcPr>
          <w:p w:rsidR="007E3D56" w:rsidRPr="00F30DE2" w:rsidRDefault="007E3D56" w:rsidP="00B20E37">
            <w:pPr>
              <w:spacing w:after="0" w:line="240" w:lineRule="auto"/>
              <w:jc w:val="center"/>
              <w:rPr>
                <w:rFonts w:ascii="Calibri" w:eastAsia="Times New Roman" w:hAnsi="Calibri" w:cs="Calibri"/>
                <w:b/>
                <w:bCs/>
                <w:sz w:val="24"/>
                <w:lang w:eastAsia="en-IN"/>
              </w:rPr>
            </w:pPr>
            <w:r w:rsidRPr="00F30DE2">
              <w:rPr>
                <w:rFonts w:ascii="Calibri" w:eastAsia="Times New Roman" w:hAnsi="Calibri" w:cs="Calibri"/>
                <w:b/>
                <w:bCs/>
                <w:sz w:val="24"/>
                <w:lang w:eastAsia="en-IN"/>
              </w:rPr>
              <w:t>23400</w:t>
            </w:r>
          </w:p>
        </w:tc>
      </w:tr>
      <w:tr w:rsidR="007E3D56" w:rsidRPr="00F30DE2" w:rsidTr="00B20E37">
        <w:trPr>
          <w:trHeight w:val="300"/>
        </w:trPr>
        <w:tc>
          <w:tcPr>
            <w:tcW w:w="216" w:type="pct"/>
            <w:tcBorders>
              <w:top w:val="nil"/>
              <w:left w:val="single" w:sz="4" w:space="0" w:color="auto"/>
              <w:bottom w:val="single" w:sz="4" w:space="0" w:color="auto"/>
              <w:right w:val="single" w:sz="4" w:space="0" w:color="auto"/>
            </w:tcBorders>
            <w:shd w:val="clear" w:color="auto" w:fill="auto"/>
            <w:vAlign w:val="center"/>
            <w:hideMark/>
          </w:tcPr>
          <w:p w:rsidR="007E3D56" w:rsidRPr="00F30DE2" w:rsidRDefault="007E3D56" w:rsidP="00B20E37">
            <w:pPr>
              <w:spacing w:after="0" w:line="240" w:lineRule="auto"/>
              <w:rPr>
                <w:rFonts w:ascii="Calibri" w:eastAsia="Times New Roman" w:hAnsi="Calibri" w:cs="Calibri"/>
                <w:sz w:val="24"/>
                <w:lang w:eastAsia="en-IN"/>
              </w:rPr>
            </w:pPr>
            <w:r w:rsidRPr="00F30DE2">
              <w:rPr>
                <w:rFonts w:ascii="Calibri" w:eastAsia="Times New Roman" w:hAnsi="Calibri" w:cs="Calibri"/>
                <w:sz w:val="24"/>
                <w:lang w:eastAsia="en-IN"/>
              </w:rPr>
              <w:t> </w:t>
            </w:r>
          </w:p>
        </w:tc>
        <w:tc>
          <w:tcPr>
            <w:tcW w:w="648" w:type="pct"/>
            <w:tcBorders>
              <w:top w:val="nil"/>
              <w:left w:val="nil"/>
              <w:bottom w:val="single" w:sz="4" w:space="0" w:color="auto"/>
              <w:right w:val="single" w:sz="4" w:space="0" w:color="auto"/>
            </w:tcBorders>
            <w:shd w:val="clear" w:color="auto" w:fill="auto"/>
            <w:vAlign w:val="center"/>
            <w:hideMark/>
          </w:tcPr>
          <w:p w:rsidR="007E3D56" w:rsidRPr="00F30DE2" w:rsidRDefault="007E3D56" w:rsidP="00B20E37">
            <w:pPr>
              <w:spacing w:after="0" w:line="240" w:lineRule="auto"/>
              <w:rPr>
                <w:rFonts w:ascii="Calibri" w:eastAsia="Times New Roman" w:hAnsi="Calibri" w:cs="Calibri"/>
                <w:b/>
                <w:bCs/>
                <w:sz w:val="24"/>
                <w:lang w:eastAsia="en-IN"/>
              </w:rPr>
            </w:pPr>
            <w:r w:rsidRPr="00F30DE2">
              <w:rPr>
                <w:rFonts w:ascii="Calibri" w:eastAsia="Times New Roman" w:hAnsi="Calibri" w:cs="Calibri"/>
                <w:b/>
                <w:bCs/>
                <w:sz w:val="24"/>
                <w:lang w:eastAsia="en-IN"/>
              </w:rPr>
              <w:t>STATE</w:t>
            </w:r>
          </w:p>
        </w:tc>
        <w:tc>
          <w:tcPr>
            <w:tcW w:w="406" w:type="pct"/>
            <w:tcBorders>
              <w:top w:val="nil"/>
              <w:left w:val="nil"/>
              <w:bottom w:val="single" w:sz="4" w:space="0" w:color="auto"/>
              <w:right w:val="single" w:sz="4" w:space="0" w:color="auto"/>
            </w:tcBorders>
            <w:shd w:val="clear" w:color="auto" w:fill="auto"/>
            <w:vAlign w:val="center"/>
            <w:hideMark/>
          </w:tcPr>
          <w:p w:rsidR="007E3D56" w:rsidRPr="00F30DE2" w:rsidRDefault="007E3D56" w:rsidP="00B20E37">
            <w:pPr>
              <w:spacing w:after="0" w:line="240" w:lineRule="auto"/>
              <w:jc w:val="center"/>
              <w:rPr>
                <w:rFonts w:ascii="Calibri" w:eastAsia="Times New Roman" w:hAnsi="Calibri" w:cs="Calibri"/>
                <w:sz w:val="24"/>
                <w:lang w:eastAsia="en-IN"/>
              </w:rPr>
            </w:pPr>
            <w:r w:rsidRPr="00F30DE2">
              <w:rPr>
                <w:rFonts w:ascii="Calibri" w:eastAsia="Times New Roman" w:hAnsi="Calibri" w:cs="Calibri"/>
                <w:sz w:val="24"/>
                <w:lang w:eastAsia="en-IN"/>
              </w:rPr>
              <w:t> </w:t>
            </w:r>
          </w:p>
        </w:tc>
        <w:tc>
          <w:tcPr>
            <w:tcW w:w="601" w:type="pct"/>
            <w:tcBorders>
              <w:top w:val="nil"/>
              <w:left w:val="nil"/>
              <w:bottom w:val="single" w:sz="4" w:space="0" w:color="auto"/>
              <w:right w:val="single" w:sz="4" w:space="0" w:color="auto"/>
            </w:tcBorders>
            <w:shd w:val="clear" w:color="auto" w:fill="auto"/>
            <w:vAlign w:val="center"/>
            <w:hideMark/>
          </w:tcPr>
          <w:p w:rsidR="007E3D56" w:rsidRPr="00F30DE2" w:rsidRDefault="007E3D56" w:rsidP="00B20E37">
            <w:pPr>
              <w:spacing w:after="0" w:line="240" w:lineRule="auto"/>
              <w:jc w:val="center"/>
              <w:rPr>
                <w:rFonts w:ascii="Calibri" w:eastAsia="Times New Roman" w:hAnsi="Calibri" w:cs="Calibri"/>
                <w:sz w:val="24"/>
                <w:lang w:eastAsia="en-IN"/>
              </w:rPr>
            </w:pPr>
            <w:r w:rsidRPr="00F30DE2">
              <w:rPr>
                <w:rFonts w:ascii="Calibri" w:eastAsia="Times New Roman" w:hAnsi="Calibri" w:cs="Calibri"/>
                <w:sz w:val="24"/>
                <w:lang w:eastAsia="en-IN"/>
              </w:rPr>
              <w:t> </w:t>
            </w:r>
          </w:p>
        </w:tc>
        <w:tc>
          <w:tcPr>
            <w:tcW w:w="351" w:type="pct"/>
            <w:tcBorders>
              <w:top w:val="nil"/>
              <w:left w:val="nil"/>
              <w:bottom w:val="single" w:sz="4" w:space="0" w:color="auto"/>
              <w:right w:val="single" w:sz="4" w:space="0" w:color="auto"/>
            </w:tcBorders>
            <w:shd w:val="clear" w:color="auto" w:fill="auto"/>
            <w:vAlign w:val="center"/>
            <w:hideMark/>
          </w:tcPr>
          <w:p w:rsidR="007E3D56" w:rsidRPr="00F30DE2" w:rsidRDefault="007E3D56" w:rsidP="00B20E37">
            <w:pPr>
              <w:spacing w:after="0" w:line="240" w:lineRule="auto"/>
              <w:jc w:val="center"/>
              <w:rPr>
                <w:rFonts w:ascii="Calibri" w:eastAsia="Times New Roman" w:hAnsi="Calibri" w:cs="Calibri"/>
                <w:sz w:val="24"/>
                <w:lang w:eastAsia="en-IN"/>
              </w:rPr>
            </w:pPr>
            <w:r w:rsidRPr="00F30DE2">
              <w:rPr>
                <w:rFonts w:ascii="Calibri" w:eastAsia="Times New Roman" w:hAnsi="Calibri" w:cs="Calibri"/>
                <w:sz w:val="24"/>
                <w:lang w:eastAsia="en-IN"/>
              </w:rPr>
              <w:t> </w:t>
            </w:r>
          </w:p>
        </w:tc>
        <w:tc>
          <w:tcPr>
            <w:tcW w:w="490" w:type="pct"/>
            <w:tcBorders>
              <w:top w:val="nil"/>
              <w:left w:val="nil"/>
              <w:bottom w:val="single" w:sz="4" w:space="0" w:color="auto"/>
              <w:right w:val="single" w:sz="4" w:space="0" w:color="auto"/>
            </w:tcBorders>
            <w:shd w:val="clear" w:color="auto" w:fill="auto"/>
            <w:vAlign w:val="center"/>
            <w:hideMark/>
          </w:tcPr>
          <w:p w:rsidR="007E3D56" w:rsidRPr="00F30DE2" w:rsidRDefault="007E3D56" w:rsidP="00B20E37">
            <w:pPr>
              <w:spacing w:after="0" w:line="240" w:lineRule="auto"/>
              <w:jc w:val="center"/>
              <w:rPr>
                <w:rFonts w:ascii="Arial" w:eastAsia="Times New Roman" w:hAnsi="Arial" w:cs="Arial"/>
                <w:szCs w:val="20"/>
                <w:lang w:eastAsia="en-IN"/>
              </w:rPr>
            </w:pPr>
            <w:r w:rsidRPr="00F30DE2">
              <w:rPr>
                <w:rFonts w:ascii="Arial" w:eastAsia="Times New Roman" w:hAnsi="Arial" w:cs="Arial"/>
                <w:szCs w:val="20"/>
                <w:lang w:eastAsia="en-IN"/>
              </w:rPr>
              <w:t> </w:t>
            </w:r>
          </w:p>
        </w:tc>
        <w:tc>
          <w:tcPr>
            <w:tcW w:w="490" w:type="pct"/>
            <w:tcBorders>
              <w:top w:val="nil"/>
              <w:left w:val="nil"/>
              <w:bottom w:val="single" w:sz="4" w:space="0" w:color="auto"/>
              <w:right w:val="single" w:sz="4" w:space="0" w:color="auto"/>
            </w:tcBorders>
            <w:shd w:val="clear" w:color="auto" w:fill="auto"/>
            <w:vAlign w:val="center"/>
            <w:hideMark/>
          </w:tcPr>
          <w:p w:rsidR="007E3D56" w:rsidRPr="00F30DE2" w:rsidRDefault="007E3D56" w:rsidP="00B20E37">
            <w:pPr>
              <w:spacing w:after="0" w:line="240" w:lineRule="auto"/>
              <w:jc w:val="center"/>
              <w:rPr>
                <w:rFonts w:ascii="Calibri" w:eastAsia="Times New Roman" w:hAnsi="Calibri" w:cs="Calibri"/>
                <w:sz w:val="24"/>
                <w:lang w:eastAsia="en-IN"/>
              </w:rPr>
            </w:pPr>
            <w:r w:rsidRPr="00F30DE2">
              <w:rPr>
                <w:rFonts w:ascii="Calibri" w:eastAsia="Times New Roman" w:hAnsi="Calibri" w:cs="Calibri"/>
                <w:sz w:val="24"/>
                <w:lang w:eastAsia="en-IN"/>
              </w:rPr>
              <w:t> </w:t>
            </w:r>
          </w:p>
        </w:tc>
        <w:tc>
          <w:tcPr>
            <w:tcW w:w="769" w:type="pct"/>
            <w:tcBorders>
              <w:top w:val="nil"/>
              <w:left w:val="nil"/>
              <w:bottom w:val="single" w:sz="4" w:space="0" w:color="auto"/>
              <w:right w:val="single" w:sz="4" w:space="0" w:color="auto"/>
            </w:tcBorders>
            <w:shd w:val="clear" w:color="auto" w:fill="auto"/>
            <w:noWrap/>
            <w:vAlign w:val="center"/>
            <w:hideMark/>
          </w:tcPr>
          <w:p w:rsidR="007E3D56" w:rsidRPr="00F30DE2" w:rsidRDefault="007E3D56" w:rsidP="00B20E37">
            <w:pPr>
              <w:spacing w:after="0" w:line="240" w:lineRule="auto"/>
              <w:jc w:val="center"/>
              <w:rPr>
                <w:rFonts w:ascii="Calibri" w:eastAsia="Times New Roman" w:hAnsi="Calibri" w:cs="Calibri"/>
                <w:b/>
                <w:bCs/>
                <w:sz w:val="24"/>
                <w:lang w:eastAsia="en-IN"/>
              </w:rPr>
            </w:pPr>
            <w:r w:rsidRPr="00F30DE2">
              <w:rPr>
                <w:rFonts w:ascii="Calibri" w:eastAsia="Times New Roman" w:hAnsi="Calibri" w:cs="Calibri"/>
                <w:b/>
                <w:bCs/>
                <w:sz w:val="24"/>
                <w:lang w:eastAsia="en-IN"/>
              </w:rPr>
              <w:t> </w:t>
            </w:r>
          </w:p>
        </w:tc>
        <w:tc>
          <w:tcPr>
            <w:tcW w:w="1029" w:type="pct"/>
            <w:tcBorders>
              <w:top w:val="nil"/>
              <w:left w:val="nil"/>
              <w:bottom w:val="single" w:sz="4" w:space="0" w:color="auto"/>
              <w:right w:val="single" w:sz="4" w:space="0" w:color="auto"/>
            </w:tcBorders>
            <w:shd w:val="clear" w:color="auto" w:fill="auto"/>
            <w:noWrap/>
            <w:vAlign w:val="center"/>
            <w:hideMark/>
          </w:tcPr>
          <w:p w:rsidR="007E3D56" w:rsidRPr="00F30DE2" w:rsidRDefault="007E3D56" w:rsidP="00B20E37">
            <w:pPr>
              <w:spacing w:after="0" w:line="240" w:lineRule="auto"/>
              <w:jc w:val="center"/>
              <w:rPr>
                <w:rFonts w:ascii="Calibri" w:eastAsia="Times New Roman" w:hAnsi="Calibri" w:cs="Calibri"/>
                <w:b/>
                <w:bCs/>
                <w:sz w:val="24"/>
                <w:lang w:eastAsia="en-IN"/>
              </w:rPr>
            </w:pPr>
            <w:r w:rsidRPr="00F30DE2">
              <w:rPr>
                <w:rFonts w:ascii="Calibri" w:eastAsia="Times New Roman" w:hAnsi="Calibri" w:cs="Calibri"/>
                <w:b/>
                <w:bCs/>
                <w:sz w:val="24"/>
                <w:lang w:eastAsia="en-IN"/>
              </w:rPr>
              <w:t> </w:t>
            </w:r>
          </w:p>
        </w:tc>
      </w:tr>
      <w:tr w:rsidR="007E3D56" w:rsidRPr="00F30DE2" w:rsidTr="00B20E37">
        <w:trPr>
          <w:trHeight w:val="300"/>
        </w:trPr>
        <w:tc>
          <w:tcPr>
            <w:tcW w:w="216" w:type="pct"/>
            <w:tcBorders>
              <w:top w:val="nil"/>
              <w:left w:val="single" w:sz="4" w:space="0" w:color="auto"/>
              <w:bottom w:val="single" w:sz="4" w:space="0" w:color="auto"/>
              <w:right w:val="single" w:sz="4" w:space="0" w:color="auto"/>
            </w:tcBorders>
            <w:shd w:val="clear" w:color="auto" w:fill="auto"/>
            <w:vAlign w:val="center"/>
            <w:hideMark/>
          </w:tcPr>
          <w:p w:rsidR="007E3D56" w:rsidRPr="00F30DE2" w:rsidRDefault="007E3D56" w:rsidP="00B20E37">
            <w:pPr>
              <w:spacing w:after="0" w:line="240" w:lineRule="auto"/>
              <w:rPr>
                <w:rFonts w:ascii="Calibri" w:eastAsia="Times New Roman" w:hAnsi="Calibri" w:cs="Calibri"/>
                <w:sz w:val="24"/>
                <w:lang w:eastAsia="en-IN"/>
              </w:rPr>
            </w:pPr>
            <w:r w:rsidRPr="00F30DE2">
              <w:rPr>
                <w:rFonts w:ascii="Calibri" w:eastAsia="Times New Roman" w:hAnsi="Calibri" w:cs="Calibri"/>
                <w:sz w:val="24"/>
                <w:lang w:eastAsia="en-IN"/>
              </w:rPr>
              <w:t>10</w:t>
            </w:r>
          </w:p>
        </w:tc>
        <w:tc>
          <w:tcPr>
            <w:tcW w:w="648" w:type="pct"/>
            <w:tcBorders>
              <w:top w:val="nil"/>
              <w:left w:val="nil"/>
              <w:bottom w:val="single" w:sz="4" w:space="0" w:color="auto"/>
              <w:right w:val="single" w:sz="4" w:space="0" w:color="auto"/>
            </w:tcBorders>
            <w:shd w:val="clear" w:color="auto" w:fill="auto"/>
            <w:vAlign w:val="center"/>
            <w:hideMark/>
          </w:tcPr>
          <w:p w:rsidR="007E3D56" w:rsidRPr="00F30DE2" w:rsidRDefault="007E3D56" w:rsidP="00B20E37">
            <w:pPr>
              <w:spacing w:after="0" w:line="240" w:lineRule="auto"/>
              <w:rPr>
                <w:rFonts w:ascii="Calibri" w:eastAsia="Times New Roman" w:hAnsi="Calibri" w:cs="Calibri"/>
                <w:b/>
                <w:bCs/>
                <w:sz w:val="24"/>
                <w:lang w:eastAsia="en-IN"/>
              </w:rPr>
            </w:pPr>
            <w:r w:rsidRPr="00F30DE2">
              <w:rPr>
                <w:rFonts w:ascii="Calibri" w:eastAsia="Times New Roman" w:hAnsi="Calibri" w:cs="Calibri"/>
                <w:b/>
                <w:bCs/>
                <w:sz w:val="24"/>
                <w:lang w:eastAsia="en-IN"/>
              </w:rPr>
              <w:t>Total</w:t>
            </w:r>
          </w:p>
        </w:tc>
        <w:tc>
          <w:tcPr>
            <w:tcW w:w="406" w:type="pct"/>
            <w:tcBorders>
              <w:top w:val="nil"/>
              <w:left w:val="nil"/>
              <w:bottom w:val="single" w:sz="4" w:space="0" w:color="auto"/>
              <w:right w:val="single" w:sz="4" w:space="0" w:color="auto"/>
            </w:tcBorders>
            <w:shd w:val="clear" w:color="auto" w:fill="auto"/>
            <w:vAlign w:val="center"/>
            <w:hideMark/>
          </w:tcPr>
          <w:p w:rsidR="007E3D56" w:rsidRPr="00F30DE2" w:rsidRDefault="007E3D56" w:rsidP="00B20E37">
            <w:pPr>
              <w:spacing w:after="0" w:line="240" w:lineRule="auto"/>
              <w:jc w:val="center"/>
              <w:rPr>
                <w:rFonts w:ascii="Calibri" w:eastAsia="Times New Roman" w:hAnsi="Calibri" w:cs="Calibri"/>
                <w:b/>
                <w:bCs/>
                <w:sz w:val="24"/>
                <w:lang w:eastAsia="en-IN"/>
              </w:rPr>
            </w:pPr>
            <w:r w:rsidRPr="00F30DE2">
              <w:rPr>
                <w:rFonts w:ascii="Calibri" w:eastAsia="Times New Roman" w:hAnsi="Calibri" w:cs="Calibri"/>
                <w:b/>
                <w:bCs/>
                <w:sz w:val="24"/>
                <w:lang w:eastAsia="en-IN"/>
              </w:rPr>
              <w:t>1091</w:t>
            </w:r>
          </w:p>
        </w:tc>
        <w:tc>
          <w:tcPr>
            <w:tcW w:w="601" w:type="pct"/>
            <w:tcBorders>
              <w:top w:val="nil"/>
              <w:left w:val="nil"/>
              <w:bottom w:val="single" w:sz="4" w:space="0" w:color="auto"/>
              <w:right w:val="single" w:sz="4" w:space="0" w:color="auto"/>
            </w:tcBorders>
            <w:shd w:val="clear" w:color="auto" w:fill="auto"/>
            <w:vAlign w:val="center"/>
            <w:hideMark/>
          </w:tcPr>
          <w:p w:rsidR="007E3D56" w:rsidRPr="00F30DE2" w:rsidRDefault="007E3D56" w:rsidP="00B20E37">
            <w:pPr>
              <w:spacing w:after="0" w:line="240" w:lineRule="auto"/>
              <w:jc w:val="center"/>
              <w:rPr>
                <w:rFonts w:ascii="Calibri" w:eastAsia="Times New Roman" w:hAnsi="Calibri" w:cs="Calibri"/>
                <w:b/>
                <w:bCs/>
                <w:sz w:val="24"/>
                <w:lang w:eastAsia="en-IN"/>
              </w:rPr>
            </w:pPr>
            <w:r w:rsidRPr="00F30DE2">
              <w:rPr>
                <w:rFonts w:ascii="Calibri" w:eastAsia="Times New Roman" w:hAnsi="Calibri" w:cs="Calibri"/>
                <w:b/>
                <w:bCs/>
                <w:sz w:val="24"/>
                <w:lang w:eastAsia="en-IN"/>
              </w:rPr>
              <w:t>170</w:t>
            </w:r>
          </w:p>
        </w:tc>
        <w:tc>
          <w:tcPr>
            <w:tcW w:w="351" w:type="pct"/>
            <w:tcBorders>
              <w:top w:val="nil"/>
              <w:left w:val="nil"/>
              <w:bottom w:val="single" w:sz="4" w:space="0" w:color="auto"/>
              <w:right w:val="single" w:sz="4" w:space="0" w:color="auto"/>
            </w:tcBorders>
            <w:shd w:val="clear" w:color="auto" w:fill="auto"/>
            <w:vAlign w:val="center"/>
            <w:hideMark/>
          </w:tcPr>
          <w:p w:rsidR="007E3D56" w:rsidRPr="00F30DE2" w:rsidRDefault="007E3D56" w:rsidP="00B20E37">
            <w:pPr>
              <w:spacing w:after="0" w:line="240" w:lineRule="auto"/>
              <w:jc w:val="center"/>
              <w:rPr>
                <w:rFonts w:ascii="Calibri" w:eastAsia="Times New Roman" w:hAnsi="Calibri" w:cs="Calibri"/>
                <w:b/>
                <w:bCs/>
                <w:sz w:val="24"/>
                <w:lang w:eastAsia="en-IN"/>
              </w:rPr>
            </w:pPr>
            <w:r w:rsidRPr="00F30DE2">
              <w:rPr>
                <w:rFonts w:ascii="Calibri" w:eastAsia="Times New Roman" w:hAnsi="Calibri" w:cs="Calibri"/>
                <w:b/>
                <w:bCs/>
                <w:sz w:val="24"/>
                <w:lang w:eastAsia="en-IN"/>
              </w:rPr>
              <w:t>370</w:t>
            </w:r>
          </w:p>
        </w:tc>
        <w:tc>
          <w:tcPr>
            <w:tcW w:w="490" w:type="pct"/>
            <w:tcBorders>
              <w:top w:val="nil"/>
              <w:left w:val="nil"/>
              <w:bottom w:val="single" w:sz="4" w:space="0" w:color="auto"/>
              <w:right w:val="single" w:sz="4" w:space="0" w:color="auto"/>
            </w:tcBorders>
            <w:shd w:val="clear" w:color="auto" w:fill="auto"/>
            <w:vAlign w:val="center"/>
            <w:hideMark/>
          </w:tcPr>
          <w:p w:rsidR="007E3D56" w:rsidRPr="00F30DE2" w:rsidRDefault="007E3D56" w:rsidP="00B20E37">
            <w:pPr>
              <w:spacing w:after="0" w:line="240" w:lineRule="auto"/>
              <w:jc w:val="center"/>
              <w:rPr>
                <w:rFonts w:ascii="Calibri" w:eastAsia="Times New Roman" w:hAnsi="Calibri" w:cs="Calibri"/>
                <w:b/>
                <w:bCs/>
                <w:sz w:val="24"/>
                <w:lang w:eastAsia="en-IN"/>
              </w:rPr>
            </w:pPr>
            <w:r w:rsidRPr="00F30DE2">
              <w:rPr>
                <w:rFonts w:ascii="Calibri" w:eastAsia="Times New Roman" w:hAnsi="Calibri" w:cs="Calibri"/>
                <w:b/>
                <w:bCs/>
                <w:sz w:val="24"/>
                <w:lang w:eastAsia="en-IN"/>
              </w:rPr>
              <w:t>86</w:t>
            </w:r>
          </w:p>
        </w:tc>
        <w:tc>
          <w:tcPr>
            <w:tcW w:w="490" w:type="pct"/>
            <w:tcBorders>
              <w:top w:val="nil"/>
              <w:left w:val="nil"/>
              <w:bottom w:val="single" w:sz="4" w:space="0" w:color="auto"/>
              <w:right w:val="single" w:sz="4" w:space="0" w:color="auto"/>
            </w:tcBorders>
            <w:shd w:val="clear" w:color="auto" w:fill="auto"/>
            <w:vAlign w:val="center"/>
            <w:hideMark/>
          </w:tcPr>
          <w:p w:rsidR="007E3D56" w:rsidRPr="00F30DE2" w:rsidRDefault="007E3D56" w:rsidP="00B20E37">
            <w:pPr>
              <w:spacing w:after="0" w:line="240" w:lineRule="auto"/>
              <w:jc w:val="center"/>
              <w:rPr>
                <w:rFonts w:ascii="Calibri" w:eastAsia="Times New Roman" w:hAnsi="Calibri" w:cs="Calibri"/>
                <w:b/>
                <w:bCs/>
                <w:sz w:val="24"/>
                <w:lang w:eastAsia="en-IN"/>
              </w:rPr>
            </w:pPr>
            <w:r w:rsidRPr="00F30DE2">
              <w:rPr>
                <w:rFonts w:ascii="Calibri" w:eastAsia="Times New Roman" w:hAnsi="Calibri" w:cs="Calibri"/>
                <w:b/>
                <w:bCs/>
                <w:sz w:val="24"/>
                <w:lang w:eastAsia="en-IN"/>
              </w:rPr>
              <w:t>2244</w:t>
            </w:r>
          </w:p>
        </w:tc>
        <w:tc>
          <w:tcPr>
            <w:tcW w:w="769" w:type="pct"/>
            <w:tcBorders>
              <w:top w:val="nil"/>
              <w:left w:val="nil"/>
              <w:bottom w:val="single" w:sz="4" w:space="0" w:color="auto"/>
              <w:right w:val="single" w:sz="4" w:space="0" w:color="auto"/>
            </w:tcBorders>
            <w:shd w:val="clear" w:color="auto" w:fill="auto"/>
            <w:vAlign w:val="center"/>
            <w:hideMark/>
          </w:tcPr>
          <w:p w:rsidR="007E3D56" w:rsidRPr="00F30DE2" w:rsidRDefault="007E3D56" w:rsidP="00B20E37">
            <w:pPr>
              <w:spacing w:after="0" w:line="240" w:lineRule="auto"/>
              <w:jc w:val="center"/>
              <w:rPr>
                <w:rFonts w:ascii="Calibri" w:eastAsia="Times New Roman" w:hAnsi="Calibri" w:cs="Calibri"/>
                <w:b/>
                <w:bCs/>
                <w:sz w:val="24"/>
                <w:lang w:eastAsia="en-IN"/>
              </w:rPr>
            </w:pPr>
            <w:r w:rsidRPr="00F30DE2">
              <w:rPr>
                <w:rFonts w:ascii="Calibri" w:eastAsia="Times New Roman" w:hAnsi="Calibri" w:cs="Calibri"/>
                <w:b/>
                <w:bCs/>
                <w:sz w:val="24"/>
                <w:lang w:eastAsia="en-IN"/>
              </w:rPr>
              <w:t>3961</w:t>
            </w:r>
          </w:p>
        </w:tc>
        <w:tc>
          <w:tcPr>
            <w:tcW w:w="1029" w:type="pct"/>
            <w:tcBorders>
              <w:top w:val="nil"/>
              <w:left w:val="nil"/>
              <w:bottom w:val="single" w:sz="4" w:space="0" w:color="auto"/>
              <w:right w:val="single" w:sz="4" w:space="0" w:color="auto"/>
            </w:tcBorders>
            <w:shd w:val="clear" w:color="auto" w:fill="auto"/>
            <w:vAlign w:val="center"/>
            <w:hideMark/>
          </w:tcPr>
          <w:p w:rsidR="007E3D56" w:rsidRPr="00F30DE2" w:rsidRDefault="007E3D56" w:rsidP="00B20E37">
            <w:pPr>
              <w:spacing w:after="0" w:line="240" w:lineRule="auto"/>
              <w:jc w:val="center"/>
              <w:rPr>
                <w:rFonts w:ascii="Calibri" w:eastAsia="Times New Roman" w:hAnsi="Calibri" w:cs="Calibri"/>
                <w:b/>
                <w:bCs/>
                <w:sz w:val="24"/>
                <w:lang w:eastAsia="en-IN"/>
              </w:rPr>
            </w:pPr>
            <w:r w:rsidRPr="00F30DE2">
              <w:rPr>
                <w:rFonts w:ascii="Calibri" w:eastAsia="Times New Roman" w:hAnsi="Calibri" w:cs="Calibri"/>
                <w:b/>
                <w:bCs/>
                <w:sz w:val="24"/>
                <w:lang w:eastAsia="en-IN"/>
              </w:rPr>
              <w:t>396100</w:t>
            </w:r>
          </w:p>
        </w:tc>
      </w:tr>
    </w:tbl>
    <w:p w:rsidR="007E3D56" w:rsidRDefault="007E3D56" w:rsidP="007E3D56">
      <w:pPr>
        <w:spacing w:after="0" w:line="240" w:lineRule="auto"/>
        <w:jc w:val="both"/>
        <w:rPr>
          <w:rFonts w:cs="Times New Roman"/>
          <w:color w:val="000000" w:themeColor="text1"/>
          <w:sz w:val="24"/>
          <w:szCs w:val="24"/>
        </w:rPr>
      </w:pPr>
    </w:p>
    <w:p w:rsidR="007E3D56" w:rsidRDefault="007E3D56" w:rsidP="007E3D56">
      <w:pPr>
        <w:spacing w:after="0" w:line="240" w:lineRule="auto"/>
        <w:rPr>
          <w:rFonts w:ascii="Calibri" w:eastAsia="Calibri" w:hAnsi="Calibri" w:cs="Calibri"/>
          <w:b/>
          <w:sz w:val="24"/>
        </w:rPr>
      </w:pPr>
    </w:p>
    <w:p w:rsidR="007E3D56" w:rsidRDefault="007E3D56" w:rsidP="007E3D56">
      <w:pPr>
        <w:spacing w:after="0" w:line="240" w:lineRule="auto"/>
        <w:rPr>
          <w:rFonts w:ascii="Calibri" w:eastAsia="Calibri" w:hAnsi="Calibri" w:cs="Calibri"/>
          <w:b/>
          <w:sz w:val="24"/>
        </w:rPr>
      </w:pPr>
      <w:r>
        <w:rPr>
          <w:rFonts w:ascii="Calibri" w:eastAsia="Calibri" w:hAnsi="Calibri" w:cs="Calibri"/>
          <w:b/>
          <w:sz w:val="24"/>
        </w:rPr>
        <w:t>9.5.2.6   TOT on IMNCI</w:t>
      </w:r>
    </w:p>
    <w:p w:rsidR="007E3D56" w:rsidRDefault="007E3D56" w:rsidP="007E3D56">
      <w:pPr>
        <w:spacing w:after="0" w:line="240" w:lineRule="auto"/>
        <w:rPr>
          <w:rFonts w:ascii="Calibri" w:eastAsia="Calibri" w:hAnsi="Calibri" w:cs="Calibri"/>
          <w:b/>
          <w:sz w:val="24"/>
        </w:rPr>
      </w:pPr>
    </w:p>
    <w:p w:rsidR="007E3D56" w:rsidRPr="00B55BC3" w:rsidRDefault="007E3D56" w:rsidP="007E3D56">
      <w:pPr>
        <w:spacing w:after="0" w:line="240" w:lineRule="auto"/>
        <w:rPr>
          <w:rFonts w:asciiTheme="majorHAnsi" w:eastAsia="Calibri" w:hAnsiTheme="majorHAnsi" w:cs="Calibri"/>
          <w:sz w:val="24"/>
        </w:rPr>
      </w:pPr>
      <w:r w:rsidRPr="00B55BC3">
        <w:rPr>
          <w:rFonts w:asciiTheme="majorHAnsi" w:eastAsia="Calibri" w:hAnsiTheme="majorHAnsi" w:cs="Calibri"/>
          <w:sz w:val="24"/>
        </w:rPr>
        <w:t xml:space="preserve">Proposal is for training of TOT on IMNCI at National Level. 4 Medical Officers/Pediatricians have been identified as Master Trainers </w:t>
      </w:r>
      <w:r>
        <w:rPr>
          <w:rFonts w:asciiTheme="majorHAnsi" w:eastAsia="Calibri" w:hAnsiTheme="majorHAnsi" w:cs="Calibri"/>
          <w:sz w:val="24"/>
        </w:rPr>
        <w:t>and have undergone training on</w:t>
      </w:r>
      <w:r w:rsidRPr="00B55BC3">
        <w:rPr>
          <w:rFonts w:asciiTheme="majorHAnsi" w:eastAsia="Calibri" w:hAnsiTheme="majorHAnsi" w:cs="Calibri"/>
          <w:sz w:val="24"/>
        </w:rPr>
        <w:t xml:space="preserve"> IMNCI &amp; F-IMNCI. However,</w:t>
      </w:r>
      <w:r>
        <w:rPr>
          <w:rFonts w:asciiTheme="majorHAnsi" w:eastAsia="Calibri" w:hAnsiTheme="majorHAnsi" w:cs="Calibri"/>
          <w:sz w:val="24"/>
        </w:rPr>
        <w:t xml:space="preserve"> these </w:t>
      </w:r>
      <w:r w:rsidRPr="00B55BC3">
        <w:rPr>
          <w:rFonts w:asciiTheme="majorHAnsi" w:eastAsia="Calibri" w:hAnsiTheme="majorHAnsi" w:cs="Calibri"/>
          <w:sz w:val="24"/>
        </w:rPr>
        <w:t>Master trainers are all from one Institution/facility and posted in different administrative and technical fields and cannot be utilized efficiently</w:t>
      </w:r>
      <w:r>
        <w:rPr>
          <w:rFonts w:asciiTheme="majorHAnsi" w:eastAsia="Calibri" w:hAnsiTheme="majorHAnsi" w:cs="Calibri"/>
          <w:sz w:val="24"/>
        </w:rPr>
        <w:t xml:space="preserve"> due to shortage of manpower</w:t>
      </w:r>
      <w:r w:rsidRPr="00B55BC3">
        <w:rPr>
          <w:rFonts w:asciiTheme="majorHAnsi" w:eastAsia="Calibri" w:hAnsiTheme="majorHAnsi" w:cs="Calibri"/>
          <w:sz w:val="24"/>
        </w:rPr>
        <w:t>. Therefore, new Master Trainers for IMNCI &amp; F-IMNCI will be identified and proposal for training is hereby submit</w:t>
      </w:r>
      <w:r>
        <w:rPr>
          <w:rFonts w:asciiTheme="majorHAnsi" w:eastAsia="Calibri" w:hAnsiTheme="majorHAnsi" w:cs="Calibri"/>
          <w:sz w:val="24"/>
        </w:rPr>
        <w:t>ted</w:t>
      </w:r>
      <w:r w:rsidRPr="00B55BC3">
        <w:rPr>
          <w:rFonts w:asciiTheme="majorHAnsi" w:eastAsia="Calibri" w:hAnsiTheme="majorHAnsi" w:cs="Calibri"/>
          <w:sz w:val="24"/>
        </w:rPr>
        <w:t xml:space="preserve"> for TOT.</w:t>
      </w:r>
    </w:p>
    <w:p w:rsidR="007E3D56" w:rsidRDefault="007E3D56" w:rsidP="007E3D56">
      <w:pPr>
        <w:spacing w:after="0" w:line="240" w:lineRule="auto"/>
        <w:rPr>
          <w:rFonts w:ascii="Calibri" w:eastAsia="Calibri" w:hAnsi="Calibri" w:cs="Calibri"/>
          <w:b/>
          <w:sz w:val="24"/>
        </w:rPr>
      </w:pPr>
      <w:r>
        <w:rPr>
          <w:rFonts w:ascii="Calibri" w:eastAsia="Calibri" w:hAnsi="Calibri" w:cs="Calibri"/>
          <w:b/>
          <w:sz w:val="24"/>
        </w:rPr>
        <w:t xml:space="preserve"> </w:t>
      </w:r>
    </w:p>
    <w:p w:rsidR="007E3D56" w:rsidRPr="00F30DE2" w:rsidRDefault="007E3D56" w:rsidP="007E3D56">
      <w:pPr>
        <w:spacing w:after="0" w:line="240" w:lineRule="auto"/>
        <w:rPr>
          <w:rFonts w:ascii="Calibri" w:eastAsia="Calibri" w:hAnsi="Calibri" w:cs="Calibri"/>
          <w:sz w:val="24"/>
        </w:rPr>
      </w:pPr>
      <w:r w:rsidRPr="00F30DE2">
        <w:rPr>
          <w:rFonts w:ascii="Calibri" w:eastAsia="Calibri" w:hAnsi="Calibri" w:cs="Calibri"/>
          <w:sz w:val="24"/>
        </w:rPr>
        <w:t>1. Target Load</w:t>
      </w:r>
      <w:r>
        <w:rPr>
          <w:rFonts w:ascii="Calibri" w:eastAsia="Calibri" w:hAnsi="Calibri" w:cs="Calibri"/>
          <w:sz w:val="24"/>
        </w:rPr>
        <w:tab/>
      </w:r>
      <w:r>
        <w:rPr>
          <w:rFonts w:ascii="Calibri" w:eastAsia="Calibri" w:hAnsi="Calibri" w:cs="Calibri"/>
          <w:sz w:val="24"/>
        </w:rPr>
        <w:tab/>
      </w:r>
      <w:r>
        <w:rPr>
          <w:rFonts w:ascii="Calibri" w:eastAsia="Calibri" w:hAnsi="Calibri" w:cs="Calibri"/>
          <w:sz w:val="24"/>
        </w:rPr>
        <w:tab/>
        <w:t>= 4</w:t>
      </w:r>
    </w:p>
    <w:p w:rsidR="007E3D56" w:rsidRPr="00F30DE2" w:rsidRDefault="007E3D56" w:rsidP="007E3D56">
      <w:pPr>
        <w:spacing w:after="0" w:line="240" w:lineRule="auto"/>
        <w:rPr>
          <w:rFonts w:ascii="Calibri" w:eastAsia="Calibri" w:hAnsi="Calibri" w:cs="Calibri"/>
          <w:sz w:val="24"/>
        </w:rPr>
      </w:pPr>
      <w:r w:rsidRPr="00F30DE2">
        <w:rPr>
          <w:rFonts w:ascii="Calibri" w:eastAsia="Calibri" w:hAnsi="Calibri" w:cs="Calibri"/>
          <w:sz w:val="24"/>
        </w:rPr>
        <w:t>2. No of Batches</w:t>
      </w:r>
      <w:r w:rsidRPr="00F30DE2">
        <w:rPr>
          <w:rFonts w:ascii="Calibri" w:eastAsia="Calibri" w:hAnsi="Calibri" w:cs="Calibri"/>
          <w:sz w:val="24"/>
        </w:rPr>
        <w:tab/>
      </w:r>
      <w:r w:rsidRPr="00F30DE2">
        <w:rPr>
          <w:rFonts w:ascii="Calibri" w:eastAsia="Calibri" w:hAnsi="Calibri" w:cs="Calibri"/>
          <w:sz w:val="24"/>
        </w:rPr>
        <w:tab/>
        <w:t>= 1</w:t>
      </w:r>
    </w:p>
    <w:p w:rsidR="007E3D56" w:rsidRPr="00F30DE2" w:rsidRDefault="007E3D56" w:rsidP="007E3D56">
      <w:pPr>
        <w:spacing w:after="0" w:line="240" w:lineRule="auto"/>
        <w:rPr>
          <w:rFonts w:ascii="Calibri" w:eastAsia="Calibri" w:hAnsi="Calibri" w:cs="Calibri"/>
          <w:sz w:val="24"/>
        </w:rPr>
      </w:pPr>
      <w:r>
        <w:rPr>
          <w:rFonts w:ascii="Calibri" w:eastAsia="Calibri" w:hAnsi="Calibri" w:cs="Calibri"/>
          <w:sz w:val="24"/>
        </w:rPr>
        <w:t>3. Participants per batch</w:t>
      </w:r>
      <w:r>
        <w:rPr>
          <w:rFonts w:ascii="Calibri" w:eastAsia="Calibri" w:hAnsi="Calibri" w:cs="Calibri"/>
          <w:sz w:val="24"/>
        </w:rPr>
        <w:tab/>
        <w:t>= 4</w:t>
      </w:r>
    </w:p>
    <w:p w:rsidR="007E3D56" w:rsidRDefault="007E3D56" w:rsidP="007E3D56">
      <w:pPr>
        <w:spacing w:after="0" w:line="240" w:lineRule="auto"/>
        <w:rPr>
          <w:rFonts w:ascii="Calibri" w:eastAsia="Calibri" w:hAnsi="Calibri" w:cs="Calibri"/>
          <w:sz w:val="24"/>
        </w:rPr>
      </w:pPr>
      <w:r>
        <w:rPr>
          <w:rFonts w:ascii="Calibri" w:eastAsia="Calibri" w:hAnsi="Calibri" w:cs="Calibri"/>
          <w:sz w:val="24"/>
        </w:rPr>
        <w:t>4. Duration of Training</w:t>
      </w:r>
      <w:r>
        <w:rPr>
          <w:rFonts w:ascii="Calibri" w:eastAsia="Calibri" w:hAnsi="Calibri" w:cs="Calibri"/>
          <w:sz w:val="24"/>
        </w:rPr>
        <w:tab/>
        <w:t>= 5</w:t>
      </w:r>
      <w:r w:rsidRPr="00F30DE2">
        <w:rPr>
          <w:rFonts w:ascii="Calibri" w:eastAsia="Calibri" w:hAnsi="Calibri" w:cs="Calibri"/>
          <w:sz w:val="24"/>
        </w:rPr>
        <w:t xml:space="preserve"> days</w:t>
      </w:r>
    </w:p>
    <w:p w:rsidR="007E3D56" w:rsidRDefault="007E3D56" w:rsidP="007E3D56">
      <w:pPr>
        <w:spacing w:after="0" w:line="240" w:lineRule="auto"/>
        <w:rPr>
          <w:rFonts w:ascii="Calibri" w:eastAsia="Calibri" w:hAnsi="Calibri" w:cs="Calibri"/>
          <w:b/>
          <w:sz w:val="24"/>
        </w:rPr>
      </w:pPr>
    </w:p>
    <w:p w:rsidR="007E3D56" w:rsidRPr="00F30DE2" w:rsidRDefault="007E3D56" w:rsidP="007E3D56">
      <w:pPr>
        <w:spacing w:after="0" w:line="240" w:lineRule="auto"/>
        <w:rPr>
          <w:rFonts w:ascii="Calibri" w:eastAsia="Calibri" w:hAnsi="Calibri" w:cs="Calibri"/>
          <w:b/>
          <w:sz w:val="24"/>
        </w:rPr>
      </w:pPr>
      <w:r>
        <w:rPr>
          <w:rFonts w:ascii="Calibri" w:eastAsia="Calibri" w:hAnsi="Calibri" w:cs="Calibri"/>
          <w:b/>
          <w:sz w:val="24"/>
        </w:rPr>
        <w:t>Total Budget for 1 batch = Rs. 1,31,000</w:t>
      </w:r>
      <w:r w:rsidRPr="00F30DE2">
        <w:rPr>
          <w:rFonts w:ascii="Calibri" w:eastAsia="Calibri" w:hAnsi="Calibri" w:cs="Calibri"/>
          <w:b/>
          <w:sz w:val="24"/>
        </w:rPr>
        <w:t>/-</w:t>
      </w:r>
    </w:p>
    <w:p w:rsidR="007E3D56" w:rsidRPr="00F30DE2" w:rsidRDefault="007E3D56" w:rsidP="007E3D56">
      <w:pPr>
        <w:spacing w:after="0" w:line="240" w:lineRule="auto"/>
        <w:rPr>
          <w:rFonts w:ascii="Calibri" w:eastAsia="Calibri" w:hAnsi="Calibri" w:cs="Calibri"/>
          <w:sz w:val="24"/>
        </w:rPr>
      </w:pPr>
    </w:p>
    <w:p w:rsidR="007E3D56" w:rsidRPr="00F30DE2" w:rsidRDefault="007E3D56" w:rsidP="007E3D56">
      <w:pPr>
        <w:spacing w:after="0" w:line="240" w:lineRule="auto"/>
        <w:rPr>
          <w:rFonts w:ascii="Calibri" w:eastAsia="Calibri" w:hAnsi="Calibri" w:cs="Calibri"/>
          <w:sz w:val="24"/>
        </w:rPr>
      </w:pPr>
    </w:p>
    <w:tbl>
      <w:tblPr>
        <w:tblW w:w="490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2"/>
        <w:gridCol w:w="1496"/>
        <w:gridCol w:w="1186"/>
        <w:gridCol w:w="2109"/>
        <w:gridCol w:w="1293"/>
      </w:tblGrid>
      <w:tr w:rsidR="007E3D56" w:rsidRPr="00F30DE2" w:rsidTr="00B20E37">
        <w:tc>
          <w:tcPr>
            <w:tcW w:w="1645" w:type="pct"/>
          </w:tcPr>
          <w:p w:rsidR="007E3D56" w:rsidRPr="00F30DE2" w:rsidRDefault="007E3D56" w:rsidP="00B20E37">
            <w:pPr>
              <w:spacing w:after="0" w:line="240" w:lineRule="auto"/>
              <w:rPr>
                <w:rFonts w:ascii="Calibri" w:eastAsia="Calibri" w:hAnsi="Calibri" w:cs="Calibri"/>
                <w:b/>
                <w:sz w:val="24"/>
              </w:rPr>
            </w:pPr>
            <w:r w:rsidRPr="00F30DE2">
              <w:rPr>
                <w:rFonts w:ascii="Calibri" w:eastAsia="Calibri" w:hAnsi="Calibri" w:cs="Calibri"/>
                <w:b/>
                <w:sz w:val="24"/>
              </w:rPr>
              <w:t>Components</w:t>
            </w:r>
          </w:p>
        </w:tc>
        <w:tc>
          <w:tcPr>
            <w:tcW w:w="825" w:type="pct"/>
          </w:tcPr>
          <w:p w:rsidR="007E3D56" w:rsidRPr="00F30DE2" w:rsidRDefault="007E3D56" w:rsidP="00B20E37">
            <w:pPr>
              <w:spacing w:after="0" w:line="240" w:lineRule="auto"/>
              <w:rPr>
                <w:rFonts w:ascii="Calibri" w:eastAsia="Calibri" w:hAnsi="Calibri" w:cs="Calibri"/>
                <w:b/>
                <w:sz w:val="24"/>
              </w:rPr>
            </w:pPr>
            <w:r w:rsidRPr="00F30DE2">
              <w:rPr>
                <w:rFonts w:ascii="Calibri" w:eastAsia="Calibri" w:hAnsi="Calibri" w:cs="Calibri"/>
                <w:b/>
                <w:sz w:val="24"/>
              </w:rPr>
              <w:t>Rate/day (Rs)</w:t>
            </w:r>
          </w:p>
        </w:tc>
        <w:tc>
          <w:tcPr>
            <w:tcW w:w="654" w:type="pct"/>
          </w:tcPr>
          <w:p w:rsidR="007E3D56" w:rsidRPr="00F30DE2" w:rsidRDefault="007E3D56" w:rsidP="00B20E37">
            <w:pPr>
              <w:spacing w:after="0" w:line="240" w:lineRule="auto"/>
              <w:rPr>
                <w:rFonts w:ascii="Calibri" w:eastAsia="Calibri" w:hAnsi="Calibri" w:cs="Calibri"/>
                <w:b/>
                <w:sz w:val="24"/>
              </w:rPr>
            </w:pPr>
            <w:r w:rsidRPr="00F30DE2">
              <w:rPr>
                <w:rFonts w:ascii="Calibri" w:eastAsia="Calibri" w:hAnsi="Calibri" w:cs="Calibri"/>
                <w:b/>
                <w:sz w:val="24"/>
              </w:rPr>
              <w:t>No of days</w:t>
            </w:r>
          </w:p>
        </w:tc>
        <w:tc>
          <w:tcPr>
            <w:tcW w:w="1163" w:type="pct"/>
          </w:tcPr>
          <w:p w:rsidR="007E3D56" w:rsidRPr="00F30DE2" w:rsidRDefault="007E3D56" w:rsidP="00B20E37">
            <w:pPr>
              <w:spacing w:after="0" w:line="240" w:lineRule="auto"/>
              <w:rPr>
                <w:rFonts w:ascii="Calibri" w:eastAsia="Calibri" w:hAnsi="Calibri" w:cs="Calibri"/>
                <w:b/>
                <w:sz w:val="24"/>
              </w:rPr>
            </w:pPr>
            <w:r w:rsidRPr="00F30DE2">
              <w:rPr>
                <w:rFonts w:ascii="Calibri" w:eastAsia="Calibri" w:hAnsi="Calibri" w:cs="Calibri"/>
                <w:b/>
                <w:sz w:val="24"/>
              </w:rPr>
              <w:t>Participants/batch</w:t>
            </w:r>
          </w:p>
        </w:tc>
        <w:tc>
          <w:tcPr>
            <w:tcW w:w="713" w:type="pct"/>
          </w:tcPr>
          <w:p w:rsidR="007E3D56" w:rsidRPr="00F30DE2" w:rsidRDefault="007E3D56" w:rsidP="00B20E37">
            <w:pPr>
              <w:spacing w:after="0" w:line="240" w:lineRule="auto"/>
              <w:rPr>
                <w:rFonts w:ascii="Calibri" w:eastAsia="Calibri" w:hAnsi="Calibri" w:cs="Calibri"/>
                <w:b/>
                <w:sz w:val="24"/>
              </w:rPr>
            </w:pPr>
            <w:r w:rsidRPr="00F30DE2">
              <w:rPr>
                <w:rFonts w:ascii="Calibri" w:eastAsia="Calibri" w:hAnsi="Calibri" w:cs="Calibri"/>
                <w:b/>
                <w:sz w:val="24"/>
              </w:rPr>
              <w:t>Amount (Rs)</w:t>
            </w:r>
          </w:p>
        </w:tc>
      </w:tr>
      <w:tr w:rsidR="007E3D56" w:rsidRPr="00F30DE2" w:rsidTr="00B20E37">
        <w:tc>
          <w:tcPr>
            <w:tcW w:w="1645" w:type="pct"/>
          </w:tcPr>
          <w:p w:rsidR="007E3D56" w:rsidRPr="00F30DE2" w:rsidRDefault="007E3D56" w:rsidP="00B20E37">
            <w:pPr>
              <w:spacing w:after="0" w:line="240" w:lineRule="auto"/>
              <w:rPr>
                <w:rFonts w:ascii="Calibri" w:eastAsia="Calibri" w:hAnsi="Calibri" w:cs="Calibri"/>
                <w:sz w:val="24"/>
              </w:rPr>
            </w:pPr>
            <w:r w:rsidRPr="00F30DE2">
              <w:rPr>
                <w:rFonts w:ascii="Calibri" w:eastAsia="Calibri" w:hAnsi="Calibri" w:cs="Calibri"/>
                <w:sz w:val="24"/>
              </w:rPr>
              <w:t>TA for trainees</w:t>
            </w:r>
          </w:p>
        </w:tc>
        <w:tc>
          <w:tcPr>
            <w:tcW w:w="825" w:type="pct"/>
            <w:vAlign w:val="center"/>
          </w:tcPr>
          <w:p w:rsidR="007E3D56" w:rsidRPr="00F30DE2" w:rsidRDefault="007E3D56" w:rsidP="00B20E37">
            <w:pPr>
              <w:spacing w:after="0" w:line="240" w:lineRule="auto"/>
              <w:jc w:val="center"/>
              <w:rPr>
                <w:rFonts w:ascii="Calibri" w:eastAsia="Calibri" w:hAnsi="Calibri" w:cs="Calibri"/>
                <w:sz w:val="24"/>
              </w:rPr>
            </w:pPr>
            <w:r>
              <w:rPr>
                <w:rFonts w:ascii="Calibri" w:eastAsia="Calibri" w:hAnsi="Calibri" w:cs="Calibri"/>
                <w:sz w:val="24"/>
              </w:rPr>
              <w:t>20000</w:t>
            </w:r>
          </w:p>
        </w:tc>
        <w:tc>
          <w:tcPr>
            <w:tcW w:w="654" w:type="pct"/>
            <w:vAlign w:val="center"/>
          </w:tcPr>
          <w:p w:rsidR="007E3D56" w:rsidRPr="00F30DE2" w:rsidRDefault="007E3D56" w:rsidP="00B20E37">
            <w:pPr>
              <w:spacing w:after="0" w:line="240" w:lineRule="auto"/>
              <w:jc w:val="center"/>
              <w:rPr>
                <w:rFonts w:ascii="Calibri" w:eastAsia="Calibri" w:hAnsi="Calibri" w:cs="Calibri"/>
                <w:sz w:val="24"/>
              </w:rPr>
            </w:pPr>
            <w:r>
              <w:rPr>
                <w:rFonts w:ascii="Calibri" w:eastAsia="Calibri" w:hAnsi="Calibri" w:cs="Calibri"/>
                <w:sz w:val="24"/>
              </w:rPr>
              <w:t>-</w:t>
            </w:r>
          </w:p>
        </w:tc>
        <w:tc>
          <w:tcPr>
            <w:tcW w:w="1163" w:type="pct"/>
          </w:tcPr>
          <w:p w:rsidR="007E3D56" w:rsidRPr="00F30DE2" w:rsidRDefault="007E3D56" w:rsidP="00B20E37">
            <w:pPr>
              <w:spacing w:after="0" w:line="240" w:lineRule="auto"/>
              <w:jc w:val="center"/>
              <w:rPr>
                <w:rFonts w:ascii="Calibri" w:eastAsia="Calibri" w:hAnsi="Calibri" w:cs="Calibri"/>
                <w:sz w:val="24"/>
              </w:rPr>
            </w:pPr>
            <w:r>
              <w:rPr>
                <w:rFonts w:ascii="Calibri" w:eastAsia="Calibri" w:hAnsi="Calibri" w:cs="Calibri"/>
                <w:sz w:val="24"/>
              </w:rPr>
              <w:t>4</w:t>
            </w:r>
          </w:p>
        </w:tc>
        <w:tc>
          <w:tcPr>
            <w:tcW w:w="713" w:type="pct"/>
            <w:vAlign w:val="center"/>
          </w:tcPr>
          <w:p w:rsidR="007E3D56" w:rsidRPr="00F30DE2" w:rsidRDefault="007E3D56" w:rsidP="00B20E37">
            <w:pPr>
              <w:spacing w:after="0" w:line="240" w:lineRule="auto"/>
              <w:jc w:val="center"/>
              <w:rPr>
                <w:rFonts w:ascii="Calibri" w:eastAsia="Calibri" w:hAnsi="Calibri" w:cs="Calibri"/>
                <w:sz w:val="24"/>
              </w:rPr>
            </w:pPr>
            <w:r>
              <w:rPr>
                <w:rFonts w:ascii="Calibri" w:eastAsia="Calibri" w:hAnsi="Calibri" w:cs="Calibri"/>
                <w:sz w:val="24"/>
              </w:rPr>
              <w:t>80000</w:t>
            </w:r>
          </w:p>
        </w:tc>
      </w:tr>
      <w:tr w:rsidR="007E3D56" w:rsidRPr="00F30DE2" w:rsidTr="00B20E37">
        <w:tc>
          <w:tcPr>
            <w:tcW w:w="1645" w:type="pct"/>
          </w:tcPr>
          <w:p w:rsidR="007E3D56" w:rsidRPr="00F30DE2" w:rsidRDefault="007E3D56" w:rsidP="00B20E37">
            <w:pPr>
              <w:spacing w:after="0" w:line="240" w:lineRule="auto"/>
              <w:rPr>
                <w:rFonts w:ascii="Calibri" w:eastAsia="Calibri" w:hAnsi="Calibri" w:cs="Calibri"/>
                <w:sz w:val="24"/>
              </w:rPr>
            </w:pPr>
            <w:proofErr w:type="spellStart"/>
            <w:r w:rsidRPr="00F30DE2">
              <w:rPr>
                <w:rFonts w:ascii="Calibri" w:eastAsia="Calibri" w:hAnsi="Calibri" w:cs="Calibri"/>
                <w:sz w:val="24"/>
              </w:rPr>
              <w:t>Fooding</w:t>
            </w:r>
            <w:proofErr w:type="spellEnd"/>
            <w:r w:rsidRPr="00F30DE2">
              <w:rPr>
                <w:rFonts w:ascii="Calibri" w:eastAsia="Calibri" w:hAnsi="Calibri" w:cs="Calibri"/>
                <w:sz w:val="24"/>
              </w:rPr>
              <w:t xml:space="preserve"> for trainees</w:t>
            </w:r>
          </w:p>
        </w:tc>
        <w:tc>
          <w:tcPr>
            <w:tcW w:w="825" w:type="pct"/>
            <w:vAlign w:val="center"/>
          </w:tcPr>
          <w:p w:rsidR="007E3D56" w:rsidRPr="00F30DE2" w:rsidRDefault="007E3D56" w:rsidP="00B20E37">
            <w:pPr>
              <w:spacing w:after="0" w:line="240" w:lineRule="auto"/>
              <w:jc w:val="center"/>
              <w:rPr>
                <w:rFonts w:ascii="Calibri" w:eastAsia="Calibri" w:hAnsi="Calibri" w:cs="Calibri"/>
                <w:sz w:val="24"/>
              </w:rPr>
            </w:pPr>
            <w:r w:rsidRPr="00F30DE2">
              <w:rPr>
                <w:rFonts w:ascii="Calibri" w:eastAsia="Calibri" w:hAnsi="Calibri" w:cs="Calibri"/>
                <w:sz w:val="24"/>
              </w:rPr>
              <w:t>1000</w:t>
            </w:r>
          </w:p>
        </w:tc>
        <w:tc>
          <w:tcPr>
            <w:tcW w:w="654" w:type="pct"/>
            <w:vAlign w:val="center"/>
          </w:tcPr>
          <w:p w:rsidR="007E3D56" w:rsidRPr="00F30DE2" w:rsidRDefault="007E3D56" w:rsidP="00B20E37">
            <w:pPr>
              <w:spacing w:after="0" w:line="240" w:lineRule="auto"/>
              <w:jc w:val="center"/>
              <w:rPr>
                <w:rFonts w:ascii="Calibri" w:eastAsia="Calibri" w:hAnsi="Calibri" w:cs="Calibri"/>
                <w:sz w:val="24"/>
              </w:rPr>
            </w:pPr>
            <w:r>
              <w:rPr>
                <w:rFonts w:ascii="Calibri" w:eastAsia="Calibri" w:hAnsi="Calibri" w:cs="Calibri"/>
                <w:sz w:val="24"/>
              </w:rPr>
              <w:t>5</w:t>
            </w:r>
          </w:p>
        </w:tc>
        <w:tc>
          <w:tcPr>
            <w:tcW w:w="1163" w:type="pct"/>
          </w:tcPr>
          <w:p w:rsidR="007E3D56" w:rsidRPr="00F30DE2" w:rsidRDefault="007E3D56" w:rsidP="00B20E37">
            <w:pPr>
              <w:spacing w:after="0" w:line="240" w:lineRule="auto"/>
              <w:jc w:val="center"/>
              <w:rPr>
                <w:rFonts w:ascii="Calibri" w:eastAsia="Calibri" w:hAnsi="Calibri" w:cs="Calibri"/>
                <w:sz w:val="24"/>
              </w:rPr>
            </w:pPr>
            <w:r>
              <w:rPr>
                <w:rFonts w:ascii="Calibri" w:eastAsia="Calibri" w:hAnsi="Calibri" w:cs="Calibri"/>
                <w:sz w:val="24"/>
              </w:rPr>
              <w:t>4</w:t>
            </w:r>
          </w:p>
        </w:tc>
        <w:tc>
          <w:tcPr>
            <w:tcW w:w="713" w:type="pct"/>
            <w:vAlign w:val="center"/>
          </w:tcPr>
          <w:p w:rsidR="007E3D56" w:rsidRPr="00F30DE2" w:rsidRDefault="007E3D56" w:rsidP="00B20E37">
            <w:pPr>
              <w:spacing w:after="0" w:line="240" w:lineRule="auto"/>
              <w:jc w:val="center"/>
              <w:rPr>
                <w:rFonts w:ascii="Calibri" w:eastAsia="Calibri" w:hAnsi="Calibri" w:cs="Calibri"/>
                <w:sz w:val="24"/>
              </w:rPr>
            </w:pPr>
            <w:r>
              <w:rPr>
                <w:rFonts w:ascii="Calibri" w:eastAsia="Calibri" w:hAnsi="Calibri" w:cs="Calibri"/>
                <w:sz w:val="24"/>
              </w:rPr>
              <w:t>20000</w:t>
            </w:r>
          </w:p>
        </w:tc>
      </w:tr>
      <w:tr w:rsidR="007E3D56" w:rsidRPr="00F30DE2" w:rsidTr="00B20E37">
        <w:tc>
          <w:tcPr>
            <w:tcW w:w="1645" w:type="pct"/>
          </w:tcPr>
          <w:p w:rsidR="007E3D56" w:rsidRPr="00F30DE2" w:rsidRDefault="007E3D56" w:rsidP="00B20E37">
            <w:pPr>
              <w:spacing w:after="0" w:line="240" w:lineRule="auto"/>
              <w:rPr>
                <w:rFonts w:ascii="Calibri" w:eastAsia="Calibri" w:hAnsi="Calibri" w:cs="Calibri"/>
                <w:sz w:val="24"/>
              </w:rPr>
            </w:pPr>
            <w:r w:rsidRPr="00F30DE2">
              <w:rPr>
                <w:rFonts w:ascii="Calibri" w:eastAsia="Calibri" w:hAnsi="Calibri" w:cs="Calibri"/>
                <w:sz w:val="24"/>
              </w:rPr>
              <w:t>Accommodation for trainees</w:t>
            </w:r>
          </w:p>
        </w:tc>
        <w:tc>
          <w:tcPr>
            <w:tcW w:w="825" w:type="pct"/>
            <w:vAlign w:val="center"/>
          </w:tcPr>
          <w:p w:rsidR="007E3D56" w:rsidRPr="00F30DE2" w:rsidRDefault="007E3D56" w:rsidP="00B20E37">
            <w:pPr>
              <w:spacing w:after="0" w:line="240" w:lineRule="auto"/>
              <w:jc w:val="center"/>
              <w:rPr>
                <w:rFonts w:ascii="Calibri" w:eastAsia="Calibri" w:hAnsi="Calibri" w:cs="Calibri"/>
                <w:sz w:val="24"/>
              </w:rPr>
            </w:pPr>
            <w:r w:rsidRPr="00F30DE2">
              <w:rPr>
                <w:rFonts w:ascii="Calibri" w:eastAsia="Calibri" w:hAnsi="Calibri" w:cs="Calibri"/>
                <w:sz w:val="24"/>
              </w:rPr>
              <w:t>1000</w:t>
            </w:r>
          </w:p>
        </w:tc>
        <w:tc>
          <w:tcPr>
            <w:tcW w:w="654" w:type="pct"/>
            <w:vAlign w:val="center"/>
          </w:tcPr>
          <w:p w:rsidR="007E3D56" w:rsidRPr="00F30DE2" w:rsidRDefault="007E3D56" w:rsidP="00B20E37">
            <w:pPr>
              <w:spacing w:after="0" w:line="240" w:lineRule="auto"/>
              <w:jc w:val="center"/>
              <w:rPr>
                <w:rFonts w:ascii="Calibri" w:eastAsia="Calibri" w:hAnsi="Calibri" w:cs="Calibri"/>
                <w:sz w:val="24"/>
              </w:rPr>
            </w:pPr>
            <w:r>
              <w:rPr>
                <w:rFonts w:ascii="Calibri" w:eastAsia="Calibri" w:hAnsi="Calibri" w:cs="Calibri"/>
                <w:sz w:val="24"/>
              </w:rPr>
              <w:t>5</w:t>
            </w:r>
          </w:p>
        </w:tc>
        <w:tc>
          <w:tcPr>
            <w:tcW w:w="1163" w:type="pct"/>
          </w:tcPr>
          <w:p w:rsidR="007E3D56" w:rsidRPr="00F30DE2" w:rsidRDefault="007E3D56" w:rsidP="00B20E37">
            <w:pPr>
              <w:spacing w:after="0" w:line="240" w:lineRule="auto"/>
              <w:jc w:val="center"/>
              <w:rPr>
                <w:rFonts w:ascii="Calibri" w:eastAsia="Calibri" w:hAnsi="Calibri" w:cs="Calibri"/>
                <w:sz w:val="24"/>
              </w:rPr>
            </w:pPr>
            <w:r>
              <w:rPr>
                <w:rFonts w:ascii="Calibri" w:eastAsia="Calibri" w:hAnsi="Calibri" w:cs="Calibri"/>
                <w:sz w:val="24"/>
              </w:rPr>
              <w:t>4</w:t>
            </w:r>
          </w:p>
        </w:tc>
        <w:tc>
          <w:tcPr>
            <w:tcW w:w="713" w:type="pct"/>
            <w:vAlign w:val="center"/>
          </w:tcPr>
          <w:p w:rsidR="007E3D56" w:rsidRPr="00F30DE2" w:rsidRDefault="007E3D56" w:rsidP="00B20E37">
            <w:pPr>
              <w:spacing w:after="0" w:line="240" w:lineRule="auto"/>
              <w:jc w:val="center"/>
              <w:rPr>
                <w:rFonts w:ascii="Calibri" w:eastAsia="Calibri" w:hAnsi="Calibri" w:cs="Calibri"/>
                <w:sz w:val="24"/>
              </w:rPr>
            </w:pPr>
            <w:r>
              <w:rPr>
                <w:rFonts w:ascii="Calibri" w:eastAsia="Calibri" w:hAnsi="Calibri" w:cs="Calibri"/>
                <w:sz w:val="24"/>
              </w:rPr>
              <w:t>20000</w:t>
            </w:r>
          </w:p>
        </w:tc>
      </w:tr>
      <w:tr w:rsidR="007E3D56" w:rsidRPr="00F30DE2" w:rsidTr="00B20E37">
        <w:tc>
          <w:tcPr>
            <w:tcW w:w="1645" w:type="pct"/>
          </w:tcPr>
          <w:p w:rsidR="007E3D56" w:rsidRPr="00F30DE2" w:rsidRDefault="007E3D56" w:rsidP="00B20E37">
            <w:pPr>
              <w:spacing w:after="0" w:line="240" w:lineRule="auto"/>
              <w:rPr>
                <w:rFonts w:ascii="Calibri" w:eastAsia="Calibri" w:hAnsi="Calibri" w:cs="Calibri"/>
                <w:sz w:val="24"/>
              </w:rPr>
            </w:pPr>
            <w:r w:rsidRPr="00F30DE2">
              <w:rPr>
                <w:rFonts w:ascii="Calibri" w:eastAsia="Calibri" w:hAnsi="Calibri" w:cs="Calibri"/>
                <w:sz w:val="24"/>
              </w:rPr>
              <w:t>Institutional overhead</w:t>
            </w:r>
          </w:p>
        </w:tc>
        <w:tc>
          <w:tcPr>
            <w:tcW w:w="825" w:type="pct"/>
            <w:vAlign w:val="center"/>
          </w:tcPr>
          <w:p w:rsidR="007E3D56" w:rsidRPr="00F30DE2" w:rsidRDefault="007E3D56" w:rsidP="00B20E37">
            <w:pPr>
              <w:spacing w:after="0" w:line="240" w:lineRule="auto"/>
              <w:jc w:val="center"/>
              <w:rPr>
                <w:rFonts w:ascii="Calibri" w:eastAsia="Calibri" w:hAnsi="Calibri" w:cs="Calibri"/>
                <w:sz w:val="24"/>
              </w:rPr>
            </w:pPr>
          </w:p>
        </w:tc>
        <w:tc>
          <w:tcPr>
            <w:tcW w:w="654" w:type="pct"/>
            <w:vAlign w:val="center"/>
          </w:tcPr>
          <w:p w:rsidR="007E3D56" w:rsidRPr="00F30DE2" w:rsidRDefault="007E3D56" w:rsidP="00B20E37">
            <w:pPr>
              <w:spacing w:after="0" w:line="240" w:lineRule="auto"/>
              <w:jc w:val="center"/>
              <w:rPr>
                <w:rFonts w:ascii="Calibri" w:eastAsia="Calibri" w:hAnsi="Calibri" w:cs="Calibri"/>
                <w:sz w:val="24"/>
              </w:rPr>
            </w:pPr>
          </w:p>
        </w:tc>
        <w:tc>
          <w:tcPr>
            <w:tcW w:w="1163" w:type="pct"/>
            <w:vAlign w:val="center"/>
          </w:tcPr>
          <w:p w:rsidR="007E3D56" w:rsidRPr="00F30DE2" w:rsidRDefault="007E3D56" w:rsidP="00B20E37">
            <w:pPr>
              <w:spacing w:after="0" w:line="240" w:lineRule="auto"/>
              <w:jc w:val="center"/>
              <w:rPr>
                <w:rFonts w:ascii="Calibri" w:eastAsia="Calibri" w:hAnsi="Calibri" w:cs="Calibri"/>
                <w:sz w:val="24"/>
              </w:rPr>
            </w:pPr>
          </w:p>
        </w:tc>
        <w:tc>
          <w:tcPr>
            <w:tcW w:w="713" w:type="pct"/>
            <w:vAlign w:val="center"/>
          </w:tcPr>
          <w:p w:rsidR="007E3D56" w:rsidRPr="00F30DE2" w:rsidRDefault="007E3D56" w:rsidP="00B20E37">
            <w:pPr>
              <w:spacing w:after="0" w:line="240" w:lineRule="auto"/>
              <w:jc w:val="center"/>
              <w:rPr>
                <w:rFonts w:ascii="Calibri" w:eastAsia="Calibri" w:hAnsi="Calibri" w:cs="Calibri"/>
                <w:sz w:val="24"/>
              </w:rPr>
            </w:pPr>
            <w:r>
              <w:rPr>
                <w:rFonts w:ascii="Calibri" w:eastAsia="Calibri" w:hAnsi="Calibri" w:cs="Calibri"/>
                <w:sz w:val="24"/>
              </w:rPr>
              <w:t>11000</w:t>
            </w:r>
          </w:p>
        </w:tc>
      </w:tr>
      <w:tr w:rsidR="007E3D56" w:rsidRPr="00F30DE2" w:rsidTr="00B20E37">
        <w:tc>
          <w:tcPr>
            <w:tcW w:w="4287" w:type="pct"/>
            <w:gridSpan w:val="4"/>
          </w:tcPr>
          <w:p w:rsidR="007E3D56" w:rsidRPr="00F30DE2" w:rsidRDefault="007E3D56" w:rsidP="00B20E37">
            <w:pPr>
              <w:spacing w:after="0" w:line="240" w:lineRule="auto"/>
              <w:jc w:val="right"/>
              <w:rPr>
                <w:rFonts w:ascii="Calibri" w:eastAsia="Calibri" w:hAnsi="Calibri" w:cs="Calibri"/>
                <w:b/>
                <w:sz w:val="24"/>
              </w:rPr>
            </w:pPr>
            <w:r w:rsidRPr="00F30DE2">
              <w:rPr>
                <w:rFonts w:ascii="Calibri" w:eastAsia="Calibri" w:hAnsi="Calibri" w:cs="Calibri"/>
                <w:b/>
                <w:sz w:val="24"/>
              </w:rPr>
              <w:t>Total</w:t>
            </w:r>
          </w:p>
        </w:tc>
        <w:tc>
          <w:tcPr>
            <w:tcW w:w="713" w:type="pct"/>
          </w:tcPr>
          <w:p w:rsidR="007E3D56" w:rsidRPr="00F30DE2" w:rsidRDefault="007E3D56" w:rsidP="00B20E37">
            <w:pPr>
              <w:spacing w:after="0" w:line="240" w:lineRule="auto"/>
              <w:jc w:val="center"/>
              <w:rPr>
                <w:rFonts w:ascii="Calibri" w:eastAsia="Calibri" w:hAnsi="Calibri" w:cs="Calibri"/>
                <w:b/>
                <w:sz w:val="24"/>
              </w:rPr>
            </w:pPr>
            <w:r>
              <w:rPr>
                <w:rFonts w:ascii="Calibri" w:eastAsia="Calibri" w:hAnsi="Calibri" w:cs="Calibri"/>
                <w:b/>
                <w:sz w:val="24"/>
              </w:rPr>
              <w:t>1,31,000</w:t>
            </w:r>
          </w:p>
        </w:tc>
      </w:tr>
    </w:tbl>
    <w:p w:rsidR="007E3D56" w:rsidRDefault="007E3D56" w:rsidP="007E3D56">
      <w:pPr>
        <w:rPr>
          <w:b/>
          <w:sz w:val="24"/>
        </w:rPr>
      </w:pPr>
    </w:p>
    <w:p w:rsidR="007E3D56" w:rsidRDefault="007E3D56" w:rsidP="007E3D56">
      <w:pPr>
        <w:spacing w:after="0" w:line="240" w:lineRule="auto"/>
        <w:rPr>
          <w:rFonts w:ascii="Calibri" w:eastAsia="Calibri" w:hAnsi="Calibri" w:cs="Calibri"/>
          <w:b/>
          <w:sz w:val="24"/>
        </w:rPr>
      </w:pPr>
      <w:r>
        <w:rPr>
          <w:rFonts w:ascii="Calibri" w:eastAsia="Calibri" w:hAnsi="Calibri" w:cs="Calibri"/>
          <w:b/>
          <w:sz w:val="24"/>
        </w:rPr>
        <w:t>9.5.2.8   TOT on F-IMNCI</w:t>
      </w:r>
    </w:p>
    <w:p w:rsidR="007E3D56" w:rsidRPr="00B55BC3" w:rsidRDefault="007E3D56" w:rsidP="007E3D56">
      <w:pPr>
        <w:spacing w:after="0" w:line="240" w:lineRule="auto"/>
        <w:rPr>
          <w:rFonts w:asciiTheme="majorHAnsi" w:eastAsia="Calibri" w:hAnsiTheme="majorHAnsi" w:cs="Calibri"/>
          <w:sz w:val="24"/>
        </w:rPr>
      </w:pPr>
      <w:r>
        <w:rPr>
          <w:rFonts w:ascii="Calibri" w:eastAsia="Calibri" w:hAnsi="Calibri" w:cs="Calibri"/>
          <w:b/>
          <w:sz w:val="24"/>
        </w:rPr>
        <w:t xml:space="preserve"> </w:t>
      </w:r>
      <w:r w:rsidRPr="00B55BC3">
        <w:rPr>
          <w:rFonts w:asciiTheme="majorHAnsi" w:eastAsia="Calibri" w:hAnsiTheme="majorHAnsi" w:cs="Calibri"/>
          <w:sz w:val="24"/>
        </w:rPr>
        <w:t xml:space="preserve">Proposal is for training of TOT on IMNCI at National Level. 4 Medical Officers/Pediatricians have been identified as Master Trainers </w:t>
      </w:r>
      <w:r>
        <w:rPr>
          <w:rFonts w:asciiTheme="majorHAnsi" w:eastAsia="Calibri" w:hAnsiTheme="majorHAnsi" w:cs="Calibri"/>
          <w:sz w:val="24"/>
        </w:rPr>
        <w:t>and have undergone training on</w:t>
      </w:r>
      <w:r w:rsidRPr="00B55BC3">
        <w:rPr>
          <w:rFonts w:asciiTheme="majorHAnsi" w:eastAsia="Calibri" w:hAnsiTheme="majorHAnsi" w:cs="Calibri"/>
          <w:sz w:val="24"/>
        </w:rPr>
        <w:t xml:space="preserve"> IMNCI &amp; F-IMNCI. However,</w:t>
      </w:r>
      <w:r>
        <w:rPr>
          <w:rFonts w:asciiTheme="majorHAnsi" w:eastAsia="Calibri" w:hAnsiTheme="majorHAnsi" w:cs="Calibri"/>
          <w:sz w:val="24"/>
        </w:rPr>
        <w:t xml:space="preserve"> these </w:t>
      </w:r>
      <w:r w:rsidRPr="00B55BC3">
        <w:rPr>
          <w:rFonts w:asciiTheme="majorHAnsi" w:eastAsia="Calibri" w:hAnsiTheme="majorHAnsi" w:cs="Calibri"/>
          <w:sz w:val="24"/>
        </w:rPr>
        <w:t>Master trainers are all from one Institution/facility and posted in different administrative and technical fields and cannot be utilized efficiently. Therefore, new Master Trainers for IMNCI &amp; F-IMNCI will be identified and proposal for training is hereby submit</w:t>
      </w:r>
      <w:r>
        <w:rPr>
          <w:rFonts w:asciiTheme="majorHAnsi" w:eastAsia="Calibri" w:hAnsiTheme="majorHAnsi" w:cs="Calibri"/>
          <w:sz w:val="24"/>
        </w:rPr>
        <w:t>ted</w:t>
      </w:r>
      <w:r w:rsidRPr="00B55BC3">
        <w:rPr>
          <w:rFonts w:asciiTheme="majorHAnsi" w:eastAsia="Calibri" w:hAnsiTheme="majorHAnsi" w:cs="Calibri"/>
          <w:sz w:val="24"/>
        </w:rPr>
        <w:t xml:space="preserve"> for TOT.</w:t>
      </w:r>
    </w:p>
    <w:p w:rsidR="007E3D56" w:rsidRDefault="007E3D56" w:rsidP="007E3D56">
      <w:pPr>
        <w:spacing w:after="0" w:line="240" w:lineRule="auto"/>
        <w:rPr>
          <w:rFonts w:ascii="Calibri" w:eastAsia="Calibri" w:hAnsi="Calibri" w:cs="Calibri"/>
          <w:b/>
          <w:sz w:val="24"/>
        </w:rPr>
      </w:pPr>
    </w:p>
    <w:p w:rsidR="007E3D56" w:rsidRPr="00F30DE2" w:rsidRDefault="007E3D56" w:rsidP="007E3D56">
      <w:pPr>
        <w:spacing w:after="0" w:line="240" w:lineRule="auto"/>
        <w:rPr>
          <w:rFonts w:ascii="Calibri" w:eastAsia="Calibri" w:hAnsi="Calibri" w:cs="Calibri"/>
          <w:sz w:val="24"/>
        </w:rPr>
      </w:pPr>
      <w:r w:rsidRPr="00F30DE2">
        <w:rPr>
          <w:rFonts w:ascii="Calibri" w:eastAsia="Calibri" w:hAnsi="Calibri" w:cs="Calibri"/>
          <w:sz w:val="24"/>
        </w:rPr>
        <w:t>1. Target Load</w:t>
      </w:r>
      <w:r>
        <w:rPr>
          <w:rFonts w:ascii="Calibri" w:eastAsia="Calibri" w:hAnsi="Calibri" w:cs="Calibri"/>
          <w:sz w:val="24"/>
        </w:rPr>
        <w:tab/>
      </w:r>
      <w:r>
        <w:rPr>
          <w:rFonts w:ascii="Calibri" w:eastAsia="Calibri" w:hAnsi="Calibri" w:cs="Calibri"/>
          <w:sz w:val="24"/>
        </w:rPr>
        <w:tab/>
      </w:r>
      <w:r>
        <w:rPr>
          <w:rFonts w:ascii="Calibri" w:eastAsia="Calibri" w:hAnsi="Calibri" w:cs="Calibri"/>
          <w:sz w:val="24"/>
        </w:rPr>
        <w:tab/>
        <w:t>= 4</w:t>
      </w:r>
    </w:p>
    <w:p w:rsidR="007E3D56" w:rsidRPr="00F30DE2" w:rsidRDefault="007E3D56" w:rsidP="007E3D56">
      <w:pPr>
        <w:spacing w:after="0" w:line="240" w:lineRule="auto"/>
        <w:rPr>
          <w:rFonts w:ascii="Calibri" w:eastAsia="Calibri" w:hAnsi="Calibri" w:cs="Calibri"/>
          <w:sz w:val="24"/>
        </w:rPr>
      </w:pPr>
      <w:r w:rsidRPr="00F30DE2">
        <w:rPr>
          <w:rFonts w:ascii="Calibri" w:eastAsia="Calibri" w:hAnsi="Calibri" w:cs="Calibri"/>
          <w:sz w:val="24"/>
        </w:rPr>
        <w:t>2. No of Batches</w:t>
      </w:r>
      <w:r w:rsidRPr="00F30DE2">
        <w:rPr>
          <w:rFonts w:ascii="Calibri" w:eastAsia="Calibri" w:hAnsi="Calibri" w:cs="Calibri"/>
          <w:sz w:val="24"/>
        </w:rPr>
        <w:tab/>
      </w:r>
      <w:r w:rsidRPr="00F30DE2">
        <w:rPr>
          <w:rFonts w:ascii="Calibri" w:eastAsia="Calibri" w:hAnsi="Calibri" w:cs="Calibri"/>
          <w:sz w:val="24"/>
        </w:rPr>
        <w:tab/>
        <w:t>= 1</w:t>
      </w:r>
    </w:p>
    <w:p w:rsidR="007E3D56" w:rsidRPr="00F30DE2" w:rsidRDefault="007E3D56" w:rsidP="007E3D56">
      <w:pPr>
        <w:spacing w:after="0" w:line="240" w:lineRule="auto"/>
        <w:rPr>
          <w:rFonts w:ascii="Calibri" w:eastAsia="Calibri" w:hAnsi="Calibri" w:cs="Calibri"/>
          <w:sz w:val="24"/>
        </w:rPr>
      </w:pPr>
      <w:r>
        <w:rPr>
          <w:rFonts w:ascii="Calibri" w:eastAsia="Calibri" w:hAnsi="Calibri" w:cs="Calibri"/>
          <w:sz w:val="24"/>
        </w:rPr>
        <w:t>3. Participants per batch</w:t>
      </w:r>
      <w:r>
        <w:rPr>
          <w:rFonts w:ascii="Calibri" w:eastAsia="Calibri" w:hAnsi="Calibri" w:cs="Calibri"/>
          <w:sz w:val="24"/>
        </w:rPr>
        <w:tab/>
        <w:t>= 4</w:t>
      </w:r>
    </w:p>
    <w:p w:rsidR="007E3D56" w:rsidRDefault="007E3D56" w:rsidP="007E3D56">
      <w:pPr>
        <w:spacing w:after="0" w:line="240" w:lineRule="auto"/>
        <w:rPr>
          <w:rFonts w:ascii="Calibri" w:eastAsia="Calibri" w:hAnsi="Calibri" w:cs="Calibri"/>
          <w:sz w:val="24"/>
        </w:rPr>
      </w:pPr>
      <w:r>
        <w:rPr>
          <w:rFonts w:ascii="Calibri" w:eastAsia="Calibri" w:hAnsi="Calibri" w:cs="Calibri"/>
          <w:sz w:val="24"/>
        </w:rPr>
        <w:t>4. Duration of Training</w:t>
      </w:r>
      <w:r>
        <w:rPr>
          <w:rFonts w:ascii="Calibri" w:eastAsia="Calibri" w:hAnsi="Calibri" w:cs="Calibri"/>
          <w:sz w:val="24"/>
        </w:rPr>
        <w:tab/>
        <w:t>= 5</w:t>
      </w:r>
      <w:r w:rsidRPr="00F30DE2">
        <w:rPr>
          <w:rFonts w:ascii="Calibri" w:eastAsia="Calibri" w:hAnsi="Calibri" w:cs="Calibri"/>
          <w:sz w:val="24"/>
        </w:rPr>
        <w:t xml:space="preserve"> days</w:t>
      </w:r>
    </w:p>
    <w:p w:rsidR="00844AD2" w:rsidRDefault="00844AD2" w:rsidP="007E3D56">
      <w:pPr>
        <w:spacing w:after="0" w:line="240" w:lineRule="auto"/>
        <w:rPr>
          <w:rFonts w:ascii="Calibri" w:eastAsia="Calibri" w:hAnsi="Calibri" w:cs="Calibri"/>
          <w:b/>
          <w:sz w:val="24"/>
        </w:rPr>
      </w:pPr>
    </w:p>
    <w:p w:rsidR="007E3D56" w:rsidRPr="00F30DE2" w:rsidRDefault="007E3D56" w:rsidP="007E3D56">
      <w:pPr>
        <w:spacing w:after="0" w:line="240" w:lineRule="auto"/>
        <w:rPr>
          <w:rFonts w:ascii="Calibri" w:eastAsia="Calibri" w:hAnsi="Calibri" w:cs="Calibri"/>
          <w:b/>
          <w:sz w:val="24"/>
        </w:rPr>
      </w:pPr>
      <w:r>
        <w:rPr>
          <w:rFonts w:ascii="Calibri" w:eastAsia="Calibri" w:hAnsi="Calibri" w:cs="Calibri"/>
          <w:b/>
          <w:sz w:val="24"/>
        </w:rPr>
        <w:t>Total Budget for 1 batch = Rs. 1,31,000</w:t>
      </w:r>
      <w:r w:rsidRPr="00F30DE2">
        <w:rPr>
          <w:rFonts w:ascii="Calibri" w:eastAsia="Calibri" w:hAnsi="Calibri" w:cs="Calibri"/>
          <w:b/>
          <w:sz w:val="24"/>
        </w:rPr>
        <w:t>/-</w:t>
      </w:r>
    </w:p>
    <w:p w:rsidR="007E3D56" w:rsidRPr="00F30DE2" w:rsidRDefault="007E3D56" w:rsidP="007E3D56">
      <w:pPr>
        <w:spacing w:after="0" w:line="240" w:lineRule="auto"/>
        <w:rPr>
          <w:rFonts w:ascii="Calibri" w:eastAsia="Calibri" w:hAnsi="Calibri" w:cs="Calibri"/>
          <w:sz w:val="24"/>
        </w:rPr>
      </w:pPr>
    </w:p>
    <w:p w:rsidR="007E3D56" w:rsidRPr="00F30DE2" w:rsidRDefault="007E3D56" w:rsidP="007E3D56">
      <w:pPr>
        <w:spacing w:after="0" w:line="240" w:lineRule="auto"/>
        <w:rPr>
          <w:rFonts w:ascii="Calibri" w:eastAsia="Calibri" w:hAnsi="Calibri" w:cs="Calibri"/>
          <w:sz w:val="24"/>
        </w:rPr>
      </w:pPr>
    </w:p>
    <w:tbl>
      <w:tblPr>
        <w:tblW w:w="490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2"/>
        <w:gridCol w:w="1496"/>
        <w:gridCol w:w="1186"/>
        <w:gridCol w:w="2109"/>
        <w:gridCol w:w="1293"/>
      </w:tblGrid>
      <w:tr w:rsidR="007E3D56" w:rsidRPr="00F30DE2" w:rsidTr="00B20E37">
        <w:tc>
          <w:tcPr>
            <w:tcW w:w="1645" w:type="pct"/>
          </w:tcPr>
          <w:p w:rsidR="007E3D56" w:rsidRPr="00F30DE2" w:rsidRDefault="007E3D56" w:rsidP="00B20E37">
            <w:pPr>
              <w:spacing w:after="0" w:line="240" w:lineRule="auto"/>
              <w:rPr>
                <w:rFonts w:ascii="Calibri" w:eastAsia="Calibri" w:hAnsi="Calibri" w:cs="Calibri"/>
                <w:b/>
                <w:sz w:val="24"/>
              </w:rPr>
            </w:pPr>
            <w:r w:rsidRPr="00F30DE2">
              <w:rPr>
                <w:rFonts w:ascii="Calibri" w:eastAsia="Calibri" w:hAnsi="Calibri" w:cs="Calibri"/>
                <w:b/>
                <w:sz w:val="24"/>
              </w:rPr>
              <w:t>Components</w:t>
            </w:r>
          </w:p>
        </w:tc>
        <w:tc>
          <w:tcPr>
            <w:tcW w:w="825" w:type="pct"/>
          </w:tcPr>
          <w:p w:rsidR="007E3D56" w:rsidRPr="00F30DE2" w:rsidRDefault="007E3D56" w:rsidP="00B20E37">
            <w:pPr>
              <w:spacing w:after="0" w:line="240" w:lineRule="auto"/>
              <w:rPr>
                <w:rFonts w:ascii="Calibri" w:eastAsia="Calibri" w:hAnsi="Calibri" w:cs="Calibri"/>
                <w:b/>
                <w:sz w:val="24"/>
              </w:rPr>
            </w:pPr>
            <w:r w:rsidRPr="00F30DE2">
              <w:rPr>
                <w:rFonts w:ascii="Calibri" w:eastAsia="Calibri" w:hAnsi="Calibri" w:cs="Calibri"/>
                <w:b/>
                <w:sz w:val="24"/>
              </w:rPr>
              <w:t>Rate/day (Rs)</w:t>
            </w:r>
          </w:p>
        </w:tc>
        <w:tc>
          <w:tcPr>
            <w:tcW w:w="654" w:type="pct"/>
          </w:tcPr>
          <w:p w:rsidR="007E3D56" w:rsidRPr="00F30DE2" w:rsidRDefault="007E3D56" w:rsidP="00B20E37">
            <w:pPr>
              <w:spacing w:after="0" w:line="240" w:lineRule="auto"/>
              <w:rPr>
                <w:rFonts w:ascii="Calibri" w:eastAsia="Calibri" w:hAnsi="Calibri" w:cs="Calibri"/>
                <w:b/>
                <w:sz w:val="24"/>
              </w:rPr>
            </w:pPr>
            <w:r w:rsidRPr="00F30DE2">
              <w:rPr>
                <w:rFonts w:ascii="Calibri" w:eastAsia="Calibri" w:hAnsi="Calibri" w:cs="Calibri"/>
                <w:b/>
                <w:sz w:val="24"/>
              </w:rPr>
              <w:t>No of days</w:t>
            </w:r>
          </w:p>
        </w:tc>
        <w:tc>
          <w:tcPr>
            <w:tcW w:w="1163" w:type="pct"/>
          </w:tcPr>
          <w:p w:rsidR="007E3D56" w:rsidRPr="00F30DE2" w:rsidRDefault="007E3D56" w:rsidP="00B20E37">
            <w:pPr>
              <w:spacing w:after="0" w:line="240" w:lineRule="auto"/>
              <w:rPr>
                <w:rFonts w:ascii="Calibri" w:eastAsia="Calibri" w:hAnsi="Calibri" w:cs="Calibri"/>
                <w:b/>
                <w:sz w:val="24"/>
              </w:rPr>
            </w:pPr>
            <w:r w:rsidRPr="00F30DE2">
              <w:rPr>
                <w:rFonts w:ascii="Calibri" w:eastAsia="Calibri" w:hAnsi="Calibri" w:cs="Calibri"/>
                <w:b/>
                <w:sz w:val="24"/>
              </w:rPr>
              <w:t>Participants/batch</w:t>
            </w:r>
          </w:p>
        </w:tc>
        <w:tc>
          <w:tcPr>
            <w:tcW w:w="713" w:type="pct"/>
          </w:tcPr>
          <w:p w:rsidR="007E3D56" w:rsidRPr="00F30DE2" w:rsidRDefault="007E3D56" w:rsidP="00B20E37">
            <w:pPr>
              <w:spacing w:after="0" w:line="240" w:lineRule="auto"/>
              <w:rPr>
                <w:rFonts w:ascii="Calibri" w:eastAsia="Calibri" w:hAnsi="Calibri" w:cs="Calibri"/>
                <w:b/>
                <w:sz w:val="24"/>
              </w:rPr>
            </w:pPr>
            <w:r w:rsidRPr="00F30DE2">
              <w:rPr>
                <w:rFonts w:ascii="Calibri" w:eastAsia="Calibri" w:hAnsi="Calibri" w:cs="Calibri"/>
                <w:b/>
                <w:sz w:val="24"/>
              </w:rPr>
              <w:t>Amount (Rs)</w:t>
            </w:r>
          </w:p>
        </w:tc>
      </w:tr>
      <w:tr w:rsidR="007E3D56" w:rsidRPr="00F30DE2" w:rsidTr="00B20E37">
        <w:tc>
          <w:tcPr>
            <w:tcW w:w="1645" w:type="pct"/>
          </w:tcPr>
          <w:p w:rsidR="007E3D56" w:rsidRPr="00F30DE2" w:rsidRDefault="007E3D56" w:rsidP="00B20E37">
            <w:pPr>
              <w:spacing w:after="0" w:line="240" w:lineRule="auto"/>
              <w:rPr>
                <w:rFonts w:ascii="Calibri" w:eastAsia="Calibri" w:hAnsi="Calibri" w:cs="Calibri"/>
                <w:sz w:val="24"/>
              </w:rPr>
            </w:pPr>
            <w:r w:rsidRPr="00F30DE2">
              <w:rPr>
                <w:rFonts w:ascii="Calibri" w:eastAsia="Calibri" w:hAnsi="Calibri" w:cs="Calibri"/>
                <w:sz w:val="24"/>
              </w:rPr>
              <w:t>TA for trainees</w:t>
            </w:r>
          </w:p>
        </w:tc>
        <w:tc>
          <w:tcPr>
            <w:tcW w:w="825" w:type="pct"/>
            <w:vAlign w:val="center"/>
          </w:tcPr>
          <w:p w:rsidR="007E3D56" w:rsidRPr="00F30DE2" w:rsidRDefault="007E3D56" w:rsidP="00B20E37">
            <w:pPr>
              <w:spacing w:after="0" w:line="240" w:lineRule="auto"/>
              <w:jc w:val="center"/>
              <w:rPr>
                <w:rFonts w:ascii="Calibri" w:eastAsia="Calibri" w:hAnsi="Calibri" w:cs="Calibri"/>
                <w:sz w:val="24"/>
              </w:rPr>
            </w:pPr>
            <w:r>
              <w:rPr>
                <w:rFonts w:ascii="Calibri" w:eastAsia="Calibri" w:hAnsi="Calibri" w:cs="Calibri"/>
                <w:sz w:val="24"/>
              </w:rPr>
              <w:t>20000</w:t>
            </w:r>
          </w:p>
        </w:tc>
        <w:tc>
          <w:tcPr>
            <w:tcW w:w="654" w:type="pct"/>
            <w:vAlign w:val="center"/>
          </w:tcPr>
          <w:p w:rsidR="007E3D56" w:rsidRPr="00F30DE2" w:rsidRDefault="007E3D56" w:rsidP="00B20E37">
            <w:pPr>
              <w:spacing w:after="0" w:line="240" w:lineRule="auto"/>
              <w:jc w:val="center"/>
              <w:rPr>
                <w:rFonts w:ascii="Calibri" w:eastAsia="Calibri" w:hAnsi="Calibri" w:cs="Calibri"/>
                <w:sz w:val="24"/>
              </w:rPr>
            </w:pPr>
            <w:r>
              <w:rPr>
                <w:rFonts w:ascii="Calibri" w:eastAsia="Calibri" w:hAnsi="Calibri" w:cs="Calibri"/>
                <w:sz w:val="24"/>
              </w:rPr>
              <w:t>-</w:t>
            </w:r>
          </w:p>
        </w:tc>
        <w:tc>
          <w:tcPr>
            <w:tcW w:w="1163" w:type="pct"/>
          </w:tcPr>
          <w:p w:rsidR="007E3D56" w:rsidRPr="00F30DE2" w:rsidRDefault="007E3D56" w:rsidP="00B20E37">
            <w:pPr>
              <w:spacing w:after="0" w:line="240" w:lineRule="auto"/>
              <w:jc w:val="center"/>
              <w:rPr>
                <w:rFonts w:ascii="Calibri" w:eastAsia="Calibri" w:hAnsi="Calibri" w:cs="Calibri"/>
                <w:sz w:val="24"/>
              </w:rPr>
            </w:pPr>
            <w:r>
              <w:rPr>
                <w:rFonts w:ascii="Calibri" w:eastAsia="Calibri" w:hAnsi="Calibri" w:cs="Calibri"/>
                <w:sz w:val="24"/>
              </w:rPr>
              <w:t>4</w:t>
            </w:r>
          </w:p>
        </w:tc>
        <w:tc>
          <w:tcPr>
            <w:tcW w:w="713" w:type="pct"/>
            <w:vAlign w:val="center"/>
          </w:tcPr>
          <w:p w:rsidR="007E3D56" w:rsidRPr="00F30DE2" w:rsidRDefault="007E3D56" w:rsidP="00B20E37">
            <w:pPr>
              <w:spacing w:after="0" w:line="240" w:lineRule="auto"/>
              <w:jc w:val="center"/>
              <w:rPr>
                <w:rFonts w:ascii="Calibri" w:eastAsia="Calibri" w:hAnsi="Calibri" w:cs="Calibri"/>
                <w:sz w:val="24"/>
              </w:rPr>
            </w:pPr>
            <w:r>
              <w:rPr>
                <w:rFonts w:ascii="Calibri" w:eastAsia="Calibri" w:hAnsi="Calibri" w:cs="Calibri"/>
                <w:sz w:val="24"/>
              </w:rPr>
              <w:t>80000</w:t>
            </w:r>
          </w:p>
        </w:tc>
      </w:tr>
      <w:tr w:rsidR="007E3D56" w:rsidRPr="00F30DE2" w:rsidTr="00B20E37">
        <w:tc>
          <w:tcPr>
            <w:tcW w:w="1645" w:type="pct"/>
          </w:tcPr>
          <w:p w:rsidR="007E3D56" w:rsidRPr="00F30DE2" w:rsidRDefault="007E3D56" w:rsidP="00B20E37">
            <w:pPr>
              <w:spacing w:after="0" w:line="240" w:lineRule="auto"/>
              <w:rPr>
                <w:rFonts w:ascii="Calibri" w:eastAsia="Calibri" w:hAnsi="Calibri" w:cs="Calibri"/>
                <w:sz w:val="24"/>
              </w:rPr>
            </w:pPr>
            <w:proofErr w:type="spellStart"/>
            <w:r w:rsidRPr="00F30DE2">
              <w:rPr>
                <w:rFonts w:ascii="Calibri" w:eastAsia="Calibri" w:hAnsi="Calibri" w:cs="Calibri"/>
                <w:sz w:val="24"/>
              </w:rPr>
              <w:t>Fooding</w:t>
            </w:r>
            <w:proofErr w:type="spellEnd"/>
            <w:r w:rsidRPr="00F30DE2">
              <w:rPr>
                <w:rFonts w:ascii="Calibri" w:eastAsia="Calibri" w:hAnsi="Calibri" w:cs="Calibri"/>
                <w:sz w:val="24"/>
              </w:rPr>
              <w:t xml:space="preserve"> for trainees</w:t>
            </w:r>
          </w:p>
        </w:tc>
        <w:tc>
          <w:tcPr>
            <w:tcW w:w="825" w:type="pct"/>
            <w:vAlign w:val="center"/>
          </w:tcPr>
          <w:p w:rsidR="007E3D56" w:rsidRPr="00F30DE2" w:rsidRDefault="007E3D56" w:rsidP="00B20E37">
            <w:pPr>
              <w:spacing w:after="0" w:line="240" w:lineRule="auto"/>
              <w:jc w:val="center"/>
              <w:rPr>
                <w:rFonts w:ascii="Calibri" w:eastAsia="Calibri" w:hAnsi="Calibri" w:cs="Calibri"/>
                <w:sz w:val="24"/>
              </w:rPr>
            </w:pPr>
            <w:r w:rsidRPr="00F30DE2">
              <w:rPr>
                <w:rFonts w:ascii="Calibri" w:eastAsia="Calibri" w:hAnsi="Calibri" w:cs="Calibri"/>
                <w:sz w:val="24"/>
              </w:rPr>
              <w:t>1000</w:t>
            </w:r>
          </w:p>
        </w:tc>
        <w:tc>
          <w:tcPr>
            <w:tcW w:w="654" w:type="pct"/>
            <w:vAlign w:val="center"/>
          </w:tcPr>
          <w:p w:rsidR="007E3D56" w:rsidRPr="00F30DE2" w:rsidRDefault="007E3D56" w:rsidP="00B20E37">
            <w:pPr>
              <w:spacing w:after="0" w:line="240" w:lineRule="auto"/>
              <w:jc w:val="center"/>
              <w:rPr>
                <w:rFonts w:ascii="Calibri" w:eastAsia="Calibri" w:hAnsi="Calibri" w:cs="Calibri"/>
                <w:sz w:val="24"/>
              </w:rPr>
            </w:pPr>
            <w:r>
              <w:rPr>
                <w:rFonts w:ascii="Calibri" w:eastAsia="Calibri" w:hAnsi="Calibri" w:cs="Calibri"/>
                <w:sz w:val="24"/>
              </w:rPr>
              <w:t>5</w:t>
            </w:r>
          </w:p>
        </w:tc>
        <w:tc>
          <w:tcPr>
            <w:tcW w:w="1163" w:type="pct"/>
          </w:tcPr>
          <w:p w:rsidR="007E3D56" w:rsidRPr="00F30DE2" w:rsidRDefault="007E3D56" w:rsidP="00B20E37">
            <w:pPr>
              <w:spacing w:after="0" w:line="240" w:lineRule="auto"/>
              <w:jc w:val="center"/>
              <w:rPr>
                <w:rFonts w:ascii="Calibri" w:eastAsia="Calibri" w:hAnsi="Calibri" w:cs="Calibri"/>
                <w:sz w:val="24"/>
              </w:rPr>
            </w:pPr>
            <w:r>
              <w:rPr>
                <w:rFonts w:ascii="Calibri" w:eastAsia="Calibri" w:hAnsi="Calibri" w:cs="Calibri"/>
                <w:sz w:val="24"/>
              </w:rPr>
              <w:t>4</w:t>
            </w:r>
          </w:p>
        </w:tc>
        <w:tc>
          <w:tcPr>
            <w:tcW w:w="713" w:type="pct"/>
            <w:vAlign w:val="center"/>
          </w:tcPr>
          <w:p w:rsidR="007E3D56" w:rsidRPr="00F30DE2" w:rsidRDefault="007E3D56" w:rsidP="00B20E37">
            <w:pPr>
              <w:spacing w:after="0" w:line="240" w:lineRule="auto"/>
              <w:jc w:val="center"/>
              <w:rPr>
                <w:rFonts w:ascii="Calibri" w:eastAsia="Calibri" w:hAnsi="Calibri" w:cs="Calibri"/>
                <w:sz w:val="24"/>
              </w:rPr>
            </w:pPr>
            <w:r>
              <w:rPr>
                <w:rFonts w:ascii="Calibri" w:eastAsia="Calibri" w:hAnsi="Calibri" w:cs="Calibri"/>
                <w:sz w:val="24"/>
              </w:rPr>
              <w:t>20000</w:t>
            </w:r>
          </w:p>
        </w:tc>
      </w:tr>
      <w:tr w:rsidR="007E3D56" w:rsidRPr="00F30DE2" w:rsidTr="00B20E37">
        <w:tc>
          <w:tcPr>
            <w:tcW w:w="1645" w:type="pct"/>
          </w:tcPr>
          <w:p w:rsidR="007E3D56" w:rsidRPr="00F30DE2" w:rsidRDefault="007E3D56" w:rsidP="00B20E37">
            <w:pPr>
              <w:spacing w:after="0" w:line="240" w:lineRule="auto"/>
              <w:rPr>
                <w:rFonts w:ascii="Calibri" w:eastAsia="Calibri" w:hAnsi="Calibri" w:cs="Calibri"/>
                <w:sz w:val="24"/>
              </w:rPr>
            </w:pPr>
            <w:r w:rsidRPr="00F30DE2">
              <w:rPr>
                <w:rFonts w:ascii="Calibri" w:eastAsia="Calibri" w:hAnsi="Calibri" w:cs="Calibri"/>
                <w:sz w:val="24"/>
              </w:rPr>
              <w:t>Accommodation for trainees</w:t>
            </w:r>
          </w:p>
        </w:tc>
        <w:tc>
          <w:tcPr>
            <w:tcW w:w="825" w:type="pct"/>
            <w:vAlign w:val="center"/>
          </w:tcPr>
          <w:p w:rsidR="007E3D56" w:rsidRPr="00F30DE2" w:rsidRDefault="007E3D56" w:rsidP="00B20E37">
            <w:pPr>
              <w:spacing w:after="0" w:line="240" w:lineRule="auto"/>
              <w:jc w:val="center"/>
              <w:rPr>
                <w:rFonts w:ascii="Calibri" w:eastAsia="Calibri" w:hAnsi="Calibri" w:cs="Calibri"/>
                <w:sz w:val="24"/>
              </w:rPr>
            </w:pPr>
            <w:r w:rsidRPr="00F30DE2">
              <w:rPr>
                <w:rFonts w:ascii="Calibri" w:eastAsia="Calibri" w:hAnsi="Calibri" w:cs="Calibri"/>
                <w:sz w:val="24"/>
              </w:rPr>
              <w:t>1000</w:t>
            </w:r>
          </w:p>
        </w:tc>
        <w:tc>
          <w:tcPr>
            <w:tcW w:w="654" w:type="pct"/>
            <w:vAlign w:val="center"/>
          </w:tcPr>
          <w:p w:rsidR="007E3D56" w:rsidRPr="00F30DE2" w:rsidRDefault="007E3D56" w:rsidP="00B20E37">
            <w:pPr>
              <w:spacing w:after="0" w:line="240" w:lineRule="auto"/>
              <w:jc w:val="center"/>
              <w:rPr>
                <w:rFonts w:ascii="Calibri" w:eastAsia="Calibri" w:hAnsi="Calibri" w:cs="Calibri"/>
                <w:sz w:val="24"/>
              </w:rPr>
            </w:pPr>
            <w:r>
              <w:rPr>
                <w:rFonts w:ascii="Calibri" w:eastAsia="Calibri" w:hAnsi="Calibri" w:cs="Calibri"/>
                <w:sz w:val="24"/>
              </w:rPr>
              <w:t>5</w:t>
            </w:r>
          </w:p>
        </w:tc>
        <w:tc>
          <w:tcPr>
            <w:tcW w:w="1163" w:type="pct"/>
          </w:tcPr>
          <w:p w:rsidR="007E3D56" w:rsidRPr="00F30DE2" w:rsidRDefault="007E3D56" w:rsidP="00B20E37">
            <w:pPr>
              <w:spacing w:after="0" w:line="240" w:lineRule="auto"/>
              <w:jc w:val="center"/>
              <w:rPr>
                <w:rFonts w:ascii="Calibri" w:eastAsia="Calibri" w:hAnsi="Calibri" w:cs="Calibri"/>
                <w:sz w:val="24"/>
              </w:rPr>
            </w:pPr>
            <w:r>
              <w:rPr>
                <w:rFonts w:ascii="Calibri" w:eastAsia="Calibri" w:hAnsi="Calibri" w:cs="Calibri"/>
                <w:sz w:val="24"/>
              </w:rPr>
              <w:t>4</w:t>
            </w:r>
          </w:p>
        </w:tc>
        <w:tc>
          <w:tcPr>
            <w:tcW w:w="713" w:type="pct"/>
            <w:vAlign w:val="center"/>
          </w:tcPr>
          <w:p w:rsidR="007E3D56" w:rsidRPr="00F30DE2" w:rsidRDefault="007E3D56" w:rsidP="00B20E37">
            <w:pPr>
              <w:spacing w:after="0" w:line="240" w:lineRule="auto"/>
              <w:jc w:val="center"/>
              <w:rPr>
                <w:rFonts w:ascii="Calibri" w:eastAsia="Calibri" w:hAnsi="Calibri" w:cs="Calibri"/>
                <w:sz w:val="24"/>
              </w:rPr>
            </w:pPr>
            <w:r>
              <w:rPr>
                <w:rFonts w:ascii="Calibri" w:eastAsia="Calibri" w:hAnsi="Calibri" w:cs="Calibri"/>
                <w:sz w:val="24"/>
              </w:rPr>
              <w:t>20000</w:t>
            </w:r>
          </w:p>
        </w:tc>
      </w:tr>
      <w:tr w:rsidR="007E3D56" w:rsidRPr="00F30DE2" w:rsidTr="00B20E37">
        <w:tc>
          <w:tcPr>
            <w:tcW w:w="1645" w:type="pct"/>
          </w:tcPr>
          <w:p w:rsidR="007E3D56" w:rsidRPr="00F30DE2" w:rsidRDefault="007E3D56" w:rsidP="00B20E37">
            <w:pPr>
              <w:spacing w:after="0" w:line="240" w:lineRule="auto"/>
              <w:rPr>
                <w:rFonts w:ascii="Calibri" w:eastAsia="Calibri" w:hAnsi="Calibri" w:cs="Calibri"/>
                <w:sz w:val="24"/>
              </w:rPr>
            </w:pPr>
            <w:r w:rsidRPr="00F30DE2">
              <w:rPr>
                <w:rFonts w:ascii="Calibri" w:eastAsia="Calibri" w:hAnsi="Calibri" w:cs="Calibri"/>
                <w:sz w:val="24"/>
              </w:rPr>
              <w:t>Institutional overhead</w:t>
            </w:r>
          </w:p>
        </w:tc>
        <w:tc>
          <w:tcPr>
            <w:tcW w:w="825" w:type="pct"/>
            <w:vAlign w:val="center"/>
          </w:tcPr>
          <w:p w:rsidR="007E3D56" w:rsidRPr="00F30DE2" w:rsidRDefault="007E3D56" w:rsidP="00B20E37">
            <w:pPr>
              <w:spacing w:after="0" w:line="240" w:lineRule="auto"/>
              <w:jc w:val="center"/>
              <w:rPr>
                <w:rFonts w:ascii="Calibri" w:eastAsia="Calibri" w:hAnsi="Calibri" w:cs="Calibri"/>
                <w:sz w:val="24"/>
              </w:rPr>
            </w:pPr>
          </w:p>
        </w:tc>
        <w:tc>
          <w:tcPr>
            <w:tcW w:w="654" w:type="pct"/>
            <w:vAlign w:val="center"/>
          </w:tcPr>
          <w:p w:rsidR="007E3D56" w:rsidRPr="00F30DE2" w:rsidRDefault="007E3D56" w:rsidP="00B20E37">
            <w:pPr>
              <w:spacing w:after="0" w:line="240" w:lineRule="auto"/>
              <w:jc w:val="center"/>
              <w:rPr>
                <w:rFonts w:ascii="Calibri" w:eastAsia="Calibri" w:hAnsi="Calibri" w:cs="Calibri"/>
                <w:sz w:val="24"/>
              </w:rPr>
            </w:pPr>
          </w:p>
        </w:tc>
        <w:tc>
          <w:tcPr>
            <w:tcW w:w="1163" w:type="pct"/>
            <w:vAlign w:val="center"/>
          </w:tcPr>
          <w:p w:rsidR="007E3D56" w:rsidRPr="00F30DE2" w:rsidRDefault="007E3D56" w:rsidP="00B20E37">
            <w:pPr>
              <w:spacing w:after="0" w:line="240" w:lineRule="auto"/>
              <w:jc w:val="center"/>
              <w:rPr>
                <w:rFonts w:ascii="Calibri" w:eastAsia="Calibri" w:hAnsi="Calibri" w:cs="Calibri"/>
                <w:sz w:val="24"/>
              </w:rPr>
            </w:pPr>
          </w:p>
        </w:tc>
        <w:tc>
          <w:tcPr>
            <w:tcW w:w="713" w:type="pct"/>
            <w:vAlign w:val="center"/>
          </w:tcPr>
          <w:p w:rsidR="007E3D56" w:rsidRPr="00F30DE2" w:rsidRDefault="007E3D56" w:rsidP="00B20E37">
            <w:pPr>
              <w:spacing w:after="0" w:line="240" w:lineRule="auto"/>
              <w:jc w:val="center"/>
              <w:rPr>
                <w:rFonts w:ascii="Calibri" w:eastAsia="Calibri" w:hAnsi="Calibri" w:cs="Calibri"/>
                <w:sz w:val="24"/>
              </w:rPr>
            </w:pPr>
            <w:r>
              <w:rPr>
                <w:rFonts w:ascii="Calibri" w:eastAsia="Calibri" w:hAnsi="Calibri" w:cs="Calibri"/>
                <w:sz w:val="24"/>
              </w:rPr>
              <w:t>11000</w:t>
            </w:r>
          </w:p>
        </w:tc>
      </w:tr>
      <w:tr w:rsidR="007E3D56" w:rsidRPr="00F30DE2" w:rsidTr="00B20E37">
        <w:tc>
          <w:tcPr>
            <w:tcW w:w="4287" w:type="pct"/>
            <w:gridSpan w:val="4"/>
          </w:tcPr>
          <w:p w:rsidR="007E3D56" w:rsidRPr="00F30DE2" w:rsidRDefault="007E3D56" w:rsidP="00B20E37">
            <w:pPr>
              <w:spacing w:after="0" w:line="240" w:lineRule="auto"/>
              <w:jc w:val="right"/>
              <w:rPr>
                <w:rFonts w:ascii="Calibri" w:eastAsia="Calibri" w:hAnsi="Calibri" w:cs="Calibri"/>
                <w:b/>
                <w:sz w:val="24"/>
              </w:rPr>
            </w:pPr>
            <w:r w:rsidRPr="00F30DE2">
              <w:rPr>
                <w:rFonts w:ascii="Calibri" w:eastAsia="Calibri" w:hAnsi="Calibri" w:cs="Calibri"/>
                <w:b/>
                <w:sz w:val="24"/>
              </w:rPr>
              <w:t>Total</w:t>
            </w:r>
          </w:p>
        </w:tc>
        <w:tc>
          <w:tcPr>
            <w:tcW w:w="713" w:type="pct"/>
          </w:tcPr>
          <w:p w:rsidR="007E3D56" w:rsidRPr="00F30DE2" w:rsidRDefault="007E3D56" w:rsidP="00B20E37">
            <w:pPr>
              <w:spacing w:after="0" w:line="240" w:lineRule="auto"/>
              <w:jc w:val="center"/>
              <w:rPr>
                <w:rFonts w:ascii="Calibri" w:eastAsia="Calibri" w:hAnsi="Calibri" w:cs="Calibri"/>
                <w:b/>
                <w:sz w:val="24"/>
              </w:rPr>
            </w:pPr>
            <w:r>
              <w:rPr>
                <w:rFonts w:ascii="Calibri" w:eastAsia="Calibri" w:hAnsi="Calibri" w:cs="Calibri"/>
                <w:b/>
                <w:sz w:val="24"/>
              </w:rPr>
              <w:t>1,31,000</w:t>
            </w:r>
          </w:p>
        </w:tc>
      </w:tr>
    </w:tbl>
    <w:p w:rsidR="007E3D56" w:rsidRDefault="007E3D56" w:rsidP="007E3D56">
      <w:pPr>
        <w:rPr>
          <w:b/>
          <w:sz w:val="24"/>
        </w:rPr>
      </w:pPr>
    </w:p>
    <w:p w:rsidR="007E3D56" w:rsidRDefault="007E3D56" w:rsidP="007E3D56">
      <w:pPr>
        <w:spacing w:after="0" w:line="240" w:lineRule="auto"/>
        <w:rPr>
          <w:rFonts w:ascii="Calibri" w:eastAsia="Calibri" w:hAnsi="Calibri" w:cs="Calibri"/>
          <w:b/>
          <w:sz w:val="24"/>
        </w:rPr>
      </w:pPr>
      <w:r>
        <w:rPr>
          <w:rFonts w:ascii="Calibri" w:eastAsia="Calibri" w:hAnsi="Calibri" w:cs="Calibri"/>
          <w:b/>
          <w:sz w:val="24"/>
        </w:rPr>
        <w:t xml:space="preserve">9.5.2.16    </w:t>
      </w:r>
      <w:r w:rsidRPr="00F30DE2">
        <w:rPr>
          <w:rFonts w:ascii="Calibri" w:eastAsia="Calibri" w:hAnsi="Calibri" w:cs="Calibri"/>
          <w:b/>
          <w:sz w:val="24"/>
        </w:rPr>
        <w:t>4</w:t>
      </w:r>
      <w:r>
        <w:rPr>
          <w:rFonts w:ascii="Calibri" w:eastAsia="Calibri" w:hAnsi="Calibri" w:cs="Calibri"/>
          <w:b/>
          <w:sz w:val="24"/>
        </w:rPr>
        <w:t xml:space="preserve"> days training for FBNC (2 MO &amp; 5 </w:t>
      </w:r>
      <w:r w:rsidRPr="00F30DE2">
        <w:rPr>
          <w:rFonts w:ascii="Calibri" w:eastAsia="Calibri" w:hAnsi="Calibri" w:cs="Calibri"/>
          <w:b/>
          <w:sz w:val="24"/>
        </w:rPr>
        <w:t>SN)</w:t>
      </w:r>
    </w:p>
    <w:p w:rsidR="007E3D56" w:rsidRDefault="007E3D56" w:rsidP="007E3D56">
      <w:pPr>
        <w:spacing w:after="0" w:line="240" w:lineRule="auto"/>
        <w:rPr>
          <w:rFonts w:ascii="Calibri" w:eastAsia="Calibri" w:hAnsi="Calibri" w:cs="Calibri"/>
          <w:b/>
          <w:sz w:val="24"/>
        </w:rPr>
      </w:pPr>
      <w:r>
        <w:rPr>
          <w:rFonts w:ascii="Calibri" w:eastAsia="Calibri" w:hAnsi="Calibri" w:cs="Calibri"/>
          <w:b/>
          <w:sz w:val="24"/>
        </w:rPr>
        <w:t xml:space="preserve"> </w:t>
      </w:r>
    </w:p>
    <w:p w:rsidR="007E3D56" w:rsidRPr="004017B6" w:rsidRDefault="007E3D56" w:rsidP="007E3D56">
      <w:pPr>
        <w:spacing w:after="0" w:line="240" w:lineRule="auto"/>
        <w:rPr>
          <w:rFonts w:asciiTheme="majorHAnsi" w:eastAsia="Calibri" w:hAnsiTheme="majorHAnsi" w:cs="Calibri"/>
          <w:sz w:val="24"/>
        </w:rPr>
      </w:pPr>
      <w:r w:rsidRPr="004017B6">
        <w:rPr>
          <w:rFonts w:asciiTheme="majorHAnsi" w:eastAsia="Calibri" w:hAnsiTheme="majorHAnsi" w:cs="Calibri"/>
          <w:sz w:val="24"/>
        </w:rPr>
        <w:t>Training on Facility Based Newborn Care (FBNC) is propo</w:t>
      </w:r>
      <w:r>
        <w:rPr>
          <w:rFonts w:asciiTheme="majorHAnsi" w:eastAsia="Calibri" w:hAnsiTheme="majorHAnsi" w:cs="Calibri"/>
          <w:sz w:val="24"/>
        </w:rPr>
        <w:t>sed for 2 Medical Officers and 5</w:t>
      </w:r>
      <w:r w:rsidRPr="004017B6">
        <w:rPr>
          <w:rFonts w:asciiTheme="majorHAnsi" w:eastAsia="Calibri" w:hAnsiTheme="majorHAnsi" w:cs="Calibri"/>
          <w:sz w:val="24"/>
        </w:rPr>
        <w:t xml:space="preserve"> Staff Nurses posted at SNCU/NBSU/NBCC. Training is planned to be undergone outside Mizoram since state does not have State Resource Centre (SRC). </w:t>
      </w:r>
    </w:p>
    <w:p w:rsidR="007E3D56" w:rsidRPr="00F30DE2" w:rsidRDefault="007E3D56" w:rsidP="007E3D56">
      <w:pPr>
        <w:spacing w:after="0" w:line="240" w:lineRule="auto"/>
        <w:rPr>
          <w:rFonts w:ascii="Calibri" w:eastAsia="Calibri" w:hAnsi="Calibri" w:cs="Calibri"/>
          <w:sz w:val="24"/>
        </w:rPr>
      </w:pPr>
      <w:r w:rsidRPr="00F30DE2">
        <w:rPr>
          <w:rFonts w:ascii="Calibri" w:eastAsia="Calibri" w:hAnsi="Calibri" w:cs="Calibri"/>
          <w:sz w:val="24"/>
        </w:rPr>
        <w:t>1. Target Load</w:t>
      </w:r>
      <w:r>
        <w:rPr>
          <w:rFonts w:ascii="Calibri" w:eastAsia="Calibri" w:hAnsi="Calibri" w:cs="Calibri"/>
          <w:sz w:val="24"/>
        </w:rPr>
        <w:tab/>
      </w:r>
      <w:r>
        <w:rPr>
          <w:rFonts w:ascii="Calibri" w:eastAsia="Calibri" w:hAnsi="Calibri" w:cs="Calibri"/>
          <w:sz w:val="24"/>
        </w:rPr>
        <w:tab/>
      </w:r>
      <w:r>
        <w:rPr>
          <w:rFonts w:ascii="Calibri" w:eastAsia="Calibri" w:hAnsi="Calibri" w:cs="Calibri"/>
          <w:sz w:val="24"/>
        </w:rPr>
        <w:tab/>
        <w:t>= 7</w:t>
      </w:r>
    </w:p>
    <w:p w:rsidR="007E3D56" w:rsidRPr="00F30DE2" w:rsidRDefault="007E3D56" w:rsidP="007E3D56">
      <w:pPr>
        <w:spacing w:after="0" w:line="240" w:lineRule="auto"/>
        <w:rPr>
          <w:rFonts w:ascii="Calibri" w:eastAsia="Calibri" w:hAnsi="Calibri" w:cs="Calibri"/>
          <w:sz w:val="24"/>
        </w:rPr>
      </w:pPr>
      <w:r w:rsidRPr="00F30DE2">
        <w:rPr>
          <w:rFonts w:ascii="Calibri" w:eastAsia="Calibri" w:hAnsi="Calibri" w:cs="Calibri"/>
          <w:sz w:val="24"/>
        </w:rPr>
        <w:t>2. No of Batches</w:t>
      </w:r>
      <w:r w:rsidRPr="00F30DE2">
        <w:rPr>
          <w:rFonts w:ascii="Calibri" w:eastAsia="Calibri" w:hAnsi="Calibri" w:cs="Calibri"/>
          <w:sz w:val="24"/>
        </w:rPr>
        <w:tab/>
      </w:r>
      <w:r w:rsidRPr="00F30DE2">
        <w:rPr>
          <w:rFonts w:ascii="Calibri" w:eastAsia="Calibri" w:hAnsi="Calibri" w:cs="Calibri"/>
          <w:sz w:val="24"/>
        </w:rPr>
        <w:tab/>
        <w:t>= 1</w:t>
      </w:r>
    </w:p>
    <w:p w:rsidR="007E3D56" w:rsidRPr="00F30DE2" w:rsidRDefault="007E3D56" w:rsidP="007E3D56">
      <w:pPr>
        <w:spacing w:after="0" w:line="240" w:lineRule="auto"/>
        <w:rPr>
          <w:rFonts w:ascii="Calibri" w:eastAsia="Calibri" w:hAnsi="Calibri" w:cs="Calibri"/>
          <w:sz w:val="24"/>
        </w:rPr>
      </w:pPr>
      <w:r>
        <w:rPr>
          <w:rFonts w:ascii="Calibri" w:eastAsia="Calibri" w:hAnsi="Calibri" w:cs="Calibri"/>
          <w:sz w:val="24"/>
        </w:rPr>
        <w:t>3. Participants per batch</w:t>
      </w:r>
      <w:r>
        <w:rPr>
          <w:rFonts w:ascii="Calibri" w:eastAsia="Calibri" w:hAnsi="Calibri" w:cs="Calibri"/>
          <w:sz w:val="24"/>
        </w:rPr>
        <w:tab/>
        <w:t>= 7</w:t>
      </w:r>
    </w:p>
    <w:p w:rsidR="007E3D56" w:rsidRDefault="007E3D56" w:rsidP="007E3D56">
      <w:pPr>
        <w:spacing w:after="0" w:line="240" w:lineRule="auto"/>
        <w:rPr>
          <w:rFonts w:ascii="Calibri" w:eastAsia="Calibri" w:hAnsi="Calibri" w:cs="Calibri"/>
          <w:sz w:val="24"/>
        </w:rPr>
      </w:pPr>
      <w:r>
        <w:rPr>
          <w:rFonts w:ascii="Calibri" w:eastAsia="Calibri" w:hAnsi="Calibri" w:cs="Calibri"/>
          <w:sz w:val="24"/>
        </w:rPr>
        <w:t>4. Duration of Training</w:t>
      </w:r>
      <w:r>
        <w:rPr>
          <w:rFonts w:ascii="Calibri" w:eastAsia="Calibri" w:hAnsi="Calibri" w:cs="Calibri"/>
          <w:sz w:val="24"/>
        </w:rPr>
        <w:tab/>
      </w:r>
      <w:r w:rsidRPr="00F30DE2">
        <w:rPr>
          <w:rFonts w:ascii="Calibri" w:eastAsia="Calibri" w:hAnsi="Calibri" w:cs="Calibri"/>
          <w:sz w:val="24"/>
        </w:rPr>
        <w:t>= 4 days</w:t>
      </w:r>
    </w:p>
    <w:p w:rsidR="007E3D56" w:rsidRPr="00844AD2" w:rsidRDefault="007E3D56" w:rsidP="007E3D56">
      <w:pPr>
        <w:spacing w:after="0" w:line="240" w:lineRule="auto"/>
        <w:rPr>
          <w:rFonts w:ascii="Calibri" w:eastAsia="Calibri" w:hAnsi="Calibri" w:cs="Calibri"/>
          <w:b/>
          <w:sz w:val="24"/>
        </w:rPr>
      </w:pPr>
      <w:r>
        <w:rPr>
          <w:rFonts w:ascii="Calibri" w:eastAsia="Calibri" w:hAnsi="Calibri" w:cs="Calibri"/>
          <w:b/>
          <w:sz w:val="24"/>
        </w:rPr>
        <w:t>Total Budget for 1 batch = Rs. 2,35,000</w:t>
      </w:r>
      <w:r w:rsidRPr="00F30DE2">
        <w:rPr>
          <w:rFonts w:ascii="Calibri" w:eastAsia="Calibri" w:hAnsi="Calibri" w:cs="Calibri"/>
          <w:b/>
          <w:sz w:val="24"/>
        </w:rPr>
        <w:t>/-</w:t>
      </w:r>
    </w:p>
    <w:p w:rsidR="007E3D56" w:rsidRPr="00F30DE2" w:rsidRDefault="007E3D56" w:rsidP="007E3D56">
      <w:pPr>
        <w:spacing w:after="0" w:line="240" w:lineRule="auto"/>
        <w:rPr>
          <w:rFonts w:ascii="Calibri" w:eastAsia="Calibri" w:hAnsi="Calibri" w:cs="Calibri"/>
          <w:sz w:val="24"/>
        </w:rPr>
      </w:pPr>
    </w:p>
    <w:tbl>
      <w:tblPr>
        <w:tblW w:w="490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2"/>
        <w:gridCol w:w="1496"/>
        <w:gridCol w:w="1186"/>
        <w:gridCol w:w="2109"/>
        <w:gridCol w:w="1293"/>
      </w:tblGrid>
      <w:tr w:rsidR="007E3D56" w:rsidRPr="00F30DE2" w:rsidTr="00B20E37">
        <w:tc>
          <w:tcPr>
            <w:tcW w:w="1645" w:type="pct"/>
          </w:tcPr>
          <w:p w:rsidR="007E3D56" w:rsidRPr="00F30DE2" w:rsidRDefault="007E3D56" w:rsidP="00B20E37">
            <w:pPr>
              <w:spacing w:after="0" w:line="240" w:lineRule="auto"/>
              <w:rPr>
                <w:rFonts w:ascii="Calibri" w:eastAsia="Calibri" w:hAnsi="Calibri" w:cs="Calibri"/>
                <w:b/>
                <w:sz w:val="24"/>
              </w:rPr>
            </w:pPr>
            <w:r w:rsidRPr="00F30DE2">
              <w:rPr>
                <w:rFonts w:ascii="Calibri" w:eastAsia="Calibri" w:hAnsi="Calibri" w:cs="Calibri"/>
                <w:b/>
                <w:sz w:val="24"/>
              </w:rPr>
              <w:t>Components</w:t>
            </w:r>
          </w:p>
        </w:tc>
        <w:tc>
          <w:tcPr>
            <w:tcW w:w="825" w:type="pct"/>
          </w:tcPr>
          <w:p w:rsidR="007E3D56" w:rsidRPr="00F30DE2" w:rsidRDefault="007E3D56" w:rsidP="00B20E37">
            <w:pPr>
              <w:spacing w:after="0" w:line="240" w:lineRule="auto"/>
              <w:rPr>
                <w:rFonts w:ascii="Calibri" w:eastAsia="Calibri" w:hAnsi="Calibri" w:cs="Calibri"/>
                <w:b/>
                <w:sz w:val="24"/>
              </w:rPr>
            </w:pPr>
            <w:r w:rsidRPr="00F30DE2">
              <w:rPr>
                <w:rFonts w:ascii="Calibri" w:eastAsia="Calibri" w:hAnsi="Calibri" w:cs="Calibri"/>
                <w:b/>
                <w:sz w:val="24"/>
              </w:rPr>
              <w:t>Rate/day (Rs)</w:t>
            </w:r>
          </w:p>
        </w:tc>
        <w:tc>
          <w:tcPr>
            <w:tcW w:w="654" w:type="pct"/>
          </w:tcPr>
          <w:p w:rsidR="007E3D56" w:rsidRPr="00F30DE2" w:rsidRDefault="007E3D56" w:rsidP="00B20E37">
            <w:pPr>
              <w:spacing w:after="0" w:line="240" w:lineRule="auto"/>
              <w:rPr>
                <w:rFonts w:ascii="Calibri" w:eastAsia="Calibri" w:hAnsi="Calibri" w:cs="Calibri"/>
                <w:b/>
                <w:sz w:val="24"/>
              </w:rPr>
            </w:pPr>
            <w:r w:rsidRPr="00F30DE2">
              <w:rPr>
                <w:rFonts w:ascii="Calibri" w:eastAsia="Calibri" w:hAnsi="Calibri" w:cs="Calibri"/>
                <w:b/>
                <w:sz w:val="24"/>
              </w:rPr>
              <w:t>No of days</w:t>
            </w:r>
          </w:p>
        </w:tc>
        <w:tc>
          <w:tcPr>
            <w:tcW w:w="1163" w:type="pct"/>
          </w:tcPr>
          <w:p w:rsidR="007E3D56" w:rsidRPr="00F30DE2" w:rsidRDefault="007E3D56" w:rsidP="00B20E37">
            <w:pPr>
              <w:spacing w:after="0" w:line="240" w:lineRule="auto"/>
              <w:rPr>
                <w:rFonts w:ascii="Calibri" w:eastAsia="Calibri" w:hAnsi="Calibri" w:cs="Calibri"/>
                <w:b/>
                <w:sz w:val="24"/>
              </w:rPr>
            </w:pPr>
            <w:r w:rsidRPr="00F30DE2">
              <w:rPr>
                <w:rFonts w:ascii="Calibri" w:eastAsia="Calibri" w:hAnsi="Calibri" w:cs="Calibri"/>
                <w:b/>
                <w:sz w:val="24"/>
              </w:rPr>
              <w:t>Participants/batch</w:t>
            </w:r>
          </w:p>
        </w:tc>
        <w:tc>
          <w:tcPr>
            <w:tcW w:w="713" w:type="pct"/>
          </w:tcPr>
          <w:p w:rsidR="007E3D56" w:rsidRPr="00F30DE2" w:rsidRDefault="007E3D56" w:rsidP="00B20E37">
            <w:pPr>
              <w:spacing w:after="0" w:line="240" w:lineRule="auto"/>
              <w:rPr>
                <w:rFonts w:ascii="Calibri" w:eastAsia="Calibri" w:hAnsi="Calibri" w:cs="Calibri"/>
                <w:b/>
                <w:sz w:val="24"/>
              </w:rPr>
            </w:pPr>
            <w:r w:rsidRPr="00F30DE2">
              <w:rPr>
                <w:rFonts w:ascii="Calibri" w:eastAsia="Calibri" w:hAnsi="Calibri" w:cs="Calibri"/>
                <w:b/>
                <w:sz w:val="24"/>
              </w:rPr>
              <w:t>Amount (Rs)</w:t>
            </w:r>
          </w:p>
        </w:tc>
      </w:tr>
      <w:tr w:rsidR="007E3D56" w:rsidRPr="00F30DE2" w:rsidTr="00B20E37">
        <w:tc>
          <w:tcPr>
            <w:tcW w:w="1645" w:type="pct"/>
          </w:tcPr>
          <w:p w:rsidR="007E3D56" w:rsidRPr="00F30DE2" w:rsidRDefault="007E3D56" w:rsidP="00B20E37">
            <w:pPr>
              <w:spacing w:after="0" w:line="240" w:lineRule="auto"/>
              <w:rPr>
                <w:rFonts w:ascii="Calibri" w:eastAsia="Calibri" w:hAnsi="Calibri" w:cs="Calibri"/>
                <w:sz w:val="24"/>
              </w:rPr>
            </w:pPr>
            <w:r w:rsidRPr="00F30DE2">
              <w:rPr>
                <w:rFonts w:ascii="Calibri" w:eastAsia="Calibri" w:hAnsi="Calibri" w:cs="Calibri"/>
                <w:sz w:val="24"/>
              </w:rPr>
              <w:t>TA for trainees</w:t>
            </w:r>
          </w:p>
        </w:tc>
        <w:tc>
          <w:tcPr>
            <w:tcW w:w="825" w:type="pct"/>
            <w:vAlign w:val="center"/>
          </w:tcPr>
          <w:p w:rsidR="007E3D56" w:rsidRPr="00F30DE2" w:rsidRDefault="007E3D56" w:rsidP="00B20E37">
            <w:pPr>
              <w:spacing w:after="0" w:line="240" w:lineRule="auto"/>
              <w:jc w:val="center"/>
              <w:rPr>
                <w:rFonts w:ascii="Calibri" w:eastAsia="Calibri" w:hAnsi="Calibri" w:cs="Calibri"/>
                <w:sz w:val="24"/>
              </w:rPr>
            </w:pPr>
            <w:r>
              <w:rPr>
                <w:rFonts w:ascii="Calibri" w:eastAsia="Calibri" w:hAnsi="Calibri" w:cs="Calibri"/>
                <w:sz w:val="24"/>
              </w:rPr>
              <w:t>20000</w:t>
            </w:r>
          </w:p>
        </w:tc>
        <w:tc>
          <w:tcPr>
            <w:tcW w:w="654" w:type="pct"/>
            <w:vAlign w:val="center"/>
          </w:tcPr>
          <w:p w:rsidR="007E3D56" w:rsidRPr="00F30DE2" w:rsidRDefault="007E3D56" w:rsidP="00B20E37">
            <w:pPr>
              <w:spacing w:after="0" w:line="240" w:lineRule="auto"/>
              <w:jc w:val="center"/>
              <w:rPr>
                <w:rFonts w:ascii="Calibri" w:eastAsia="Calibri" w:hAnsi="Calibri" w:cs="Calibri"/>
                <w:sz w:val="24"/>
              </w:rPr>
            </w:pPr>
            <w:r>
              <w:rPr>
                <w:rFonts w:ascii="Calibri" w:eastAsia="Calibri" w:hAnsi="Calibri" w:cs="Calibri"/>
                <w:sz w:val="24"/>
              </w:rPr>
              <w:t>-</w:t>
            </w:r>
          </w:p>
        </w:tc>
        <w:tc>
          <w:tcPr>
            <w:tcW w:w="1163" w:type="pct"/>
          </w:tcPr>
          <w:p w:rsidR="007E3D56" w:rsidRPr="00F30DE2" w:rsidRDefault="007E3D56" w:rsidP="00B20E37">
            <w:pPr>
              <w:spacing w:after="0" w:line="240" w:lineRule="auto"/>
              <w:jc w:val="center"/>
              <w:rPr>
                <w:rFonts w:ascii="Calibri" w:eastAsia="Calibri" w:hAnsi="Calibri" w:cs="Calibri"/>
                <w:sz w:val="24"/>
              </w:rPr>
            </w:pPr>
            <w:r>
              <w:rPr>
                <w:rFonts w:ascii="Calibri" w:eastAsia="Calibri" w:hAnsi="Calibri" w:cs="Calibri"/>
                <w:sz w:val="24"/>
              </w:rPr>
              <w:t>7</w:t>
            </w:r>
          </w:p>
        </w:tc>
        <w:tc>
          <w:tcPr>
            <w:tcW w:w="713" w:type="pct"/>
            <w:vAlign w:val="center"/>
          </w:tcPr>
          <w:p w:rsidR="007E3D56" w:rsidRPr="00F30DE2" w:rsidRDefault="007E3D56" w:rsidP="00B20E37">
            <w:pPr>
              <w:spacing w:after="0" w:line="240" w:lineRule="auto"/>
              <w:jc w:val="center"/>
              <w:rPr>
                <w:rFonts w:ascii="Calibri" w:eastAsia="Calibri" w:hAnsi="Calibri" w:cs="Calibri"/>
                <w:sz w:val="24"/>
              </w:rPr>
            </w:pPr>
            <w:r>
              <w:rPr>
                <w:rFonts w:ascii="Calibri" w:eastAsia="Calibri" w:hAnsi="Calibri" w:cs="Calibri"/>
                <w:sz w:val="24"/>
              </w:rPr>
              <w:t>140000</w:t>
            </w:r>
          </w:p>
        </w:tc>
      </w:tr>
      <w:tr w:rsidR="007E3D56" w:rsidRPr="00F30DE2" w:rsidTr="00B20E37">
        <w:tc>
          <w:tcPr>
            <w:tcW w:w="1645" w:type="pct"/>
          </w:tcPr>
          <w:p w:rsidR="007E3D56" w:rsidRPr="00F30DE2" w:rsidRDefault="007E3D56" w:rsidP="00B20E37">
            <w:pPr>
              <w:spacing w:after="0" w:line="240" w:lineRule="auto"/>
              <w:rPr>
                <w:rFonts w:ascii="Calibri" w:eastAsia="Calibri" w:hAnsi="Calibri" w:cs="Calibri"/>
                <w:sz w:val="24"/>
              </w:rPr>
            </w:pPr>
            <w:proofErr w:type="spellStart"/>
            <w:r w:rsidRPr="00F30DE2">
              <w:rPr>
                <w:rFonts w:ascii="Calibri" w:eastAsia="Calibri" w:hAnsi="Calibri" w:cs="Calibri"/>
                <w:sz w:val="24"/>
              </w:rPr>
              <w:t>Fooding</w:t>
            </w:r>
            <w:proofErr w:type="spellEnd"/>
            <w:r w:rsidRPr="00F30DE2">
              <w:rPr>
                <w:rFonts w:ascii="Calibri" w:eastAsia="Calibri" w:hAnsi="Calibri" w:cs="Calibri"/>
                <w:sz w:val="24"/>
              </w:rPr>
              <w:t xml:space="preserve"> for trainees</w:t>
            </w:r>
          </w:p>
        </w:tc>
        <w:tc>
          <w:tcPr>
            <w:tcW w:w="825" w:type="pct"/>
            <w:vAlign w:val="center"/>
          </w:tcPr>
          <w:p w:rsidR="007E3D56" w:rsidRPr="00F30DE2" w:rsidRDefault="007E3D56" w:rsidP="00B20E37">
            <w:pPr>
              <w:spacing w:after="0" w:line="240" w:lineRule="auto"/>
              <w:jc w:val="center"/>
              <w:rPr>
                <w:rFonts w:ascii="Calibri" w:eastAsia="Calibri" w:hAnsi="Calibri" w:cs="Calibri"/>
                <w:sz w:val="24"/>
              </w:rPr>
            </w:pPr>
            <w:r w:rsidRPr="00F30DE2">
              <w:rPr>
                <w:rFonts w:ascii="Calibri" w:eastAsia="Calibri" w:hAnsi="Calibri" w:cs="Calibri"/>
                <w:sz w:val="24"/>
              </w:rPr>
              <w:t>1000</w:t>
            </w:r>
          </w:p>
        </w:tc>
        <w:tc>
          <w:tcPr>
            <w:tcW w:w="654" w:type="pct"/>
            <w:vAlign w:val="center"/>
          </w:tcPr>
          <w:p w:rsidR="007E3D56" w:rsidRPr="00F30DE2" w:rsidRDefault="007E3D56" w:rsidP="00B20E37">
            <w:pPr>
              <w:spacing w:after="0" w:line="240" w:lineRule="auto"/>
              <w:jc w:val="center"/>
              <w:rPr>
                <w:rFonts w:ascii="Calibri" w:eastAsia="Calibri" w:hAnsi="Calibri" w:cs="Calibri"/>
                <w:sz w:val="24"/>
              </w:rPr>
            </w:pPr>
            <w:r>
              <w:rPr>
                <w:rFonts w:ascii="Calibri" w:eastAsia="Calibri" w:hAnsi="Calibri" w:cs="Calibri"/>
                <w:sz w:val="24"/>
              </w:rPr>
              <w:t>6</w:t>
            </w:r>
          </w:p>
        </w:tc>
        <w:tc>
          <w:tcPr>
            <w:tcW w:w="1163" w:type="pct"/>
          </w:tcPr>
          <w:p w:rsidR="007E3D56" w:rsidRPr="00F30DE2" w:rsidRDefault="007E3D56" w:rsidP="00B20E37">
            <w:pPr>
              <w:spacing w:after="0" w:line="240" w:lineRule="auto"/>
              <w:jc w:val="center"/>
              <w:rPr>
                <w:rFonts w:ascii="Calibri" w:eastAsia="Calibri" w:hAnsi="Calibri" w:cs="Calibri"/>
                <w:sz w:val="24"/>
              </w:rPr>
            </w:pPr>
            <w:r>
              <w:rPr>
                <w:rFonts w:ascii="Calibri" w:eastAsia="Calibri" w:hAnsi="Calibri" w:cs="Calibri"/>
                <w:sz w:val="24"/>
              </w:rPr>
              <w:t>7</w:t>
            </w:r>
          </w:p>
        </w:tc>
        <w:tc>
          <w:tcPr>
            <w:tcW w:w="713" w:type="pct"/>
            <w:vAlign w:val="center"/>
          </w:tcPr>
          <w:p w:rsidR="007E3D56" w:rsidRPr="00F30DE2" w:rsidRDefault="007E3D56" w:rsidP="00B20E37">
            <w:pPr>
              <w:spacing w:after="0" w:line="240" w:lineRule="auto"/>
              <w:jc w:val="center"/>
              <w:rPr>
                <w:rFonts w:ascii="Calibri" w:eastAsia="Calibri" w:hAnsi="Calibri" w:cs="Calibri"/>
                <w:sz w:val="24"/>
              </w:rPr>
            </w:pPr>
            <w:r>
              <w:rPr>
                <w:rFonts w:ascii="Calibri" w:eastAsia="Calibri" w:hAnsi="Calibri" w:cs="Calibri"/>
                <w:sz w:val="24"/>
              </w:rPr>
              <w:t>42000</w:t>
            </w:r>
          </w:p>
        </w:tc>
      </w:tr>
      <w:tr w:rsidR="007E3D56" w:rsidRPr="00F30DE2" w:rsidTr="00B20E37">
        <w:tc>
          <w:tcPr>
            <w:tcW w:w="1645" w:type="pct"/>
          </w:tcPr>
          <w:p w:rsidR="007E3D56" w:rsidRPr="00F30DE2" w:rsidRDefault="007E3D56" w:rsidP="00B20E37">
            <w:pPr>
              <w:spacing w:after="0" w:line="240" w:lineRule="auto"/>
              <w:rPr>
                <w:rFonts w:ascii="Calibri" w:eastAsia="Calibri" w:hAnsi="Calibri" w:cs="Calibri"/>
                <w:sz w:val="24"/>
              </w:rPr>
            </w:pPr>
            <w:r w:rsidRPr="00F30DE2">
              <w:rPr>
                <w:rFonts w:ascii="Calibri" w:eastAsia="Calibri" w:hAnsi="Calibri" w:cs="Calibri"/>
                <w:sz w:val="24"/>
              </w:rPr>
              <w:t>Accommodation for trainees</w:t>
            </w:r>
          </w:p>
        </w:tc>
        <w:tc>
          <w:tcPr>
            <w:tcW w:w="825" w:type="pct"/>
            <w:vAlign w:val="center"/>
          </w:tcPr>
          <w:p w:rsidR="007E3D56" w:rsidRPr="00F30DE2" w:rsidRDefault="007E3D56" w:rsidP="00B20E37">
            <w:pPr>
              <w:spacing w:after="0" w:line="240" w:lineRule="auto"/>
              <w:jc w:val="center"/>
              <w:rPr>
                <w:rFonts w:ascii="Calibri" w:eastAsia="Calibri" w:hAnsi="Calibri" w:cs="Calibri"/>
                <w:sz w:val="24"/>
              </w:rPr>
            </w:pPr>
            <w:r w:rsidRPr="00F30DE2">
              <w:rPr>
                <w:rFonts w:ascii="Calibri" w:eastAsia="Calibri" w:hAnsi="Calibri" w:cs="Calibri"/>
                <w:sz w:val="24"/>
              </w:rPr>
              <w:t>1000</w:t>
            </w:r>
          </w:p>
        </w:tc>
        <w:tc>
          <w:tcPr>
            <w:tcW w:w="654" w:type="pct"/>
            <w:vAlign w:val="center"/>
          </w:tcPr>
          <w:p w:rsidR="007E3D56" w:rsidRPr="00F30DE2" w:rsidRDefault="007E3D56" w:rsidP="00B20E37">
            <w:pPr>
              <w:spacing w:after="0" w:line="240" w:lineRule="auto"/>
              <w:jc w:val="center"/>
              <w:rPr>
                <w:rFonts w:ascii="Calibri" w:eastAsia="Calibri" w:hAnsi="Calibri" w:cs="Calibri"/>
                <w:sz w:val="24"/>
              </w:rPr>
            </w:pPr>
            <w:r w:rsidRPr="00F30DE2">
              <w:rPr>
                <w:rFonts w:ascii="Calibri" w:eastAsia="Calibri" w:hAnsi="Calibri" w:cs="Calibri"/>
                <w:sz w:val="24"/>
              </w:rPr>
              <w:t>6</w:t>
            </w:r>
          </w:p>
        </w:tc>
        <w:tc>
          <w:tcPr>
            <w:tcW w:w="1163" w:type="pct"/>
          </w:tcPr>
          <w:p w:rsidR="007E3D56" w:rsidRPr="00F30DE2" w:rsidRDefault="007E3D56" w:rsidP="00B20E37">
            <w:pPr>
              <w:spacing w:after="0" w:line="240" w:lineRule="auto"/>
              <w:jc w:val="center"/>
              <w:rPr>
                <w:rFonts w:ascii="Calibri" w:eastAsia="Calibri" w:hAnsi="Calibri" w:cs="Calibri"/>
                <w:sz w:val="24"/>
              </w:rPr>
            </w:pPr>
            <w:r>
              <w:rPr>
                <w:rFonts w:ascii="Calibri" w:eastAsia="Calibri" w:hAnsi="Calibri" w:cs="Calibri"/>
                <w:sz w:val="24"/>
              </w:rPr>
              <w:t>7</w:t>
            </w:r>
          </w:p>
        </w:tc>
        <w:tc>
          <w:tcPr>
            <w:tcW w:w="713" w:type="pct"/>
            <w:vAlign w:val="center"/>
          </w:tcPr>
          <w:p w:rsidR="007E3D56" w:rsidRPr="00F30DE2" w:rsidRDefault="007E3D56" w:rsidP="00B20E37">
            <w:pPr>
              <w:spacing w:after="0" w:line="240" w:lineRule="auto"/>
              <w:jc w:val="center"/>
              <w:rPr>
                <w:rFonts w:ascii="Calibri" w:eastAsia="Calibri" w:hAnsi="Calibri" w:cs="Calibri"/>
                <w:sz w:val="24"/>
              </w:rPr>
            </w:pPr>
            <w:r>
              <w:rPr>
                <w:rFonts w:ascii="Calibri" w:eastAsia="Calibri" w:hAnsi="Calibri" w:cs="Calibri"/>
                <w:sz w:val="24"/>
              </w:rPr>
              <w:t>42000</w:t>
            </w:r>
          </w:p>
        </w:tc>
      </w:tr>
      <w:tr w:rsidR="007E3D56" w:rsidRPr="00F30DE2" w:rsidTr="00B20E37">
        <w:tc>
          <w:tcPr>
            <w:tcW w:w="1645" w:type="pct"/>
          </w:tcPr>
          <w:p w:rsidR="007E3D56" w:rsidRPr="00F30DE2" w:rsidRDefault="007E3D56" w:rsidP="00B20E37">
            <w:pPr>
              <w:spacing w:after="0" w:line="240" w:lineRule="auto"/>
              <w:rPr>
                <w:rFonts w:ascii="Calibri" w:eastAsia="Calibri" w:hAnsi="Calibri" w:cs="Calibri"/>
                <w:sz w:val="24"/>
              </w:rPr>
            </w:pPr>
            <w:r w:rsidRPr="00F30DE2">
              <w:rPr>
                <w:rFonts w:ascii="Calibri" w:eastAsia="Calibri" w:hAnsi="Calibri" w:cs="Calibri"/>
                <w:sz w:val="24"/>
              </w:rPr>
              <w:t>Institutional overhead</w:t>
            </w:r>
          </w:p>
        </w:tc>
        <w:tc>
          <w:tcPr>
            <w:tcW w:w="825" w:type="pct"/>
            <w:vAlign w:val="center"/>
          </w:tcPr>
          <w:p w:rsidR="007E3D56" w:rsidRPr="00F30DE2" w:rsidRDefault="007E3D56" w:rsidP="00B20E37">
            <w:pPr>
              <w:spacing w:after="0" w:line="240" w:lineRule="auto"/>
              <w:jc w:val="center"/>
              <w:rPr>
                <w:rFonts w:ascii="Calibri" w:eastAsia="Calibri" w:hAnsi="Calibri" w:cs="Calibri"/>
                <w:sz w:val="24"/>
              </w:rPr>
            </w:pPr>
          </w:p>
        </w:tc>
        <w:tc>
          <w:tcPr>
            <w:tcW w:w="654" w:type="pct"/>
            <w:vAlign w:val="center"/>
          </w:tcPr>
          <w:p w:rsidR="007E3D56" w:rsidRPr="00F30DE2" w:rsidRDefault="007E3D56" w:rsidP="00B20E37">
            <w:pPr>
              <w:spacing w:after="0" w:line="240" w:lineRule="auto"/>
              <w:jc w:val="center"/>
              <w:rPr>
                <w:rFonts w:ascii="Calibri" w:eastAsia="Calibri" w:hAnsi="Calibri" w:cs="Calibri"/>
                <w:sz w:val="24"/>
              </w:rPr>
            </w:pPr>
          </w:p>
        </w:tc>
        <w:tc>
          <w:tcPr>
            <w:tcW w:w="1163" w:type="pct"/>
            <w:vAlign w:val="center"/>
          </w:tcPr>
          <w:p w:rsidR="007E3D56" w:rsidRPr="00F30DE2" w:rsidRDefault="007E3D56" w:rsidP="00B20E37">
            <w:pPr>
              <w:spacing w:after="0" w:line="240" w:lineRule="auto"/>
              <w:jc w:val="center"/>
              <w:rPr>
                <w:rFonts w:ascii="Calibri" w:eastAsia="Calibri" w:hAnsi="Calibri" w:cs="Calibri"/>
                <w:sz w:val="24"/>
              </w:rPr>
            </w:pPr>
          </w:p>
        </w:tc>
        <w:tc>
          <w:tcPr>
            <w:tcW w:w="713" w:type="pct"/>
            <w:vAlign w:val="center"/>
          </w:tcPr>
          <w:p w:rsidR="007E3D56" w:rsidRPr="00F30DE2" w:rsidRDefault="007E3D56" w:rsidP="00B20E37">
            <w:pPr>
              <w:spacing w:after="0" w:line="240" w:lineRule="auto"/>
              <w:jc w:val="center"/>
              <w:rPr>
                <w:rFonts w:ascii="Calibri" w:eastAsia="Calibri" w:hAnsi="Calibri" w:cs="Calibri"/>
                <w:sz w:val="24"/>
              </w:rPr>
            </w:pPr>
            <w:r>
              <w:rPr>
                <w:rFonts w:ascii="Calibri" w:eastAsia="Calibri" w:hAnsi="Calibri" w:cs="Calibri"/>
                <w:sz w:val="24"/>
              </w:rPr>
              <w:t>11000</w:t>
            </w:r>
          </w:p>
        </w:tc>
      </w:tr>
      <w:tr w:rsidR="007E3D56" w:rsidRPr="00F30DE2" w:rsidTr="00B20E37">
        <w:tc>
          <w:tcPr>
            <w:tcW w:w="4287" w:type="pct"/>
            <w:gridSpan w:val="4"/>
          </w:tcPr>
          <w:p w:rsidR="007E3D56" w:rsidRPr="00F30DE2" w:rsidRDefault="007E3D56" w:rsidP="00B20E37">
            <w:pPr>
              <w:spacing w:after="0" w:line="240" w:lineRule="auto"/>
              <w:jc w:val="right"/>
              <w:rPr>
                <w:rFonts w:ascii="Calibri" w:eastAsia="Calibri" w:hAnsi="Calibri" w:cs="Calibri"/>
                <w:b/>
                <w:sz w:val="24"/>
              </w:rPr>
            </w:pPr>
            <w:r w:rsidRPr="00F30DE2">
              <w:rPr>
                <w:rFonts w:ascii="Calibri" w:eastAsia="Calibri" w:hAnsi="Calibri" w:cs="Calibri"/>
                <w:b/>
                <w:sz w:val="24"/>
              </w:rPr>
              <w:t>Total</w:t>
            </w:r>
          </w:p>
        </w:tc>
        <w:tc>
          <w:tcPr>
            <w:tcW w:w="713" w:type="pct"/>
          </w:tcPr>
          <w:p w:rsidR="007E3D56" w:rsidRPr="00F30DE2" w:rsidRDefault="007E3D56" w:rsidP="00B20E37">
            <w:pPr>
              <w:spacing w:after="0" w:line="240" w:lineRule="auto"/>
              <w:jc w:val="center"/>
              <w:rPr>
                <w:rFonts w:ascii="Calibri" w:eastAsia="Calibri" w:hAnsi="Calibri" w:cs="Calibri"/>
                <w:b/>
                <w:sz w:val="24"/>
              </w:rPr>
            </w:pPr>
            <w:r>
              <w:rPr>
                <w:rFonts w:ascii="Calibri" w:eastAsia="Calibri" w:hAnsi="Calibri" w:cs="Calibri"/>
                <w:b/>
                <w:sz w:val="24"/>
              </w:rPr>
              <w:t>2,35,000</w:t>
            </w:r>
          </w:p>
        </w:tc>
      </w:tr>
    </w:tbl>
    <w:p w:rsidR="007E3D56" w:rsidRPr="00F30DE2" w:rsidRDefault="007E3D56" w:rsidP="007E3D56">
      <w:pPr>
        <w:spacing w:after="0" w:line="240" w:lineRule="auto"/>
        <w:rPr>
          <w:rFonts w:ascii="Calibri" w:eastAsia="Calibri" w:hAnsi="Calibri" w:cs="Calibri"/>
          <w:b/>
          <w:sz w:val="24"/>
        </w:rPr>
      </w:pPr>
    </w:p>
    <w:p w:rsidR="007E3D56" w:rsidRDefault="007E3D56" w:rsidP="007E3D56">
      <w:pPr>
        <w:spacing w:after="0" w:line="240" w:lineRule="auto"/>
        <w:jc w:val="both"/>
        <w:rPr>
          <w:rFonts w:ascii="Calibri" w:eastAsia="Calibri" w:hAnsi="Calibri" w:cs="Calibri"/>
          <w:b/>
          <w:sz w:val="24"/>
        </w:rPr>
      </w:pPr>
    </w:p>
    <w:p w:rsidR="007E3D56" w:rsidRDefault="007E3D56" w:rsidP="007E3D56">
      <w:pPr>
        <w:spacing w:after="0" w:line="240" w:lineRule="auto"/>
        <w:jc w:val="both"/>
        <w:rPr>
          <w:rFonts w:ascii="Calibri" w:eastAsia="Calibri" w:hAnsi="Calibri" w:cs="Calibri"/>
          <w:b/>
          <w:sz w:val="24"/>
        </w:rPr>
      </w:pPr>
      <w:r w:rsidRPr="00F30DE2">
        <w:rPr>
          <w:rFonts w:ascii="Calibri" w:eastAsia="Calibri" w:hAnsi="Calibri" w:cs="Calibri"/>
          <w:b/>
          <w:sz w:val="24"/>
        </w:rPr>
        <w:t xml:space="preserve">9.5.2.17  </w:t>
      </w:r>
      <w:r w:rsidR="003517C3">
        <w:rPr>
          <w:rFonts w:ascii="Calibri" w:eastAsia="Calibri" w:hAnsi="Calibri" w:cs="Calibri"/>
          <w:b/>
          <w:sz w:val="24"/>
        </w:rPr>
        <w:tab/>
      </w:r>
      <w:r w:rsidRPr="00F30DE2">
        <w:rPr>
          <w:rFonts w:ascii="Calibri" w:eastAsia="Calibri" w:hAnsi="Calibri" w:cs="Calibri"/>
          <w:b/>
          <w:sz w:val="24"/>
        </w:rPr>
        <w:t xml:space="preserve">2 weeks </w:t>
      </w:r>
      <w:proofErr w:type="spellStart"/>
      <w:r w:rsidRPr="00F30DE2">
        <w:rPr>
          <w:rFonts w:ascii="Calibri" w:eastAsia="Calibri" w:hAnsi="Calibri" w:cs="Calibri"/>
          <w:b/>
          <w:sz w:val="24"/>
        </w:rPr>
        <w:t>observership</w:t>
      </w:r>
      <w:proofErr w:type="spellEnd"/>
      <w:r w:rsidRPr="00F30DE2">
        <w:rPr>
          <w:rFonts w:ascii="Calibri" w:eastAsia="Calibri" w:hAnsi="Calibri" w:cs="Calibri"/>
          <w:b/>
          <w:sz w:val="24"/>
        </w:rPr>
        <w:t xml:space="preserve"> for FBNC</w:t>
      </w:r>
    </w:p>
    <w:p w:rsidR="007E3D56" w:rsidRPr="00F30DE2" w:rsidRDefault="007E3D56" w:rsidP="007E3D56">
      <w:pPr>
        <w:spacing w:after="0" w:line="240" w:lineRule="auto"/>
        <w:jc w:val="both"/>
        <w:rPr>
          <w:rFonts w:ascii="Calibri" w:eastAsia="Calibri" w:hAnsi="Calibri" w:cs="Calibri"/>
          <w:b/>
          <w:sz w:val="24"/>
        </w:rPr>
      </w:pPr>
    </w:p>
    <w:p w:rsidR="007E3D56" w:rsidRPr="00F30DE2" w:rsidRDefault="007E3D56" w:rsidP="007E3D56">
      <w:pPr>
        <w:spacing w:after="0" w:line="240" w:lineRule="auto"/>
        <w:jc w:val="both"/>
        <w:rPr>
          <w:rFonts w:ascii="Calibri" w:eastAsia="Calibri" w:hAnsi="Calibri" w:cs="Calibri"/>
          <w:sz w:val="24"/>
        </w:rPr>
      </w:pPr>
      <w:r w:rsidRPr="00F30DE2">
        <w:rPr>
          <w:rFonts w:ascii="Calibri" w:eastAsia="Calibri" w:hAnsi="Calibri" w:cs="Calibri"/>
          <w:sz w:val="24"/>
        </w:rPr>
        <w:t>Ongoi</w:t>
      </w:r>
      <w:r>
        <w:rPr>
          <w:rFonts w:ascii="Calibri" w:eastAsia="Calibri" w:hAnsi="Calibri" w:cs="Calibri"/>
          <w:sz w:val="24"/>
        </w:rPr>
        <w:t xml:space="preserve">ng. Training is proposed for 4 staff Nurses and 2 Medical Officers posted at SNCU/NBSU/NBCC on FBNC. </w:t>
      </w:r>
      <w:r w:rsidRPr="00F30DE2">
        <w:rPr>
          <w:rFonts w:ascii="Calibri" w:eastAsia="Calibri" w:hAnsi="Calibri" w:cs="Calibri"/>
          <w:sz w:val="24"/>
        </w:rPr>
        <w:t xml:space="preserve">Training is planned to be undergone outside the state of Mizoram. </w:t>
      </w:r>
      <w:proofErr w:type="spellStart"/>
      <w:r w:rsidRPr="00F30DE2">
        <w:rPr>
          <w:rFonts w:ascii="Calibri" w:eastAsia="Calibri" w:hAnsi="Calibri" w:cs="Calibri"/>
          <w:sz w:val="24"/>
        </w:rPr>
        <w:t>Observership</w:t>
      </w:r>
      <w:proofErr w:type="spellEnd"/>
      <w:r w:rsidRPr="00F30DE2">
        <w:rPr>
          <w:rFonts w:ascii="Calibri" w:eastAsia="Calibri" w:hAnsi="Calibri" w:cs="Calibri"/>
          <w:sz w:val="24"/>
        </w:rPr>
        <w:t xml:space="preserve"> will be a continuation of 4 days FBNC training.</w:t>
      </w:r>
    </w:p>
    <w:p w:rsidR="007E3D56" w:rsidRPr="00F30DE2" w:rsidRDefault="007E3D56" w:rsidP="007E3D56">
      <w:pPr>
        <w:spacing w:after="0" w:line="240" w:lineRule="auto"/>
        <w:jc w:val="both"/>
        <w:rPr>
          <w:rFonts w:ascii="Calibri" w:eastAsia="Calibri" w:hAnsi="Calibri" w:cs="Calibri"/>
          <w:sz w:val="24"/>
        </w:rPr>
      </w:pPr>
    </w:p>
    <w:p w:rsidR="007E3D56" w:rsidRPr="00F30DE2" w:rsidRDefault="007E3D56" w:rsidP="007E3D56">
      <w:pPr>
        <w:spacing w:after="0" w:line="240" w:lineRule="auto"/>
        <w:rPr>
          <w:rFonts w:ascii="Calibri" w:eastAsia="Calibri" w:hAnsi="Calibri" w:cs="Calibri"/>
          <w:sz w:val="24"/>
        </w:rPr>
      </w:pPr>
      <w:r>
        <w:rPr>
          <w:rFonts w:ascii="Calibri" w:eastAsia="Calibri" w:hAnsi="Calibri" w:cs="Calibri"/>
          <w:sz w:val="24"/>
        </w:rPr>
        <w:t>1. Target Load</w:t>
      </w:r>
      <w:r>
        <w:rPr>
          <w:rFonts w:ascii="Calibri" w:eastAsia="Calibri" w:hAnsi="Calibri" w:cs="Calibri"/>
          <w:sz w:val="24"/>
        </w:rPr>
        <w:tab/>
      </w:r>
      <w:r>
        <w:rPr>
          <w:rFonts w:ascii="Calibri" w:eastAsia="Calibri" w:hAnsi="Calibri" w:cs="Calibri"/>
          <w:sz w:val="24"/>
        </w:rPr>
        <w:tab/>
      </w:r>
      <w:r>
        <w:rPr>
          <w:rFonts w:ascii="Calibri" w:eastAsia="Calibri" w:hAnsi="Calibri" w:cs="Calibri"/>
          <w:sz w:val="24"/>
        </w:rPr>
        <w:tab/>
        <w:t>= 7</w:t>
      </w:r>
    </w:p>
    <w:p w:rsidR="007E3D56" w:rsidRPr="00F30DE2" w:rsidRDefault="007E3D56" w:rsidP="007E3D56">
      <w:pPr>
        <w:spacing w:after="0" w:line="240" w:lineRule="auto"/>
        <w:rPr>
          <w:rFonts w:ascii="Calibri" w:eastAsia="Calibri" w:hAnsi="Calibri" w:cs="Calibri"/>
          <w:sz w:val="24"/>
        </w:rPr>
      </w:pPr>
      <w:r w:rsidRPr="00F30DE2">
        <w:rPr>
          <w:rFonts w:ascii="Calibri" w:eastAsia="Calibri" w:hAnsi="Calibri" w:cs="Calibri"/>
          <w:sz w:val="24"/>
        </w:rPr>
        <w:t>2. No of Batches</w:t>
      </w:r>
      <w:r w:rsidRPr="00F30DE2">
        <w:rPr>
          <w:rFonts w:ascii="Calibri" w:eastAsia="Calibri" w:hAnsi="Calibri" w:cs="Calibri"/>
          <w:sz w:val="24"/>
        </w:rPr>
        <w:tab/>
      </w:r>
      <w:r w:rsidRPr="00F30DE2">
        <w:rPr>
          <w:rFonts w:ascii="Calibri" w:eastAsia="Calibri" w:hAnsi="Calibri" w:cs="Calibri"/>
          <w:sz w:val="24"/>
        </w:rPr>
        <w:tab/>
        <w:t>= 1</w:t>
      </w:r>
    </w:p>
    <w:p w:rsidR="007E3D56" w:rsidRPr="00F30DE2" w:rsidRDefault="007E3D56" w:rsidP="007E3D56">
      <w:pPr>
        <w:spacing w:after="0" w:line="240" w:lineRule="auto"/>
        <w:rPr>
          <w:rFonts w:ascii="Calibri" w:eastAsia="Calibri" w:hAnsi="Calibri" w:cs="Calibri"/>
          <w:sz w:val="24"/>
        </w:rPr>
      </w:pPr>
      <w:r w:rsidRPr="00F30DE2">
        <w:rPr>
          <w:rFonts w:ascii="Calibri" w:eastAsia="Calibri" w:hAnsi="Calibri" w:cs="Calibri"/>
          <w:sz w:val="24"/>
        </w:rPr>
        <w:t xml:space="preserve">3. Participants per </w:t>
      </w:r>
      <w:r>
        <w:rPr>
          <w:rFonts w:ascii="Calibri" w:eastAsia="Calibri" w:hAnsi="Calibri" w:cs="Calibri"/>
          <w:sz w:val="24"/>
        </w:rPr>
        <w:t>batch</w:t>
      </w:r>
      <w:r>
        <w:rPr>
          <w:rFonts w:ascii="Calibri" w:eastAsia="Calibri" w:hAnsi="Calibri" w:cs="Calibri"/>
          <w:sz w:val="24"/>
        </w:rPr>
        <w:tab/>
        <w:t>= 7</w:t>
      </w:r>
    </w:p>
    <w:p w:rsidR="007E3D56" w:rsidRDefault="007E3D56" w:rsidP="007E3D56">
      <w:pPr>
        <w:spacing w:after="0" w:line="240" w:lineRule="auto"/>
        <w:rPr>
          <w:rFonts w:ascii="Calibri" w:eastAsia="Calibri" w:hAnsi="Calibri" w:cs="Calibri"/>
          <w:sz w:val="24"/>
        </w:rPr>
      </w:pPr>
      <w:r>
        <w:rPr>
          <w:rFonts w:ascii="Calibri" w:eastAsia="Calibri" w:hAnsi="Calibri" w:cs="Calibri"/>
          <w:sz w:val="24"/>
        </w:rPr>
        <w:t>4. Duration of Training</w:t>
      </w:r>
      <w:r>
        <w:rPr>
          <w:rFonts w:ascii="Calibri" w:eastAsia="Calibri" w:hAnsi="Calibri" w:cs="Calibri"/>
          <w:sz w:val="24"/>
        </w:rPr>
        <w:tab/>
      </w:r>
      <w:r w:rsidRPr="00F30DE2">
        <w:rPr>
          <w:rFonts w:ascii="Calibri" w:eastAsia="Calibri" w:hAnsi="Calibri" w:cs="Calibri"/>
          <w:sz w:val="24"/>
        </w:rPr>
        <w:t>= 14 days</w:t>
      </w:r>
    </w:p>
    <w:p w:rsidR="007E3D56" w:rsidRDefault="007E3D56" w:rsidP="007E3D56">
      <w:pPr>
        <w:spacing w:after="0" w:line="240" w:lineRule="auto"/>
        <w:rPr>
          <w:rFonts w:ascii="Calibri" w:eastAsia="Calibri" w:hAnsi="Calibri" w:cs="Calibri"/>
          <w:b/>
          <w:sz w:val="24"/>
        </w:rPr>
      </w:pPr>
      <w:r>
        <w:rPr>
          <w:rFonts w:ascii="Calibri" w:eastAsia="Calibri" w:hAnsi="Calibri" w:cs="Calibri"/>
          <w:b/>
          <w:sz w:val="24"/>
        </w:rPr>
        <w:t>Total Budget for 1 batch = Rs. 1,96,000</w:t>
      </w:r>
      <w:r w:rsidRPr="00F30DE2">
        <w:rPr>
          <w:rFonts w:ascii="Calibri" w:eastAsia="Calibri" w:hAnsi="Calibri" w:cs="Calibri"/>
          <w:b/>
          <w:sz w:val="24"/>
        </w:rPr>
        <w:t>/-</w:t>
      </w:r>
    </w:p>
    <w:p w:rsidR="007E3D56" w:rsidRPr="00F30DE2" w:rsidRDefault="007E3D56" w:rsidP="007E3D56">
      <w:pPr>
        <w:spacing w:after="0" w:line="240" w:lineRule="auto"/>
        <w:rPr>
          <w:rFonts w:ascii="Calibri" w:eastAsia="Calibri" w:hAnsi="Calibri" w:cs="Calibri"/>
          <w:sz w:val="24"/>
        </w:rPr>
      </w:pPr>
    </w:p>
    <w:tbl>
      <w:tblPr>
        <w:tblW w:w="490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2"/>
        <w:gridCol w:w="1496"/>
        <w:gridCol w:w="1186"/>
        <w:gridCol w:w="2109"/>
        <w:gridCol w:w="1293"/>
      </w:tblGrid>
      <w:tr w:rsidR="007E3D56" w:rsidRPr="00F30DE2" w:rsidTr="00B20E37">
        <w:tc>
          <w:tcPr>
            <w:tcW w:w="1645" w:type="pct"/>
          </w:tcPr>
          <w:p w:rsidR="007E3D56" w:rsidRPr="00F30DE2" w:rsidRDefault="007E3D56" w:rsidP="00B20E37">
            <w:pPr>
              <w:spacing w:after="0" w:line="240" w:lineRule="auto"/>
              <w:rPr>
                <w:rFonts w:ascii="Calibri" w:eastAsia="Calibri" w:hAnsi="Calibri" w:cs="Calibri"/>
                <w:b/>
                <w:sz w:val="24"/>
              </w:rPr>
            </w:pPr>
            <w:r w:rsidRPr="00F30DE2">
              <w:rPr>
                <w:rFonts w:ascii="Calibri" w:eastAsia="Calibri" w:hAnsi="Calibri" w:cs="Calibri"/>
                <w:b/>
                <w:sz w:val="24"/>
              </w:rPr>
              <w:t>Components</w:t>
            </w:r>
          </w:p>
        </w:tc>
        <w:tc>
          <w:tcPr>
            <w:tcW w:w="825" w:type="pct"/>
          </w:tcPr>
          <w:p w:rsidR="007E3D56" w:rsidRPr="00F30DE2" w:rsidRDefault="007E3D56" w:rsidP="00B20E37">
            <w:pPr>
              <w:spacing w:after="0" w:line="240" w:lineRule="auto"/>
              <w:rPr>
                <w:rFonts w:ascii="Calibri" w:eastAsia="Calibri" w:hAnsi="Calibri" w:cs="Calibri"/>
                <w:b/>
                <w:sz w:val="24"/>
              </w:rPr>
            </w:pPr>
            <w:r w:rsidRPr="00F30DE2">
              <w:rPr>
                <w:rFonts w:ascii="Calibri" w:eastAsia="Calibri" w:hAnsi="Calibri" w:cs="Calibri"/>
                <w:b/>
                <w:sz w:val="24"/>
              </w:rPr>
              <w:t>Rate/day (Rs)</w:t>
            </w:r>
          </w:p>
        </w:tc>
        <w:tc>
          <w:tcPr>
            <w:tcW w:w="654" w:type="pct"/>
          </w:tcPr>
          <w:p w:rsidR="007E3D56" w:rsidRPr="00F30DE2" w:rsidRDefault="007E3D56" w:rsidP="00B20E37">
            <w:pPr>
              <w:spacing w:after="0" w:line="240" w:lineRule="auto"/>
              <w:rPr>
                <w:rFonts w:ascii="Calibri" w:eastAsia="Calibri" w:hAnsi="Calibri" w:cs="Calibri"/>
                <w:b/>
                <w:sz w:val="24"/>
              </w:rPr>
            </w:pPr>
            <w:r w:rsidRPr="00F30DE2">
              <w:rPr>
                <w:rFonts w:ascii="Calibri" w:eastAsia="Calibri" w:hAnsi="Calibri" w:cs="Calibri"/>
                <w:b/>
                <w:sz w:val="24"/>
              </w:rPr>
              <w:t>No of days</w:t>
            </w:r>
          </w:p>
        </w:tc>
        <w:tc>
          <w:tcPr>
            <w:tcW w:w="1163" w:type="pct"/>
          </w:tcPr>
          <w:p w:rsidR="007E3D56" w:rsidRPr="00F30DE2" w:rsidRDefault="007E3D56" w:rsidP="00B20E37">
            <w:pPr>
              <w:spacing w:after="0" w:line="240" w:lineRule="auto"/>
              <w:rPr>
                <w:rFonts w:ascii="Calibri" w:eastAsia="Calibri" w:hAnsi="Calibri" w:cs="Calibri"/>
                <w:b/>
                <w:sz w:val="24"/>
              </w:rPr>
            </w:pPr>
            <w:r w:rsidRPr="00F30DE2">
              <w:rPr>
                <w:rFonts w:ascii="Calibri" w:eastAsia="Calibri" w:hAnsi="Calibri" w:cs="Calibri"/>
                <w:b/>
                <w:sz w:val="24"/>
              </w:rPr>
              <w:t>Participants/batch</w:t>
            </w:r>
          </w:p>
        </w:tc>
        <w:tc>
          <w:tcPr>
            <w:tcW w:w="713" w:type="pct"/>
          </w:tcPr>
          <w:p w:rsidR="007E3D56" w:rsidRPr="00F30DE2" w:rsidRDefault="007E3D56" w:rsidP="00B20E37">
            <w:pPr>
              <w:spacing w:after="0" w:line="240" w:lineRule="auto"/>
              <w:rPr>
                <w:rFonts w:ascii="Calibri" w:eastAsia="Calibri" w:hAnsi="Calibri" w:cs="Calibri"/>
                <w:b/>
                <w:sz w:val="24"/>
              </w:rPr>
            </w:pPr>
            <w:r w:rsidRPr="00F30DE2">
              <w:rPr>
                <w:rFonts w:ascii="Calibri" w:eastAsia="Calibri" w:hAnsi="Calibri" w:cs="Calibri"/>
                <w:b/>
                <w:sz w:val="24"/>
              </w:rPr>
              <w:t>Amount (Rs)</w:t>
            </w:r>
          </w:p>
        </w:tc>
      </w:tr>
      <w:tr w:rsidR="007E3D56" w:rsidRPr="00F30DE2" w:rsidTr="00B20E37">
        <w:tc>
          <w:tcPr>
            <w:tcW w:w="1645" w:type="pct"/>
          </w:tcPr>
          <w:p w:rsidR="007E3D56" w:rsidRPr="00F30DE2" w:rsidRDefault="007E3D56" w:rsidP="00B20E37">
            <w:pPr>
              <w:spacing w:after="0" w:line="240" w:lineRule="auto"/>
              <w:rPr>
                <w:rFonts w:ascii="Calibri" w:eastAsia="Calibri" w:hAnsi="Calibri" w:cs="Calibri"/>
                <w:sz w:val="24"/>
              </w:rPr>
            </w:pPr>
            <w:proofErr w:type="spellStart"/>
            <w:r w:rsidRPr="00F30DE2">
              <w:rPr>
                <w:rFonts w:ascii="Calibri" w:eastAsia="Calibri" w:hAnsi="Calibri" w:cs="Calibri"/>
                <w:sz w:val="24"/>
              </w:rPr>
              <w:t>Fooding</w:t>
            </w:r>
            <w:proofErr w:type="spellEnd"/>
            <w:r w:rsidRPr="00F30DE2">
              <w:rPr>
                <w:rFonts w:ascii="Calibri" w:eastAsia="Calibri" w:hAnsi="Calibri" w:cs="Calibri"/>
                <w:sz w:val="24"/>
              </w:rPr>
              <w:t xml:space="preserve"> for trainees</w:t>
            </w:r>
          </w:p>
        </w:tc>
        <w:tc>
          <w:tcPr>
            <w:tcW w:w="825" w:type="pct"/>
            <w:vAlign w:val="center"/>
          </w:tcPr>
          <w:p w:rsidR="007E3D56" w:rsidRPr="00F30DE2" w:rsidRDefault="007E3D56" w:rsidP="00B20E37">
            <w:pPr>
              <w:spacing w:after="0" w:line="240" w:lineRule="auto"/>
              <w:rPr>
                <w:rFonts w:ascii="Calibri" w:eastAsia="Calibri" w:hAnsi="Calibri" w:cs="Calibri"/>
                <w:sz w:val="24"/>
              </w:rPr>
            </w:pPr>
            <w:r w:rsidRPr="00F30DE2">
              <w:rPr>
                <w:rFonts w:ascii="Calibri" w:eastAsia="Calibri" w:hAnsi="Calibri" w:cs="Calibri"/>
                <w:sz w:val="24"/>
              </w:rPr>
              <w:t>1000</w:t>
            </w:r>
          </w:p>
        </w:tc>
        <w:tc>
          <w:tcPr>
            <w:tcW w:w="654" w:type="pct"/>
            <w:vAlign w:val="center"/>
          </w:tcPr>
          <w:p w:rsidR="007E3D56" w:rsidRPr="00F30DE2" w:rsidRDefault="007E3D56" w:rsidP="00B20E37">
            <w:pPr>
              <w:spacing w:after="0" w:line="240" w:lineRule="auto"/>
              <w:rPr>
                <w:rFonts w:ascii="Calibri" w:eastAsia="Calibri" w:hAnsi="Calibri" w:cs="Calibri"/>
                <w:sz w:val="24"/>
              </w:rPr>
            </w:pPr>
            <w:r w:rsidRPr="00F30DE2">
              <w:rPr>
                <w:rFonts w:ascii="Calibri" w:eastAsia="Calibri" w:hAnsi="Calibri" w:cs="Calibri"/>
                <w:sz w:val="24"/>
              </w:rPr>
              <w:t>14</w:t>
            </w:r>
          </w:p>
        </w:tc>
        <w:tc>
          <w:tcPr>
            <w:tcW w:w="1163" w:type="pct"/>
          </w:tcPr>
          <w:p w:rsidR="007E3D56" w:rsidRPr="00F30DE2" w:rsidRDefault="007E3D56" w:rsidP="00B20E37">
            <w:pPr>
              <w:spacing w:after="0" w:line="240" w:lineRule="auto"/>
              <w:rPr>
                <w:rFonts w:ascii="Calibri" w:eastAsia="Calibri" w:hAnsi="Calibri" w:cs="Calibri"/>
                <w:sz w:val="24"/>
              </w:rPr>
            </w:pPr>
            <w:r>
              <w:rPr>
                <w:rFonts w:ascii="Calibri" w:eastAsia="Calibri" w:hAnsi="Calibri" w:cs="Calibri"/>
                <w:sz w:val="24"/>
              </w:rPr>
              <w:t>7</w:t>
            </w:r>
          </w:p>
        </w:tc>
        <w:tc>
          <w:tcPr>
            <w:tcW w:w="713" w:type="pct"/>
            <w:vAlign w:val="center"/>
          </w:tcPr>
          <w:p w:rsidR="007E3D56" w:rsidRPr="00F30DE2" w:rsidRDefault="007E3D56" w:rsidP="00B20E37">
            <w:pPr>
              <w:spacing w:after="0" w:line="240" w:lineRule="auto"/>
              <w:rPr>
                <w:rFonts w:ascii="Calibri" w:eastAsia="Calibri" w:hAnsi="Calibri" w:cs="Calibri"/>
                <w:sz w:val="24"/>
              </w:rPr>
            </w:pPr>
            <w:r>
              <w:rPr>
                <w:rFonts w:ascii="Calibri" w:eastAsia="Calibri" w:hAnsi="Calibri" w:cs="Calibri"/>
                <w:sz w:val="24"/>
              </w:rPr>
              <w:t>98</w:t>
            </w:r>
            <w:r w:rsidRPr="00F30DE2">
              <w:rPr>
                <w:rFonts w:ascii="Calibri" w:eastAsia="Calibri" w:hAnsi="Calibri" w:cs="Calibri"/>
                <w:sz w:val="24"/>
              </w:rPr>
              <w:t>000</w:t>
            </w:r>
          </w:p>
        </w:tc>
      </w:tr>
      <w:tr w:rsidR="007E3D56" w:rsidRPr="00F30DE2" w:rsidTr="00B20E37">
        <w:tc>
          <w:tcPr>
            <w:tcW w:w="1645" w:type="pct"/>
          </w:tcPr>
          <w:p w:rsidR="007E3D56" w:rsidRPr="00F30DE2" w:rsidRDefault="007E3D56" w:rsidP="00B20E37">
            <w:pPr>
              <w:spacing w:after="0" w:line="240" w:lineRule="auto"/>
              <w:rPr>
                <w:rFonts w:ascii="Calibri" w:eastAsia="Calibri" w:hAnsi="Calibri" w:cs="Calibri"/>
                <w:sz w:val="24"/>
              </w:rPr>
            </w:pPr>
            <w:r w:rsidRPr="00F30DE2">
              <w:rPr>
                <w:rFonts w:ascii="Calibri" w:eastAsia="Calibri" w:hAnsi="Calibri" w:cs="Calibri"/>
                <w:sz w:val="24"/>
              </w:rPr>
              <w:t>Accommodation for trainees</w:t>
            </w:r>
          </w:p>
        </w:tc>
        <w:tc>
          <w:tcPr>
            <w:tcW w:w="825" w:type="pct"/>
            <w:vAlign w:val="center"/>
          </w:tcPr>
          <w:p w:rsidR="007E3D56" w:rsidRPr="00F30DE2" w:rsidRDefault="007E3D56" w:rsidP="00B20E37">
            <w:pPr>
              <w:spacing w:after="0" w:line="240" w:lineRule="auto"/>
              <w:rPr>
                <w:rFonts w:ascii="Calibri" w:eastAsia="Calibri" w:hAnsi="Calibri" w:cs="Calibri"/>
                <w:sz w:val="24"/>
              </w:rPr>
            </w:pPr>
            <w:r w:rsidRPr="00F30DE2">
              <w:rPr>
                <w:rFonts w:ascii="Calibri" w:eastAsia="Calibri" w:hAnsi="Calibri" w:cs="Calibri"/>
                <w:sz w:val="24"/>
              </w:rPr>
              <w:t>1000</w:t>
            </w:r>
          </w:p>
        </w:tc>
        <w:tc>
          <w:tcPr>
            <w:tcW w:w="654" w:type="pct"/>
            <w:vAlign w:val="center"/>
          </w:tcPr>
          <w:p w:rsidR="007E3D56" w:rsidRPr="00F30DE2" w:rsidRDefault="007E3D56" w:rsidP="00B20E37">
            <w:pPr>
              <w:spacing w:after="0" w:line="240" w:lineRule="auto"/>
              <w:rPr>
                <w:rFonts w:ascii="Calibri" w:eastAsia="Calibri" w:hAnsi="Calibri" w:cs="Calibri"/>
                <w:sz w:val="24"/>
              </w:rPr>
            </w:pPr>
            <w:r w:rsidRPr="00F30DE2">
              <w:rPr>
                <w:rFonts w:ascii="Calibri" w:eastAsia="Calibri" w:hAnsi="Calibri" w:cs="Calibri"/>
                <w:sz w:val="24"/>
              </w:rPr>
              <w:t>14</w:t>
            </w:r>
          </w:p>
        </w:tc>
        <w:tc>
          <w:tcPr>
            <w:tcW w:w="1163" w:type="pct"/>
          </w:tcPr>
          <w:p w:rsidR="007E3D56" w:rsidRPr="00F30DE2" w:rsidRDefault="007E3D56" w:rsidP="00B20E37">
            <w:pPr>
              <w:spacing w:after="0" w:line="240" w:lineRule="auto"/>
              <w:rPr>
                <w:rFonts w:ascii="Calibri" w:eastAsia="Calibri" w:hAnsi="Calibri" w:cs="Calibri"/>
                <w:sz w:val="24"/>
              </w:rPr>
            </w:pPr>
            <w:r>
              <w:rPr>
                <w:rFonts w:ascii="Calibri" w:eastAsia="Calibri" w:hAnsi="Calibri" w:cs="Calibri"/>
                <w:sz w:val="24"/>
              </w:rPr>
              <w:t>7</w:t>
            </w:r>
          </w:p>
        </w:tc>
        <w:tc>
          <w:tcPr>
            <w:tcW w:w="713" w:type="pct"/>
            <w:vAlign w:val="center"/>
          </w:tcPr>
          <w:p w:rsidR="007E3D56" w:rsidRPr="00F30DE2" w:rsidRDefault="007E3D56" w:rsidP="00B20E37">
            <w:pPr>
              <w:spacing w:after="0" w:line="240" w:lineRule="auto"/>
              <w:rPr>
                <w:rFonts w:ascii="Calibri" w:eastAsia="Calibri" w:hAnsi="Calibri" w:cs="Calibri"/>
                <w:sz w:val="24"/>
              </w:rPr>
            </w:pPr>
            <w:r>
              <w:rPr>
                <w:rFonts w:ascii="Calibri" w:eastAsia="Calibri" w:hAnsi="Calibri" w:cs="Calibri"/>
                <w:sz w:val="24"/>
              </w:rPr>
              <w:t>98</w:t>
            </w:r>
            <w:r w:rsidRPr="00F30DE2">
              <w:rPr>
                <w:rFonts w:ascii="Calibri" w:eastAsia="Calibri" w:hAnsi="Calibri" w:cs="Calibri"/>
                <w:sz w:val="24"/>
              </w:rPr>
              <w:t>000</w:t>
            </w:r>
          </w:p>
        </w:tc>
      </w:tr>
      <w:tr w:rsidR="007E3D56" w:rsidRPr="00F30DE2" w:rsidTr="00B20E37">
        <w:tc>
          <w:tcPr>
            <w:tcW w:w="4287" w:type="pct"/>
            <w:gridSpan w:val="4"/>
          </w:tcPr>
          <w:p w:rsidR="007E3D56" w:rsidRPr="00F30DE2" w:rsidRDefault="007E3D56" w:rsidP="00B20E37">
            <w:pPr>
              <w:spacing w:after="0" w:line="240" w:lineRule="auto"/>
              <w:jc w:val="right"/>
              <w:rPr>
                <w:rFonts w:ascii="Calibri" w:eastAsia="Calibri" w:hAnsi="Calibri" w:cs="Calibri"/>
                <w:b/>
                <w:sz w:val="24"/>
              </w:rPr>
            </w:pPr>
            <w:r w:rsidRPr="00F30DE2">
              <w:rPr>
                <w:rFonts w:ascii="Calibri" w:eastAsia="Calibri" w:hAnsi="Calibri" w:cs="Calibri"/>
                <w:b/>
                <w:sz w:val="24"/>
              </w:rPr>
              <w:t>Total</w:t>
            </w:r>
          </w:p>
        </w:tc>
        <w:tc>
          <w:tcPr>
            <w:tcW w:w="713" w:type="pct"/>
          </w:tcPr>
          <w:p w:rsidR="007E3D56" w:rsidRPr="00F30DE2" w:rsidRDefault="007E3D56" w:rsidP="00B20E37">
            <w:pPr>
              <w:spacing w:after="0" w:line="240" w:lineRule="auto"/>
              <w:rPr>
                <w:rFonts w:ascii="Calibri" w:eastAsia="Calibri" w:hAnsi="Calibri" w:cs="Calibri"/>
                <w:b/>
                <w:sz w:val="24"/>
              </w:rPr>
            </w:pPr>
            <w:r>
              <w:rPr>
                <w:rFonts w:ascii="Calibri" w:eastAsia="Calibri" w:hAnsi="Calibri" w:cs="Calibri"/>
                <w:b/>
                <w:sz w:val="24"/>
              </w:rPr>
              <w:t>1,96,</w:t>
            </w:r>
            <w:r w:rsidRPr="00F30DE2">
              <w:rPr>
                <w:rFonts w:ascii="Calibri" w:eastAsia="Calibri" w:hAnsi="Calibri" w:cs="Calibri"/>
                <w:b/>
                <w:sz w:val="24"/>
              </w:rPr>
              <w:t>000</w:t>
            </w:r>
          </w:p>
        </w:tc>
      </w:tr>
    </w:tbl>
    <w:p w:rsidR="007E3D56" w:rsidRPr="00F30DE2" w:rsidRDefault="007E3D56" w:rsidP="007E3D56">
      <w:pPr>
        <w:spacing w:after="0" w:line="240" w:lineRule="auto"/>
        <w:rPr>
          <w:rFonts w:ascii="Calibri" w:eastAsia="Calibri" w:hAnsi="Calibri" w:cs="Calibri"/>
          <w:b/>
          <w:sz w:val="24"/>
        </w:rPr>
      </w:pPr>
    </w:p>
    <w:p w:rsidR="007E3D56" w:rsidRPr="001E47D2" w:rsidRDefault="007E3D56" w:rsidP="00F67D47">
      <w:pPr>
        <w:pStyle w:val="NoSpacing"/>
        <w:rPr>
          <w:b/>
          <w:sz w:val="24"/>
          <w:szCs w:val="24"/>
        </w:rPr>
      </w:pPr>
    </w:p>
    <w:p w:rsidR="00A67D11" w:rsidRDefault="00A67D11" w:rsidP="00A67D11">
      <w:pPr>
        <w:spacing w:after="0" w:line="240" w:lineRule="auto"/>
        <w:rPr>
          <w:rFonts w:cstheme="minorHAnsi"/>
          <w:b/>
          <w:color w:val="000000" w:themeColor="text1"/>
          <w:sz w:val="24"/>
          <w:szCs w:val="24"/>
        </w:rPr>
      </w:pPr>
      <w:r w:rsidRPr="001E47D2">
        <w:rPr>
          <w:rFonts w:cstheme="minorHAnsi"/>
          <w:b/>
          <w:color w:val="000000" w:themeColor="text1"/>
          <w:sz w:val="24"/>
          <w:szCs w:val="24"/>
        </w:rPr>
        <w:t>9.5.2.19</w:t>
      </w:r>
      <w:r w:rsidRPr="001E47D2">
        <w:rPr>
          <w:rFonts w:cstheme="minorHAnsi"/>
          <w:b/>
          <w:color w:val="000000" w:themeColor="text1"/>
          <w:sz w:val="24"/>
          <w:szCs w:val="24"/>
        </w:rPr>
        <w:tab/>
        <w:t>Orientation on National Deworming Day has been proposed as follows:-</w:t>
      </w:r>
    </w:p>
    <w:p w:rsidR="005F097F" w:rsidRDefault="005F097F" w:rsidP="005F097F">
      <w:pPr>
        <w:rPr>
          <w:b/>
          <w:sz w:val="24"/>
        </w:rPr>
      </w:pPr>
      <w:r>
        <w:rPr>
          <w:b/>
          <w:sz w:val="24"/>
        </w:rPr>
        <w:t xml:space="preserve">Total amount for Half day orientation training on NDD (2 rounds): </w:t>
      </w:r>
    </w:p>
    <w:p w:rsidR="005F097F" w:rsidRPr="001E47D2" w:rsidRDefault="005F097F" w:rsidP="005F097F">
      <w:pPr>
        <w:spacing w:after="0" w:line="240" w:lineRule="auto"/>
        <w:rPr>
          <w:rFonts w:cstheme="minorHAnsi"/>
          <w:b/>
          <w:color w:val="000000" w:themeColor="text1"/>
          <w:sz w:val="24"/>
          <w:szCs w:val="24"/>
        </w:rPr>
      </w:pPr>
      <w:r>
        <w:rPr>
          <w:b/>
          <w:sz w:val="24"/>
        </w:rPr>
        <w:t>Rs. 501500 x 2 = Rs. 10,</w:t>
      </w:r>
      <w:r w:rsidR="00723F28">
        <w:rPr>
          <w:b/>
          <w:sz w:val="24"/>
        </w:rPr>
        <w:t>03,000</w:t>
      </w:r>
      <w:r>
        <w:rPr>
          <w:b/>
          <w:sz w:val="24"/>
        </w:rPr>
        <w:t>/-</w:t>
      </w:r>
    </w:p>
    <w:tbl>
      <w:tblPr>
        <w:tblW w:w="5000" w:type="pct"/>
        <w:tblLook w:val="04A0" w:firstRow="1" w:lastRow="0" w:firstColumn="1" w:lastColumn="0" w:noHBand="0" w:noVBand="1"/>
      </w:tblPr>
      <w:tblGrid>
        <w:gridCol w:w="577"/>
        <w:gridCol w:w="1054"/>
        <w:gridCol w:w="1002"/>
        <w:gridCol w:w="1028"/>
        <w:gridCol w:w="1028"/>
        <w:gridCol w:w="1177"/>
        <w:gridCol w:w="1178"/>
        <w:gridCol w:w="1128"/>
        <w:gridCol w:w="1064"/>
      </w:tblGrid>
      <w:tr w:rsidR="005F097F" w:rsidRPr="005F097F" w:rsidTr="005F097F">
        <w:trPr>
          <w:trHeight w:val="2169"/>
        </w:trPr>
        <w:tc>
          <w:tcPr>
            <w:tcW w:w="32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F097F" w:rsidRPr="005F097F" w:rsidRDefault="005F097F" w:rsidP="00FC63CD">
            <w:pPr>
              <w:spacing w:after="0" w:line="240" w:lineRule="auto"/>
              <w:jc w:val="center"/>
              <w:rPr>
                <w:rFonts w:ascii="Calibri" w:eastAsia="Times New Roman" w:hAnsi="Calibri" w:cs="Calibri"/>
                <w:b/>
                <w:bCs/>
                <w:sz w:val="20"/>
                <w:szCs w:val="20"/>
                <w:lang w:eastAsia="en-IN"/>
              </w:rPr>
            </w:pPr>
            <w:proofErr w:type="spellStart"/>
            <w:r w:rsidRPr="005F097F">
              <w:rPr>
                <w:rFonts w:ascii="Calibri" w:eastAsia="Times New Roman" w:hAnsi="Calibri" w:cs="Calibri"/>
                <w:b/>
                <w:bCs/>
                <w:sz w:val="20"/>
                <w:szCs w:val="20"/>
                <w:lang w:eastAsia="en-IN"/>
              </w:rPr>
              <w:t>Sl</w:t>
            </w:r>
            <w:proofErr w:type="spellEnd"/>
            <w:r w:rsidRPr="005F097F">
              <w:rPr>
                <w:rFonts w:ascii="Calibri" w:eastAsia="Times New Roman" w:hAnsi="Calibri" w:cs="Calibri"/>
                <w:b/>
                <w:bCs/>
                <w:sz w:val="20"/>
                <w:szCs w:val="20"/>
                <w:lang w:eastAsia="en-IN"/>
              </w:rPr>
              <w:t xml:space="preserve"> No</w:t>
            </w:r>
          </w:p>
        </w:tc>
        <w:tc>
          <w:tcPr>
            <w:tcW w:w="571" w:type="pct"/>
            <w:tcBorders>
              <w:top w:val="single" w:sz="4" w:space="0" w:color="auto"/>
              <w:left w:val="nil"/>
              <w:bottom w:val="single" w:sz="4" w:space="0" w:color="auto"/>
              <w:right w:val="single" w:sz="4" w:space="0" w:color="auto"/>
            </w:tcBorders>
            <w:shd w:val="clear" w:color="auto" w:fill="auto"/>
            <w:vAlign w:val="center"/>
            <w:hideMark/>
          </w:tcPr>
          <w:p w:rsidR="005F097F" w:rsidRPr="005F097F" w:rsidRDefault="005F097F" w:rsidP="00FC63CD">
            <w:pPr>
              <w:spacing w:after="0" w:line="240" w:lineRule="auto"/>
              <w:jc w:val="center"/>
              <w:rPr>
                <w:rFonts w:ascii="Calibri" w:eastAsia="Times New Roman" w:hAnsi="Calibri" w:cs="Calibri"/>
                <w:b/>
                <w:bCs/>
                <w:sz w:val="20"/>
                <w:szCs w:val="20"/>
                <w:lang w:eastAsia="en-IN"/>
              </w:rPr>
            </w:pPr>
            <w:r w:rsidRPr="005F097F">
              <w:rPr>
                <w:rFonts w:ascii="Calibri" w:eastAsia="Times New Roman" w:hAnsi="Calibri" w:cs="Calibri"/>
                <w:b/>
                <w:bCs/>
                <w:sz w:val="20"/>
                <w:szCs w:val="20"/>
                <w:lang w:eastAsia="en-IN"/>
              </w:rPr>
              <w:t>DISTRICT</w:t>
            </w:r>
          </w:p>
        </w:tc>
        <w:tc>
          <w:tcPr>
            <w:tcW w:w="571" w:type="pct"/>
            <w:tcBorders>
              <w:top w:val="single" w:sz="4" w:space="0" w:color="auto"/>
              <w:left w:val="nil"/>
              <w:bottom w:val="single" w:sz="4" w:space="0" w:color="auto"/>
              <w:right w:val="single" w:sz="4" w:space="0" w:color="auto"/>
            </w:tcBorders>
            <w:shd w:val="clear" w:color="auto" w:fill="auto"/>
            <w:vAlign w:val="center"/>
            <w:hideMark/>
          </w:tcPr>
          <w:p w:rsidR="005F097F" w:rsidRPr="005F097F" w:rsidRDefault="005F097F" w:rsidP="00FC63CD">
            <w:pPr>
              <w:spacing w:after="0" w:line="240" w:lineRule="auto"/>
              <w:jc w:val="center"/>
              <w:rPr>
                <w:rFonts w:ascii="Calibri" w:eastAsia="Times New Roman" w:hAnsi="Calibri" w:cs="Calibri"/>
                <w:b/>
                <w:bCs/>
                <w:sz w:val="20"/>
                <w:szCs w:val="20"/>
                <w:lang w:eastAsia="en-IN"/>
              </w:rPr>
            </w:pPr>
            <w:r w:rsidRPr="005F097F">
              <w:rPr>
                <w:rFonts w:ascii="Calibri" w:eastAsia="Times New Roman" w:hAnsi="Calibri" w:cs="Calibri"/>
                <w:b/>
                <w:bCs/>
                <w:sz w:val="20"/>
                <w:szCs w:val="20"/>
                <w:lang w:eastAsia="en-IN"/>
              </w:rPr>
              <w:t>No of ANM to be trained</w:t>
            </w:r>
          </w:p>
        </w:tc>
        <w:tc>
          <w:tcPr>
            <w:tcW w:w="571" w:type="pct"/>
            <w:tcBorders>
              <w:top w:val="single" w:sz="4" w:space="0" w:color="auto"/>
              <w:left w:val="nil"/>
              <w:bottom w:val="single" w:sz="4" w:space="0" w:color="auto"/>
              <w:right w:val="single" w:sz="4" w:space="0" w:color="auto"/>
            </w:tcBorders>
            <w:shd w:val="clear" w:color="auto" w:fill="auto"/>
            <w:vAlign w:val="center"/>
            <w:hideMark/>
          </w:tcPr>
          <w:p w:rsidR="005F097F" w:rsidRPr="005F097F" w:rsidRDefault="005F097F" w:rsidP="00FC63CD">
            <w:pPr>
              <w:spacing w:after="0" w:line="240" w:lineRule="auto"/>
              <w:jc w:val="center"/>
              <w:rPr>
                <w:rFonts w:ascii="Calibri" w:eastAsia="Times New Roman" w:hAnsi="Calibri" w:cs="Calibri"/>
                <w:b/>
                <w:bCs/>
                <w:sz w:val="20"/>
                <w:szCs w:val="20"/>
                <w:lang w:eastAsia="en-IN"/>
              </w:rPr>
            </w:pPr>
            <w:r w:rsidRPr="005F097F">
              <w:rPr>
                <w:rFonts w:ascii="Calibri" w:eastAsia="Times New Roman" w:hAnsi="Calibri" w:cs="Calibri"/>
                <w:b/>
                <w:bCs/>
                <w:sz w:val="20"/>
                <w:szCs w:val="20"/>
                <w:lang w:eastAsia="en-IN"/>
              </w:rPr>
              <w:t>No of teachers to be trained from Govt School</w:t>
            </w:r>
          </w:p>
        </w:tc>
        <w:tc>
          <w:tcPr>
            <w:tcW w:w="571" w:type="pct"/>
            <w:tcBorders>
              <w:top w:val="single" w:sz="4" w:space="0" w:color="auto"/>
              <w:left w:val="nil"/>
              <w:bottom w:val="single" w:sz="4" w:space="0" w:color="auto"/>
              <w:right w:val="single" w:sz="4" w:space="0" w:color="auto"/>
            </w:tcBorders>
            <w:shd w:val="clear" w:color="auto" w:fill="auto"/>
            <w:vAlign w:val="center"/>
            <w:hideMark/>
          </w:tcPr>
          <w:p w:rsidR="005F097F" w:rsidRPr="005F097F" w:rsidRDefault="005F097F" w:rsidP="00FC63CD">
            <w:pPr>
              <w:spacing w:after="0" w:line="240" w:lineRule="auto"/>
              <w:jc w:val="center"/>
              <w:rPr>
                <w:rFonts w:ascii="Calibri" w:eastAsia="Times New Roman" w:hAnsi="Calibri" w:cs="Calibri"/>
                <w:b/>
                <w:bCs/>
                <w:sz w:val="20"/>
                <w:szCs w:val="20"/>
                <w:lang w:eastAsia="en-IN"/>
              </w:rPr>
            </w:pPr>
            <w:r w:rsidRPr="005F097F">
              <w:rPr>
                <w:rFonts w:ascii="Calibri" w:eastAsia="Times New Roman" w:hAnsi="Calibri" w:cs="Calibri"/>
                <w:b/>
                <w:bCs/>
                <w:sz w:val="20"/>
                <w:szCs w:val="20"/>
                <w:lang w:eastAsia="en-IN"/>
              </w:rPr>
              <w:t>No of teachers to be trained from Pvt School</w:t>
            </w:r>
          </w:p>
        </w:tc>
        <w:tc>
          <w:tcPr>
            <w:tcW w:w="652" w:type="pct"/>
            <w:tcBorders>
              <w:top w:val="single" w:sz="4" w:space="0" w:color="auto"/>
              <w:left w:val="nil"/>
              <w:bottom w:val="single" w:sz="4" w:space="0" w:color="auto"/>
              <w:right w:val="single" w:sz="4" w:space="0" w:color="auto"/>
            </w:tcBorders>
            <w:shd w:val="clear" w:color="auto" w:fill="auto"/>
            <w:vAlign w:val="center"/>
            <w:hideMark/>
          </w:tcPr>
          <w:p w:rsidR="005F097F" w:rsidRPr="005F097F" w:rsidRDefault="005F097F" w:rsidP="00FC63CD">
            <w:pPr>
              <w:spacing w:after="0" w:line="240" w:lineRule="auto"/>
              <w:jc w:val="center"/>
              <w:rPr>
                <w:rFonts w:ascii="Calibri" w:eastAsia="Times New Roman" w:hAnsi="Calibri" w:cs="Calibri"/>
                <w:b/>
                <w:bCs/>
                <w:sz w:val="20"/>
                <w:szCs w:val="20"/>
                <w:lang w:eastAsia="en-IN"/>
              </w:rPr>
            </w:pPr>
            <w:r w:rsidRPr="005F097F">
              <w:rPr>
                <w:rFonts w:ascii="Calibri" w:eastAsia="Times New Roman" w:hAnsi="Calibri" w:cs="Calibri"/>
                <w:b/>
                <w:bCs/>
                <w:sz w:val="20"/>
                <w:szCs w:val="20"/>
                <w:lang w:eastAsia="en-IN"/>
              </w:rPr>
              <w:t>No of teachers to be trained from all School</w:t>
            </w:r>
          </w:p>
        </w:tc>
        <w:tc>
          <w:tcPr>
            <w:tcW w:w="652" w:type="pct"/>
            <w:tcBorders>
              <w:top w:val="single" w:sz="4" w:space="0" w:color="auto"/>
              <w:left w:val="nil"/>
              <w:bottom w:val="single" w:sz="4" w:space="0" w:color="auto"/>
              <w:right w:val="single" w:sz="4" w:space="0" w:color="auto"/>
            </w:tcBorders>
            <w:shd w:val="clear" w:color="auto" w:fill="auto"/>
            <w:vAlign w:val="center"/>
            <w:hideMark/>
          </w:tcPr>
          <w:p w:rsidR="005F097F" w:rsidRPr="005F097F" w:rsidRDefault="005F097F" w:rsidP="00FC63CD">
            <w:pPr>
              <w:spacing w:after="0" w:line="240" w:lineRule="auto"/>
              <w:jc w:val="center"/>
              <w:rPr>
                <w:rFonts w:ascii="Calibri" w:eastAsia="Times New Roman" w:hAnsi="Calibri" w:cs="Calibri"/>
                <w:b/>
                <w:bCs/>
                <w:sz w:val="20"/>
                <w:szCs w:val="20"/>
                <w:lang w:eastAsia="en-IN"/>
              </w:rPr>
            </w:pPr>
            <w:r w:rsidRPr="005F097F">
              <w:rPr>
                <w:rFonts w:ascii="Calibri" w:eastAsia="Times New Roman" w:hAnsi="Calibri" w:cs="Calibri"/>
                <w:b/>
                <w:bCs/>
                <w:sz w:val="20"/>
                <w:szCs w:val="20"/>
                <w:lang w:eastAsia="en-IN"/>
              </w:rPr>
              <w:t>Total to be trained under district</w:t>
            </w:r>
          </w:p>
        </w:tc>
        <w:tc>
          <w:tcPr>
            <w:tcW w:w="495" w:type="pct"/>
            <w:tcBorders>
              <w:top w:val="single" w:sz="4" w:space="0" w:color="auto"/>
              <w:left w:val="nil"/>
              <w:bottom w:val="single" w:sz="4" w:space="0" w:color="auto"/>
              <w:right w:val="single" w:sz="4" w:space="0" w:color="auto"/>
            </w:tcBorders>
            <w:shd w:val="clear" w:color="auto" w:fill="auto"/>
            <w:vAlign w:val="center"/>
            <w:hideMark/>
          </w:tcPr>
          <w:p w:rsidR="005F097F" w:rsidRPr="005F097F" w:rsidRDefault="005F097F" w:rsidP="00FC63CD">
            <w:pPr>
              <w:spacing w:after="0" w:line="240" w:lineRule="auto"/>
              <w:jc w:val="center"/>
              <w:rPr>
                <w:rFonts w:ascii="Calibri" w:eastAsia="Times New Roman" w:hAnsi="Calibri" w:cs="Calibri"/>
                <w:b/>
                <w:bCs/>
                <w:sz w:val="20"/>
                <w:szCs w:val="20"/>
                <w:lang w:eastAsia="en-IN"/>
              </w:rPr>
            </w:pPr>
            <w:r w:rsidRPr="005F097F">
              <w:rPr>
                <w:rFonts w:ascii="Calibri" w:eastAsia="Times New Roman" w:hAnsi="Calibri" w:cs="Calibri"/>
                <w:b/>
                <w:bCs/>
                <w:sz w:val="20"/>
                <w:szCs w:val="20"/>
                <w:lang w:eastAsia="en-IN"/>
              </w:rPr>
              <w:t>Rate per participant</w:t>
            </w:r>
          </w:p>
        </w:tc>
        <w:tc>
          <w:tcPr>
            <w:tcW w:w="591" w:type="pct"/>
            <w:tcBorders>
              <w:top w:val="single" w:sz="4" w:space="0" w:color="auto"/>
              <w:left w:val="nil"/>
              <w:bottom w:val="single" w:sz="4" w:space="0" w:color="auto"/>
              <w:right w:val="single" w:sz="4" w:space="0" w:color="auto"/>
            </w:tcBorders>
            <w:shd w:val="clear" w:color="auto" w:fill="auto"/>
            <w:vAlign w:val="center"/>
            <w:hideMark/>
          </w:tcPr>
          <w:p w:rsidR="005F097F" w:rsidRPr="005F097F" w:rsidRDefault="005F097F" w:rsidP="00FC63CD">
            <w:pPr>
              <w:spacing w:after="0" w:line="240" w:lineRule="auto"/>
              <w:jc w:val="center"/>
              <w:rPr>
                <w:rFonts w:ascii="Calibri" w:eastAsia="Times New Roman" w:hAnsi="Calibri" w:cs="Calibri"/>
                <w:b/>
                <w:bCs/>
                <w:sz w:val="20"/>
                <w:szCs w:val="20"/>
                <w:lang w:eastAsia="en-IN"/>
              </w:rPr>
            </w:pPr>
            <w:r w:rsidRPr="005F097F">
              <w:rPr>
                <w:rFonts w:ascii="Calibri" w:eastAsia="Times New Roman" w:hAnsi="Calibri" w:cs="Calibri"/>
                <w:b/>
                <w:bCs/>
                <w:sz w:val="20"/>
                <w:szCs w:val="20"/>
                <w:lang w:eastAsia="en-IN"/>
              </w:rPr>
              <w:t>Total Amount req for Training</w:t>
            </w:r>
          </w:p>
        </w:tc>
      </w:tr>
      <w:tr w:rsidR="005F097F" w:rsidRPr="005F097F" w:rsidTr="005F097F">
        <w:trPr>
          <w:trHeight w:val="310"/>
        </w:trPr>
        <w:tc>
          <w:tcPr>
            <w:tcW w:w="327" w:type="pct"/>
            <w:tcBorders>
              <w:top w:val="nil"/>
              <w:left w:val="single" w:sz="4" w:space="0" w:color="auto"/>
              <w:bottom w:val="single" w:sz="4" w:space="0" w:color="auto"/>
              <w:right w:val="single" w:sz="4" w:space="0" w:color="auto"/>
            </w:tcBorders>
            <w:shd w:val="clear" w:color="auto" w:fill="auto"/>
            <w:vAlign w:val="center"/>
            <w:hideMark/>
          </w:tcPr>
          <w:p w:rsidR="005F097F" w:rsidRPr="005F097F" w:rsidRDefault="005F097F" w:rsidP="00FC63CD">
            <w:pPr>
              <w:spacing w:after="0" w:line="240" w:lineRule="auto"/>
              <w:jc w:val="center"/>
              <w:rPr>
                <w:rFonts w:ascii="Calibri" w:eastAsia="Times New Roman" w:hAnsi="Calibri" w:cs="Calibri"/>
                <w:b/>
                <w:bCs/>
                <w:sz w:val="20"/>
                <w:szCs w:val="20"/>
                <w:lang w:eastAsia="en-IN"/>
              </w:rPr>
            </w:pPr>
            <w:r w:rsidRPr="005F097F">
              <w:rPr>
                <w:rFonts w:ascii="Calibri" w:eastAsia="Times New Roman" w:hAnsi="Calibri" w:cs="Calibri"/>
                <w:b/>
                <w:bCs/>
                <w:sz w:val="20"/>
                <w:szCs w:val="20"/>
                <w:lang w:eastAsia="en-IN"/>
              </w:rPr>
              <w:t> </w:t>
            </w:r>
          </w:p>
        </w:tc>
        <w:tc>
          <w:tcPr>
            <w:tcW w:w="571" w:type="pct"/>
            <w:tcBorders>
              <w:top w:val="nil"/>
              <w:left w:val="nil"/>
              <w:bottom w:val="single" w:sz="4" w:space="0" w:color="auto"/>
              <w:right w:val="single" w:sz="4" w:space="0" w:color="auto"/>
            </w:tcBorders>
            <w:shd w:val="clear" w:color="auto" w:fill="auto"/>
            <w:vAlign w:val="center"/>
            <w:hideMark/>
          </w:tcPr>
          <w:p w:rsidR="005F097F" w:rsidRPr="005F097F" w:rsidRDefault="005F097F" w:rsidP="00FC63CD">
            <w:pPr>
              <w:spacing w:after="0" w:line="240" w:lineRule="auto"/>
              <w:jc w:val="center"/>
              <w:rPr>
                <w:rFonts w:ascii="Calibri" w:eastAsia="Times New Roman" w:hAnsi="Calibri" w:cs="Calibri"/>
                <w:b/>
                <w:bCs/>
                <w:sz w:val="20"/>
                <w:szCs w:val="20"/>
                <w:lang w:eastAsia="en-IN"/>
              </w:rPr>
            </w:pPr>
            <w:r w:rsidRPr="005F097F">
              <w:rPr>
                <w:rFonts w:ascii="Calibri" w:eastAsia="Times New Roman" w:hAnsi="Calibri" w:cs="Calibri"/>
                <w:b/>
                <w:bCs/>
                <w:sz w:val="20"/>
                <w:szCs w:val="20"/>
                <w:lang w:eastAsia="en-IN"/>
              </w:rPr>
              <w:t> </w:t>
            </w:r>
          </w:p>
        </w:tc>
        <w:tc>
          <w:tcPr>
            <w:tcW w:w="571" w:type="pct"/>
            <w:tcBorders>
              <w:top w:val="nil"/>
              <w:left w:val="nil"/>
              <w:bottom w:val="single" w:sz="4" w:space="0" w:color="auto"/>
              <w:right w:val="single" w:sz="4" w:space="0" w:color="auto"/>
            </w:tcBorders>
            <w:shd w:val="clear" w:color="auto" w:fill="auto"/>
            <w:vAlign w:val="center"/>
            <w:hideMark/>
          </w:tcPr>
          <w:p w:rsidR="005F097F" w:rsidRPr="005F097F" w:rsidRDefault="005F097F" w:rsidP="00FC63CD">
            <w:pPr>
              <w:spacing w:after="0" w:line="240" w:lineRule="auto"/>
              <w:jc w:val="center"/>
              <w:rPr>
                <w:rFonts w:ascii="Calibri" w:eastAsia="Times New Roman" w:hAnsi="Calibri" w:cs="Calibri"/>
                <w:b/>
                <w:bCs/>
                <w:sz w:val="20"/>
                <w:szCs w:val="20"/>
                <w:lang w:eastAsia="en-IN"/>
              </w:rPr>
            </w:pPr>
            <w:r w:rsidRPr="005F097F">
              <w:rPr>
                <w:rFonts w:ascii="Calibri" w:eastAsia="Times New Roman" w:hAnsi="Calibri" w:cs="Calibri"/>
                <w:b/>
                <w:bCs/>
                <w:sz w:val="20"/>
                <w:szCs w:val="20"/>
                <w:lang w:eastAsia="en-IN"/>
              </w:rPr>
              <w:t> </w:t>
            </w:r>
          </w:p>
        </w:tc>
        <w:tc>
          <w:tcPr>
            <w:tcW w:w="571" w:type="pct"/>
            <w:tcBorders>
              <w:top w:val="nil"/>
              <w:left w:val="nil"/>
              <w:bottom w:val="single" w:sz="4" w:space="0" w:color="auto"/>
              <w:right w:val="single" w:sz="4" w:space="0" w:color="auto"/>
            </w:tcBorders>
            <w:shd w:val="clear" w:color="auto" w:fill="auto"/>
            <w:vAlign w:val="center"/>
            <w:hideMark/>
          </w:tcPr>
          <w:p w:rsidR="005F097F" w:rsidRPr="005F097F" w:rsidRDefault="005F097F" w:rsidP="00FC63CD">
            <w:pPr>
              <w:spacing w:after="0" w:line="240" w:lineRule="auto"/>
              <w:jc w:val="center"/>
              <w:rPr>
                <w:rFonts w:ascii="Calibri" w:eastAsia="Times New Roman" w:hAnsi="Calibri" w:cs="Calibri"/>
                <w:b/>
                <w:bCs/>
                <w:sz w:val="20"/>
                <w:szCs w:val="20"/>
                <w:lang w:eastAsia="en-IN"/>
              </w:rPr>
            </w:pPr>
            <w:r w:rsidRPr="005F097F">
              <w:rPr>
                <w:rFonts w:ascii="Calibri" w:eastAsia="Times New Roman" w:hAnsi="Calibri" w:cs="Calibri"/>
                <w:b/>
                <w:bCs/>
                <w:sz w:val="20"/>
                <w:szCs w:val="20"/>
                <w:lang w:eastAsia="en-IN"/>
              </w:rPr>
              <w:t> </w:t>
            </w:r>
          </w:p>
        </w:tc>
        <w:tc>
          <w:tcPr>
            <w:tcW w:w="571" w:type="pct"/>
            <w:tcBorders>
              <w:top w:val="nil"/>
              <w:left w:val="nil"/>
              <w:bottom w:val="single" w:sz="4" w:space="0" w:color="auto"/>
              <w:right w:val="single" w:sz="4" w:space="0" w:color="auto"/>
            </w:tcBorders>
            <w:shd w:val="clear" w:color="auto" w:fill="auto"/>
            <w:vAlign w:val="center"/>
            <w:hideMark/>
          </w:tcPr>
          <w:p w:rsidR="005F097F" w:rsidRPr="005F097F" w:rsidRDefault="005F097F" w:rsidP="00FC63CD">
            <w:pPr>
              <w:spacing w:after="0" w:line="240" w:lineRule="auto"/>
              <w:jc w:val="center"/>
              <w:rPr>
                <w:rFonts w:ascii="Calibri" w:eastAsia="Times New Roman" w:hAnsi="Calibri" w:cs="Calibri"/>
                <w:b/>
                <w:bCs/>
                <w:sz w:val="20"/>
                <w:szCs w:val="20"/>
                <w:lang w:eastAsia="en-IN"/>
              </w:rPr>
            </w:pPr>
            <w:r w:rsidRPr="005F097F">
              <w:rPr>
                <w:rFonts w:ascii="Calibri" w:eastAsia="Times New Roman" w:hAnsi="Calibri" w:cs="Calibri"/>
                <w:b/>
                <w:bCs/>
                <w:sz w:val="20"/>
                <w:szCs w:val="20"/>
                <w:lang w:eastAsia="en-IN"/>
              </w:rPr>
              <w:t> </w:t>
            </w:r>
          </w:p>
        </w:tc>
        <w:tc>
          <w:tcPr>
            <w:tcW w:w="652" w:type="pct"/>
            <w:tcBorders>
              <w:top w:val="nil"/>
              <w:left w:val="nil"/>
              <w:bottom w:val="single" w:sz="4" w:space="0" w:color="auto"/>
              <w:right w:val="single" w:sz="4" w:space="0" w:color="auto"/>
            </w:tcBorders>
            <w:shd w:val="clear" w:color="auto" w:fill="auto"/>
            <w:vAlign w:val="center"/>
            <w:hideMark/>
          </w:tcPr>
          <w:p w:rsidR="005F097F" w:rsidRPr="005F097F" w:rsidRDefault="005F097F" w:rsidP="00FC63CD">
            <w:pPr>
              <w:spacing w:after="0" w:line="240" w:lineRule="auto"/>
              <w:jc w:val="center"/>
              <w:rPr>
                <w:rFonts w:ascii="Calibri" w:eastAsia="Times New Roman" w:hAnsi="Calibri" w:cs="Calibri"/>
                <w:b/>
                <w:bCs/>
                <w:sz w:val="20"/>
                <w:szCs w:val="20"/>
                <w:lang w:eastAsia="en-IN"/>
              </w:rPr>
            </w:pPr>
            <w:r w:rsidRPr="005F097F">
              <w:rPr>
                <w:rFonts w:ascii="Calibri" w:eastAsia="Times New Roman" w:hAnsi="Calibri" w:cs="Calibri"/>
                <w:b/>
                <w:bCs/>
                <w:sz w:val="20"/>
                <w:szCs w:val="20"/>
                <w:lang w:eastAsia="en-IN"/>
              </w:rPr>
              <w:t> </w:t>
            </w:r>
          </w:p>
        </w:tc>
        <w:tc>
          <w:tcPr>
            <w:tcW w:w="652" w:type="pct"/>
            <w:tcBorders>
              <w:top w:val="nil"/>
              <w:left w:val="nil"/>
              <w:bottom w:val="single" w:sz="4" w:space="0" w:color="auto"/>
              <w:right w:val="single" w:sz="4" w:space="0" w:color="auto"/>
            </w:tcBorders>
            <w:shd w:val="clear" w:color="auto" w:fill="auto"/>
            <w:vAlign w:val="center"/>
            <w:hideMark/>
          </w:tcPr>
          <w:p w:rsidR="005F097F" w:rsidRPr="005F097F" w:rsidRDefault="005F097F" w:rsidP="00FC63CD">
            <w:pPr>
              <w:spacing w:after="0" w:line="240" w:lineRule="auto"/>
              <w:jc w:val="center"/>
              <w:rPr>
                <w:rFonts w:ascii="Calibri" w:eastAsia="Times New Roman" w:hAnsi="Calibri" w:cs="Calibri"/>
                <w:b/>
                <w:bCs/>
                <w:sz w:val="20"/>
                <w:szCs w:val="20"/>
                <w:lang w:eastAsia="en-IN"/>
              </w:rPr>
            </w:pPr>
            <w:r w:rsidRPr="005F097F">
              <w:rPr>
                <w:rFonts w:ascii="Calibri" w:eastAsia="Times New Roman" w:hAnsi="Calibri" w:cs="Calibri"/>
                <w:b/>
                <w:bCs/>
                <w:sz w:val="20"/>
                <w:szCs w:val="20"/>
                <w:lang w:eastAsia="en-IN"/>
              </w:rPr>
              <w:t> </w:t>
            </w:r>
          </w:p>
        </w:tc>
        <w:tc>
          <w:tcPr>
            <w:tcW w:w="495" w:type="pct"/>
            <w:tcBorders>
              <w:top w:val="nil"/>
              <w:left w:val="nil"/>
              <w:bottom w:val="single" w:sz="4" w:space="0" w:color="auto"/>
              <w:right w:val="single" w:sz="4" w:space="0" w:color="auto"/>
            </w:tcBorders>
            <w:shd w:val="clear" w:color="auto" w:fill="auto"/>
            <w:vAlign w:val="center"/>
            <w:hideMark/>
          </w:tcPr>
          <w:p w:rsidR="005F097F" w:rsidRPr="005F097F" w:rsidRDefault="005F097F" w:rsidP="00FC63CD">
            <w:pPr>
              <w:spacing w:after="0" w:line="240" w:lineRule="auto"/>
              <w:jc w:val="center"/>
              <w:rPr>
                <w:rFonts w:ascii="Calibri" w:eastAsia="Times New Roman" w:hAnsi="Calibri" w:cs="Calibri"/>
                <w:b/>
                <w:bCs/>
                <w:sz w:val="20"/>
                <w:szCs w:val="20"/>
                <w:lang w:eastAsia="en-IN"/>
              </w:rPr>
            </w:pPr>
            <w:r w:rsidRPr="005F097F">
              <w:rPr>
                <w:rFonts w:ascii="Calibri" w:eastAsia="Times New Roman" w:hAnsi="Calibri" w:cs="Calibri"/>
                <w:b/>
                <w:bCs/>
                <w:sz w:val="20"/>
                <w:szCs w:val="20"/>
                <w:lang w:eastAsia="en-IN"/>
              </w:rPr>
              <w:t> </w:t>
            </w:r>
          </w:p>
        </w:tc>
        <w:tc>
          <w:tcPr>
            <w:tcW w:w="591" w:type="pct"/>
            <w:tcBorders>
              <w:top w:val="nil"/>
              <w:left w:val="nil"/>
              <w:bottom w:val="single" w:sz="4" w:space="0" w:color="auto"/>
              <w:right w:val="single" w:sz="4" w:space="0" w:color="auto"/>
            </w:tcBorders>
            <w:shd w:val="clear" w:color="auto" w:fill="auto"/>
            <w:vAlign w:val="center"/>
            <w:hideMark/>
          </w:tcPr>
          <w:p w:rsidR="005F097F" w:rsidRPr="005F097F" w:rsidRDefault="005F097F" w:rsidP="00FC63CD">
            <w:pPr>
              <w:spacing w:after="0" w:line="240" w:lineRule="auto"/>
              <w:jc w:val="center"/>
              <w:rPr>
                <w:rFonts w:ascii="Calibri" w:eastAsia="Times New Roman" w:hAnsi="Calibri" w:cs="Calibri"/>
                <w:b/>
                <w:bCs/>
                <w:sz w:val="20"/>
                <w:szCs w:val="20"/>
                <w:lang w:eastAsia="en-IN"/>
              </w:rPr>
            </w:pPr>
            <w:r w:rsidRPr="005F097F">
              <w:rPr>
                <w:rFonts w:ascii="Calibri" w:eastAsia="Times New Roman" w:hAnsi="Calibri" w:cs="Calibri"/>
                <w:b/>
                <w:bCs/>
                <w:sz w:val="20"/>
                <w:szCs w:val="20"/>
                <w:lang w:eastAsia="en-IN"/>
              </w:rPr>
              <w:t> </w:t>
            </w:r>
          </w:p>
        </w:tc>
      </w:tr>
      <w:tr w:rsidR="005F097F" w:rsidRPr="005F097F" w:rsidTr="005F097F">
        <w:trPr>
          <w:trHeight w:val="310"/>
        </w:trPr>
        <w:tc>
          <w:tcPr>
            <w:tcW w:w="327" w:type="pct"/>
            <w:tcBorders>
              <w:top w:val="nil"/>
              <w:left w:val="single" w:sz="4" w:space="0" w:color="auto"/>
              <w:bottom w:val="single" w:sz="4" w:space="0" w:color="auto"/>
              <w:right w:val="single" w:sz="4" w:space="0" w:color="auto"/>
            </w:tcBorders>
            <w:shd w:val="clear" w:color="auto" w:fill="auto"/>
            <w:vAlign w:val="center"/>
            <w:hideMark/>
          </w:tcPr>
          <w:p w:rsidR="005F097F" w:rsidRPr="005F097F" w:rsidRDefault="005F097F" w:rsidP="00FC63CD">
            <w:pPr>
              <w:spacing w:after="0" w:line="240" w:lineRule="auto"/>
              <w:rPr>
                <w:rFonts w:ascii="Calibri" w:eastAsia="Times New Roman" w:hAnsi="Calibri" w:cs="Calibri"/>
                <w:sz w:val="20"/>
                <w:szCs w:val="20"/>
                <w:lang w:eastAsia="en-IN"/>
              </w:rPr>
            </w:pPr>
            <w:r w:rsidRPr="005F097F">
              <w:rPr>
                <w:rFonts w:ascii="Calibri" w:eastAsia="Times New Roman" w:hAnsi="Calibri" w:cs="Calibri"/>
                <w:sz w:val="20"/>
                <w:szCs w:val="20"/>
                <w:lang w:eastAsia="en-IN"/>
              </w:rPr>
              <w:t>1</w:t>
            </w:r>
          </w:p>
        </w:tc>
        <w:tc>
          <w:tcPr>
            <w:tcW w:w="571" w:type="pct"/>
            <w:tcBorders>
              <w:top w:val="nil"/>
              <w:left w:val="nil"/>
              <w:bottom w:val="single" w:sz="4" w:space="0" w:color="auto"/>
              <w:right w:val="single" w:sz="4" w:space="0" w:color="auto"/>
            </w:tcBorders>
            <w:shd w:val="clear" w:color="auto" w:fill="auto"/>
            <w:vAlign w:val="center"/>
            <w:hideMark/>
          </w:tcPr>
          <w:p w:rsidR="005F097F" w:rsidRPr="005F097F" w:rsidRDefault="005F097F" w:rsidP="00FC63CD">
            <w:pPr>
              <w:spacing w:after="0" w:line="240" w:lineRule="auto"/>
              <w:rPr>
                <w:rFonts w:ascii="Calibri" w:eastAsia="Times New Roman" w:hAnsi="Calibri" w:cs="Calibri"/>
                <w:b/>
                <w:bCs/>
                <w:sz w:val="20"/>
                <w:szCs w:val="20"/>
                <w:lang w:eastAsia="en-IN"/>
              </w:rPr>
            </w:pPr>
            <w:r w:rsidRPr="005F097F">
              <w:rPr>
                <w:rFonts w:ascii="Calibri" w:eastAsia="Times New Roman" w:hAnsi="Calibri" w:cs="Calibri"/>
                <w:b/>
                <w:bCs/>
                <w:sz w:val="20"/>
                <w:szCs w:val="20"/>
                <w:lang w:eastAsia="en-IN"/>
              </w:rPr>
              <w:t>Aizawl East</w:t>
            </w:r>
          </w:p>
        </w:tc>
        <w:tc>
          <w:tcPr>
            <w:tcW w:w="571" w:type="pct"/>
            <w:vMerge w:val="restart"/>
            <w:tcBorders>
              <w:top w:val="nil"/>
              <w:left w:val="nil"/>
              <w:right w:val="single" w:sz="4" w:space="0" w:color="auto"/>
            </w:tcBorders>
            <w:shd w:val="clear" w:color="auto" w:fill="auto"/>
            <w:noWrap/>
            <w:vAlign w:val="center"/>
            <w:hideMark/>
          </w:tcPr>
          <w:p w:rsidR="005F097F" w:rsidRPr="005F097F" w:rsidRDefault="005F097F" w:rsidP="00FC63CD">
            <w:pPr>
              <w:spacing w:after="0" w:line="240" w:lineRule="auto"/>
              <w:jc w:val="center"/>
              <w:rPr>
                <w:rFonts w:ascii="Calibri" w:eastAsia="Times New Roman" w:hAnsi="Calibri" w:cs="Calibri"/>
                <w:sz w:val="20"/>
                <w:szCs w:val="20"/>
                <w:lang w:eastAsia="en-IN"/>
              </w:rPr>
            </w:pPr>
            <w:r w:rsidRPr="005F097F">
              <w:rPr>
                <w:rFonts w:ascii="Calibri" w:eastAsia="Times New Roman" w:hAnsi="Calibri" w:cs="Calibri"/>
                <w:sz w:val="20"/>
                <w:szCs w:val="20"/>
                <w:lang w:eastAsia="en-IN"/>
              </w:rPr>
              <w:t>229</w:t>
            </w:r>
          </w:p>
        </w:tc>
        <w:tc>
          <w:tcPr>
            <w:tcW w:w="571" w:type="pct"/>
            <w:vMerge w:val="restart"/>
            <w:tcBorders>
              <w:top w:val="nil"/>
              <w:left w:val="nil"/>
              <w:right w:val="single" w:sz="4" w:space="0" w:color="auto"/>
            </w:tcBorders>
            <w:shd w:val="clear" w:color="auto" w:fill="auto"/>
            <w:noWrap/>
            <w:vAlign w:val="center"/>
            <w:hideMark/>
          </w:tcPr>
          <w:p w:rsidR="005F097F" w:rsidRPr="005F097F" w:rsidRDefault="005F097F" w:rsidP="00FC63CD">
            <w:pPr>
              <w:spacing w:after="0" w:line="240" w:lineRule="auto"/>
              <w:jc w:val="center"/>
              <w:rPr>
                <w:rFonts w:ascii="Calibri" w:eastAsia="Times New Roman" w:hAnsi="Calibri" w:cs="Calibri"/>
                <w:sz w:val="20"/>
                <w:szCs w:val="20"/>
                <w:lang w:eastAsia="en-IN"/>
              </w:rPr>
            </w:pPr>
            <w:r w:rsidRPr="005F097F">
              <w:rPr>
                <w:rFonts w:ascii="Calibri" w:eastAsia="Times New Roman" w:hAnsi="Calibri" w:cs="Calibri"/>
                <w:sz w:val="20"/>
                <w:szCs w:val="20"/>
                <w:lang w:eastAsia="en-IN"/>
              </w:rPr>
              <w:t>624</w:t>
            </w:r>
          </w:p>
        </w:tc>
        <w:tc>
          <w:tcPr>
            <w:tcW w:w="571" w:type="pct"/>
            <w:vMerge w:val="restart"/>
            <w:tcBorders>
              <w:top w:val="nil"/>
              <w:left w:val="nil"/>
              <w:right w:val="single" w:sz="4" w:space="0" w:color="auto"/>
            </w:tcBorders>
            <w:shd w:val="clear" w:color="auto" w:fill="auto"/>
            <w:noWrap/>
            <w:vAlign w:val="center"/>
            <w:hideMark/>
          </w:tcPr>
          <w:p w:rsidR="005F097F" w:rsidRPr="005F097F" w:rsidRDefault="005F097F" w:rsidP="00FC63CD">
            <w:pPr>
              <w:spacing w:after="0" w:line="240" w:lineRule="auto"/>
              <w:jc w:val="center"/>
              <w:rPr>
                <w:rFonts w:ascii="Calibri" w:eastAsia="Times New Roman" w:hAnsi="Calibri" w:cs="Calibri"/>
                <w:sz w:val="20"/>
                <w:szCs w:val="20"/>
                <w:lang w:eastAsia="en-IN"/>
              </w:rPr>
            </w:pPr>
            <w:r w:rsidRPr="005F097F">
              <w:rPr>
                <w:rFonts w:ascii="Calibri" w:eastAsia="Times New Roman" w:hAnsi="Calibri" w:cs="Calibri"/>
                <w:sz w:val="20"/>
                <w:szCs w:val="20"/>
                <w:lang w:eastAsia="en-IN"/>
              </w:rPr>
              <w:t>569</w:t>
            </w:r>
          </w:p>
        </w:tc>
        <w:tc>
          <w:tcPr>
            <w:tcW w:w="652" w:type="pct"/>
            <w:vMerge w:val="restart"/>
            <w:tcBorders>
              <w:top w:val="nil"/>
              <w:left w:val="nil"/>
              <w:right w:val="single" w:sz="4" w:space="0" w:color="auto"/>
            </w:tcBorders>
            <w:shd w:val="clear" w:color="auto" w:fill="auto"/>
            <w:noWrap/>
            <w:vAlign w:val="center"/>
            <w:hideMark/>
          </w:tcPr>
          <w:p w:rsidR="005F097F" w:rsidRPr="005F097F" w:rsidRDefault="005F097F" w:rsidP="00FC63CD">
            <w:pPr>
              <w:spacing w:after="0" w:line="240" w:lineRule="auto"/>
              <w:jc w:val="center"/>
              <w:rPr>
                <w:rFonts w:ascii="Calibri" w:eastAsia="Times New Roman" w:hAnsi="Calibri" w:cs="Calibri"/>
                <w:sz w:val="20"/>
                <w:szCs w:val="20"/>
                <w:lang w:eastAsia="en-IN"/>
              </w:rPr>
            </w:pPr>
            <w:r w:rsidRPr="005F097F">
              <w:rPr>
                <w:rFonts w:ascii="Calibri" w:eastAsia="Times New Roman" w:hAnsi="Calibri" w:cs="Calibri"/>
                <w:sz w:val="20"/>
                <w:szCs w:val="20"/>
                <w:lang w:eastAsia="en-IN"/>
              </w:rPr>
              <w:t>1193</w:t>
            </w:r>
          </w:p>
        </w:tc>
        <w:tc>
          <w:tcPr>
            <w:tcW w:w="652" w:type="pct"/>
            <w:vMerge w:val="restart"/>
            <w:tcBorders>
              <w:top w:val="nil"/>
              <w:left w:val="nil"/>
              <w:right w:val="single" w:sz="4" w:space="0" w:color="auto"/>
            </w:tcBorders>
            <w:shd w:val="clear" w:color="auto" w:fill="auto"/>
            <w:vAlign w:val="center"/>
            <w:hideMark/>
          </w:tcPr>
          <w:p w:rsidR="005F097F" w:rsidRPr="005F097F" w:rsidRDefault="005F097F" w:rsidP="00FC63CD">
            <w:pPr>
              <w:spacing w:after="0" w:line="240" w:lineRule="auto"/>
              <w:jc w:val="center"/>
              <w:rPr>
                <w:rFonts w:ascii="Calibri" w:eastAsia="Times New Roman" w:hAnsi="Calibri" w:cs="Calibri"/>
                <w:sz w:val="20"/>
                <w:szCs w:val="20"/>
                <w:lang w:eastAsia="en-IN"/>
              </w:rPr>
            </w:pPr>
            <w:r w:rsidRPr="005F097F">
              <w:rPr>
                <w:rFonts w:ascii="Calibri" w:eastAsia="Times New Roman" w:hAnsi="Calibri" w:cs="Calibri"/>
                <w:sz w:val="20"/>
                <w:szCs w:val="20"/>
                <w:lang w:eastAsia="en-IN"/>
              </w:rPr>
              <w:t>1422</w:t>
            </w:r>
          </w:p>
        </w:tc>
        <w:tc>
          <w:tcPr>
            <w:tcW w:w="495" w:type="pct"/>
            <w:vMerge w:val="restart"/>
            <w:tcBorders>
              <w:top w:val="nil"/>
              <w:left w:val="nil"/>
              <w:right w:val="single" w:sz="4" w:space="0" w:color="auto"/>
            </w:tcBorders>
            <w:shd w:val="clear" w:color="auto" w:fill="auto"/>
            <w:vAlign w:val="center"/>
            <w:hideMark/>
          </w:tcPr>
          <w:p w:rsidR="005F097F" w:rsidRPr="005F097F" w:rsidRDefault="005F097F" w:rsidP="00FC63CD">
            <w:pPr>
              <w:spacing w:after="0" w:line="240" w:lineRule="auto"/>
              <w:jc w:val="center"/>
              <w:rPr>
                <w:rFonts w:ascii="Calibri" w:eastAsia="Times New Roman" w:hAnsi="Calibri" w:cs="Calibri"/>
                <w:sz w:val="20"/>
                <w:szCs w:val="20"/>
                <w:lang w:eastAsia="en-IN"/>
              </w:rPr>
            </w:pPr>
            <w:r w:rsidRPr="005F097F">
              <w:rPr>
                <w:rFonts w:ascii="Calibri" w:eastAsia="Times New Roman" w:hAnsi="Calibri" w:cs="Calibri"/>
                <w:sz w:val="20"/>
                <w:szCs w:val="20"/>
                <w:lang w:eastAsia="en-IN"/>
              </w:rPr>
              <w:t>100</w:t>
            </w:r>
          </w:p>
        </w:tc>
        <w:tc>
          <w:tcPr>
            <w:tcW w:w="591" w:type="pct"/>
            <w:vMerge w:val="restart"/>
            <w:tcBorders>
              <w:top w:val="nil"/>
              <w:left w:val="nil"/>
              <w:right w:val="single" w:sz="4" w:space="0" w:color="auto"/>
            </w:tcBorders>
            <w:shd w:val="clear" w:color="auto" w:fill="auto"/>
            <w:vAlign w:val="center"/>
            <w:hideMark/>
          </w:tcPr>
          <w:p w:rsidR="005F097F" w:rsidRPr="005F097F" w:rsidRDefault="005F097F" w:rsidP="00FC63CD">
            <w:pPr>
              <w:spacing w:after="0" w:line="240" w:lineRule="auto"/>
              <w:jc w:val="center"/>
              <w:rPr>
                <w:rFonts w:ascii="Calibri" w:eastAsia="Times New Roman" w:hAnsi="Calibri" w:cs="Calibri"/>
                <w:sz w:val="20"/>
                <w:szCs w:val="20"/>
                <w:lang w:eastAsia="en-IN"/>
              </w:rPr>
            </w:pPr>
            <w:r w:rsidRPr="005F097F">
              <w:rPr>
                <w:rFonts w:ascii="Calibri" w:eastAsia="Times New Roman" w:hAnsi="Calibri" w:cs="Calibri"/>
                <w:sz w:val="20"/>
                <w:szCs w:val="20"/>
                <w:lang w:eastAsia="en-IN"/>
              </w:rPr>
              <w:t>142200</w:t>
            </w:r>
          </w:p>
        </w:tc>
      </w:tr>
      <w:tr w:rsidR="005F097F" w:rsidRPr="005F097F" w:rsidTr="005F097F">
        <w:trPr>
          <w:trHeight w:val="310"/>
        </w:trPr>
        <w:tc>
          <w:tcPr>
            <w:tcW w:w="327" w:type="pct"/>
            <w:tcBorders>
              <w:top w:val="nil"/>
              <w:left w:val="single" w:sz="4" w:space="0" w:color="auto"/>
              <w:bottom w:val="single" w:sz="4" w:space="0" w:color="auto"/>
              <w:right w:val="single" w:sz="4" w:space="0" w:color="auto"/>
            </w:tcBorders>
            <w:shd w:val="clear" w:color="auto" w:fill="auto"/>
            <w:vAlign w:val="center"/>
            <w:hideMark/>
          </w:tcPr>
          <w:p w:rsidR="005F097F" w:rsidRPr="005F097F" w:rsidRDefault="005F097F" w:rsidP="00FC63CD">
            <w:pPr>
              <w:spacing w:after="0" w:line="240" w:lineRule="auto"/>
              <w:rPr>
                <w:rFonts w:ascii="Calibri" w:eastAsia="Times New Roman" w:hAnsi="Calibri" w:cs="Calibri"/>
                <w:sz w:val="20"/>
                <w:szCs w:val="20"/>
                <w:lang w:eastAsia="en-IN"/>
              </w:rPr>
            </w:pPr>
            <w:r w:rsidRPr="005F097F">
              <w:rPr>
                <w:rFonts w:ascii="Calibri" w:eastAsia="Times New Roman" w:hAnsi="Calibri" w:cs="Calibri"/>
                <w:sz w:val="20"/>
                <w:szCs w:val="20"/>
                <w:lang w:eastAsia="en-IN"/>
              </w:rPr>
              <w:t>2</w:t>
            </w:r>
          </w:p>
        </w:tc>
        <w:tc>
          <w:tcPr>
            <w:tcW w:w="571" w:type="pct"/>
            <w:tcBorders>
              <w:top w:val="nil"/>
              <w:left w:val="nil"/>
              <w:bottom w:val="single" w:sz="4" w:space="0" w:color="auto"/>
              <w:right w:val="single" w:sz="4" w:space="0" w:color="auto"/>
            </w:tcBorders>
            <w:shd w:val="clear" w:color="auto" w:fill="auto"/>
            <w:vAlign w:val="center"/>
            <w:hideMark/>
          </w:tcPr>
          <w:p w:rsidR="005F097F" w:rsidRPr="005F097F" w:rsidRDefault="005F097F" w:rsidP="00FC63CD">
            <w:pPr>
              <w:spacing w:after="0" w:line="240" w:lineRule="auto"/>
              <w:rPr>
                <w:rFonts w:ascii="Calibri" w:eastAsia="Times New Roman" w:hAnsi="Calibri" w:cs="Calibri"/>
                <w:b/>
                <w:bCs/>
                <w:sz w:val="20"/>
                <w:szCs w:val="20"/>
                <w:lang w:eastAsia="en-IN"/>
              </w:rPr>
            </w:pPr>
            <w:r w:rsidRPr="005F097F">
              <w:rPr>
                <w:rFonts w:ascii="Calibri" w:eastAsia="Times New Roman" w:hAnsi="Calibri" w:cs="Calibri"/>
                <w:b/>
                <w:bCs/>
                <w:sz w:val="20"/>
                <w:szCs w:val="20"/>
                <w:lang w:eastAsia="en-IN"/>
              </w:rPr>
              <w:t>Aizawl West</w:t>
            </w:r>
          </w:p>
        </w:tc>
        <w:tc>
          <w:tcPr>
            <w:tcW w:w="571" w:type="pct"/>
            <w:vMerge/>
            <w:tcBorders>
              <w:left w:val="nil"/>
              <w:bottom w:val="single" w:sz="4" w:space="0" w:color="auto"/>
              <w:right w:val="single" w:sz="4" w:space="0" w:color="auto"/>
            </w:tcBorders>
            <w:shd w:val="clear" w:color="auto" w:fill="auto"/>
            <w:noWrap/>
            <w:vAlign w:val="center"/>
            <w:hideMark/>
          </w:tcPr>
          <w:p w:rsidR="005F097F" w:rsidRPr="005F097F" w:rsidRDefault="005F097F" w:rsidP="00FC63CD">
            <w:pPr>
              <w:spacing w:after="0" w:line="240" w:lineRule="auto"/>
              <w:jc w:val="center"/>
              <w:rPr>
                <w:rFonts w:ascii="Calibri" w:eastAsia="Times New Roman" w:hAnsi="Calibri" w:cs="Calibri"/>
                <w:sz w:val="20"/>
                <w:szCs w:val="20"/>
                <w:lang w:eastAsia="en-IN"/>
              </w:rPr>
            </w:pPr>
          </w:p>
        </w:tc>
        <w:tc>
          <w:tcPr>
            <w:tcW w:w="571" w:type="pct"/>
            <w:vMerge/>
            <w:tcBorders>
              <w:left w:val="nil"/>
              <w:bottom w:val="single" w:sz="4" w:space="0" w:color="auto"/>
              <w:right w:val="single" w:sz="4" w:space="0" w:color="auto"/>
            </w:tcBorders>
            <w:shd w:val="clear" w:color="auto" w:fill="auto"/>
            <w:noWrap/>
            <w:vAlign w:val="center"/>
            <w:hideMark/>
          </w:tcPr>
          <w:p w:rsidR="005F097F" w:rsidRPr="005F097F" w:rsidRDefault="005F097F" w:rsidP="00FC63CD">
            <w:pPr>
              <w:spacing w:after="0" w:line="240" w:lineRule="auto"/>
              <w:jc w:val="center"/>
              <w:rPr>
                <w:rFonts w:ascii="Calibri" w:eastAsia="Times New Roman" w:hAnsi="Calibri" w:cs="Calibri"/>
                <w:sz w:val="20"/>
                <w:szCs w:val="20"/>
                <w:lang w:eastAsia="en-IN"/>
              </w:rPr>
            </w:pPr>
          </w:p>
        </w:tc>
        <w:tc>
          <w:tcPr>
            <w:tcW w:w="571" w:type="pct"/>
            <w:vMerge/>
            <w:tcBorders>
              <w:left w:val="nil"/>
              <w:bottom w:val="single" w:sz="4" w:space="0" w:color="auto"/>
              <w:right w:val="single" w:sz="4" w:space="0" w:color="auto"/>
            </w:tcBorders>
            <w:shd w:val="clear" w:color="auto" w:fill="auto"/>
            <w:noWrap/>
            <w:vAlign w:val="center"/>
            <w:hideMark/>
          </w:tcPr>
          <w:p w:rsidR="005F097F" w:rsidRPr="005F097F" w:rsidRDefault="005F097F" w:rsidP="00FC63CD">
            <w:pPr>
              <w:spacing w:after="0" w:line="240" w:lineRule="auto"/>
              <w:jc w:val="center"/>
              <w:rPr>
                <w:rFonts w:ascii="Calibri" w:eastAsia="Times New Roman" w:hAnsi="Calibri" w:cs="Calibri"/>
                <w:sz w:val="20"/>
                <w:szCs w:val="20"/>
                <w:lang w:eastAsia="en-IN"/>
              </w:rPr>
            </w:pPr>
          </w:p>
        </w:tc>
        <w:tc>
          <w:tcPr>
            <w:tcW w:w="652" w:type="pct"/>
            <w:vMerge/>
            <w:tcBorders>
              <w:left w:val="nil"/>
              <w:bottom w:val="single" w:sz="4" w:space="0" w:color="auto"/>
              <w:right w:val="single" w:sz="4" w:space="0" w:color="auto"/>
            </w:tcBorders>
            <w:shd w:val="clear" w:color="auto" w:fill="auto"/>
            <w:noWrap/>
            <w:vAlign w:val="center"/>
            <w:hideMark/>
          </w:tcPr>
          <w:p w:rsidR="005F097F" w:rsidRPr="005F097F" w:rsidRDefault="005F097F" w:rsidP="00FC63CD">
            <w:pPr>
              <w:spacing w:after="0" w:line="240" w:lineRule="auto"/>
              <w:jc w:val="center"/>
              <w:rPr>
                <w:rFonts w:ascii="Calibri" w:eastAsia="Times New Roman" w:hAnsi="Calibri" w:cs="Calibri"/>
                <w:sz w:val="20"/>
                <w:szCs w:val="20"/>
                <w:lang w:eastAsia="en-IN"/>
              </w:rPr>
            </w:pPr>
          </w:p>
        </w:tc>
        <w:tc>
          <w:tcPr>
            <w:tcW w:w="652" w:type="pct"/>
            <w:vMerge/>
            <w:tcBorders>
              <w:left w:val="nil"/>
              <w:bottom w:val="single" w:sz="4" w:space="0" w:color="auto"/>
              <w:right w:val="single" w:sz="4" w:space="0" w:color="auto"/>
            </w:tcBorders>
            <w:shd w:val="clear" w:color="auto" w:fill="auto"/>
            <w:vAlign w:val="center"/>
            <w:hideMark/>
          </w:tcPr>
          <w:p w:rsidR="005F097F" w:rsidRPr="005F097F" w:rsidRDefault="005F097F" w:rsidP="00FC63CD">
            <w:pPr>
              <w:spacing w:after="0" w:line="240" w:lineRule="auto"/>
              <w:jc w:val="center"/>
              <w:rPr>
                <w:rFonts w:ascii="Calibri" w:eastAsia="Times New Roman" w:hAnsi="Calibri" w:cs="Calibri"/>
                <w:sz w:val="20"/>
                <w:szCs w:val="20"/>
                <w:lang w:eastAsia="en-IN"/>
              </w:rPr>
            </w:pPr>
          </w:p>
        </w:tc>
        <w:tc>
          <w:tcPr>
            <w:tcW w:w="495" w:type="pct"/>
            <w:vMerge/>
            <w:tcBorders>
              <w:left w:val="nil"/>
              <w:bottom w:val="single" w:sz="4" w:space="0" w:color="auto"/>
              <w:right w:val="single" w:sz="4" w:space="0" w:color="auto"/>
            </w:tcBorders>
            <w:shd w:val="clear" w:color="auto" w:fill="auto"/>
            <w:vAlign w:val="center"/>
            <w:hideMark/>
          </w:tcPr>
          <w:p w:rsidR="005F097F" w:rsidRPr="005F097F" w:rsidRDefault="005F097F" w:rsidP="00FC63CD">
            <w:pPr>
              <w:spacing w:after="0" w:line="240" w:lineRule="auto"/>
              <w:jc w:val="center"/>
              <w:rPr>
                <w:rFonts w:ascii="Calibri" w:eastAsia="Times New Roman" w:hAnsi="Calibri" w:cs="Calibri"/>
                <w:sz w:val="20"/>
                <w:szCs w:val="20"/>
                <w:lang w:eastAsia="en-IN"/>
              </w:rPr>
            </w:pPr>
          </w:p>
        </w:tc>
        <w:tc>
          <w:tcPr>
            <w:tcW w:w="591" w:type="pct"/>
            <w:vMerge/>
            <w:tcBorders>
              <w:left w:val="nil"/>
              <w:bottom w:val="single" w:sz="4" w:space="0" w:color="auto"/>
              <w:right w:val="single" w:sz="4" w:space="0" w:color="auto"/>
            </w:tcBorders>
            <w:shd w:val="clear" w:color="auto" w:fill="auto"/>
            <w:vAlign w:val="center"/>
            <w:hideMark/>
          </w:tcPr>
          <w:p w:rsidR="005F097F" w:rsidRPr="005F097F" w:rsidRDefault="005F097F" w:rsidP="00FC63CD">
            <w:pPr>
              <w:spacing w:after="0" w:line="240" w:lineRule="auto"/>
              <w:jc w:val="center"/>
              <w:rPr>
                <w:rFonts w:ascii="Calibri" w:eastAsia="Times New Roman" w:hAnsi="Calibri" w:cs="Calibri"/>
                <w:sz w:val="20"/>
                <w:szCs w:val="20"/>
                <w:lang w:eastAsia="en-IN"/>
              </w:rPr>
            </w:pPr>
          </w:p>
        </w:tc>
      </w:tr>
      <w:tr w:rsidR="005F097F" w:rsidRPr="005F097F" w:rsidTr="005F097F">
        <w:trPr>
          <w:trHeight w:val="310"/>
        </w:trPr>
        <w:tc>
          <w:tcPr>
            <w:tcW w:w="327" w:type="pct"/>
            <w:tcBorders>
              <w:top w:val="nil"/>
              <w:left w:val="single" w:sz="4" w:space="0" w:color="auto"/>
              <w:bottom w:val="single" w:sz="4" w:space="0" w:color="auto"/>
              <w:right w:val="single" w:sz="4" w:space="0" w:color="auto"/>
            </w:tcBorders>
            <w:shd w:val="clear" w:color="auto" w:fill="auto"/>
            <w:vAlign w:val="center"/>
            <w:hideMark/>
          </w:tcPr>
          <w:p w:rsidR="005F097F" w:rsidRPr="005F097F" w:rsidRDefault="005F097F" w:rsidP="00FC63CD">
            <w:pPr>
              <w:spacing w:after="0" w:line="240" w:lineRule="auto"/>
              <w:rPr>
                <w:rFonts w:ascii="Calibri" w:eastAsia="Times New Roman" w:hAnsi="Calibri" w:cs="Calibri"/>
                <w:sz w:val="20"/>
                <w:szCs w:val="20"/>
                <w:lang w:eastAsia="en-IN"/>
              </w:rPr>
            </w:pPr>
            <w:r w:rsidRPr="005F097F">
              <w:rPr>
                <w:rFonts w:ascii="Calibri" w:eastAsia="Times New Roman" w:hAnsi="Calibri" w:cs="Calibri"/>
                <w:sz w:val="20"/>
                <w:szCs w:val="20"/>
                <w:lang w:eastAsia="en-IN"/>
              </w:rPr>
              <w:lastRenderedPageBreak/>
              <w:t>3</w:t>
            </w:r>
          </w:p>
        </w:tc>
        <w:tc>
          <w:tcPr>
            <w:tcW w:w="571" w:type="pct"/>
            <w:tcBorders>
              <w:top w:val="nil"/>
              <w:left w:val="nil"/>
              <w:bottom w:val="single" w:sz="4" w:space="0" w:color="auto"/>
              <w:right w:val="single" w:sz="4" w:space="0" w:color="auto"/>
            </w:tcBorders>
            <w:shd w:val="clear" w:color="auto" w:fill="auto"/>
            <w:vAlign w:val="center"/>
            <w:hideMark/>
          </w:tcPr>
          <w:p w:rsidR="005F097F" w:rsidRPr="005F097F" w:rsidRDefault="005F097F" w:rsidP="00FC63CD">
            <w:pPr>
              <w:spacing w:after="0" w:line="240" w:lineRule="auto"/>
              <w:rPr>
                <w:rFonts w:ascii="Calibri" w:eastAsia="Times New Roman" w:hAnsi="Calibri" w:cs="Calibri"/>
                <w:b/>
                <w:bCs/>
                <w:sz w:val="20"/>
                <w:szCs w:val="20"/>
                <w:lang w:eastAsia="en-IN"/>
              </w:rPr>
            </w:pPr>
            <w:r w:rsidRPr="005F097F">
              <w:rPr>
                <w:rFonts w:ascii="Calibri" w:eastAsia="Times New Roman" w:hAnsi="Calibri" w:cs="Calibri"/>
                <w:b/>
                <w:bCs/>
                <w:sz w:val="20"/>
                <w:szCs w:val="20"/>
                <w:lang w:eastAsia="en-IN"/>
              </w:rPr>
              <w:t>Champhai</w:t>
            </w:r>
          </w:p>
        </w:tc>
        <w:tc>
          <w:tcPr>
            <w:tcW w:w="571" w:type="pct"/>
            <w:tcBorders>
              <w:top w:val="nil"/>
              <w:left w:val="nil"/>
              <w:bottom w:val="single" w:sz="4" w:space="0" w:color="auto"/>
              <w:right w:val="single" w:sz="4" w:space="0" w:color="auto"/>
            </w:tcBorders>
            <w:shd w:val="clear" w:color="auto" w:fill="auto"/>
            <w:noWrap/>
            <w:vAlign w:val="center"/>
            <w:hideMark/>
          </w:tcPr>
          <w:p w:rsidR="005F097F" w:rsidRPr="005F097F" w:rsidRDefault="005F097F" w:rsidP="00FC63CD">
            <w:pPr>
              <w:spacing w:after="0" w:line="240" w:lineRule="auto"/>
              <w:jc w:val="center"/>
              <w:rPr>
                <w:rFonts w:ascii="Calibri" w:eastAsia="Times New Roman" w:hAnsi="Calibri" w:cs="Calibri"/>
                <w:sz w:val="20"/>
                <w:szCs w:val="20"/>
                <w:lang w:eastAsia="en-IN"/>
              </w:rPr>
            </w:pPr>
            <w:r w:rsidRPr="005F097F">
              <w:rPr>
                <w:rFonts w:ascii="Calibri" w:eastAsia="Times New Roman" w:hAnsi="Calibri" w:cs="Calibri"/>
                <w:sz w:val="20"/>
                <w:szCs w:val="20"/>
                <w:lang w:eastAsia="en-IN"/>
              </w:rPr>
              <w:t>81</w:t>
            </w:r>
          </w:p>
        </w:tc>
        <w:tc>
          <w:tcPr>
            <w:tcW w:w="571" w:type="pct"/>
            <w:tcBorders>
              <w:top w:val="nil"/>
              <w:left w:val="nil"/>
              <w:bottom w:val="single" w:sz="4" w:space="0" w:color="auto"/>
              <w:right w:val="single" w:sz="4" w:space="0" w:color="auto"/>
            </w:tcBorders>
            <w:shd w:val="clear" w:color="auto" w:fill="auto"/>
            <w:noWrap/>
            <w:vAlign w:val="center"/>
            <w:hideMark/>
          </w:tcPr>
          <w:p w:rsidR="005F097F" w:rsidRPr="005F097F" w:rsidRDefault="005F097F" w:rsidP="00FC63CD">
            <w:pPr>
              <w:spacing w:after="0" w:line="240" w:lineRule="auto"/>
              <w:jc w:val="center"/>
              <w:rPr>
                <w:rFonts w:ascii="Calibri" w:eastAsia="Times New Roman" w:hAnsi="Calibri" w:cs="Calibri"/>
                <w:sz w:val="20"/>
                <w:szCs w:val="20"/>
                <w:lang w:eastAsia="en-IN"/>
              </w:rPr>
            </w:pPr>
            <w:r w:rsidRPr="005F097F">
              <w:rPr>
                <w:rFonts w:ascii="Calibri" w:eastAsia="Times New Roman" w:hAnsi="Calibri" w:cs="Calibri"/>
                <w:sz w:val="20"/>
                <w:szCs w:val="20"/>
                <w:lang w:eastAsia="en-IN"/>
              </w:rPr>
              <w:t>324</w:t>
            </w:r>
          </w:p>
        </w:tc>
        <w:tc>
          <w:tcPr>
            <w:tcW w:w="571" w:type="pct"/>
            <w:tcBorders>
              <w:top w:val="nil"/>
              <w:left w:val="nil"/>
              <w:bottom w:val="single" w:sz="4" w:space="0" w:color="auto"/>
              <w:right w:val="single" w:sz="4" w:space="0" w:color="auto"/>
            </w:tcBorders>
            <w:shd w:val="clear" w:color="auto" w:fill="auto"/>
            <w:noWrap/>
            <w:vAlign w:val="center"/>
            <w:hideMark/>
          </w:tcPr>
          <w:p w:rsidR="005F097F" w:rsidRPr="005F097F" w:rsidRDefault="005F097F" w:rsidP="00FC63CD">
            <w:pPr>
              <w:spacing w:after="0" w:line="240" w:lineRule="auto"/>
              <w:jc w:val="center"/>
              <w:rPr>
                <w:rFonts w:ascii="Calibri" w:eastAsia="Times New Roman" w:hAnsi="Calibri" w:cs="Calibri"/>
                <w:sz w:val="20"/>
                <w:szCs w:val="20"/>
                <w:lang w:eastAsia="en-IN"/>
              </w:rPr>
            </w:pPr>
            <w:r w:rsidRPr="005F097F">
              <w:rPr>
                <w:rFonts w:ascii="Calibri" w:eastAsia="Times New Roman" w:hAnsi="Calibri" w:cs="Calibri"/>
                <w:sz w:val="20"/>
                <w:szCs w:val="20"/>
                <w:lang w:eastAsia="en-IN"/>
              </w:rPr>
              <w:t>221</w:t>
            </w:r>
          </w:p>
        </w:tc>
        <w:tc>
          <w:tcPr>
            <w:tcW w:w="652" w:type="pct"/>
            <w:tcBorders>
              <w:top w:val="nil"/>
              <w:left w:val="nil"/>
              <w:bottom w:val="single" w:sz="4" w:space="0" w:color="auto"/>
              <w:right w:val="single" w:sz="4" w:space="0" w:color="auto"/>
            </w:tcBorders>
            <w:shd w:val="clear" w:color="auto" w:fill="auto"/>
            <w:noWrap/>
            <w:vAlign w:val="center"/>
            <w:hideMark/>
          </w:tcPr>
          <w:p w:rsidR="005F097F" w:rsidRPr="005F097F" w:rsidRDefault="005F097F" w:rsidP="00FC63CD">
            <w:pPr>
              <w:spacing w:after="0" w:line="240" w:lineRule="auto"/>
              <w:jc w:val="center"/>
              <w:rPr>
                <w:rFonts w:ascii="Calibri" w:eastAsia="Times New Roman" w:hAnsi="Calibri" w:cs="Calibri"/>
                <w:sz w:val="20"/>
                <w:szCs w:val="20"/>
                <w:lang w:eastAsia="en-IN"/>
              </w:rPr>
            </w:pPr>
            <w:r w:rsidRPr="005F097F">
              <w:rPr>
                <w:rFonts w:ascii="Calibri" w:eastAsia="Times New Roman" w:hAnsi="Calibri" w:cs="Calibri"/>
                <w:sz w:val="20"/>
                <w:szCs w:val="20"/>
                <w:lang w:eastAsia="en-IN"/>
              </w:rPr>
              <w:t>545</w:t>
            </w:r>
          </w:p>
        </w:tc>
        <w:tc>
          <w:tcPr>
            <w:tcW w:w="652" w:type="pct"/>
            <w:tcBorders>
              <w:top w:val="nil"/>
              <w:left w:val="nil"/>
              <w:bottom w:val="single" w:sz="4" w:space="0" w:color="auto"/>
              <w:right w:val="single" w:sz="4" w:space="0" w:color="auto"/>
            </w:tcBorders>
            <w:shd w:val="clear" w:color="auto" w:fill="auto"/>
            <w:vAlign w:val="center"/>
            <w:hideMark/>
          </w:tcPr>
          <w:p w:rsidR="005F097F" w:rsidRPr="005F097F" w:rsidRDefault="005F097F" w:rsidP="00FC63CD">
            <w:pPr>
              <w:spacing w:after="0" w:line="240" w:lineRule="auto"/>
              <w:jc w:val="center"/>
              <w:rPr>
                <w:rFonts w:ascii="Calibri" w:eastAsia="Times New Roman" w:hAnsi="Calibri" w:cs="Calibri"/>
                <w:sz w:val="20"/>
                <w:szCs w:val="20"/>
                <w:lang w:eastAsia="en-IN"/>
              </w:rPr>
            </w:pPr>
            <w:r w:rsidRPr="005F097F">
              <w:rPr>
                <w:rFonts w:ascii="Calibri" w:eastAsia="Times New Roman" w:hAnsi="Calibri" w:cs="Calibri"/>
                <w:sz w:val="20"/>
                <w:szCs w:val="20"/>
                <w:lang w:eastAsia="en-IN"/>
              </w:rPr>
              <w:t>626</w:t>
            </w:r>
          </w:p>
        </w:tc>
        <w:tc>
          <w:tcPr>
            <w:tcW w:w="495" w:type="pct"/>
            <w:tcBorders>
              <w:top w:val="nil"/>
              <w:left w:val="nil"/>
              <w:bottom w:val="single" w:sz="4" w:space="0" w:color="auto"/>
              <w:right w:val="single" w:sz="4" w:space="0" w:color="auto"/>
            </w:tcBorders>
            <w:shd w:val="clear" w:color="auto" w:fill="auto"/>
            <w:vAlign w:val="center"/>
            <w:hideMark/>
          </w:tcPr>
          <w:p w:rsidR="005F097F" w:rsidRPr="005F097F" w:rsidRDefault="005F097F" w:rsidP="00FC63CD">
            <w:pPr>
              <w:spacing w:after="0" w:line="240" w:lineRule="auto"/>
              <w:jc w:val="center"/>
              <w:rPr>
                <w:rFonts w:ascii="Calibri" w:eastAsia="Times New Roman" w:hAnsi="Calibri" w:cs="Calibri"/>
                <w:sz w:val="20"/>
                <w:szCs w:val="20"/>
                <w:lang w:eastAsia="en-IN"/>
              </w:rPr>
            </w:pPr>
            <w:r w:rsidRPr="005F097F">
              <w:rPr>
                <w:rFonts w:ascii="Calibri" w:eastAsia="Times New Roman" w:hAnsi="Calibri" w:cs="Calibri"/>
                <w:sz w:val="20"/>
                <w:szCs w:val="20"/>
                <w:lang w:eastAsia="en-IN"/>
              </w:rPr>
              <w:t>100</w:t>
            </w:r>
          </w:p>
        </w:tc>
        <w:tc>
          <w:tcPr>
            <w:tcW w:w="591" w:type="pct"/>
            <w:tcBorders>
              <w:top w:val="nil"/>
              <w:left w:val="nil"/>
              <w:bottom w:val="single" w:sz="4" w:space="0" w:color="auto"/>
              <w:right w:val="single" w:sz="4" w:space="0" w:color="auto"/>
            </w:tcBorders>
            <w:shd w:val="clear" w:color="auto" w:fill="auto"/>
            <w:vAlign w:val="center"/>
            <w:hideMark/>
          </w:tcPr>
          <w:p w:rsidR="005F097F" w:rsidRPr="005F097F" w:rsidRDefault="005F097F" w:rsidP="00FC63CD">
            <w:pPr>
              <w:spacing w:after="0" w:line="240" w:lineRule="auto"/>
              <w:jc w:val="center"/>
              <w:rPr>
                <w:rFonts w:ascii="Calibri" w:eastAsia="Times New Roman" w:hAnsi="Calibri" w:cs="Calibri"/>
                <w:sz w:val="20"/>
                <w:szCs w:val="20"/>
                <w:lang w:eastAsia="en-IN"/>
              </w:rPr>
            </w:pPr>
            <w:r w:rsidRPr="005F097F">
              <w:rPr>
                <w:rFonts w:ascii="Calibri" w:eastAsia="Times New Roman" w:hAnsi="Calibri" w:cs="Calibri"/>
                <w:sz w:val="20"/>
                <w:szCs w:val="20"/>
                <w:lang w:eastAsia="en-IN"/>
              </w:rPr>
              <w:t>62600</w:t>
            </w:r>
          </w:p>
        </w:tc>
      </w:tr>
      <w:tr w:rsidR="005F097F" w:rsidRPr="005F097F" w:rsidTr="005F097F">
        <w:trPr>
          <w:trHeight w:val="310"/>
        </w:trPr>
        <w:tc>
          <w:tcPr>
            <w:tcW w:w="327" w:type="pct"/>
            <w:tcBorders>
              <w:top w:val="nil"/>
              <w:left w:val="single" w:sz="4" w:space="0" w:color="auto"/>
              <w:bottom w:val="single" w:sz="4" w:space="0" w:color="auto"/>
              <w:right w:val="single" w:sz="4" w:space="0" w:color="auto"/>
            </w:tcBorders>
            <w:shd w:val="clear" w:color="auto" w:fill="auto"/>
            <w:vAlign w:val="center"/>
            <w:hideMark/>
          </w:tcPr>
          <w:p w:rsidR="005F097F" w:rsidRPr="005F097F" w:rsidRDefault="005F097F" w:rsidP="00FC63CD">
            <w:pPr>
              <w:spacing w:after="0" w:line="240" w:lineRule="auto"/>
              <w:rPr>
                <w:rFonts w:ascii="Calibri" w:eastAsia="Times New Roman" w:hAnsi="Calibri" w:cs="Calibri"/>
                <w:sz w:val="20"/>
                <w:szCs w:val="20"/>
                <w:lang w:eastAsia="en-IN"/>
              </w:rPr>
            </w:pPr>
            <w:r w:rsidRPr="005F097F">
              <w:rPr>
                <w:rFonts w:ascii="Calibri" w:eastAsia="Times New Roman" w:hAnsi="Calibri" w:cs="Calibri"/>
                <w:sz w:val="20"/>
                <w:szCs w:val="20"/>
                <w:lang w:eastAsia="en-IN"/>
              </w:rPr>
              <w:t>4</w:t>
            </w:r>
          </w:p>
        </w:tc>
        <w:tc>
          <w:tcPr>
            <w:tcW w:w="571" w:type="pct"/>
            <w:tcBorders>
              <w:top w:val="nil"/>
              <w:left w:val="nil"/>
              <w:bottom w:val="single" w:sz="4" w:space="0" w:color="auto"/>
              <w:right w:val="single" w:sz="4" w:space="0" w:color="auto"/>
            </w:tcBorders>
            <w:shd w:val="clear" w:color="auto" w:fill="auto"/>
            <w:vAlign w:val="center"/>
            <w:hideMark/>
          </w:tcPr>
          <w:p w:rsidR="005F097F" w:rsidRPr="005F097F" w:rsidRDefault="005F097F" w:rsidP="00FC63CD">
            <w:pPr>
              <w:spacing w:after="0" w:line="240" w:lineRule="auto"/>
              <w:rPr>
                <w:rFonts w:ascii="Calibri" w:eastAsia="Times New Roman" w:hAnsi="Calibri" w:cs="Calibri"/>
                <w:b/>
                <w:bCs/>
                <w:sz w:val="20"/>
                <w:szCs w:val="20"/>
                <w:lang w:eastAsia="en-IN"/>
              </w:rPr>
            </w:pPr>
            <w:r w:rsidRPr="005F097F">
              <w:rPr>
                <w:rFonts w:ascii="Calibri" w:eastAsia="Times New Roman" w:hAnsi="Calibri" w:cs="Calibri"/>
                <w:b/>
                <w:bCs/>
                <w:sz w:val="20"/>
                <w:szCs w:val="20"/>
                <w:lang w:eastAsia="en-IN"/>
              </w:rPr>
              <w:t>Kolasib</w:t>
            </w:r>
          </w:p>
        </w:tc>
        <w:tc>
          <w:tcPr>
            <w:tcW w:w="571" w:type="pct"/>
            <w:tcBorders>
              <w:top w:val="nil"/>
              <w:left w:val="nil"/>
              <w:bottom w:val="single" w:sz="4" w:space="0" w:color="auto"/>
              <w:right w:val="single" w:sz="4" w:space="0" w:color="auto"/>
            </w:tcBorders>
            <w:shd w:val="clear" w:color="auto" w:fill="auto"/>
            <w:noWrap/>
            <w:vAlign w:val="center"/>
            <w:hideMark/>
          </w:tcPr>
          <w:p w:rsidR="005F097F" w:rsidRPr="005F097F" w:rsidRDefault="005F097F" w:rsidP="00FC63CD">
            <w:pPr>
              <w:spacing w:after="0" w:line="240" w:lineRule="auto"/>
              <w:jc w:val="center"/>
              <w:rPr>
                <w:rFonts w:ascii="Calibri" w:eastAsia="Times New Roman" w:hAnsi="Calibri" w:cs="Calibri"/>
                <w:sz w:val="20"/>
                <w:szCs w:val="20"/>
                <w:lang w:eastAsia="en-IN"/>
              </w:rPr>
            </w:pPr>
            <w:r w:rsidRPr="005F097F">
              <w:rPr>
                <w:rFonts w:ascii="Calibri" w:eastAsia="Times New Roman" w:hAnsi="Calibri" w:cs="Calibri"/>
                <w:sz w:val="20"/>
                <w:szCs w:val="20"/>
                <w:lang w:eastAsia="en-IN"/>
              </w:rPr>
              <w:t>38</w:t>
            </w:r>
          </w:p>
        </w:tc>
        <w:tc>
          <w:tcPr>
            <w:tcW w:w="571" w:type="pct"/>
            <w:tcBorders>
              <w:top w:val="nil"/>
              <w:left w:val="nil"/>
              <w:bottom w:val="single" w:sz="4" w:space="0" w:color="auto"/>
              <w:right w:val="single" w:sz="4" w:space="0" w:color="auto"/>
            </w:tcBorders>
            <w:shd w:val="clear" w:color="auto" w:fill="auto"/>
            <w:noWrap/>
            <w:vAlign w:val="center"/>
            <w:hideMark/>
          </w:tcPr>
          <w:p w:rsidR="005F097F" w:rsidRPr="005F097F" w:rsidRDefault="005F097F" w:rsidP="00FC63CD">
            <w:pPr>
              <w:spacing w:after="0" w:line="240" w:lineRule="auto"/>
              <w:jc w:val="center"/>
              <w:rPr>
                <w:rFonts w:ascii="Calibri" w:eastAsia="Times New Roman" w:hAnsi="Calibri" w:cs="Calibri"/>
                <w:sz w:val="20"/>
                <w:szCs w:val="20"/>
                <w:lang w:eastAsia="en-IN"/>
              </w:rPr>
            </w:pPr>
            <w:r w:rsidRPr="005F097F">
              <w:rPr>
                <w:rFonts w:ascii="Calibri" w:eastAsia="Times New Roman" w:hAnsi="Calibri" w:cs="Calibri"/>
                <w:sz w:val="20"/>
                <w:szCs w:val="20"/>
                <w:lang w:eastAsia="en-IN"/>
              </w:rPr>
              <w:t>206</w:t>
            </w:r>
          </w:p>
        </w:tc>
        <w:tc>
          <w:tcPr>
            <w:tcW w:w="571" w:type="pct"/>
            <w:tcBorders>
              <w:top w:val="nil"/>
              <w:left w:val="nil"/>
              <w:bottom w:val="single" w:sz="4" w:space="0" w:color="auto"/>
              <w:right w:val="single" w:sz="4" w:space="0" w:color="auto"/>
            </w:tcBorders>
            <w:shd w:val="clear" w:color="auto" w:fill="auto"/>
            <w:noWrap/>
            <w:vAlign w:val="center"/>
            <w:hideMark/>
          </w:tcPr>
          <w:p w:rsidR="005F097F" w:rsidRPr="005F097F" w:rsidRDefault="005F097F" w:rsidP="00FC63CD">
            <w:pPr>
              <w:spacing w:after="0" w:line="240" w:lineRule="auto"/>
              <w:jc w:val="center"/>
              <w:rPr>
                <w:rFonts w:ascii="Calibri" w:eastAsia="Times New Roman" w:hAnsi="Calibri" w:cs="Calibri"/>
                <w:sz w:val="20"/>
                <w:szCs w:val="20"/>
                <w:lang w:eastAsia="en-IN"/>
              </w:rPr>
            </w:pPr>
            <w:r w:rsidRPr="005F097F">
              <w:rPr>
                <w:rFonts w:ascii="Calibri" w:eastAsia="Times New Roman" w:hAnsi="Calibri" w:cs="Calibri"/>
                <w:sz w:val="20"/>
                <w:szCs w:val="20"/>
                <w:lang w:eastAsia="en-IN"/>
              </w:rPr>
              <w:t>106</w:t>
            </w:r>
          </w:p>
        </w:tc>
        <w:tc>
          <w:tcPr>
            <w:tcW w:w="652" w:type="pct"/>
            <w:tcBorders>
              <w:top w:val="nil"/>
              <w:left w:val="nil"/>
              <w:bottom w:val="single" w:sz="4" w:space="0" w:color="auto"/>
              <w:right w:val="single" w:sz="4" w:space="0" w:color="auto"/>
            </w:tcBorders>
            <w:shd w:val="clear" w:color="auto" w:fill="auto"/>
            <w:noWrap/>
            <w:vAlign w:val="center"/>
            <w:hideMark/>
          </w:tcPr>
          <w:p w:rsidR="005F097F" w:rsidRPr="005F097F" w:rsidRDefault="005F097F" w:rsidP="00FC63CD">
            <w:pPr>
              <w:spacing w:after="0" w:line="240" w:lineRule="auto"/>
              <w:jc w:val="center"/>
              <w:rPr>
                <w:rFonts w:ascii="Calibri" w:eastAsia="Times New Roman" w:hAnsi="Calibri" w:cs="Calibri"/>
                <w:sz w:val="20"/>
                <w:szCs w:val="20"/>
                <w:lang w:eastAsia="en-IN"/>
              </w:rPr>
            </w:pPr>
            <w:r w:rsidRPr="005F097F">
              <w:rPr>
                <w:rFonts w:ascii="Calibri" w:eastAsia="Times New Roman" w:hAnsi="Calibri" w:cs="Calibri"/>
                <w:sz w:val="20"/>
                <w:szCs w:val="20"/>
                <w:lang w:eastAsia="en-IN"/>
              </w:rPr>
              <w:t>312</w:t>
            </w:r>
          </w:p>
        </w:tc>
        <w:tc>
          <w:tcPr>
            <w:tcW w:w="652" w:type="pct"/>
            <w:tcBorders>
              <w:top w:val="nil"/>
              <w:left w:val="nil"/>
              <w:bottom w:val="single" w:sz="4" w:space="0" w:color="auto"/>
              <w:right w:val="single" w:sz="4" w:space="0" w:color="auto"/>
            </w:tcBorders>
            <w:shd w:val="clear" w:color="auto" w:fill="auto"/>
            <w:vAlign w:val="center"/>
            <w:hideMark/>
          </w:tcPr>
          <w:p w:rsidR="005F097F" w:rsidRPr="005F097F" w:rsidRDefault="005F097F" w:rsidP="00FC63CD">
            <w:pPr>
              <w:spacing w:after="0" w:line="240" w:lineRule="auto"/>
              <w:jc w:val="center"/>
              <w:rPr>
                <w:rFonts w:ascii="Calibri" w:eastAsia="Times New Roman" w:hAnsi="Calibri" w:cs="Calibri"/>
                <w:sz w:val="20"/>
                <w:szCs w:val="20"/>
                <w:lang w:eastAsia="en-IN"/>
              </w:rPr>
            </w:pPr>
            <w:r w:rsidRPr="005F097F">
              <w:rPr>
                <w:rFonts w:ascii="Calibri" w:eastAsia="Times New Roman" w:hAnsi="Calibri" w:cs="Calibri"/>
                <w:sz w:val="20"/>
                <w:szCs w:val="20"/>
                <w:lang w:eastAsia="en-IN"/>
              </w:rPr>
              <w:t>350</w:t>
            </w:r>
          </w:p>
        </w:tc>
        <w:tc>
          <w:tcPr>
            <w:tcW w:w="495" w:type="pct"/>
            <w:tcBorders>
              <w:top w:val="nil"/>
              <w:left w:val="nil"/>
              <w:bottom w:val="single" w:sz="4" w:space="0" w:color="auto"/>
              <w:right w:val="single" w:sz="4" w:space="0" w:color="auto"/>
            </w:tcBorders>
            <w:shd w:val="clear" w:color="auto" w:fill="auto"/>
            <w:vAlign w:val="center"/>
            <w:hideMark/>
          </w:tcPr>
          <w:p w:rsidR="005F097F" w:rsidRPr="005F097F" w:rsidRDefault="005F097F" w:rsidP="00FC63CD">
            <w:pPr>
              <w:spacing w:after="0" w:line="240" w:lineRule="auto"/>
              <w:jc w:val="center"/>
              <w:rPr>
                <w:rFonts w:ascii="Calibri" w:eastAsia="Times New Roman" w:hAnsi="Calibri" w:cs="Calibri"/>
                <w:sz w:val="20"/>
                <w:szCs w:val="20"/>
                <w:lang w:eastAsia="en-IN"/>
              </w:rPr>
            </w:pPr>
            <w:r w:rsidRPr="005F097F">
              <w:rPr>
                <w:rFonts w:ascii="Calibri" w:eastAsia="Times New Roman" w:hAnsi="Calibri" w:cs="Calibri"/>
                <w:sz w:val="20"/>
                <w:szCs w:val="20"/>
                <w:lang w:eastAsia="en-IN"/>
              </w:rPr>
              <w:t>100</w:t>
            </w:r>
          </w:p>
        </w:tc>
        <w:tc>
          <w:tcPr>
            <w:tcW w:w="591" w:type="pct"/>
            <w:tcBorders>
              <w:top w:val="nil"/>
              <w:left w:val="nil"/>
              <w:bottom w:val="single" w:sz="4" w:space="0" w:color="auto"/>
              <w:right w:val="single" w:sz="4" w:space="0" w:color="auto"/>
            </w:tcBorders>
            <w:shd w:val="clear" w:color="auto" w:fill="auto"/>
            <w:vAlign w:val="center"/>
            <w:hideMark/>
          </w:tcPr>
          <w:p w:rsidR="005F097F" w:rsidRPr="005F097F" w:rsidRDefault="005F097F" w:rsidP="00FC63CD">
            <w:pPr>
              <w:spacing w:after="0" w:line="240" w:lineRule="auto"/>
              <w:jc w:val="center"/>
              <w:rPr>
                <w:rFonts w:ascii="Calibri" w:eastAsia="Times New Roman" w:hAnsi="Calibri" w:cs="Calibri"/>
                <w:sz w:val="20"/>
                <w:szCs w:val="20"/>
                <w:lang w:eastAsia="en-IN"/>
              </w:rPr>
            </w:pPr>
            <w:r w:rsidRPr="005F097F">
              <w:rPr>
                <w:rFonts w:ascii="Calibri" w:eastAsia="Times New Roman" w:hAnsi="Calibri" w:cs="Calibri"/>
                <w:sz w:val="20"/>
                <w:szCs w:val="20"/>
                <w:lang w:eastAsia="en-IN"/>
              </w:rPr>
              <w:t>35000</w:t>
            </w:r>
          </w:p>
        </w:tc>
      </w:tr>
      <w:tr w:rsidR="005F097F" w:rsidRPr="005F097F" w:rsidTr="005F097F">
        <w:trPr>
          <w:trHeight w:val="310"/>
        </w:trPr>
        <w:tc>
          <w:tcPr>
            <w:tcW w:w="327" w:type="pct"/>
            <w:tcBorders>
              <w:top w:val="nil"/>
              <w:left w:val="single" w:sz="4" w:space="0" w:color="auto"/>
              <w:bottom w:val="single" w:sz="4" w:space="0" w:color="auto"/>
              <w:right w:val="single" w:sz="4" w:space="0" w:color="auto"/>
            </w:tcBorders>
            <w:shd w:val="clear" w:color="auto" w:fill="auto"/>
            <w:vAlign w:val="center"/>
            <w:hideMark/>
          </w:tcPr>
          <w:p w:rsidR="005F097F" w:rsidRPr="005F097F" w:rsidRDefault="005F097F" w:rsidP="00FC63CD">
            <w:pPr>
              <w:spacing w:after="0" w:line="240" w:lineRule="auto"/>
              <w:rPr>
                <w:rFonts w:ascii="Calibri" w:eastAsia="Times New Roman" w:hAnsi="Calibri" w:cs="Calibri"/>
                <w:sz w:val="20"/>
                <w:szCs w:val="20"/>
                <w:lang w:eastAsia="en-IN"/>
              </w:rPr>
            </w:pPr>
            <w:r w:rsidRPr="005F097F">
              <w:rPr>
                <w:rFonts w:ascii="Calibri" w:eastAsia="Times New Roman" w:hAnsi="Calibri" w:cs="Calibri"/>
                <w:sz w:val="20"/>
                <w:szCs w:val="20"/>
                <w:lang w:eastAsia="en-IN"/>
              </w:rPr>
              <w:t>5</w:t>
            </w:r>
          </w:p>
        </w:tc>
        <w:tc>
          <w:tcPr>
            <w:tcW w:w="571" w:type="pct"/>
            <w:tcBorders>
              <w:top w:val="nil"/>
              <w:left w:val="nil"/>
              <w:bottom w:val="single" w:sz="4" w:space="0" w:color="auto"/>
              <w:right w:val="single" w:sz="4" w:space="0" w:color="auto"/>
            </w:tcBorders>
            <w:shd w:val="clear" w:color="auto" w:fill="auto"/>
            <w:vAlign w:val="center"/>
            <w:hideMark/>
          </w:tcPr>
          <w:p w:rsidR="005F097F" w:rsidRPr="005F097F" w:rsidRDefault="005F097F" w:rsidP="00FC63CD">
            <w:pPr>
              <w:spacing w:after="0" w:line="240" w:lineRule="auto"/>
              <w:rPr>
                <w:rFonts w:ascii="Calibri" w:eastAsia="Times New Roman" w:hAnsi="Calibri" w:cs="Calibri"/>
                <w:b/>
                <w:bCs/>
                <w:sz w:val="20"/>
                <w:szCs w:val="20"/>
                <w:lang w:eastAsia="en-IN"/>
              </w:rPr>
            </w:pPr>
            <w:r w:rsidRPr="005F097F">
              <w:rPr>
                <w:rFonts w:ascii="Calibri" w:eastAsia="Times New Roman" w:hAnsi="Calibri" w:cs="Calibri"/>
                <w:b/>
                <w:bCs/>
                <w:sz w:val="20"/>
                <w:szCs w:val="20"/>
                <w:lang w:eastAsia="en-IN"/>
              </w:rPr>
              <w:t>Lawngtlai</w:t>
            </w:r>
          </w:p>
        </w:tc>
        <w:tc>
          <w:tcPr>
            <w:tcW w:w="571" w:type="pct"/>
            <w:tcBorders>
              <w:top w:val="nil"/>
              <w:left w:val="nil"/>
              <w:bottom w:val="single" w:sz="4" w:space="0" w:color="auto"/>
              <w:right w:val="single" w:sz="4" w:space="0" w:color="auto"/>
            </w:tcBorders>
            <w:shd w:val="clear" w:color="auto" w:fill="auto"/>
            <w:noWrap/>
            <w:vAlign w:val="center"/>
            <w:hideMark/>
          </w:tcPr>
          <w:p w:rsidR="005F097F" w:rsidRPr="005F097F" w:rsidRDefault="005F097F" w:rsidP="00FC63CD">
            <w:pPr>
              <w:spacing w:after="0" w:line="240" w:lineRule="auto"/>
              <w:jc w:val="center"/>
              <w:rPr>
                <w:rFonts w:ascii="Calibri" w:eastAsia="Times New Roman" w:hAnsi="Calibri" w:cs="Calibri"/>
                <w:sz w:val="20"/>
                <w:szCs w:val="20"/>
                <w:lang w:eastAsia="en-IN"/>
              </w:rPr>
            </w:pPr>
            <w:r w:rsidRPr="005F097F">
              <w:rPr>
                <w:rFonts w:ascii="Calibri" w:eastAsia="Times New Roman" w:hAnsi="Calibri" w:cs="Calibri"/>
                <w:sz w:val="20"/>
                <w:szCs w:val="20"/>
                <w:lang w:eastAsia="en-IN"/>
              </w:rPr>
              <w:t>55</w:t>
            </w:r>
          </w:p>
        </w:tc>
        <w:tc>
          <w:tcPr>
            <w:tcW w:w="571" w:type="pct"/>
            <w:tcBorders>
              <w:top w:val="nil"/>
              <w:left w:val="nil"/>
              <w:bottom w:val="single" w:sz="4" w:space="0" w:color="auto"/>
              <w:right w:val="single" w:sz="4" w:space="0" w:color="auto"/>
            </w:tcBorders>
            <w:shd w:val="clear" w:color="auto" w:fill="auto"/>
            <w:noWrap/>
            <w:vAlign w:val="center"/>
            <w:hideMark/>
          </w:tcPr>
          <w:p w:rsidR="005F097F" w:rsidRPr="005F097F" w:rsidRDefault="005F097F" w:rsidP="00FC63CD">
            <w:pPr>
              <w:spacing w:after="0" w:line="240" w:lineRule="auto"/>
              <w:jc w:val="center"/>
              <w:rPr>
                <w:rFonts w:ascii="Calibri" w:eastAsia="Times New Roman" w:hAnsi="Calibri" w:cs="Calibri"/>
                <w:sz w:val="20"/>
                <w:szCs w:val="20"/>
                <w:lang w:eastAsia="en-IN"/>
              </w:rPr>
            </w:pPr>
            <w:r w:rsidRPr="005F097F">
              <w:rPr>
                <w:rFonts w:ascii="Calibri" w:eastAsia="Times New Roman" w:hAnsi="Calibri" w:cs="Calibri"/>
                <w:sz w:val="20"/>
                <w:szCs w:val="20"/>
                <w:lang w:eastAsia="en-IN"/>
              </w:rPr>
              <w:t>415</w:t>
            </w:r>
          </w:p>
        </w:tc>
        <w:tc>
          <w:tcPr>
            <w:tcW w:w="571" w:type="pct"/>
            <w:tcBorders>
              <w:top w:val="nil"/>
              <w:left w:val="nil"/>
              <w:bottom w:val="single" w:sz="4" w:space="0" w:color="auto"/>
              <w:right w:val="single" w:sz="4" w:space="0" w:color="auto"/>
            </w:tcBorders>
            <w:shd w:val="clear" w:color="auto" w:fill="auto"/>
            <w:noWrap/>
            <w:vAlign w:val="center"/>
            <w:hideMark/>
          </w:tcPr>
          <w:p w:rsidR="005F097F" w:rsidRPr="005F097F" w:rsidRDefault="005F097F" w:rsidP="00FC63CD">
            <w:pPr>
              <w:spacing w:after="0" w:line="240" w:lineRule="auto"/>
              <w:jc w:val="center"/>
              <w:rPr>
                <w:rFonts w:ascii="Calibri" w:eastAsia="Times New Roman" w:hAnsi="Calibri" w:cs="Calibri"/>
                <w:sz w:val="20"/>
                <w:szCs w:val="20"/>
                <w:lang w:eastAsia="en-IN"/>
              </w:rPr>
            </w:pPr>
            <w:r w:rsidRPr="005F097F">
              <w:rPr>
                <w:rFonts w:ascii="Calibri" w:eastAsia="Times New Roman" w:hAnsi="Calibri" w:cs="Calibri"/>
                <w:sz w:val="20"/>
                <w:szCs w:val="20"/>
                <w:lang w:eastAsia="en-IN"/>
              </w:rPr>
              <w:t>187</w:t>
            </w:r>
          </w:p>
        </w:tc>
        <w:tc>
          <w:tcPr>
            <w:tcW w:w="652" w:type="pct"/>
            <w:tcBorders>
              <w:top w:val="nil"/>
              <w:left w:val="nil"/>
              <w:bottom w:val="single" w:sz="4" w:space="0" w:color="auto"/>
              <w:right w:val="single" w:sz="4" w:space="0" w:color="auto"/>
            </w:tcBorders>
            <w:shd w:val="clear" w:color="auto" w:fill="auto"/>
            <w:noWrap/>
            <w:vAlign w:val="center"/>
            <w:hideMark/>
          </w:tcPr>
          <w:p w:rsidR="005F097F" w:rsidRPr="005F097F" w:rsidRDefault="005F097F" w:rsidP="00FC63CD">
            <w:pPr>
              <w:spacing w:after="0" w:line="240" w:lineRule="auto"/>
              <w:jc w:val="center"/>
              <w:rPr>
                <w:rFonts w:ascii="Calibri" w:eastAsia="Times New Roman" w:hAnsi="Calibri" w:cs="Calibri"/>
                <w:sz w:val="20"/>
                <w:szCs w:val="20"/>
                <w:lang w:eastAsia="en-IN"/>
              </w:rPr>
            </w:pPr>
            <w:r w:rsidRPr="005F097F">
              <w:rPr>
                <w:rFonts w:ascii="Calibri" w:eastAsia="Times New Roman" w:hAnsi="Calibri" w:cs="Calibri"/>
                <w:sz w:val="20"/>
                <w:szCs w:val="20"/>
                <w:lang w:eastAsia="en-IN"/>
              </w:rPr>
              <w:t>602</w:t>
            </w:r>
          </w:p>
        </w:tc>
        <w:tc>
          <w:tcPr>
            <w:tcW w:w="652" w:type="pct"/>
            <w:tcBorders>
              <w:top w:val="nil"/>
              <w:left w:val="nil"/>
              <w:bottom w:val="single" w:sz="4" w:space="0" w:color="auto"/>
              <w:right w:val="single" w:sz="4" w:space="0" w:color="auto"/>
            </w:tcBorders>
            <w:shd w:val="clear" w:color="auto" w:fill="auto"/>
            <w:vAlign w:val="center"/>
            <w:hideMark/>
          </w:tcPr>
          <w:p w:rsidR="005F097F" w:rsidRPr="005F097F" w:rsidRDefault="005F097F" w:rsidP="00FC63CD">
            <w:pPr>
              <w:spacing w:after="0" w:line="240" w:lineRule="auto"/>
              <w:jc w:val="center"/>
              <w:rPr>
                <w:rFonts w:ascii="Calibri" w:eastAsia="Times New Roman" w:hAnsi="Calibri" w:cs="Calibri"/>
                <w:sz w:val="20"/>
                <w:szCs w:val="20"/>
                <w:lang w:eastAsia="en-IN"/>
              </w:rPr>
            </w:pPr>
            <w:r w:rsidRPr="005F097F">
              <w:rPr>
                <w:rFonts w:ascii="Calibri" w:eastAsia="Times New Roman" w:hAnsi="Calibri" w:cs="Calibri"/>
                <w:sz w:val="20"/>
                <w:szCs w:val="20"/>
                <w:lang w:eastAsia="en-IN"/>
              </w:rPr>
              <w:t>657</w:t>
            </w:r>
          </w:p>
        </w:tc>
        <w:tc>
          <w:tcPr>
            <w:tcW w:w="495" w:type="pct"/>
            <w:tcBorders>
              <w:top w:val="nil"/>
              <w:left w:val="nil"/>
              <w:bottom w:val="single" w:sz="4" w:space="0" w:color="auto"/>
              <w:right w:val="single" w:sz="4" w:space="0" w:color="auto"/>
            </w:tcBorders>
            <w:shd w:val="clear" w:color="auto" w:fill="auto"/>
            <w:vAlign w:val="center"/>
            <w:hideMark/>
          </w:tcPr>
          <w:p w:rsidR="005F097F" w:rsidRPr="005F097F" w:rsidRDefault="005F097F" w:rsidP="00FC63CD">
            <w:pPr>
              <w:spacing w:after="0" w:line="240" w:lineRule="auto"/>
              <w:jc w:val="center"/>
              <w:rPr>
                <w:rFonts w:ascii="Calibri" w:eastAsia="Times New Roman" w:hAnsi="Calibri" w:cs="Calibri"/>
                <w:sz w:val="20"/>
                <w:szCs w:val="20"/>
                <w:lang w:eastAsia="en-IN"/>
              </w:rPr>
            </w:pPr>
            <w:r w:rsidRPr="005F097F">
              <w:rPr>
                <w:rFonts w:ascii="Calibri" w:eastAsia="Times New Roman" w:hAnsi="Calibri" w:cs="Calibri"/>
                <w:sz w:val="20"/>
                <w:szCs w:val="20"/>
                <w:lang w:eastAsia="en-IN"/>
              </w:rPr>
              <w:t>100</w:t>
            </w:r>
          </w:p>
        </w:tc>
        <w:tc>
          <w:tcPr>
            <w:tcW w:w="591" w:type="pct"/>
            <w:tcBorders>
              <w:top w:val="nil"/>
              <w:left w:val="nil"/>
              <w:bottom w:val="single" w:sz="4" w:space="0" w:color="auto"/>
              <w:right w:val="single" w:sz="4" w:space="0" w:color="auto"/>
            </w:tcBorders>
            <w:shd w:val="clear" w:color="auto" w:fill="auto"/>
            <w:vAlign w:val="center"/>
            <w:hideMark/>
          </w:tcPr>
          <w:p w:rsidR="005F097F" w:rsidRPr="005F097F" w:rsidRDefault="005F097F" w:rsidP="00FC63CD">
            <w:pPr>
              <w:spacing w:after="0" w:line="240" w:lineRule="auto"/>
              <w:jc w:val="center"/>
              <w:rPr>
                <w:rFonts w:ascii="Calibri" w:eastAsia="Times New Roman" w:hAnsi="Calibri" w:cs="Calibri"/>
                <w:sz w:val="20"/>
                <w:szCs w:val="20"/>
                <w:lang w:eastAsia="en-IN"/>
              </w:rPr>
            </w:pPr>
            <w:r w:rsidRPr="005F097F">
              <w:rPr>
                <w:rFonts w:ascii="Calibri" w:eastAsia="Times New Roman" w:hAnsi="Calibri" w:cs="Calibri"/>
                <w:sz w:val="20"/>
                <w:szCs w:val="20"/>
                <w:lang w:eastAsia="en-IN"/>
              </w:rPr>
              <w:t>65700</w:t>
            </w:r>
          </w:p>
        </w:tc>
      </w:tr>
      <w:tr w:rsidR="005F097F" w:rsidRPr="005F097F" w:rsidTr="005F097F">
        <w:trPr>
          <w:trHeight w:val="310"/>
        </w:trPr>
        <w:tc>
          <w:tcPr>
            <w:tcW w:w="327" w:type="pct"/>
            <w:tcBorders>
              <w:top w:val="nil"/>
              <w:left w:val="single" w:sz="4" w:space="0" w:color="auto"/>
              <w:bottom w:val="single" w:sz="4" w:space="0" w:color="auto"/>
              <w:right w:val="single" w:sz="4" w:space="0" w:color="auto"/>
            </w:tcBorders>
            <w:shd w:val="clear" w:color="auto" w:fill="auto"/>
            <w:vAlign w:val="center"/>
            <w:hideMark/>
          </w:tcPr>
          <w:p w:rsidR="005F097F" w:rsidRPr="005F097F" w:rsidRDefault="005F097F" w:rsidP="00FC63CD">
            <w:pPr>
              <w:spacing w:after="0" w:line="240" w:lineRule="auto"/>
              <w:rPr>
                <w:rFonts w:ascii="Calibri" w:eastAsia="Times New Roman" w:hAnsi="Calibri" w:cs="Calibri"/>
                <w:sz w:val="20"/>
                <w:szCs w:val="20"/>
                <w:lang w:eastAsia="en-IN"/>
              </w:rPr>
            </w:pPr>
            <w:r w:rsidRPr="005F097F">
              <w:rPr>
                <w:rFonts w:ascii="Calibri" w:eastAsia="Times New Roman" w:hAnsi="Calibri" w:cs="Calibri"/>
                <w:sz w:val="20"/>
                <w:szCs w:val="20"/>
                <w:lang w:eastAsia="en-IN"/>
              </w:rPr>
              <w:t>6</w:t>
            </w:r>
          </w:p>
        </w:tc>
        <w:tc>
          <w:tcPr>
            <w:tcW w:w="571" w:type="pct"/>
            <w:tcBorders>
              <w:top w:val="nil"/>
              <w:left w:val="nil"/>
              <w:bottom w:val="single" w:sz="4" w:space="0" w:color="auto"/>
              <w:right w:val="single" w:sz="4" w:space="0" w:color="auto"/>
            </w:tcBorders>
            <w:shd w:val="clear" w:color="auto" w:fill="auto"/>
            <w:vAlign w:val="center"/>
            <w:hideMark/>
          </w:tcPr>
          <w:p w:rsidR="005F097F" w:rsidRPr="005F097F" w:rsidRDefault="005F097F" w:rsidP="00FC63CD">
            <w:pPr>
              <w:spacing w:after="0" w:line="240" w:lineRule="auto"/>
              <w:rPr>
                <w:rFonts w:ascii="Calibri" w:eastAsia="Times New Roman" w:hAnsi="Calibri" w:cs="Calibri"/>
                <w:b/>
                <w:bCs/>
                <w:sz w:val="20"/>
                <w:szCs w:val="20"/>
                <w:lang w:eastAsia="en-IN"/>
              </w:rPr>
            </w:pPr>
            <w:r w:rsidRPr="005F097F">
              <w:rPr>
                <w:rFonts w:ascii="Calibri" w:eastAsia="Times New Roman" w:hAnsi="Calibri" w:cs="Calibri"/>
                <w:b/>
                <w:bCs/>
                <w:sz w:val="20"/>
                <w:szCs w:val="20"/>
                <w:lang w:eastAsia="en-IN"/>
              </w:rPr>
              <w:t>Lunglei</w:t>
            </w:r>
          </w:p>
        </w:tc>
        <w:tc>
          <w:tcPr>
            <w:tcW w:w="571" w:type="pct"/>
            <w:tcBorders>
              <w:top w:val="nil"/>
              <w:left w:val="nil"/>
              <w:bottom w:val="single" w:sz="4" w:space="0" w:color="auto"/>
              <w:right w:val="single" w:sz="4" w:space="0" w:color="auto"/>
            </w:tcBorders>
            <w:shd w:val="clear" w:color="auto" w:fill="auto"/>
            <w:noWrap/>
            <w:vAlign w:val="center"/>
            <w:hideMark/>
          </w:tcPr>
          <w:p w:rsidR="005F097F" w:rsidRPr="005F097F" w:rsidRDefault="005F097F" w:rsidP="00FC63CD">
            <w:pPr>
              <w:spacing w:after="0" w:line="240" w:lineRule="auto"/>
              <w:jc w:val="center"/>
              <w:rPr>
                <w:rFonts w:ascii="Calibri" w:eastAsia="Times New Roman" w:hAnsi="Calibri" w:cs="Calibri"/>
                <w:sz w:val="20"/>
                <w:szCs w:val="20"/>
                <w:lang w:eastAsia="en-IN"/>
              </w:rPr>
            </w:pPr>
            <w:r w:rsidRPr="005F097F">
              <w:rPr>
                <w:rFonts w:ascii="Calibri" w:eastAsia="Times New Roman" w:hAnsi="Calibri" w:cs="Calibri"/>
                <w:sz w:val="20"/>
                <w:szCs w:val="20"/>
                <w:lang w:eastAsia="en-IN"/>
              </w:rPr>
              <w:t>104</w:t>
            </w:r>
          </w:p>
        </w:tc>
        <w:tc>
          <w:tcPr>
            <w:tcW w:w="571" w:type="pct"/>
            <w:tcBorders>
              <w:top w:val="nil"/>
              <w:left w:val="nil"/>
              <w:bottom w:val="single" w:sz="4" w:space="0" w:color="auto"/>
              <w:right w:val="single" w:sz="4" w:space="0" w:color="auto"/>
            </w:tcBorders>
            <w:shd w:val="clear" w:color="auto" w:fill="auto"/>
            <w:noWrap/>
            <w:vAlign w:val="center"/>
            <w:hideMark/>
          </w:tcPr>
          <w:p w:rsidR="005F097F" w:rsidRPr="005F097F" w:rsidRDefault="005F097F" w:rsidP="00FC63CD">
            <w:pPr>
              <w:spacing w:after="0" w:line="240" w:lineRule="auto"/>
              <w:jc w:val="center"/>
              <w:rPr>
                <w:rFonts w:ascii="Calibri" w:eastAsia="Times New Roman" w:hAnsi="Calibri" w:cs="Calibri"/>
                <w:sz w:val="20"/>
                <w:szCs w:val="20"/>
                <w:lang w:eastAsia="en-IN"/>
              </w:rPr>
            </w:pPr>
            <w:r w:rsidRPr="005F097F">
              <w:rPr>
                <w:rFonts w:ascii="Calibri" w:eastAsia="Times New Roman" w:hAnsi="Calibri" w:cs="Calibri"/>
                <w:sz w:val="20"/>
                <w:szCs w:val="20"/>
                <w:lang w:eastAsia="en-IN"/>
              </w:rPr>
              <w:t>534</w:t>
            </w:r>
          </w:p>
        </w:tc>
        <w:tc>
          <w:tcPr>
            <w:tcW w:w="571" w:type="pct"/>
            <w:tcBorders>
              <w:top w:val="nil"/>
              <w:left w:val="nil"/>
              <w:bottom w:val="single" w:sz="4" w:space="0" w:color="auto"/>
              <w:right w:val="single" w:sz="4" w:space="0" w:color="auto"/>
            </w:tcBorders>
            <w:shd w:val="clear" w:color="auto" w:fill="auto"/>
            <w:noWrap/>
            <w:vAlign w:val="center"/>
            <w:hideMark/>
          </w:tcPr>
          <w:p w:rsidR="005F097F" w:rsidRPr="005F097F" w:rsidRDefault="005F097F" w:rsidP="00FC63CD">
            <w:pPr>
              <w:spacing w:after="0" w:line="240" w:lineRule="auto"/>
              <w:jc w:val="center"/>
              <w:rPr>
                <w:rFonts w:ascii="Calibri" w:eastAsia="Times New Roman" w:hAnsi="Calibri" w:cs="Calibri"/>
                <w:sz w:val="20"/>
                <w:szCs w:val="20"/>
                <w:lang w:eastAsia="en-IN"/>
              </w:rPr>
            </w:pPr>
            <w:r w:rsidRPr="005F097F">
              <w:rPr>
                <w:rFonts w:ascii="Calibri" w:eastAsia="Times New Roman" w:hAnsi="Calibri" w:cs="Calibri"/>
                <w:sz w:val="20"/>
                <w:szCs w:val="20"/>
                <w:lang w:eastAsia="en-IN"/>
              </w:rPr>
              <w:t>275</w:t>
            </w:r>
          </w:p>
        </w:tc>
        <w:tc>
          <w:tcPr>
            <w:tcW w:w="652" w:type="pct"/>
            <w:tcBorders>
              <w:top w:val="nil"/>
              <w:left w:val="nil"/>
              <w:bottom w:val="single" w:sz="4" w:space="0" w:color="auto"/>
              <w:right w:val="single" w:sz="4" w:space="0" w:color="auto"/>
            </w:tcBorders>
            <w:shd w:val="clear" w:color="auto" w:fill="auto"/>
            <w:noWrap/>
            <w:vAlign w:val="center"/>
            <w:hideMark/>
          </w:tcPr>
          <w:p w:rsidR="005F097F" w:rsidRPr="005F097F" w:rsidRDefault="005F097F" w:rsidP="00FC63CD">
            <w:pPr>
              <w:spacing w:after="0" w:line="240" w:lineRule="auto"/>
              <w:jc w:val="center"/>
              <w:rPr>
                <w:rFonts w:ascii="Calibri" w:eastAsia="Times New Roman" w:hAnsi="Calibri" w:cs="Calibri"/>
                <w:sz w:val="20"/>
                <w:szCs w:val="20"/>
                <w:lang w:eastAsia="en-IN"/>
              </w:rPr>
            </w:pPr>
            <w:r w:rsidRPr="005F097F">
              <w:rPr>
                <w:rFonts w:ascii="Calibri" w:eastAsia="Times New Roman" w:hAnsi="Calibri" w:cs="Calibri"/>
                <w:sz w:val="20"/>
                <w:szCs w:val="20"/>
                <w:lang w:eastAsia="en-IN"/>
              </w:rPr>
              <w:t>806</w:t>
            </w:r>
          </w:p>
        </w:tc>
        <w:tc>
          <w:tcPr>
            <w:tcW w:w="652" w:type="pct"/>
            <w:tcBorders>
              <w:top w:val="nil"/>
              <w:left w:val="nil"/>
              <w:bottom w:val="single" w:sz="4" w:space="0" w:color="auto"/>
              <w:right w:val="single" w:sz="4" w:space="0" w:color="auto"/>
            </w:tcBorders>
            <w:shd w:val="clear" w:color="auto" w:fill="auto"/>
            <w:vAlign w:val="center"/>
            <w:hideMark/>
          </w:tcPr>
          <w:p w:rsidR="005F097F" w:rsidRPr="005F097F" w:rsidRDefault="005F097F" w:rsidP="00FC63CD">
            <w:pPr>
              <w:spacing w:after="0" w:line="240" w:lineRule="auto"/>
              <w:jc w:val="center"/>
              <w:rPr>
                <w:rFonts w:ascii="Calibri" w:eastAsia="Times New Roman" w:hAnsi="Calibri" w:cs="Calibri"/>
                <w:sz w:val="20"/>
                <w:szCs w:val="20"/>
                <w:lang w:eastAsia="en-IN"/>
              </w:rPr>
            </w:pPr>
            <w:r w:rsidRPr="005F097F">
              <w:rPr>
                <w:rFonts w:ascii="Calibri" w:eastAsia="Times New Roman" w:hAnsi="Calibri" w:cs="Calibri"/>
                <w:sz w:val="20"/>
                <w:szCs w:val="20"/>
                <w:lang w:eastAsia="en-IN"/>
              </w:rPr>
              <w:t>910</w:t>
            </w:r>
          </w:p>
        </w:tc>
        <w:tc>
          <w:tcPr>
            <w:tcW w:w="495" w:type="pct"/>
            <w:tcBorders>
              <w:top w:val="nil"/>
              <w:left w:val="nil"/>
              <w:bottom w:val="single" w:sz="4" w:space="0" w:color="auto"/>
              <w:right w:val="single" w:sz="4" w:space="0" w:color="auto"/>
            </w:tcBorders>
            <w:shd w:val="clear" w:color="auto" w:fill="auto"/>
            <w:vAlign w:val="center"/>
            <w:hideMark/>
          </w:tcPr>
          <w:p w:rsidR="005F097F" w:rsidRPr="005F097F" w:rsidRDefault="005F097F" w:rsidP="00FC63CD">
            <w:pPr>
              <w:spacing w:after="0" w:line="240" w:lineRule="auto"/>
              <w:jc w:val="center"/>
              <w:rPr>
                <w:rFonts w:ascii="Calibri" w:eastAsia="Times New Roman" w:hAnsi="Calibri" w:cs="Calibri"/>
                <w:sz w:val="20"/>
                <w:szCs w:val="20"/>
                <w:lang w:eastAsia="en-IN"/>
              </w:rPr>
            </w:pPr>
            <w:r w:rsidRPr="005F097F">
              <w:rPr>
                <w:rFonts w:ascii="Calibri" w:eastAsia="Times New Roman" w:hAnsi="Calibri" w:cs="Calibri"/>
                <w:sz w:val="20"/>
                <w:szCs w:val="20"/>
                <w:lang w:eastAsia="en-IN"/>
              </w:rPr>
              <w:t>100</w:t>
            </w:r>
          </w:p>
        </w:tc>
        <w:tc>
          <w:tcPr>
            <w:tcW w:w="591" w:type="pct"/>
            <w:tcBorders>
              <w:top w:val="nil"/>
              <w:left w:val="nil"/>
              <w:bottom w:val="single" w:sz="4" w:space="0" w:color="auto"/>
              <w:right w:val="single" w:sz="4" w:space="0" w:color="auto"/>
            </w:tcBorders>
            <w:shd w:val="clear" w:color="auto" w:fill="auto"/>
            <w:vAlign w:val="center"/>
            <w:hideMark/>
          </w:tcPr>
          <w:p w:rsidR="005F097F" w:rsidRPr="005F097F" w:rsidRDefault="005F097F" w:rsidP="00FC63CD">
            <w:pPr>
              <w:spacing w:after="0" w:line="240" w:lineRule="auto"/>
              <w:jc w:val="center"/>
              <w:rPr>
                <w:rFonts w:ascii="Calibri" w:eastAsia="Times New Roman" w:hAnsi="Calibri" w:cs="Calibri"/>
                <w:sz w:val="20"/>
                <w:szCs w:val="20"/>
                <w:lang w:eastAsia="en-IN"/>
              </w:rPr>
            </w:pPr>
            <w:r w:rsidRPr="005F097F">
              <w:rPr>
                <w:rFonts w:ascii="Calibri" w:eastAsia="Times New Roman" w:hAnsi="Calibri" w:cs="Calibri"/>
                <w:sz w:val="20"/>
                <w:szCs w:val="20"/>
                <w:lang w:eastAsia="en-IN"/>
              </w:rPr>
              <w:t>91000</w:t>
            </w:r>
          </w:p>
        </w:tc>
      </w:tr>
      <w:tr w:rsidR="005F097F" w:rsidRPr="005F097F" w:rsidTr="005F097F">
        <w:trPr>
          <w:trHeight w:val="310"/>
        </w:trPr>
        <w:tc>
          <w:tcPr>
            <w:tcW w:w="327" w:type="pct"/>
            <w:tcBorders>
              <w:top w:val="nil"/>
              <w:left w:val="single" w:sz="4" w:space="0" w:color="auto"/>
              <w:bottom w:val="single" w:sz="4" w:space="0" w:color="auto"/>
              <w:right w:val="single" w:sz="4" w:space="0" w:color="auto"/>
            </w:tcBorders>
            <w:shd w:val="clear" w:color="auto" w:fill="auto"/>
            <w:vAlign w:val="center"/>
            <w:hideMark/>
          </w:tcPr>
          <w:p w:rsidR="005F097F" w:rsidRPr="005F097F" w:rsidRDefault="005F097F" w:rsidP="00FC63CD">
            <w:pPr>
              <w:spacing w:after="0" w:line="240" w:lineRule="auto"/>
              <w:rPr>
                <w:rFonts w:ascii="Calibri" w:eastAsia="Times New Roman" w:hAnsi="Calibri" w:cs="Calibri"/>
                <w:sz w:val="20"/>
                <w:szCs w:val="20"/>
                <w:lang w:eastAsia="en-IN"/>
              </w:rPr>
            </w:pPr>
            <w:r w:rsidRPr="005F097F">
              <w:rPr>
                <w:rFonts w:ascii="Calibri" w:eastAsia="Times New Roman" w:hAnsi="Calibri" w:cs="Calibri"/>
                <w:sz w:val="20"/>
                <w:szCs w:val="20"/>
                <w:lang w:eastAsia="en-IN"/>
              </w:rPr>
              <w:t>7</w:t>
            </w:r>
          </w:p>
        </w:tc>
        <w:tc>
          <w:tcPr>
            <w:tcW w:w="571" w:type="pct"/>
            <w:tcBorders>
              <w:top w:val="nil"/>
              <w:left w:val="nil"/>
              <w:bottom w:val="single" w:sz="4" w:space="0" w:color="auto"/>
              <w:right w:val="single" w:sz="4" w:space="0" w:color="auto"/>
            </w:tcBorders>
            <w:shd w:val="clear" w:color="auto" w:fill="auto"/>
            <w:vAlign w:val="center"/>
            <w:hideMark/>
          </w:tcPr>
          <w:p w:rsidR="005F097F" w:rsidRPr="005F097F" w:rsidRDefault="005F097F" w:rsidP="00FC63CD">
            <w:pPr>
              <w:spacing w:after="0" w:line="240" w:lineRule="auto"/>
              <w:rPr>
                <w:rFonts w:ascii="Calibri" w:eastAsia="Times New Roman" w:hAnsi="Calibri" w:cs="Calibri"/>
                <w:b/>
                <w:bCs/>
                <w:sz w:val="20"/>
                <w:szCs w:val="20"/>
                <w:lang w:eastAsia="en-IN"/>
              </w:rPr>
            </w:pPr>
            <w:r w:rsidRPr="005F097F">
              <w:rPr>
                <w:rFonts w:ascii="Calibri" w:eastAsia="Times New Roman" w:hAnsi="Calibri" w:cs="Calibri"/>
                <w:b/>
                <w:bCs/>
                <w:sz w:val="20"/>
                <w:szCs w:val="20"/>
                <w:lang w:eastAsia="en-IN"/>
              </w:rPr>
              <w:t>Mamit</w:t>
            </w:r>
          </w:p>
        </w:tc>
        <w:tc>
          <w:tcPr>
            <w:tcW w:w="571" w:type="pct"/>
            <w:tcBorders>
              <w:top w:val="nil"/>
              <w:left w:val="nil"/>
              <w:bottom w:val="single" w:sz="4" w:space="0" w:color="auto"/>
              <w:right w:val="single" w:sz="4" w:space="0" w:color="auto"/>
            </w:tcBorders>
            <w:shd w:val="clear" w:color="auto" w:fill="auto"/>
            <w:noWrap/>
            <w:vAlign w:val="center"/>
            <w:hideMark/>
          </w:tcPr>
          <w:p w:rsidR="005F097F" w:rsidRPr="005F097F" w:rsidRDefault="005F097F" w:rsidP="00FC63CD">
            <w:pPr>
              <w:spacing w:after="0" w:line="240" w:lineRule="auto"/>
              <w:jc w:val="center"/>
              <w:rPr>
                <w:rFonts w:ascii="Calibri" w:eastAsia="Times New Roman" w:hAnsi="Calibri" w:cs="Calibri"/>
                <w:sz w:val="20"/>
                <w:szCs w:val="20"/>
                <w:lang w:eastAsia="en-IN"/>
              </w:rPr>
            </w:pPr>
            <w:r w:rsidRPr="005F097F">
              <w:rPr>
                <w:rFonts w:ascii="Calibri" w:eastAsia="Times New Roman" w:hAnsi="Calibri" w:cs="Calibri"/>
                <w:sz w:val="20"/>
                <w:szCs w:val="20"/>
                <w:lang w:eastAsia="en-IN"/>
              </w:rPr>
              <w:t>41</w:t>
            </w:r>
          </w:p>
        </w:tc>
        <w:tc>
          <w:tcPr>
            <w:tcW w:w="571" w:type="pct"/>
            <w:tcBorders>
              <w:top w:val="nil"/>
              <w:left w:val="nil"/>
              <w:bottom w:val="single" w:sz="4" w:space="0" w:color="auto"/>
              <w:right w:val="single" w:sz="4" w:space="0" w:color="auto"/>
            </w:tcBorders>
            <w:shd w:val="clear" w:color="auto" w:fill="auto"/>
            <w:noWrap/>
            <w:vAlign w:val="center"/>
            <w:hideMark/>
          </w:tcPr>
          <w:p w:rsidR="005F097F" w:rsidRPr="005F097F" w:rsidRDefault="005F097F" w:rsidP="00FC63CD">
            <w:pPr>
              <w:spacing w:after="0" w:line="240" w:lineRule="auto"/>
              <w:jc w:val="center"/>
              <w:rPr>
                <w:rFonts w:ascii="Calibri" w:eastAsia="Times New Roman" w:hAnsi="Calibri" w:cs="Calibri"/>
                <w:sz w:val="20"/>
                <w:szCs w:val="20"/>
                <w:lang w:eastAsia="en-IN"/>
              </w:rPr>
            </w:pPr>
            <w:r w:rsidRPr="005F097F">
              <w:rPr>
                <w:rFonts w:ascii="Calibri" w:eastAsia="Times New Roman" w:hAnsi="Calibri" w:cs="Calibri"/>
                <w:sz w:val="20"/>
                <w:szCs w:val="20"/>
                <w:lang w:eastAsia="en-IN"/>
              </w:rPr>
              <w:t>296</w:t>
            </w:r>
          </w:p>
        </w:tc>
        <w:tc>
          <w:tcPr>
            <w:tcW w:w="571" w:type="pct"/>
            <w:tcBorders>
              <w:top w:val="nil"/>
              <w:left w:val="nil"/>
              <w:bottom w:val="single" w:sz="4" w:space="0" w:color="auto"/>
              <w:right w:val="single" w:sz="4" w:space="0" w:color="auto"/>
            </w:tcBorders>
            <w:shd w:val="clear" w:color="auto" w:fill="auto"/>
            <w:noWrap/>
            <w:vAlign w:val="center"/>
            <w:hideMark/>
          </w:tcPr>
          <w:p w:rsidR="005F097F" w:rsidRPr="005F097F" w:rsidRDefault="005F097F" w:rsidP="00FC63CD">
            <w:pPr>
              <w:spacing w:after="0" w:line="240" w:lineRule="auto"/>
              <w:jc w:val="center"/>
              <w:rPr>
                <w:rFonts w:ascii="Calibri" w:eastAsia="Times New Roman" w:hAnsi="Calibri" w:cs="Calibri"/>
                <w:sz w:val="20"/>
                <w:szCs w:val="20"/>
                <w:lang w:eastAsia="en-IN"/>
              </w:rPr>
            </w:pPr>
            <w:r w:rsidRPr="005F097F">
              <w:rPr>
                <w:rFonts w:ascii="Calibri" w:eastAsia="Times New Roman" w:hAnsi="Calibri" w:cs="Calibri"/>
                <w:sz w:val="20"/>
                <w:szCs w:val="20"/>
                <w:lang w:eastAsia="en-IN"/>
              </w:rPr>
              <w:t>101</w:t>
            </w:r>
          </w:p>
        </w:tc>
        <w:tc>
          <w:tcPr>
            <w:tcW w:w="652" w:type="pct"/>
            <w:tcBorders>
              <w:top w:val="nil"/>
              <w:left w:val="nil"/>
              <w:bottom w:val="single" w:sz="4" w:space="0" w:color="auto"/>
              <w:right w:val="single" w:sz="4" w:space="0" w:color="auto"/>
            </w:tcBorders>
            <w:shd w:val="clear" w:color="auto" w:fill="auto"/>
            <w:noWrap/>
            <w:vAlign w:val="center"/>
            <w:hideMark/>
          </w:tcPr>
          <w:p w:rsidR="005F097F" w:rsidRPr="005F097F" w:rsidRDefault="005F097F" w:rsidP="00FC63CD">
            <w:pPr>
              <w:spacing w:after="0" w:line="240" w:lineRule="auto"/>
              <w:jc w:val="center"/>
              <w:rPr>
                <w:rFonts w:ascii="Calibri" w:eastAsia="Times New Roman" w:hAnsi="Calibri" w:cs="Calibri"/>
                <w:sz w:val="20"/>
                <w:szCs w:val="20"/>
                <w:lang w:eastAsia="en-IN"/>
              </w:rPr>
            </w:pPr>
            <w:r w:rsidRPr="005F097F">
              <w:rPr>
                <w:rFonts w:ascii="Calibri" w:eastAsia="Times New Roman" w:hAnsi="Calibri" w:cs="Calibri"/>
                <w:sz w:val="20"/>
                <w:szCs w:val="20"/>
                <w:lang w:eastAsia="en-IN"/>
              </w:rPr>
              <w:t>397</w:t>
            </w:r>
          </w:p>
        </w:tc>
        <w:tc>
          <w:tcPr>
            <w:tcW w:w="652" w:type="pct"/>
            <w:tcBorders>
              <w:top w:val="nil"/>
              <w:left w:val="nil"/>
              <w:bottom w:val="single" w:sz="4" w:space="0" w:color="auto"/>
              <w:right w:val="single" w:sz="4" w:space="0" w:color="auto"/>
            </w:tcBorders>
            <w:shd w:val="clear" w:color="auto" w:fill="auto"/>
            <w:vAlign w:val="center"/>
            <w:hideMark/>
          </w:tcPr>
          <w:p w:rsidR="005F097F" w:rsidRPr="005F097F" w:rsidRDefault="005F097F" w:rsidP="00FC63CD">
            <w:pPr>
              <w:spacing w:after="0" w:line="240" w:lineRule="auto"/>
              <w:jc w:val="center"/>
              <w:rPr>
                <w:rFonts w:ascii="Calibri" w:eastAsia="Times New Roman" w:hAnsi="Calibri" w:cs="Calibri"/>
                <w:sz w:val="20"/>
                <w:szCs w:val="20"/>
                <w:lang w:eastAsia="en-IN"/>
              </w:rPr>
            </w:pPr>
            <w:r w:rsidRPr="005F097F">
              <w:rPr>
                <w:rFonts w:ascii="Calibri" w:eastAsia="Times New Roman" w:hAnsi="Calibri" w:cs="Calibri"/>
                <w:sz w:val="20"/>
                <w:szCs w:val="20"/>
                <w:lang w:eastAsia="en-IN"/>
              </w:rPr>
              <w:t>438</w:t>
            </w:r>
          </w:p>
        </w:tc>
        <w:tc>
          <w:tcPr>
            <w:tcW w:w="495" w:type="pct"/>
            <w:tcBorders>
              <w:top w:val="nil"/>
              <w:left w:val="nil"/>
              <w:bottom w:val="single" w:sz="4" w:space="0" w:color="auto"/>
              <w:right w:val="single" w:sz="4" w:space="0" w:color="auto"/>
            </w:tcBorders>
            <w:shd w:val="clear" w:color="auto" w:fill="auto"/>
            <w:vAlign w:val="center"/>
            <w:hideMark/>
          </w:tcPr>
          <w:p w:rsidR="005F097F" w:rsidRPr="005F097F" w:rsidRDefault="005F097F" w:rsidP="00FC63CD">
            <w:pPr>
              <w:spacing w:after="0" w:line="240" w:lineRule="auto"/>
              <w:jc w:val="center"/>
              <w:rPr>
                <w:rFonts w:ascii="Calibri" w:eastAsia="Times New Roman" w:hAnsi="Calibri" w:cs="Calibri"/>
                <w:sz w:val="20"/>
                <w:szCs w:val="20"/>
                <w:lang w:eastAsia="en-IN"/>
              </w:rPr>
            </w:pPr>
            <w:r w:rsidRPr="005F097F">
              <w:rPr>
                <w:rFonts w:ascii="Calibri" w:eastAsia="Times New Roman" w:hAnsi="Calibri" w:cs="Calibri"/>
                <w:sz w:val="20"/>
                <w:szCs w:val="20"/>
                <w:lang w:eastAsia="en-IN"/>
              </w:rPr>
              <w:t>100</w:t>
            </w:r>
          </w:p>
        </w:tc>
        <w:tc>
          <w:tcPr>
            <w:tcW w:w="591" w:type="pct"/>
            <w:tcBorders>
              <w:top w:val="nil"/>
              <w:left w:val="nil"/>
              <w:bottom w:val="single" w:sz="4" w:space="0" w:color="auto"/>
              <w:right w:val="single" w:sz="4" w:space="0" w:color="auto"/>
            </w:tcBorders>
            <w:shd w:val="clear" w:color="auto" w:fill="auto"/>
            <w:vAlign w:val="center"/>
            <w:hideMark/>
          </w:tcPr>
          <w:p w:rsidR="005F097F" w:rsidRPr="005F097F" w:rsidRDefault="005F097F" w:rsidP="00FC63CD">
            <w:pPr>
              <w:spacing w:after="0" w:line="240" w:lineRule="auto"/>
              <w:jc w:val="center"/>
              <w:rPr>
                <w:rFonts w:ascii="Calibri" w:eastAsia="Times New Roman" w:hAnsi="Calibri" w:cs="Calibri"/>
                <w:sz w:val="20"/>
                <w:szCs w:val="20"/>
                <w:lang w:eastAsia="en-IN"/>
              </w:rPr>
            </w:pPr>
            <w:r w:rsidRPr="005F097F">
              <w:rPr>
                <w:rFonts w:ascii="Calibri" w:eastAsia="Times New Roman" w:hAnsi="Calibri" w:cs="Calibri"/>
                <w:sz w:val="20"/>
                <w:szCs w:val="20"/>
                <w:lang w:eastAsia="en-IN"/>
              </w:rPr>
              <w:t>43800</w:t>
            </w:r>
          </w:p>
        </w:tc>
      </w:tr>
      <w:tr w:rsidR="005F097F" w:rsidRPr="005F097F" w:rsidTr="005F097F">
        <w:trPr>
          <w:trHeight w:val="310"/>
        </w:trPr>
        <w:tc>
          <w:tcPr>
            <w:tcW w:w="327" w:type="pct"/>
            <w:tcBorders>
              <w:top w:val="nil"/>
              <w:left w:val="single" w:sz="4" w:space="0" w:color="auto"/>
              <w:bottom w:val="single" w:sz="4" w:space="0" w:color="auto"/>
              <w:right w:val="single" w:sz="4" w:space="0" w:color="auto"/>
            </w:tcBorders>
            <w:shd w:val="clear" w:color="auto" w:fill="auto"/>
            <w:vAlign w:val="center"/>
            <w:hideMark/>
          </w:tcPr>
          <w:p w:rsidR="005F097F" w:rsidRPr="005F097F" w:rsidRDefault="005F097F" w:rsidP="00FC63CD">
            <w:pPr>
              <w:spacing w:after="0" w:line="240" w:lineRule="auto"/>
              <w:rPr>
                <w:rFonts w:ascii="Calibri" w:eastAsia="Times New Roman" w:hAnsi="Calibri" w:cs="Calibri"/>
                <w:sz w:val="20"/>
                <w:szCs w:val="20"/>
                <w:lang w:eastAsia="en-IN"/>
              </w:rPr>
            </w:pPr>
            <w:r w:rsidRPr="005F097F">
              <w:rPr>
                <w:rFonts w:ascii="Calibri" w:eastAsia="Times New Roman" w:hAnsi="Calibri" w:cs="Calibri"/>
                <w:sz w:val="20"/>
                <w:szCs w:val="20"/>
                <w:lang w:eastAsia="en-IN"/>
              </w:rPr>
              <w:t>8</w:t>
            </w:r>
          </w:p>
        </w:tc>
        <w:tc>
          <w:tcPr>
            <w:tcW w:w="571" w:type="pct"/>
            <w:tcBorders>
              <w:top w:val="nil"/>
              <w:left w:val="nil"/>
              <w:bottom w:val="single" w:sz="4" w:space="0" w:color="auto"/>
              <w:right w:val="single" w:sz="4" w:space="0" w:color="auto"/>
            </w:tcBorders>
            <w:shd w:val="clear" w:color="auto" w:fill="auto"/>
            <w:vAlign w:val="center"/>
            <w:hideMark/>
          </w:tcPr>
          <w:p w:rsidR="005F097F" w:rsidRPr="005F097F" w:rsidRDefault="005F097F" w:rsidP="00FC63CD">
            <w:pPr>
              <w:spacing w:after="0" w:line="240" w:lineRule="auto"/>
              <w:rPr>
                <w:rFonts w:ascii="Calibri" w:eastAsia="Times New Roman" w:hAnsi="Calibri" w:cs="Calibri"/>
                <w:b/>
                <w:bCs/>
                <w:sz w:val="20"/>
                <w:szCs w:val="20"/>
                <w:lang w:eastAsia="en-IN"/>
              </w:rPr>
            </w:pPr>
            <w:proofErr w:type="spellStart"/>
            <w:r w:rsidRPr="005F097F">
              <w:rPr>
                <w:rFonts w:ascii="Calibri" w:eastAsia="Times New Roman" w:hAnsi="Calibri" w:cs="Calibri"/>
                <w:b/>
                <w:bCs/>
                <w:sz w:val="20"/>
                <w:szCs w:val="20"/>
                <w:lang w:eastAsia="en-IN"/>
              </w:rPr>
              <w:t>Saiha</w:t>
            </w:r>
            <w:proofErr w:type="spellEnd"/>
          </w:p>
        </w:tc>
        <w:tc>
          <w:tcPr>
            <w:tcW w:w="571" w:type="pct"/>
            <w:tcBorders>
              <w:top w:val="nil"/>
              <w:left w:val="nil"/>
              <w:bottom w:val="single" w:sz="4" w:space="0" w:color="auto"/>
              <w:right w:val="single" w:sz="4" w:space="0" w:color="auto"/>
            </w:tcBorders>
            <w:shd w:val="clear" w:color="auto" w:fill="auto"/>
            <w:noWrap/>
            <w:vAlign w:val="center"/>
            <w:hideMark/>
          </w:tcPr>
          <w:p w:rsidR="005F097F" w:rsidRPr="005F097F" w:rsidRDefault="005F097F" w:rsidP="00FC63CD">
            <w:pPr>
              <w:spacing w:after="0" w:line="240" w:lineRule="auto"/>
              <w:jc w:val="center"/>
              <w:rPr>
                <w:rFonts w:ascii="Calibri" w:eastAsia="Times New Roman" w:hAnsi="Calibri" w:cs="Calibri"/>
                <w:sz w:val="20"/>
                <w:szCs w:val="20"/>
                <w:lang w:eastAsia="en-IN"/>
              </w:rPr>
            </w:pPr>
            <w:r w:rsidRPr="005F097F">
              <w:rPr>
                <w:rFonts w:ascii="Calibri" w:eastAsia="Times New Roman" w:hAnsi="Calibri" w:cs="Calibri"/>
                <w:sz w:val="20"/>
                <w:szCs w:val="20"/>
                <w:lang w:eastAsia="en-IN"/>
              </w:rPr>
              <w:t>40</w:t>
            </w:r>
          </w:p>
        </w:tc>
        <w:tc>
          <w:tcPr>
            <w:tcW w:w="571" w:type="pct"/>
            <w:tcBorders>
              <w:top w:val="nil"/>
              <w:left w:val="nil"/>
              <w:bottom w:val="single" w:sz="4" w:space="0" w:color="auto"/>
              <w:right w:val="single" w:sz="4" w:space="0" w:color="auto"/>
            </w:tcBorders>
            <w:shd w:val="clear" w:color="auto" w:fill="auto"/>
            <w:noWrap/>
            <w:vAlign w:val="center"/>
            <w:hideMark/>
          </w:tcPr>
          <w:p w:rsidR="005F097F" w:rsidRPr="005F097F" w:rsidRDefault="005F097F" w:rsidP="00FC63CD">
            <w:pPr>
              <w:spacing w:after="0" w:line="240" w:lineRule="auto"/>
              <w:jc w:val="center"/>
              <w:rPr>
                <w:rFonts w:ascii="Calibri" w:eastAsia="Times New Roman" w:hAnsi="Calibri" w:cs="Calibri"/>
                <w:sz w:val="20"/>
                <w:szCs w:val="20"/>
                <w:lang w:eastAsia="en-IN"/>
              </w:rPr>
            </w:pPr>
            <w:r w:rsidRPr="005F097F">
              <w:rPr>
                <w:rFonts w:ascii="Calibri" w:eastAsia="Times New Roman" w:hAnsi="Calibri" w:cs="Calibri"/>
                <w:sz w:val="20"/>
                <w:szCs w:val="20"/>
                <w:lang w:eastAsia="en-IN"/>
              </w:rPr>
              <w:t>223</w:t>
            </w:r>
          </w:p>
        </w:tc>
        <w:tc>
          <w:tcPr>
            <w:tcW w:w="571" w:type="pct"/>
            <w:tcBorders>
              <w:top w:val="nil"/>
              <w:left w:val="nil"/>
              <w:bottom w:val="single" w:sz="4" w:space="0" w:color="auto"/>
              <w:right w:val="single" w:sz="4" w:space="0" w:color="auto"/>
            </w:tcBorders>
            <w:shd w:val="clear" w:color="auto" w:fill="auto"/>
            <w:noWrap/>
            <w:vAlign w:val="center"/>
            <w:hideMark/>
          </w:tcPr>
          <w:p w:rsidR="005F097F" w:rsidRPr="005F097F" w:rsidRDefault="005F097F" w:rsidP="00FC63CD">
            <w:pPr>
              <w:spacing w:after="0" w:line="240" w:lineRule="auto"/>
              <w:jc w:val="center"/>
              <w:rPr>
                <w:rFonts w:ascii="Calibri" w:eastAsia="Times New Roman" w:hAnsi="Calibri" w:cs="Calibri"/>
                <w:sz w:val="20"/>
                <w:szCs w:val="20"/>
                <w:lang w:eastAsia="en-IN"/>
              </w:rPr>
            </w:pPr>
            <w:r w:rsidRPr="005F097F">
              <w:rPr>
                <w:rFonts w:ascii="Calibri" w:eastAsia="Times New Roman" w:hAnsi="Calibri" w:cs="Calibri"/>
                <w:sz w:val="20"/>
                <w:szCs w:val="20"/>
                <w:lang w:eastAsia="en-IN"/>
              </w:rPr>
              <w:t>47</w:t>
            </w:r>
          </w:p>
        </w:tc>
        <w:tc>
          <w:tcPr>
            <w:tcW w:w="652" w:type="pct"/>
            <w:tcBorders>
              <w:top w:val="nil"/>
              <w:left w:val="nil"/>
              <w:bottom w:val="single" w:sz="4" w:space="0" w:color="auto"/>
              <w:right w:val="single" w:sz="4" w:space="0" w:color="auto"/>
            </w:tcBorders>
            <w:shd w:val="clear" w:color="auto" w:fill="auto"/>
            <w:noWrap/>
            <w:vAlign w:val="center"/>
            <w:hideMark/>
          </w:tcPr>
          <w:p w:rsidR="005F097F" w:rsidRPr="005F097F" w:rsidRDefault="005F097F" w:rsidP="00FC63CD">
            <w:pPr>
              <w:spacing w:after="0" w:line="240" w:lineRule="auto"/>
              <w:jc w:val="center"/>
              <w:rPr>
                <w:rFonts w:ascii="Calibri" w:eastAsia="Times New Roman" w:hAnsi="Calibri" w:cs="Calibri"/>
                <w:sz w:val="20"/>
                <w:szCs w:val="20"/>
                <w:lang w:eastAsia="en-IN"/>
              </w:rPr>
            </w:pPr>
            <w:r w:rsidRPr="005F097F">
              <w:rPr>
                <w:rFonts w:ascii="Calibri" w:eastAsia="Times New Roman" w:hAnsi="Calibri" w:cs="Calibri"/>
                <w:sz w:val="20"/>
                <w:szCs w:val="20"/>
                <w:lang w:eastAsia="en-IN"/>
              </w:rPr>
              <w:t>270</w:t>
            </w:r>
          </w:p>
        </w:tc>
        <w:tc>
          <w:tcPr>
            <w:tcW w:w="652" w:type="pct"/>
            <w:tcBorders>
              <w:top w:val="nil"/>
              <w:left w:val="nil"/>
              <w:bottom w:val="single" w:sz="4" w:space="0" w:color="auto"/>
              <w:right w:val="single" w:sz="4" w:space="0" w:color="auto"/>
            </w:tcBorders>
            <w:shd w:val="clear" w:color="auto" w:fill="auto"/>
            <w:vAlign w:val="center"/>
            <w:hideMark/>
          </w:tcPr>
          <w:p w:rsidR="005F097F" w:rsidRPr="005F097F" w:rsidRDefault="005F097F" w:rsidP="00FC63CD">
            <w:pPr>
              <w:spacing w:after="0" w:line="240" w:lineRule="auto"/>
              <w:jc w:val="center"/>
              <w:rPr>
                <w:rFonts w:ascii="Calibri" w:eastAsia="Times New Roman" w:hAnsi="Calibri" w:cs="Calibri"/>
                <w:sz w:val="20"/>
                <w:szCs w:val="20"/>
                <w:lang w:eastAsia="en-IN"/>
              </w:rPr>
            </w:pPr>
            <w:r w:rsidRPr="005F097F">
              <w:rPr>
                <w:rFonts w:ascii="Calibri" w:eastAsia="Times New Roman" w:hAnsi="Calibri" w:cs="Calibri"/>
                <w:sz w:val="20"/>
                <w:szCs w:val="20"/>
                <w:lang w:eastAsia="en-IN"/>
              </w:rPr>
              <w:t>310</w:t>
            </w:r>
          </w:p>
        </w:tc>
        <w:tc>
          <w:tcPr>
            <w:tcW w:w="495" w:type="pct"/>
            <w:tcBorders>
              <w:top w:val="nil"/>
              <w:left w:val="nil"/>
              <w:bottom w:val="single" w:sz="4" w:space="0" w:color="auto"/>
              <w:right w:val="single" w:sz="4" w:space="0" w:color="auto"/>
            </w:tcBorders>
            <w:shd w:val="clear" w:color="auto" w:fill="auto"/>
            <w:vAlign w:val="center"/>
            <w:hideMark/>
          </w:tcPr>
          <w:p w:rsidR="005F097F" w:rsidRPr="005F097F" w:rsidRDefault="005F097F" w:rsidP="00FC63CD">
            <w:pPr>
              <w:spacing w:after="0" w:line="240" w:lineRule="auto"/>
              <w:jc w:val="center"/>
              <w:rPr>
                <w:rFonts w:ascii="Calibri" w:eastAsia="Times New Roman" w:hAnsi="Calibri" w:cs="Calibri"/>
                <w:sz w:val="20"/>
                <w:szCs w:val="20"/>
                <w:lang w:eastAsia="en-IN"/>
              </w:rPr>
            </w:pPr>
            <w:r w:rsidRPr="005F097F">
              <w:rPr>
                <w:rFonts w:ascii="Calibri" w:eastAsia="Times New Roman" w:hAnsi="Calibri" w:cs="Calibri"/>
                <w:sz w:val="20"/>
                <w:szCs w:val="20"/>
                <w:lang w:eastAsia="en-IN"/>
              </w:rPr>
              <w:t>100</w:t>
            </w:r>
          </w:p>
        </w:tc>
        <w:tc>
          <w:tcPr>
            <w:tcW w:w="591" w:type="pct"/>
            <w:tcBorders>
              <w:top w:val="nil"/>
              <w:left w:val="nil"/>
              <w:bottom w:val="single" w:sz="4" w:space="0" w:color="auto"/>
              <w:right w:val="single" w:sz="4" w:space="0" w:color="auto"/>
            </w:tcBorders>
            <w:shd w:val="clear" w:color="auto" w:fill="auto"/>
            <w:vAlign w:val="center"/>
            <w:hideMark/>
          </w:tcPr>
          <w:p w:rsidR="005F097F" w:rsidRPr="005F097F" w:rsidRDefault="005F097F" w:rsidP="00FC63CD">
            <w:pPr>
              <w:spacing w:after="0" w:line="240" w:lineRule="auto"/>
              <w:jc w:val="center"/>
              <w:rPr>
                <w:rFonts w:ascii="Calibri" w:eastAsia="Times New Roman" w:hAnsi="Calibri" w:cs="Calibri"/>
                <w:sz w:val="20"/>
                <w:szCs w:val="20"/>
                <w:lang w:eastAsia="en-IN"/>
              </w:rPr>
            </w:pPr>
            <w:r w:rsidRPr="005F097F">
              <w:rPr>
                <w:rFonts w:ascii="Calibri" w:eastAsia="Times New Roman" w:hAnsi="Calibri" w:cs="Calibri"/>
                <w:sz w:val="20"/>
                <w:szCs w:val="20"/>
                <w:lang w:eastAsia="en-IN"/>
              </w:rPr>
              <w:t>31000</w:t>
            </w:r>
          </w:p>
        </w:tc>
      </w:tr>
      <w:tr w:rsidR="005F097F" w:rsidRPr="005F097F" w:rsidTr="005F097F">
        <w:trPr>
          <w:trHeight w:val="310"/>
        </w:trPr>
        <w:tc>
          <w:tcPr>
            <w:tcW w:w="327" w:type="pct"/>
            <w:tcBorders>
              <w:top w:val="nil"/>
              <w:left w:val="single" w:sz="4" w:space="0" w:color="auto"/>
              <w:bottom w:val="single" w:sz="4" w:space="0" w:color="auto"/>
              <w:right w:val="single" w:sz="4" w:space="0" w:color="auto"/>
            </w:tcBorders>
            <w:shd w:val="clear" w:color="auto" w:fill="auto"/>
            <w:vAlign w:val="center"/>
            <w:hideMark/>
          </w:tcPr>
          <w:p w:rsidR="005F097F" w:rsidRPr="005F097F" w:rsidRDefault="005F097F" w:rsidP="00FC63CD">
            <w:pPr>
              <w:spacing w:after="0" w:line="240" w:lineRule="auto"/>
              <w:rPr>
                <w:rFonts w:ascii="Calibri" w:eastAsia="Times New Roman" w:hAnsi="Calibri" w:cs="Calibri"/>
                <w:sz w:val="20"/>
                <w:szCs w:val="20"/>
                <w:lang w:eastAsia="en-IN"/>
              </w:rPr>
            </w:pPr>
            <w:r w:rsidRPr="005F097F">
              <w:rPr>
                <w:rFonts w:ascii="Calibri" w:eastAsia="Times New Roman" w:hAnsi="Calibri" w:cs="Calibri"/>
                <w:sz w:val="20"/>
                <w:szCs w:val="20"/>
                <w:lang w:eastAsia="en-IN"/>
              </w:rPr>
              <w:t>9</w:t>
            </w:r>
          </w:p>
        </w:tc>
        <w:tc>
          <w:tcPr>
            <w:tcW w:w="571" w:type="pct"/>
            <w:tcBorders>
              <w:top w:val="nil"/>
              <w:left w:val="nil"/>
              <w:bottom w:val="single" w:sz="4" w:space="0" w:color="auto"/>
              <w:right w:val="single" w:sz="4" w:space="0" w:color="auto"/>
            </w:tcBorders>
            <w:shd w:val="clear" w:color="auto" w:fill="auto"/>
            <w:vAlign w:val="center"/>
            <w:hideMark/>
          </w:tcPr>
          <w:p w:rsidR="005F097F" w:rsidRPr="005F097F" w:rsidRDefault="005F097F" w:rsidP="00FC63CD">
            <w:pPr>
              <w:spacing w:after="0" w:line="240" w:lineRule="auto"/>
              <w:rPr>
                <w:rFonts w:ascii="Calibri" w:eastAsia="Times New Roman" w:hAnsi="Calibri" w:cs="Calibri"/>
                <w:b/>
                <w:bCs/>
                <w:sz w:val="20"/>
                <w:szCs w:val="20"/>
                <w:lang w:eastAsia="en-IN"/>
              </w:rPr>
            </w:pPr>
            <w:proofErr w:type="spellStart"/>
            <w:r w:rsidRPr="005F097F">
              <w:rPr>
                <w:rFonts w:ascii="Calibri" w:eastAsia="Times New Roman" w:hAnsi="Calibri" w:cs="Calibri"/>
                <w:b/>
                <w:bCs/>
                <w:sz w:val="20"/>
                <w:szCs w:val="20"/>
                <w:lang w:eastAsia="en-IN"/>
              </w:rPr>
              <w:t>Serchhip</w:t>
            </w:r>
            <w:proofErr w:type="spellEnd"/>
          </w:p>
        </w:tc>
        <w:tc>
          <w:tcPr>
            <w:tcW w:w="571" w:type="pct"/>
            <w:tcBorders>
              <w:top w:val="nil"/>
              <w:left w:val="nil"/>
              <w:bottom w:val="single" w:sz="4" w:space="0" w:color="auto"/>
              <w:right w:val="single" w:sz="4" w:space="0" w:color="auto"/>
            </w:tcBorders>
            <w:shd w:val="clear" w:color="auto" w:fill="auto"/>
            <w:noWrap/>
            <w:vAlign w:val="center"/>
            <w:hideMark/>
          </w:tcPr>
          <w:p w:rsidR="005F097F" w:rsidRPr="005F097F" w:rsidRDefault="005F097F" w:rsidP="00FC63CD">
            <w:pPr>
              <w:spacing w:after="0" w:line="240" w:lineRule="auto"/>
              <w:jc w:val="center"/>
              <w:rPr>
                <w:rFonts w:ascii="Calibri" w:eastAsia="Times New Roman" w:hAnsi="Calibri" w:cs="Calibri"/>
                <w:sz w:val="20"/>
                <w:szCs w:val="20"/>
                <w:lang w:eastAsia="en-IN"/>
              </w:rPr>
            </w:pPr>
            <w:r w:rsidRPr="005F097F">
              <w:rPr>
                <w:rFonts w:ascii="Calibri" w:eastAsia="Times New Roman" w:hAnsi="Calibri" w:cs="Calibri"/>
                <w:sz w:val="20"/>
                <w:szCs w:val="20"/>
                <w:lang w:eastAsia="en-IN"/>
              </w:rPr>
              <w:t>41</w:t>
            </w:r>
          </w:p>
        </w:tc>
        <w:tc>
          <w:tcPr>
            <w:tcW w:w="571" w:type="pct"/>
            <w:tcBorders>
              <w:top w:val="nil"/>
              <w:left w:val="nil"/>
              <w:bottom w:val="single" w:sz="4" w:space="0" w:color="auto"/>
              <w:right w:val="single" w:sz="4" w:space="0" w:color="auto"/>
            </w:tcBorders>
            <w:shd w:val="clear" w:color="auto" w:fill="auto"/>
            <w:noWrap/>
            <w:vAlign w:val="center"/>
            <w:hideMark/>
          </w:tcPr>
          <w:p w:rsidR="005F097F" w:rsidRPr="005F097F" w:rsidRDefault="005F097F" w:rsidP="00FC63CD">
            <w:pPr>
              <w:spacing w:after="0" w:line="240" w:lineRule="auto"/>
              <w:jc w:val="center"/>
              <w:rPr>
                <w:rFonts w:ascii="Calibri" w:eastAsia="Times New Roman" w:hAnsi="Calibri" w:cs="Calibri"/>
                <w:sz w:val="20"/>
                <w:szCs w:val="20"/>
                <w:lang w:eastAsia="en-IN"/>
              </w:rPr>
            </w:pPr>
            <w:r w:rsidRPr="005F097F">
              <w:rPr>
                <w:rFonts w:ascii="Calibri" w:eastAsia="Times New Roman" w:hAnsi="Calibri" w:cs="Calibri"/>
                <w:sz w:val="20"/>
                <w:szCs w:val="20"/>
                <w:lang w:eastAsia="en-IN"/>
              </w:rPr>
              <w:t>162</w:t>
            </w:r>
          </w:p>
        </w:tc>
        <w:tc>
          <w:tcPr>
            <w:tcW w:w="571" w:type="pct"/>
            <w:tcBorders>
              <w:top w:val="nil"/>
              <w:left w:val="nil"/>
              <w:bottom w:val="single" w:sz="4" w:space="0" w:color="auto"/>
              <w:right w:val="single" w:sz="4" w:space="0" w:color="auto"/>
            </w:tcBorders>
            <w:shd w:val="clear" w:color="auto" w:fill="auto"/>
            <w:noWrap/>
            <w:vAlign w:val="center"/>
            <w:hideMark/>
          </w:tcPr>
          <w:p w:rsidR="005F097F" w:rsidRPr="005F097F" w:rsidRDefault="005F097F" w:rsidP="00FC63CD">
            <w:pPr>
              <w:spacing w:after="0" w:line="240" w:lineRule="auto"/>
              <w:jc w:val="center"/>
              <w:rPr>
                <w:rFonts w:ascii="Calibri" w:eastAsia="Times New Roman" w:hAnsi="Calibri" w:cs="Calibri"/>
                <w:sz w:val="20"/>
                <w:szCs w:val="20"/>
                <w:lang w:eastAsia="en-IN"/>
              </w:rPr>
            </w:pPr>
            <w:r w:rsidRPr="005F097F">
              <w:rPr>
                <w:rFonts w:ascii="Calibri" w:eastAsia="Times New Roman" w:hAnsi="Calibri" w:cs="Calibri"/>
                <w:sz w:val="20"/>
                <w:szCs w:val="20"/>
                <w:lang w:eastAsia="en-IN"/>
              </w:rPr>
              <w:t>96</w:t>
            </w:r>
          </w:p>
        </w:tc>
        <w:tc>
          <w:tcPr>
            <w:tcW w:w="652" w:type="pct"/>
            <w:tcBorders>
              <w:top w:val="nil"/>
              <w:left w:val="nil"/>
              <w:bottom w:val="single" w:sz="4" w:space="0" w:color="auto"/>
              <w:right w:val="single" w:sz="4" w:space="0" w:color="auto"/>
            </w:tcBorders>
            <w:shd w:val="clear" w:color="auto" w:fill="auto"/>
            <w:noWrap/>
            <w:vAlign w:val="center"/>
            <w:hideMark/>
          </w:tcPr>
          <w:p w:rsidR="005F097F" w:rsidRPr="005F097F" w:rsidRDefault="005F097F" w:rsidP="00FC63CD">
            <w:pPr>
              <w:spacing w:after="0" w:line="240" w:lineRule="auto"/>
              <w:jc w:val="center"/>
              <w:rPr>
                <w:rFonts w:ascii="Calibri" w:eastAsia="Times New Roman" w:hAnsi="Calibri" w:cs="Calibri"/>
                <w:sz w:val="20"/>
                <w:szCs w:val="20"/>
                <w:lang w:eastAsia="en-IN"/>
              </w:rPr>
            </w:pPr>
            <w:r w:rsidRPr="005F097F">
              <w:rPr>
                <w:rFonts w:ascii="Calibri" w:eastAsia="Times New Roman" w:hAnsi="Calibri" w:cs="Calibri"/>
                <w:sz w:val="20"/>
                <w:szCs w:val="20"/>
                <w:lang w:eastAsia="en-IN"/>
              </w:rPr>
              <w:t>258</w:t>
            </w:r>
          </w:p>
        </w:tc>
        <w:tc>
          <w:tcPr>
            <w:tcW w:w="652" w:type="pct"/>
            <w:tcBorders>
              <w:top w:val="nil"/>
              <w:left w:val="nil"/>
              <w:bottom w:val="single" w:sz="4" w:space="0" w:color="auto"/>
              <w:right w:val="single" w:sz="4" w:space="0" w:color="auto"/>
            </w:tcBorders>
            <w:shd w:val="clear" w:color="auto" w:fill="auto"/>
            <w:vAlign w:val="center"/>
            <w:hideMark/>
          </w:tcPr>
          <w:p w:rsidR="005F097F" w:rsidRPr="005F097F" w:rsidRDefault="005F097F" w:rsidP="00FC63CD">
            <w:pPr>
              <w:spacing w:after="0" w:line="240" w:lineRule="auto"/>
              <w:jc w:val="center"/>
              <w:rPr>
                <w:rFonts w:ascii="Calibri" w:eastAsia="Times New Roman" w:hAnsi="Calibri" w:cs="Calibri"/>
                <w:sz w:val="20"/>
                <w:szCs w:val="20"/>
                <w:lang w:eastAsia="en-IN"/>
              </w:rPr>
            </w:pPr>
            <w:r w:rsidRPr="005F097F">
              <w:rPr>
                <w:rFonts w:ascii="Calibri" w:eastAsia="Times New Roman" w:hAnsi="Calibri" w:cs="Calibri"/>
                <w:sz w:val="20"/>
                <w:szCs w:val="20"/>
                <w:lang w:eastAsia="en-IN"/>
              </w:rPr>
              <w:t>299</w:t>
            </w:r>
          </w:p>
        </w:tc>
        <w:tc>
          <w:tcPr>
            <w:tcW w:w="495" w:type="pct"/>
            <w:tcBorders>
              <w:top w:val="nil"/>
              <w:left w:val="nil"/>
              <w:bottom w:val="single" w:sz="4" w:space="0" w:color="auto"/>
              <w:right w:val="single" w:sz="4" w:space="0" w:color="auto"/>
            </w:tcBorders>
            <w:shd w:val="clear" w:color="auto" w:fill="auto"/>
            <w:vAlign w:val="center"/>
            <w:hideMark/>
          </w:tcPr>
          <w:p w:rsidR="005F097F" w:rsidRPr="005F097F" w:rsidRDefault="005F097F" w:rsidP="00FC63CD">
            <w:pPr>
              <w:spacing w:after="0" w:line="240" w:lineRule="auto"/>
              <w:jc w:val="center"/>
              <w:rPr>
                <w:rFonts w:ascii="Calibri" w:eastAsia="Times New Roman" w:hAnsi="Calibri" w:cs="Calibri"/>
                <w:sz w:val="20"/>
                <w:szCs w:val="20"/>
                <w:lang w:eastAsia="en-IN"/>
              </w:rPr>
            </w:pPr>
            <w:r w:rsidRPr="005F097F">
              <w:rPr>
                <w:rFonts w:ascii="Calibri" w:eastAsia="Times New Roman" w:hAnsi="Calibri" w:cs="Calibri"/>
                <w:sz w:val="20"/>
                <w:szCs w:val="20"/>
                <w:lang w:eastAsia="en-IN"/>
              </w:rPr>
              <w:t>100</w:t>
            </w:r>
          </w:p>
        </w:tc>
        <w:tc>
          <w:tcPr>
            <w:tcW w:w="591" w:type="pct"/>
            <w:tcBorders>
              <w:top w:val="nil"/>
              <w:left w:val="nil"/>
              <w:bottom w:val="single" w:sz="4" w:space="0" w:color="auto"/>
              <w:right w:val="single" w:sz="4" w:space="0" w:color="auto"/>
            </w:tcBorders>
            <w:shd w:val="clear" w:color="auto" w:fill="auto"/>
            <w:vAlign w:val="center"/>
            <w:hideMark/>
          </w:tcPr>
          <w:p w:rsidR="005F097F" w:rsidRPr="005F097F" w:rsidRDefault="005F097F" w:rsidP="00FC63CD">
            <w:pPr>
              <w:spacing w:after="0" w:line="240" w:lineRule="auto"/>
              <w:jc w:val="center"/>
              <w:rPr>
                <w:rFonts w:ascii="Calibri" w:eastAsia="Times New Roman" w:hAnsi="Calibri" w:cs="Calibri"/>
                <w:sz w:val="20"/>
                <w:szCs w:val="20"/>
                <w:lang w:eastAsia="en-IN"/>
              </w:rPr>
            </w:pPr>
            <w:r w:rsidRPr="005F097F">
              <w:rPr>
                <w:rFonts w:ascii="Calibri" w:eastAsia="Times New Roman" w:hAnsi="Calibri" w:cs="Calibri"/>
                <w:sz w:val="20"/>
                <w:szCs w:val="20"/>
                <w:lang w:eastAsia="en-IN"/>
              </w:rPr>
              <w:t>29900</w:t>
            </w:r>
          </w:p>
        </w:tc>
      </w:tr>
      <w:tr w:rsidR="005F097F" w:rsidRPr="005F097F" w:rsidTr="005F097F">
        <w:trPr>
          <w:trHeight w:val="522"/>
        </w:trPr>
        <w:tc>
          <w:tcPr>
            <w:tcW w:w="327" w:type="pct"/>
            <w:tcBorders>
              <w:top w:val="nil"/>
              <w:left w:val="single" w:sz="4" w:space="0" w:color="auto"/>
              <w:bottom w:val="single" w:sz="4" w:space="0" w:color="auto"/>
              <w:right w:val="single" w:sz="4" w:space="0" w:color="auto"/>
            </w:tcBorders>
            <w:shd w:val="clear" w:color="auto" w:fill="auto"/>
            <w:vAlign w:val="center"/>
            <w:hideMark/>
          </w:tcPr>
          <w:p w:rsidR="005F097F" w:rsidRPr="005F097F" w:rsidRDefault="005F097F" w:rsidP="00FC63CD">
            <w:pPr>
              <w:spacing w:after="0" w:line="240" w:lineRule="auto"/>
              <w:rPr>
                <w:rFonts w:ascii="Calibri" w:eastAsia="Times New Roman" w:hAnsi="Calibri" w:cs="Calibri"/>
                <w:sz w:val="20"/>
                <w:szCs w:val="20"/>
                <w:lang w:eastAsia="en-IN"/>
              </w:rPr>
            </w:pPr>
            <w:r w:rsidRPr="005F097F">
              <w:rPr>
                <w:rFonts w:ascii="Calibri" w:eastAsia="Times New Roman" w:hAnsi="Calibri" w:cs="Calibri"/>
                <w:sz w:val="20"/>
                <w:szCs w:val="20"/>
                <w:lang w:eastAsia="en-IN"/>
              </w:rPr>
              <w:t> </w:t>
            </w:r>
          </w:p>
        </w:tc>
        <w:tc>
          <w:tcPr>
            <w:tcW w:w="571" w:type="pct"/>
            <w:tcBorders>
              <w:top w:val="nil"/>
              <w:left w:val="nil"/>
              <w:bottom w:val="single" w:sz="4" w:space="0" w:color="auto"/>
              <w:right w:val="single" w:sz="4" w:space="0" w:color="auto"/>
            </w:tcBorders>
            <w:shd w:val="clear" w:color="auto" w:fill="auto"/>
            <w:vAlign w:val="center"/>
            <w:hideMark/>
          </w:tcPr>
          <w:p w:rsidR="005F097F" w:rsidRPr="005F097F" w:rsidRDefault="005F097F" w:rsidP="00FC63CD">
            <w:pPr>
              <w:spacing w:after="0" w:line="240" w:lineRule="auto"/>
              <w:rPr>
                <w:rFonts w:ascii="Calibri" w:eastAsia="Times New Roman" w:hAnsi="Calibri" w:cs="Calibri"/>
                <w:b/>
                <w:sz w:val="20"/>
                <w:szCs w:val="20"/>
                <w:lang w:eastAsia="en-IN"/>
              </w:rPr>
            </w:pPr>
            <w:r w:rsidRPr="005F097F">
              <w:rPr>
                <w:rFonts w:ascii="Calibri" w:eastAsia="Times New Roman" w:hAnsi="Calibri" w:cs="Calibri"/>
                <w:b/>
                <w:sz w:val="20"/>
                <w:szCs w:val="20"/>
                <w:lang w:eastAsia="en-IN"/>
              </w:rPr>
              <w:t>Total</w:t>
            </w:r>
          </w:p>
        </w:tc>
        <w:tc>
          <w:tcPr>
            <w:tcW w:w="571" w:type="pct"/>
            <w:tcBorders>
              <w:top w:val="nil"/>
              <w:left w:val="nil"/>
              <w:bottom w:val="single" w:sz="4" w:space="0" w:color="auto"/>
              <w:right w:val="single" w:sz="4" w:space="0" w:color="auto"/>
            </w:tcBorders>
            <w:shd w:val="clear" w:color="auto" w:fill="auto"/>
            <w:vAlign w:val="center"/>
            <w:hideMark/>
          </w:tcPr>
          <w:p w:rsidR="005F097F" w:rsidRPr="005F097F" w:rsidRDefault="005F097F" w:rsidP="00FC63CD">
            <w:pPr>
              <w:spacing w:after="0" w:line="240" w:lineRule="auto"/>
              <w:jc w:val="center"/>
              <w:rPr>
                <w:rFonts w:ascii="Calibri" w:eastAsia="Times New Roman" w:hAnsi="Calibri" w:cs="Calibri"/>
                <w:b/>
                <w:bCs/>
                <w:sz w:val="20"/>
                <w:szCs w:val="20"/>
                <w:lang w:eastAsia="en-IN"/>
              </w:rPr>
            </w:pPr>
            <w:r w:rsidRPr="005F097F">
              <w:rPr>
                <w:rFonts w:ascii="Calibri" w:eastAsia="Times New Roman" w:hAnsi="Calibri" w:cs="Calibri"/>
                <w:b/>
                <w:bCs/>
                <w:sz w:val="20"/>
                <w:szCs w:val="20"/>
                <w:lang w:eastAsia="en-IN"/>
              </w:rPr>
              <w:t>629</w:t>
            </w:r>
          </w:p>
        </w:tc>
        <w:tc>
          <w:tcPr>
            <w:tcW w:w="571" w:type="pct"/>
            <w:tcBorders>
              <w:top w:val="nil"/>
              <w:left w:val="nil"/>
              <w:bottom w:val="single" w:sz="4" w:space="0" w:color="auto"/>
              <w:right w:val="single" w:sz="4" w:space="0" w:color="auto"/>
            </w:tcBorders>
            <w:shd w:val="clear" w:color="auto" w:fill="auto"/>
            <w:vAlign w:val="center"/>
            <w:hideMark/>
          </w:tcPr>
          <w:p w:rsidR="005F097F" w:rsidRPr="005F097F" w:rsidRDefault="005F097F" w:rsidP="00FC63CD">
            <w:pPr>
              <w:spacing w:after="0" w:line="240" w:lineRule="auto"/>
              <w:jc w:val="center"/>
              <w:rPr>
                <w:rFonts w:ascii="Calibri" w:eastAsia="Times New Roman" w:hAnsi="Calibri" w:cs="Calibri"/>
                <w:b/>
                <w:bCs/>
                <w:sz w:val="20"/>
                <w:szCs w:val="20"/>
                <w:lang w:eastAsia="en-IN"/>
              </w:rPr>
            </w:pPr>
            <w:r w:rsidRPr="005F097F">
              <w:rPr>
                <w:rFonts w:ascii="Calibri" w:eastAsia="Times New Roman" w:hAnsi="Calibri" w:cs="Calibri"/>
                <w:b/>
                <w:bCs/>
                <w:sz w:val="20"/>
                <w:szCs w:val="20"/>
                <w:lang w:eastAsia="en-IN"/>
              </w:rPr>
              <w:t>2784</w:t>
            </w:r>
          </w:p>
        </w:tc>
        <w:tc>
          <w:tcPr>
            <w:tcW w:w="571" w:type="pct"/>
            <w:tcBorders>
              <w:top w:val="nil"/>
              <w:left w:val="nil"/>
              <w:bottom w:val="single" w:sz="4" w:space="0" w:color="auto"/>
              <w:right w:val="single" w:sz="4" w:space="0" w:color="auto"/>
            </w:tcBorders>
            <w:shd w:val="clear" w:color="auto" w:fill="auto"/>
            <w:vAlign w:val="center"/>
            <w:hideMark/>
          </w:tcPr>
          <w:p w:rsidR="005F097F" w:rsidRPr="005F097F" w:rsidRDefault="005F097F" w:rsidP="00FC63CD">
            <w:pPr>
              <w:spacing w:after="0" w:line="240" w:lineRule="auto"/>
              <w:jc w:val="center"/>
              <w:rPr>
                <w:rFonts w:ascii="Calibri" w:eastAsia="Times New Roman" w:hAnsi="Calibri" w:cs="Calibri"/>
                <w:b/>
                <w:bCs/>
                <w:sz w:val="20"/>
                <w:szCs w:val="20"/>
                <w:lang w:eastAsia="en-IN"/>
              </w:rPr>
            </w:pPr>
            <w:r w:rsidRPr="005F097F">
              <w:rPr>
                <w:rFonts w:ascii="Calibri" w:eastAsia="Times New Roman" w:hAnsi="Calibri" w:cs="Calibri"/>
                <w:b/>
                <w:bCs/>
                <w:sz w:val="20"/>
                <w:szCs w:val="20"/>
                <w:lang w:eastAsia="en-IN"/>
              </w:rPr>
              <w:t>1602</w:t>
            </w:r>
          </w:p>
        </w:tc>
        <w:tc>
          <w:tcPr>
            <w:tcW w:w="652" w:type="pct"/>
            <w:tcBorders>
              <w:top w:val="nil"/>
              <w:left w:val="nil"/>
              <w:bottom w:val="single" w:sz="4" w:space="0" w:color="auto"/>
              <w:right w:val="single" w:sz="4" w:space="0" w:color="auto"/>
            </w:tcBorders>
            <w:shd w:val="clear" w:color="auto" w:fill="auto"/>
            <w:vAlign w:val="center"/>
            <w:hideMark/>
          </w:tcPr>
          <w:p w:rsidR="005F097F" w:rsidRPr="005F097F" w:rsidRDefault="005F097F" w:rsidP="00FC63CD">
            <w:pPr>
              <w:spacing w:after="0" w:line="240" w:lineRule="auto"/>
              <w:jc w:val="center"/>
              <w:rPr>
                <w:rFonts w:ascii="Calibri" w:eastAsia="Times New Roman" w:hAnsi="Calibri" w:cs="Calibri"/>
                <w:b/>
                <w:bCs/>
                <w:sz w:val="20"/>
                <w:szCs w:val="20"/>
                <w:lang w:eastAsia="en-IN"/>
              </w:rPr>
            </w:pPr>
            <w:r w:rsidRPr="005F097F">
              <w:rPr>
                <w:rFonts w:ascii="Calibri" w:eastAsia="Times New Roman" w:hAnsi="Calibri" w:cs="Calibri"/>
                <w:b/>
                <w:bCs/>
                <w:sz w:val="20"/>
                <w:szCs w:val="20"/>
                <w:lang w:eastAsia="en-IN"/>
              </w:rPr>
              <w:t>4386</w:t>
            </w:r>
          </w:p>
        </w:tc>
        <w:tc>
          <w:tcPr>
            <w:tcW w:w="652" w:type="pct"/>
            <w:tcBorders>
              <w:top w:val="nil"/>
              <w:left w:val="nil"/>
              <w:bottom w:val="single" w:sz="4" w:space="0" w:color="auto"/>
              <w:right w:val="single" w:sz="4" w:space="0" w:color="auto"/>
            </w:tcBorders>
            <w:shd w:val="clear" w:color="auto" w:fill="auto"/>
            <w:vAlign w:val="center"/>
            <w:hideMark/>
          </w:tcPr>
          <w:p w:rsidR="005F097F" w:rsidRPr="005F097F" w:rsidRDefault="005F097F" w:rsidP="00FC63CD">
            <w:pPr>
              <w:spacing w:after="0" w:line="240" w:lineRule="auto"/>
              <w:jc w:val="center"/>
              <w:rPr>
                <w:rFonts w:ascii="Calibri" w:eastAsia="Times New Roman" w:hAnsi="Calibri" w:cs="Calibri"/>
                <w:b/>
                <w:bCs/>
                <w:sz w:val="20"/>
                <w:szCs w:val="20"/>
                <w:lang w:eastAsia="en-IN"/>
              </w:rPr>
            </w:pPr>
            <w:r w:rsidRPr="005F097F">
              <w:rPr>
                <w:rFonts w:ascii="Calibri" w:eastAsia="Times New Roman" w:hAnsi="Calibri" w:cs="Calibri"/>
                <w:b/>
                <w:bCs/>
                <w:sz w:val="20"/>
                <w:szCs w:val="20"/>
                <w:lang w:eastAsia="en-IN"/>
              </w:rPr>
              <w:t>5015</w:t>
            </w:r>
          </w:p>
        </w:tc>
        <w:tc>
          <w:tcPr>
            <w:tcW w:w="495" w:type="pct"/>
            <w:tcBorders>
              <w:top w:val="nil"/>
              <w:left w:val="nil"/>
              <w:bottom w:val="single" w:sz="4" w:space="0" w:color="auto"/>
              <w:right w:val="single" w:sz="4" w:space="0" w:color="auto"/>
            </w:tcBorders>
            <w:shd w:val="clear" w:color="auto" w:fill="auto"/>
            <w:vAlign w:val="center"/>
            <w:hideMark/>
          </w:tcPr>
          <w:p w:rsidR="005F097F" w:rsidRPr="005F097F" w:rsidRDefault="005F097F" w:rsidP="00FC63CD">
            <w:pPr>
              <w:spacing w:after="0" w:line="240" w:lineRule="auto"/>
              <w:jc w:val="center"/>
              <w:rPr>
                <w:rFonts w:ascii="Calibri" w:eastAsia="Times New Roman" w:hAnsi="Calibri" w:cs="Calibri"/>
                <w:b/>
                <w:bCs/>
                <w:sz w:val="20"/>
                <w:szCs w:val="20"/>
                <w:lang w:eastAsia="en-IN"/>
              </w:rPr>
            </w:pPr>
            <w:r w:rsidRPr="005F097F">
              <w:rPr>
                <w:rFonts w:ascii="Calibri" w:eastAsia="Times New Roman" w:hAnsi="Calibri" w:cs="Calibri"/>
                <w:b/>
                <w:bCs/>
                <w:sz w:val="20"/>
                <w:szCs w:val="20"/>
                <w:lang w:eastAsia="en-IN"/>
              </w:rPr>
              <w:t>100</w:t>
            </w:r>
          </w:p>
        </w:tc>
        <w:tc>
          <w:tcPr>
            <w:tcW w:w="591" w:type="pct"/>
            <w:tcBorders>
              <w:top w:val="nil"/>
              <w:left w:val="nil"/>
              <w:bottom w:val="single" w:sz="4" w:space="0" w:color="auto"/>
              <w:right w:val="single" w:sz="4" w:space="0" w:color="auto"/>
            </w:tcBorders>
            <w:shd w:val="clear" w:color="auto" w:fill="auto"/>
            <w:vAlign w:val="center"/>
            <w:hideMark/>
          </w:tcPr>
          <w:p w:rsidR="005F097F" w:rsidRPr="005F097F" w:rsidRDefault="005F097F" w:rsidP="00FC63CD">
            <w:pPr>
              <w:spacing w:after="0" w:line="240" w:lineRule="auto"/>
              <w:jc w:val="center"/>
              <w:rPr>
                <w:rFonts w:ascii="Calibri" w:eastAsia="Times New Roman" w:hAnsi="Calibri" w:cs="Calibri"/>
                <w:b/>
                <w:bCs/>
                <w:sz w:val="20"/>
                <w:szCs w:val="20"/>
                <w:lang w:eastAsia="en-IN"/>
              </w:rPr>
            </w:pPr>
            <w:r w:rsidRPr="005F097F">
              <w:rPr>
                <w:rFonts w:ascii="Calibri" w:eastAsia="Times New Roman" w:hAnsi="Calibri" w:cs="Calibri"/>
                <w:b/>
                <w:bCs/>
                <w:sz w:val="20"/>
                <w:szCs w:val="20"/>
                <w:lang w:eastAsia="en-IN"/>
              </w:rPr>
              <w:t>501500</w:t>
            </w:r>
          </w:p>
        </w:tc>
      </w:tr>
    </w:tbl>
    <w:p w:rsidR="001A41A9" w:rsidRPr="001E47D2" w:rsidRDefault="001A41A9" w:rsidP="0035318C">
      <w:pPr>
        <w:jc w:val="both"/>
        <w:rPr>
          <w:rFonts w:eastAsia="Times New Roman" w:cs="Times New Roman"/>
          <w:b/>
          <w:bCs/>
          <w:color w:val="000000"/>
          <w:sz w:val="24"/>
          <w:szCs w:val="24"/>
          <w:lang w:val="en-IN" w:eastAsia="en-IN"/>
        </w:rPr>
      </w:pPr>
    </w:p>
    <w:p w:rsidR="009D6859" w:rsidRPr="001E47D2" w:rsidRDefault="009D6859" w:rsidP="009D6859">
      <w:pPr>
        <w:rPr>
          <w:rFonts w:cs="Arial"/>
          <w:b/>
          <w:sz w:val="24"/>
          <w:szCs w:val="24"/>
        </w:rPr>
      </w:pPr>
      <w:r w:rsidRPr="001E47D2">
        <w:rPr>
          <w:rFonts w:cs="Arial"/>
          <w:b/>
          <w:sz w:val="24"/>
          <w:szCs w:val="24"/>
        </w:rPr>
        <w:t>10.1.2</w:t>
      </w:r>
      <w:r w:rsidRPr="001E47D2">
        <w:rPr>
          <w:rFonts w:cs="Arial"/>
          <w:b/>
          <w:sz w:val="24"/>
          <w:szCs w:val="24"/>
        </w:rPr>
        <w:tab/>
      </w:r>
      <w:r w:rsidRPr="001E47D2">
        <w:rPr>
          <w:rFonts w:cs="Arial"/>
          <w:b/>
          <w:sz w:val="24"/>
          <w:szCs w:val="24"/>
        </w:rPr>
        <w:tab/>
        <w:t>Child Death Review (CDR)</w:t>
      </w:r>
    </w:p>
    <w:p w:rsidR="009D6859" w:rsidRPr="001E47D2" w:rsidRDefault="009D6859" w:rsidP="009D6859">
      <w:pPr>
        <w:autoSpaceDE w:val="0"/>
        <w:autoSpaceDN w:val="0"/>
        <w:adjustRightInd w:val="0"/>
        <w:jc w:val="both"/>
        <w:rPr>
          <w:rFonts w:cs="Arial"/>
          <w:sz w:val="24"/>
          <w:szCs w:val="24"/>
        </w:rPr>
      </w:pPr>
      <w:r w:rsidRPr="001E47D2">
        <w:rPr>
          <w:rFonts w:cs="Arial"/>
          <w:sz w:val="24"/>
          <w:szCs w:val="24"/>
        </w:rPr>
        <w:tab/>
      </w:r>
      <w:r w:rsidRPr="001E47D2">
        <w:rPr>
          <w:rFonts w:cs="Arial"/>
          <w:sz w:val="24"/>
          <w:szCs w:val="24"/>
        </w:rPr>
        <w:tab/>
        <w:t xml:space="preserve">Child Death Review (CDR) is a strategy to understand the geographical variation in causes of child deaths and thereby initiating specific child health interventions. Analysis of child deaths provides information about the medical causes of death, helps to identify the gaps in health service delivery and social factors that contribute to child deaths. This information can be used to adopt corrective measures and fill the gaps in community and facility level service delivery. With uniform CDR process and formats across the states, information can be compared over a period of time and common factors identified and addressed through the National Programme. This contributes to overall improvement in quality of care and reducing child mortality. </w:t>
      </w:r>
    </w:p>
    <w:p w:rsidR="009D6859" w:rsidRPr="001E47D2" w:rsidRDefault="009D6859" w:rsidP="009D6859">
      <w:pPr>
        <w:autoSpaceDE w:val="0"/>
        <w:autoSpaceDN w:val="0"/>
        <w:adjustRightInd w:val="0"/>
        <w:jc w:val="both"/>
        <w:rPr>
          <w:rFonts w:cs="Arial"/>
          <w:sz w:val="24"/>
          <w:szCs w:val="24"/>
        </w:rPr>
      </w:pPr>
      <w:r w:rsidRPr="001E47D2">
        <w:rPr>
          <w:rFonts w:cs="Arial"/>
          <w:sz w:val="24"/>
          <w:szCs w:val="24"/>
        </w:rPr>
        <w:tab/>
      </w:r>
      <w:r w:rsidRPr="001E47D2">
        <w:rPr>
          <w:rFonts w:cs="Arial"/>
          <w:sz w:val="24"/>
          <w:szCs w:val="24"/>
        </w:rPr>
        <w:tab/>
        <w:t>Some definition under Child death are:</w:t>
      </w:r>
    </w:p>
    <w:p w:rsidR="009D6859" w:rsidRPr="001E47D2" w:rsidRDefault="009D6859" w:rsidP="009D6859">
      <w:pPr>
        <w:autoSpaceDE w:val="0"/>
        <w:autoSpaceDN w:val="0"/>
        <w:adjustRightInd w:val="0"/>
        <w:jc w:val="both"/>
        <w:rPr>
          <w:rFonts w:cs="Arial"/>
          <w:sz w:val="24"/>
          <w:szCs w:val="24"/>
        </w:rPr>
      </w:pPr>
      <w:r w:rsidRPr="001E47D2">
        <w:rPr>
          <w:rFonts w:cs="Arial"/>
          <w:b/>
          <w:bCs/>
          <w:sz w:val="24"/>
          <w:szCs w:val="24"/>
        </w:rPr>
        <w:t>Neonatal deaths:</w:t>
      </w:r>
      <w:r w:rsidRPr="001E47D2">
        <w:rPr>
          <w:rFonts w:cs="Arial"/>
          <w:sz w:val="24"/>
          <w:szCs w:val="24"/>
        </w:rPr>
        <w:t xml:space="preserve"> Neonatal deaths are deaths occurring during the neonatal period, commencing at birth and ending 28 completed days after birth</w:t>
      </w:r>
    </w:p>
    <w:p w:rsidR="009D6859" w:rsidRPr="001E47D2" w:rsidRDefault="009D6859" w:rsidP="009D6859">
      <w:pPr>
        <w:autoSpaceDE w:val="0"/>
        <w:autoSpaceDN w:val="0"/>
        <w:adjustRightInd w:val="0"/>
        <w:jc w:val="both"/>
        <w:rPr>
          <w:rFonts w:cs="Arial"/>
          <w:sz w:val="24"/>
          <w:szCs w:val="24"/>
        </w:rPr>
      </w:pPr>
      <w:r w:rsidRPr="001E47D2">
        <w:rPr>
          <w:rFonts w:cs="Arial"/>
          <w:b/>
          <w:bCs/>
          <w:sz w:val="24"/>
          <w:szCs w:val="24"/>
        </w:rPr>
        <w:t>Post-Neonatal deaths:</w:t>
      </w:r>
      <w:r w:rsidRPr="001E47D2">
        <w:rPr>
          <w:rFonts w:cs="Arial"/>
          <w:sz w:val="24"/>
          <w:szCs w:val="24"/>
        </w:rPr>
        <w:t xml:space="preserve"> Deaths occurring from 29 days of life to under one year are called post-neonatal deaths</w:t>
      </w:r>
    </w:p>
    <w:p w:rsidR="009D6859" w:rsidRPr="001E47D2" w:rsidRDefault="009D6859" w:rsidP="009D6859">
      <w:pPr>
        <w:autoSpaceDE w:val="0"/>
        <w:autoSpaceDN w:val="0"/>
        <w:adjustRightInd w:val="0"/>
        <w:jc w:val="both"/>
        <w:rPr>
          <w:rFonts w:cs="Arial"/>
          <w:sz w:val="24"/>
          <w:szCs w:val="24"/>
        </w:rPr>
      </w:pPr>
      <w:r w:rsidRPr="001E47D2">
        <w:rPr>
          <w:rFonts w:cs="Arial"/>
          <w:b/>
          <w:bCs/>
          <w:sz w:val="24"/>
          <w:szCs w:val="24"/>
        </w:rPr>
        <w:t>Infant deaths:</w:t>
      </w:r>
      <w:r w:rsidRPr="001E47D2">
        <w:rPr>
          <w:rFonts w:cs="Arial"/>
          <w:sz w:val="24"/>
          <w:szCs w:val="24"/>
        </w:rPr>
        <w:t xml:space="preserve"> Deaths of children less than 1 year of age</w:t>
      </w:r>
    </w:p>
    <w:p w:rsidR="009D6859" w:rsidRPr="001E47D2" w:rsidRDefault="009D6859" w:rsidP="009D6859">
      <w:pPr>
        <w:autoSpaceDE w:val="0"/>
        <w:autoSpaceDN w:val="0"/>
        <w:adjustRightInd w:val="0"/>
        <w:jc w:val="both"/>
        <w:rPr>
          <w:rFonts w:cs="Arial"/>
          <w:sz w:val="24"/>
          <w:szCs w:val="24"/>
        </w:rPr>
      </w:pPr>
      <w:r w:rsidRPr="001E47D2">
        <w:rPr>
          <w:rFonts w:cs="Arial"/>
          <w:b/>
          <w:bCs/>
          <w:sz w:val="24"/>
          <w:szCs w:val="24"/>
        </w:rPr>
        <w:t>Child deaths:</w:t>
      </w:r>
      <w:r w:rsidRPr="001E47D2">
        <w:rPr>
          <w:rFonts w:cs="Arial"/>
          <w:sz w:val="24"/>
          <w:szCs w:val="24"/>
        </w:rPr>
        <w:t xml:space="preserve"> Deaths of children less than 5 years of age</w:t>
      </w:r>
    </w:p>
    <w:p w:rsidR="009D6859" w:rsidRPr="001E47D2" w:rsidRDefault="009D6859" w:rsidP="009D6859">
      <w:pPr>
        <w:autoSpaceDE w:val="0"/>
        <w:autoSpaceDN w:val="0"/>
        <w:adjustRightInd w:val="0"/>
        <w:jc w:val="both"/>
        <w:rPr>
          <w:rFonts w:cs="Arial"/>
          <w:sz w:val="24"/>
          <w:szCs w:val="24"/>
        </w:rPr>
      </w:pPr>
      <w:r w:rsidRPr="001E47D2">
        <w:rPr>
          <w:rFonts w:cs="Arial"/>
          <w:b/>
          <w:bCs/>
          <w:sz w:val="24"/>
          <w:szCs w:val="24"/>
        </w:rPr>
        <w:t>Still Birth:</w:t>
      </w:r>
      <w:r w:rsidRPr="001E47D2">
        <w:rPr>
          <w:rFonts w:cs="Arial"/>
          <w:sz w:val="24"/>
          <w:szCs w:val="24"/>
        </w:rPr>
        <w:t xml:space="preserve"> Still birth is the birth of a new born after 20 completed weeks of gestation, weighing 500gm or more, when the baby does not breath or show any sign of life after delivery</w:t>
      </w:r>
    </w:p>
    <w:p w:rsidR="009D6859" w:rsidRPr="001E47D2" w:rsidRDefault="009D6859" w:rsidP="009D6859">
      <w:pPr>
        <w:autoSpaceDE w:val="0"/>
        <w:autoSpaceDN w:val="0"/>
        <w:adjustRightInd w:val="0"/>
        <w:jc w:val="both"/>
        <w:rPr>
          <w:rFonts w:cs="Arial"/>
          <w:sz w:val="24"/>
          <w:szCs w:val="24"/>
        </w:rPr>
      </w:pPr>
      <w:r w:rsidRPr="001E47D2">
        <w:rPr>
          <w:rFonts w:cs="Arial"/>
          <w:sz w:val="24"/>
          <w:szCs w:val="24"/>
        </w:rPr>
        <w:t>Calculation and estimated budget for CDR is tabulated below:</w:t>
      </w:r>
    </w:p>
    <w:p w:rsidR="009D6859" w:rsidRPr="001E47D2" w:rsidRDefault="009D6859" w:rsidP="009D6859">
      <w:pPr>
        <w:pStyle w:val="NoSpacing"/>
        <w:numPr>
          <w:ilvl w:val="0"/>
          <w:numId w:val="5"/>
        </w:numPr>
        <w:rPr>
          <w:rFonts w:cs="Arial"/>
          <w:sz w:val="24"/>
          <w:szCs w:val="24"/>
        </w:rPr>
      </w:pPr>
      <w:r w:rsidRPr="001E47D2">
        <w:rPr>
          <w:rFonts w:cs="Arial"/>
          <w:sz w:val="24"/>
          <w:szCs w:val="24"/>
        </w:rPr>
        <w:t xml:space="preserve">Community Audit </w:t>
      </w:r>
    </w:p>
    <w:p w:rsidR="009D6859" w:rsidRPr="001E47D2" w:rsidRDefault="009D6859" w:rsidP="009D6859">
      <w:pPr>
        <w:pStyle w:val="NoSpacing"/>
        <w:ind w:firstLine="720"/>
        <w:rPr>
          <w:rFonts w:cs="Arial"/>
          <w:b/>
          <w:sz w:val="24"/>
          <w:szCs w:val="24"/>
        </w:rPr>
      </w:pPr>
      <w:r w:rsidRPr="001E47D2">
        <w:rPr>
          <w:rFonts w:cs="Arial"/>
          <w:sz w:val="24"/>
          <w:szCs w:val="24"/>
        </w:rPr>
        <w:t>Per case @ Rs. 650</w:t>
      </w:r>
    </w:p>
    <w:p w:rsidR="009D6859" w:rsidRPr="001E47D2" w:rsidRDefault="009D6859" w:rsidP="009D6859">
      <w:pPr>
        <w:pStyle w:val="NoSpacing"/>
        <w:numPr>
          <w:ilvl w:val="1"/>
          <w:numId w:val="6"/>
        </w:numPr>
        <w:rPr>
          <w:rFonts w:cs="Arial"/>
          <w:sz w:val="24"/>
          <w:szCs w:val="24"/>
        </w:rPr>
      </w:pPr>
      <w:r w:rsidRPr="001E47D2">
        <w:rPr>
          <w:rFonts w:cs="Arial"/>
          <w:sz w:val="24"/>
          <w:szCs w:val="24"/>
        </w:rPr>
        <w:t xml:space="preserve">ASHA Incentive @ Rs. 50 </w:t>
      </w:r>
    </w:p>
    <w:p w:rsidR="009D6859" w:rsidRPr="001E47D2" w:rsidRDefault="009D6859" w:rsidP="009D6859">
      <w:pPr>
        <w:pStyle w:val="NoSpacing"/>
        <w:numPr>
          <w:ilvl w:val="1"/>
          <w:numId w:val="6"/>
        </w:numPr>
        <w:rPr>
          <w:rFonts w:cs="Arial"/>
          <w:sz w:val="24"/>
          <w:szCs w:val="24"/>
        </w:rPr>
      </w:pPr>
      <w:r w:rsidRPr="001E47D2">
        <w:rPr>
          <w:rFonts w:cs="Arial"/>
          <w:sz w:val="24"/>
          <w:szCs w:val="24"/>
        </w:rPr>
        <w:t xml:space="preserve">ANM Incentive @ Rs. 100 </w:t>
      </w:r>
    </w:p>
    <w:p w:rsidR="009D6859" w:rsidRPr="001E47D2" w:rsidRDefault="009D6859" w:rsidP="009D6859">
      <w:pPr>
        <w:pStyle w:val="NoSpacing"/>
        <w:numPr>
          <w:ilvl w:val="1"/>
          <w:numId w:val="6"/>
        </w:numPr>
        <w:rPr>
          <w:rFonts w:cs="Arial"/>
          <w:sz w:val="24"/>
          <w:szCs w:val="24"/>
        </w:rPr>
      </w:pPr>
      <w:r w:rsidRPr="001E47D2">
        <w:rPr>
          <w:rFonts w:cs="Arial"/>
          <w:sz w:val="24"/>
          <w:szCs w:val="24"/>
        </w:rPr>
        <w:t>Audit Team @ Rs. 500</w:t>
      </w:r>
    </w:p>
    <w:p w:rsidR="009D6859" w:rsidRPr="001E47D2" w:rsidRDefault="009D6859" w:rsidP="009D6859">
      <w:pPr>
        <w:pStyle w:val="NoSpacing"/>
        <w:ind w:left="1080"/>
        <w:rPr>
          <w:rFonts w:cs="Arial"/>
          <w:b/>
          <w:sz w:val="24"/>
          <w:szCs w:val="24"/>
        </w:rPr>
      </w:pPr>
      <w:r w:rsidRPr="001E47D2">
        <w:rPr>
          <w:rFonts w:cs="Arial"/>
          <w:b/>
          <w:sz w:val="24"/>
          <w:szCs w:val="24"/>
        </w:rPr>
        <w:t>= Rs. 650 x 442 cases of Under 5 Death = Rs. 2,87,300/-</w:t>
      </w:r>
    </w:p>
    <w:p w:rsidR="009D6859" w:rsidRPr="001E47D2" w:rsidRDefault="009D6859" w:rsidP="009D6859">
      <w:pPr>
        <w:pStyle w:val="NoSpacing"/>
        <w:ind w:left="1080"/>
        <w:rPr>
          <w:rFonts w:cs="Arial"/>
          <w:b/>
          <w:sz w:val="24"/>
          <w:szCs w:val="24"/>
        </w:rPr>
      </w:pPr>
    </w:p>
    <w:p w:rsidR="009D6859" w:rsidRPr="001E47D2" w:rsidRDefault="009D6859" w:rsidP="009D6859">
      <w:pPr>
        <w:pStyle w:val="NoSpacing"/>
        <w:numPr>
          <w:ilvl w:val="0"/>
          <w:numId w:val="5"/>
        </w:numPr>
        <w:rPr>
          <w:rFonts w:cs="Arial"/>
          <w:b/>
          <w:sz w:val="24"/>
          <w:szCs w:val="24"/>
        </w:rPr>
      </w:pPr>
      <w:r w:rsidRPr="001E47D2">
        <w:rPr>
          <w:rFonts w:cs="Arial"/>
          <w:sz w:val="24"/>
          <w:szCs w:val="24"/>
        </w:rPr>
        <w:t>TA for Deceased 2 Family Members @ Rs. 100 = Rs. 200/-</w:t>
      </w:r>
    </w:p>
    <w:p w:rsidR="009D6859" w:rsidRPr="001E47D2" w:rsidRDefault="009D6859" w:rsidP="009D6859">
      <w:pPr>
        <w:pStyle w:val="NoSpacing"/>
        <w:ind w:left="1080"/>
        <w:rPr>
          <w:rFonts w:cs="Arial"/>
          <w:b/>
          <w:sz w:val="24"/>
          <w:szCs w:val="24"/>
        </w:rPr>
      </w:pPr>
      <w:r w:rsidRPr="001E47D2">
        <w:rPr>
          <w:rFonts w:cs="Arial"/>
          <w:b/>
          <w:sz w:val="24"/>
          <w:szCs w:val="24"/>
        </w:rPr>
        <w:t>= Rs. 200 X 442 cases = Rs. 88,400/-</w:t>
      </w:r>
    </w:p>
    <w:p w:rsidR="009D6859" w:rsidRPr="001E47D2" w:rsidRDefault="009D6859" w:rsidP="009D6859">
      <w:pPr>
        <w:pStyle w:val="NoSpacing"/>
        <w:ind w:left="1440"/>
        <w:rPr>
          <w:rFonts w:cs="Arial"/>
          <w:sz w:val="24"/>
          <w:szCs w:val="24"/>
        </w:rPr>
      </w:pPr>
    </w:p>
    <w:p w:rsidR="009D6859" w:rsidRPr="001E47D2" w:rsidRDefault="009D6859" w:rsidP="009D6859">
      <w:pPr>
        <w:pStyle w:val="NoSpacing"/>
        <w:numPr>
          <w:ilvl w:val="0"/>
          <w:numId w:val="5"/>
        </w:numPr>
        <w:rPr>
          <w:rFonts w:cs="Arial"/>
          <w:b/>
          <w:sz w:val="24"/>
          <w:szCs w:val="24"/>
        </w:rPr>
      </w:pPr>
      <w:r w:rsidRPr="001E47D2">
        <w:rPr>
          <w:rFonts w:cs="Arial"/>
          <w:sz w:val="24"/>
          <w:szCs w:val="24"/>
        </w:rPr>
        <w:t xml:space="preserve">Meeting Expense for the monthly CDR to be held along with MDR </w:t>
      </w:r>
    </w:p>
    <w:p w:rsidR="009D6859" w:rsidRPr="001E47D2" w:rsidRDefault="009D6859" w:rsidP="009D6859">
      <w:pPr>
        <w:pStyle w:val="NoSpacing"/>
        <w:ind w:left="720"/>
        <w:rPr>
          <w:rFonts w:cs="Arial"/>
          <w:sz w:val="24"/>
          <w:szCs w:val="24"/>
        </w:rPr>
      </w:pPr>
    </w:p>
    <w:p w:rsidR="009D6859" w:rsidRPr="001E47D2" w:rsidRDefault="009D6859" w:rsidP="009D6859">
      <w:pPr>
        <w:rPr>
          <w:rFonts w:cs="Arial"/>
          <w:b/>
          <w:sz w:val="24"/>
          <w:szCs w:val="24"/>
        </w:rPr>
      </w:pPr>
      <w:r w:rsidRPr="001E47D2">
        <w:rPr>
          <w:rFonts w:cs="Arial"/>
          <w:b/>
          <w:sz w:val="24"/>
          <w:szCs w:val="24"/>
        </w:rPr>
        <w:t>Total Budget = Rs. 2,87,300/- + Rs. 88,400/-= Rs. 3,75,700/-</w:t>
      </w:r>
    </w:p>
    <w:p w:rsidR="003517C3" w:rsidRPr="001E47D2" w:rsidRDefault="003517C3" w:rsidP="003517C3">
      <w:pPr>
        <w:rPr>
          <w:b/>
          <w:sz w:val="24"/>
          <w:szCs w:val="24"/>
        </w:rPr>
      </w:pPr>
      <w:r w:rsidRPr="001E47D2">
        <w:rPr>
          <w:b/>
          <w:sz w:val="24"/>
          <w:szCs w:val="24"/>
        </w:rPr>
        <w:t>11.5.1</w:t>
      </w:r>
      <w:r w:rsidRPr="001E47D2">
        <w:rPr>
          <w:b/>
          <w:sz w:val="24"/>
          <w:szCs w:val="24"/>
        </w:rPr>
        <w:tab/>
        <w:t>Media Mix of Mid Media/Mass Media under Child Health</w:t>
      </w:r>
    </w:p>
    <w:p w:rsidR="003517C3" w:rsidRPr="001E47D2" w:rsidRDefault="003517C3" w:rsidP="003517C3">
      <w:pPr>
        <w:rPr>
          <w:b/>
          <w:sz w:val="24"/>
          <w:szCs w:val="24"/>
        </w:rPr>
      </w:pPr>
      <w:r w:rsidRPr="001E47D2">
        <w:rPr>
          <w:b/>
          <w:sz w:val="24"/>
          <w:szCs w:val="24"/>
        </w:rPr>
        <w:t>1. Media Activities under National Deworming Day</w:t>
      </w:r>
    </w:p>
    <w:tbl>
      <w:tblPr>
        <w:tblW w:w="5000" w:type="pct"/>
        <w:tblLayout w:type="fixed"/>
        <w:tblLook w:val="04A0" w:firstRow="1" w:lastRow="0" w:firstColumn="1" w:lastColumn="0" w:noHBand="0" w:noVBand="1"/>
      </w:tblPr>
      <w:tblGrid>
        <w:gridCol w:w="554"/>
        <w:gridCol w:w="1417"/>
        <w:gridCol w:w="1500"/>
        <w:gridCol w:w="1376"/>
        <w:gridCol w:w="735"/>
        <w:gridCol w:w="1014"/>
        <w:gridCol w:w="1251"/>
        <w:gridCol w:w="1389"/>
      </w:tblGrid>
      <w:tr w:rsidR="003517C3" w:rsidRPr="001E47D2" w:rsidTr="00025108">
        <w:trPr>
          <w:trHeight w:val="1185"/>
        </w:trPr>
        <w:tc>
          <w:tcPr>
            <w:tcW w:w="300" w:type="pct"/>
            <w:tcBorders>
              <w:top w:val="single" w:sz="4" w:space="0" w:color="auto"/>
              <w:left w:val="single" w:sz="4" w:space="0" w:color="auto"/>
              <w:bottom w:val="nil"/>
              <w:right w:val="single" w:sz="4" w:space="0" w:color="auto"/>
            </w:tcBorders>
            <w:shd w:val="clear" w:color="auto" w:fill="auto"/>
            <w:vAlign w:val="center"/>
            <w:hideMark/>
          </w:tcPr>
          <w:p w:rsidR="003517C3" w:rsidRPr="001E47D2" w:rsidRDefault="003517C3" w:rsidP="00025108">
            <w:pPr>
              <w:spacing w:after="0" w:line="240" w:lineRule="auto"/>
              <w:rPr>
                <w:rFonts w:eastAsia="Times New Roman" w:cs="Calibri"/>
                <w:b/>
                <w:bCs/>
                <w:sz w:val="24"/>
                <w:szCs w:val="24"/>
                <w:lang w:eastAsia="en-IN"/>
              </w:rPr>
            </w:pPr>
            <w:proofErr w:type="spellStart"/>
            <w:r w:rsidRPr="001E47D2">
              <w:rPr>
                <w:rFonts w:eastAsia="Times New Roman" w:cs="Calibri"/>
                <w:b/>
                <w:bCs/>
                <w:sz w:val="24"/>
                <w:szCs w:val="24"/>
                <w:lang w:eastAsia="en-IN"/>
              </w:rPr>
              <w:t>Sl</w:t>
            </w:r>
            <w:proofErr w:type="spellEnd"/>
            <w:r w:rsidRPr="001E47D2">
              <w:rPr>
                <w:rFonts w:eastAsia="Times New Roman" w:cs="Calibri"/>
                <w:b/>
                <w:bCs/>
                <w:sz w:val="24"/>
                <w:szCs w:val="24"/>
                <w:lang w:eastAsia="en-IN"/>
              </w:rPr>
              <w:t xml:space="preserve"> No.</w:t>
            </w:r>
          </w:p>
        </w:tc>
        <w:tc>
          <w:tcPr>
            <w:tcW w:w="767" w:type="pct"/>
            <w:tcBorders>
              <w:top w:val="single" w:sz="4" w:space="0" w:color="auto"/>
              <w:left w:val="nil"/>
              <w:bottom w:val="nil"/>
              <w:right w:val="single" w:sz="4" w:space="0" w:color="auto"/>
            </w:tcBorders>
            <w:shd w:val="clear" w:color="auto" w:fill="auto"/>
            <w:vAlign w:val="center"/>
            <w:hideMark/>
          </w:tcPr>
          <w:p w:rsidR="003517C3" w:rsidRPr="001E47D2" w:rsidRDefault="003517C3" w:rsidP="00025108">
            <w:pPr>
              <w:spacing w:after="0" w:line="240" w:lineRule="auto"/>
              <w:rPr>
                <w:rFonts w:eastAsia="Times New Roman" w:cs="Calibri"/>
                <w:b/>
                <w:bCs/>
                <w:sz w:val="24"/>
                <w:szCs w:val="24"/>
                <w:lang w:eastAsia="en-IN"/>
              </w:rPr>
            </w:pPr>
            <w:r w:rsidRPr="001E47D2">
              <w:rPr>
                <w:rFonts w:eastAsia="Times New Roman" w:cs="Calibri"/>
                <w:b/>
                <w:bCs/>
                <w:sz w:val="24"/>
                <w:szCs w:val="24"/>
                <w:lang w:eastAsia="en-IN"/>
              </w:rPr>
              <w:t>DISTRICT</w:t>
            </w:r>
          </w:p>
        </w:tc>
        <w:tc>
          <w:tcPr>
            <w:tcW w:w="812" w:type="pct"/>
            <w:tcBorders>
              <w:top w:val="single" w:sz="4" w:space="0" w:color="auto"/>
              <w:left w:val="nil"/>
              <w:bottom w:val="nil"/>
              <w:right w:val="single" w:sz="4" w:space="0" w:color="auto"/>
            </w:tcBorders>
            <w:shd w:val="clear" w:color="auto" w:fill="auto"/>
            <w:vAlign w:val="center"/>
            <w:hideMark/>
          </w:tcPr>
          <w:p w:rsidR="003517C3" w:rsidRPr="001E47D2" w:rsidRDefault="003517C3" w:rsidP="00025108">
            <w:pPr>
              <w:spacing w:after="0" w:line="240" w:lineRule="auto"/>
              <w:jc w:val="center"/>
              <w:rPr>
                <w:rFonts w:eastAsia="Times New Roman"/>
                <w:b/>
                <w:bCs/>
                <w:sz w:val="24"/>
                <w:szCs w:val="24"/>
                <w:lang w:eastAsia="en-IN"/>
              </w:rPr>
            </w:pPr>
            <w:r w:rsidRPr="001E47D2">
              <w:rPr>
                <w:rFonts w:eastAsia="Times New Roman"/>
                <w:b/>
                <w:bCs/>
                <w:sz w:val="24"/>
                <w:szCs w:val="24"/>
                <w:lang w:eastAsia="en-IN"/>
              </w:rPr>
              <w:t>Radio Jingles(Rs)</w:t>
            </w:r>
          </w:p>
        </w:tc>
        <w:tc>
          <w:tcPr>
            <w:tcW w:w="745" w:type="pct"/>
            <w:tcBorders>
              <w:top w:val="single" w:sz="4" w:space="0" w:color="auto"/>
              <w:left w:val="nil"/>
              <w:bottom w:val="nil"/>
              <w:right w:val="single" w:sz="4" w:space="0" w:color="auto"/>
            </w:tcBorders>
            <w:shd w:val="clear" w:color="auto" w:fill="auto"/>
            <w:vAlign w:val="center"/>
            <w:hideMark/>
          </w:tcPr>
          <w:p w:rsidR="003517C3" w:rsidRPr="001E47D2" w:rsidRDefault="003517C3" w:rsidP="00025108">
            <w:pPr>
              <w:spacing w:after="0" w:line="240" w:lineRule="auto"/>
              <w:jc w:val="center"/>
              <w:rPr>
                <w:rFonts w:eastAsia="Times New Roman"/>
                <w:b/>
                <w:bCs/>
                <w:sz w:val="24"/>
                <w:szCs w:val="24"/>
                <w:lang w:eastAsia="en-IN"/>
              </w:rPr>
            </w:pPr>
            <w:proofErr w:type="spellStart"/>
            <w:r w:rsidRPr="001E47D2">
              <w:rPr>
                <w:rFonts w:eastAsia="Times New Roman"/>
                <w:b/>
                <w:bCs/>
                <w:sz w:val="24"/>
                <w:szCs w:val="24"/>
                <w:lang w:eastAsia="en-IN"/>
              </w:rPr>
              <w:t>News paper</w:t>
            </w:r>
            <w:proofErr w:type="spellEnd"/>
            <w:r w:rsidRPr="001E47D2">
              <w:rPr>
                <w:rFonts w:eastAsia="Times New Roman"/>
                <w:b/>
                <w:bCs/>
                <w:sz w:val="24"/>
                <w:szCs w:val="24"/>
                <w:lang w:eastAsia="en-IN"/>
              </w:rPr>
              <w:t xml:space="preserve"> advertisement on NDD(Rs)</w:t>
            </w:r>
          </w:p>
        </w:tc>
        <w:tc>
          <w:tcPr>
            <w:tcW w:w="398" w:type="pct"/>
            <w:tcBorders>
              <w:top w:val="single" w:sz="4" w:space="0" w:color="auto"/>
              <w:left w:val="nil"/>
              <w:bottom w:val="nil"/>
              <w:right w:val="nil"/>
            </w:tcBorders>
            <w:shd w:val="clear" w:color="auto" w:fill="auto"/>
            <w:vAlign w:val="center"/>
            <w:hideMark/>
          </w:tcPr>
          <w:p w:rsidR="003517C3" w:rsidRPr="001E47D2" w:rsidRDefault="003517C3" w:rsidP="00025108">
            <w:pPr>
              <w:spacing w:after="0" w:line="240" w:lineRule="auto"/>
              <w:jc w:val="center"/>
              <w:rPr>
                <w:rFonts w:eastAsia="Times New Roman"/>
                <w:b/>
                <w:bCs/>
                <w:sz w:val="24"/>
                <w:szCs w:val="24"/>
                <w:lang w:eastAsia="en-IN"/>
              </w:rPr>
            </w:pPr>
            <w:r w:rsidRPr="001E47D2">
              <w:rPr>
                <w:rFonts w:eastAsia="Times New Roman"/>
                <w:b/>
                <w:bCs/>
                <w:sz w:val="24"/>
                <w:szCs w:val="24"/>
                <w:lang w:eastAsia="en-IN"/>
              </w:rPr>
              <w:t>TV spots/ scrolls(Rs)</w:t>
            </w:r>
          </w:p>
        </w:tc>
        <w:tc>
          <w:tcPr>
            <w:tcW w:w="549" w:type="pct"/>
            <w:tcBorders>
              <w:top w:val="single" w:sz="4" w:space="0" w:color="auto"/>
              <w:left w:val="nil"/>
              <w:bottom w:val="nil"/>
              <w:right w:val="single" w:sz="4" w:space="0" w:color="auto"/>
            </w:tcBorders>
            <w:shd w:val="clear" w:color="auto" w:fill="auto"/>
            <w:vAlign w:val="center"/>
            <w:hideMark/>
          </w:tcPr>
          <w:p w:rsidR="003517C3" w:rsidRPr="001E47D2" w:rsidRDefault="003517C3" w:rsidP="00025108">
            <w:pPr>
              <w:spacing w:after="0" w:line="240" w:lineRule="auto"/>
              <w:jc w:val="center"/>
              <w:rPr>
                <w:rFonts w:eastAsia="Times New Roman"/>
                <w:b/>
                <w:bCs/>
                <w:sz w:val="24"/>
                <w:szCs w:val="24"/>
                <w:lang w:eastAsia="en-IN"/>
              </w:rPr>
            </w:pPr>
            <w:r w:rsidRPr="001E47D2">
              <w:rPr>
                <w:rFonts w:eastAsia="Times New Roman"/>
                <w:b/>
                <w:bCs/>
                <w:sz w:val="24"/>
                <w:szCs w:val="24"/>
                <w:lang w:eastAsia="en-IN"/>
              </w:rPr>
              <w:t>Inauguration Event(Rs)</w:t>
            </w:r>
          </w:p>
        </w:tc>
        <w:tc>
          <w:tcPr>
            <w:tcW w:w="677" w:type="pct"/>
            <w:tcBorders>
              <w:top w:val="single" w:sz="4" w:space="0" w:color="auto"/>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jc w:val="center"/>
              <w:rPr>
                <w:rFonts w:eastAsia="Times New Roman" w:cs="Calibri"/>
                <w:b/>
                <w:bCs/>
                <w:sz w:val="24"/>
                <w:szCs w:val="24"/>
                <w:lang w:eastAsia="en-IN"/>
              </w:rPr>
            </w:pPr>
            <w:r w:rsidRPr="001E47D2">
              <w:rPr>
                <w:rFonts w:eastAsia="Times New Roman" w:cs="Calibri"/>
                <w:b/>
                <w:bCs/>
                <w:sz w:val="24"/>
                <w:szCs w:val="24"/>
                <w:lang w:eastAsia="en-IN"/>
              </w:rPr>
              <w:t xml:space="preserve">Total Budget for media Activities for 1 Round </w:t>
            </w:r>
          </w:p>
        </w:tc>
        <w:tc>
          <w:tcPr>
            <w:tcW w:w="752" w:type="pct"/>
            <w:tcBorders>
              <w:top w:val="single" w:sz="4" w:space="0" w:color="auto"/>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jc w:val="center"/>
              <w:rPr>
                <w:rFonts w:eastAsia="Times New Roman" w:cs="Calibri"/>
                <w:b/>
                <w:bCs/>
                <w:sz w:val="24"/>
                <w:szCs w:val="24"/>
                <w:lang w:eastAsia="en-IN"/>
              </w:rPr>
            </w:pPr>
            <w:r w:rsidRPr="001E47D2">
              <w:rPr>
                <w:rFonts w:eastAsia="Times New Roman" w:cs="Calibri"/>
                <w:b/>
                <w:bCs/>
                <w:sz w:val="24"/>
                <w:szCs w:val="24"/>
                <w:lang w:eastAsia="en-IN"/>
              </w:rPr>
              <w:t>Total Budget for media Activities for 2 Rounds</w:t>
            </w:r>
          </w:p>
        </w:tc>
      </w:tr>
      <w:tr w:rsidR="003517C3" w:rsidRPr="001E47D2" w:rsidTr="00025108">
        <w:trPr>
          <w:trHeight w:val="321"/>
        </w:trPr>
        <w:tc>
          <w:tcPr>
            <w:tcW w:w="30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rPr>
                <w:rFonts w:eastAsia="Times New Roman" w:cs="Calibri"/>
                <w:sz w:val="24"/>
                <w:szCs w:val="24"/>
                <w:lang w:eastAsia="en-IN"/>
              </w:rPr>
            </w:pPr>
            <w:r w:rsidRPr="001E47D2">
              <w:rPr>
                <w:rFonts w:eastAsia="Times New Roman" w:cs="Calibri"/>
                <w:sz w:val="24"/>
                <w:szCs w:val="24"/>
                <w:lang w:eastAsia="en-IN"/>
              </w:rPr>
              <w:t>1</w:t>
            </w:r>
          </w:p>
        </w:tc>
        <w:tc>
          <w:tcPr>
            <w:tcW w:w="767" w:type="pct"/>
            <w:tcBorders>
              <w:top w:val="single" w:sz="4" w:space="0" w:color="auto"/>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rPr>
                <w:rFonts w:eastAsia="Times New Roman" w:cs="Calibri"/>
                <w:b/>
                <w:bCs/>
                <w:sz w:val="24"/>
                <w:szCs w:val="24"/>
                <w:lang w:eastAsia="en-IN"/>
              </w:rPr>
            </w:pPr>
            <w:r w:rsidRPr="001E47D2">
              <w:rPr>
                <w:rFonts w:eastAsia="Times New Roman" w:cs="Calibri"/>
                <w:b/>
                <w:bCs/>
                <w:sz w:val="24"/>
                <w:szCs w:val="24"/>
                <w:lang w:eastAsia="en-IN"/>
              </w:rPr>
              <w:t>Aizawl East</w:t>
            </w:r>
          </w:p>
        </w:tc>
        <w:tc>
          <w:tcPr>
            <w:tcW w:w="812" w:type="pct"/>
            <w:tcBorders>
              <w:top w:val="single" w:sz="4" w:space="0" w:color="auto"/>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0</w:t>
            </w:r>
          </w:p>
        </w:tc>
        <w:tc>
          <w:tcPr>
            <w:tcW w:w="745" w:type="pct"/>
            <w:tcBorders>
              <w:top w:val="single" w:sz="4" w:space="0" w:color="auto"/>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 </w:t>
            </w:r>
          </w:p>
        </w:tc>
        <w:tc>
          <w:tcPr>
            <w:tcW w:w="398" w:type="pct"/>
            <w:tcBorders>
              <w:top w:val="single" w:sz="4" w:space="0" w:color="auto"/>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 </w:t>
            </w:r>
          </w:p>
        </w:tc>
        <w:tc>
          <w:tcPr>
            <w:tcW w:w="549" w:type="pct"/>
            <w:tcBorders>
              <w:top w:val="single" w:sz="4" w:space="0" w:color="auto"/>
              <w:left w:val="nil"/>
              <w:bottom w:val="single" w:sz="4" w:space="0" w:color="auto"/>
              <w:right w:val="single" w:sz="4" w:space="0" w:color="auto"/>
            </w:tcBorders>
            <w:shd w:val="clear" w:color="auto" w:fill="auto"/>
            <w:noWrap/>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10000</w:t>
            </w:r>
          </w:p>
        </w:tc>
        <w:tc>
          <w:tcPr>
            <w:tcW w:w="677" w:type="pct"/>
            <w:tcBorders>
              <w:top w:val="nil"/>
              <w:left w:val="nil"/>
              <w:bottom w:val="single" w:sz="4" w:space="0" w:color="auto"/>
              <w:right w:val="single" w:sz="4" w:space="0" w:color="auto"/>
            </w:tcBorders>
            <w:shd w:val="clear" w:color="auto" w:fill="auto"/>
            <w:noWrap/>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10000</w:t>
            </w:r>
          </w:p>
        </w:tc>
        <w:tc>
          <w:tcPr>
            <w:tcW w:w="752" w:type="pct"/>
            <w:tcBorders>
              <w:top w:val="nil"/>
              <w:left w:val="nil"/>
              <w:bottom w:val="single" w:sz="4" w:space="0" w:color="auto"/>
              <w:right w:val="single" w:sz="4" w:space="0" w:color="auto"/>
            </w:tcBorders>
            <w:shd w:val="clear" w:color="auto" w:fill="auto"/>
            <w:noWrap/>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20000</w:t>
            </w:r>
          </w:p>
        </w:tc>
      </w:tr>
      <w:tr w:rsidR="003517C3" w:rsidRPr="001E47D2" w:rsidTr="00025108">
        <w:trPr>
          <w:trHeight w:val="268"/>
        </w:trPr>
        <w:tc>
          <w:tcPr>
            <w:tcW w:w="300" w:type="pct"/>
            <w:tcBorders>
              <w:top w:val="nil"/>
              <w:left w:val="single" w:sz="4" w:space="0" w:color="auto"/>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rPr>
                <w:rFonts w:eastAsia="Times New Roman" w:cs="Calibri"/>
                <w:sz w:val="24"/>
                <w:szCs w:val="24"/>
                <w:lang w:eastAsia="en-IN"/>
              </w:rPr>
            </w:pPr>
            <w:r w:rsidRPr="001E47D2">
              <w:rPr>
                <w:rFonts w:eastAsia="Times New Roman" w:cs="Calibri"/>
                <w:sz w:val="24"/>
                <w:szCs w:val="24"/>
                <w:lang w:eastAsia="en-IN"/>
              </w:rPr>
              <w:t>2</w:t>
            </w:r>
          </w:p>
        </w:tc>
        <w:tc>
          <w:tcPr>
            <w:tcW w:w="767" w:type="pct"/>
            <w:tcBorders>
              <w:top w:val="nil"/>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rPr>
                <w:rFonts w:eastAsia="Times New Roman" w:cs="Calibri"/>
                <w:b/>
                <w:bCs/>
                <w:sz w:val="24"/>
                <w:szCs w:val="24"/>
                <w:lang w:eastAsia="en-IN"/>
              </w:rPr>
            </w:pPr>
            <w:r w:rsidRPr="001E47D2">
              <w:rPr>
                <w:rFonts w:eastAsia="Times New Roman" w:cs="Calibri"/>
                <w:b/>
                <w:bCs/>
                <w:sz w:val="24"/>
                <w:szCs w:val="24"/>
                <w:lang w:eastAsia="en-IN"/>
              </w:rPr>
              <w:t>Aizawl West</w:t>
            </w:r>
          </w:p>
        </w:tc>
        <w:tc>
          <w:tcPr>
            <w:tcW w:w="812" w:type="pct"/>
            <w:tcBorders>
              <w:top w:val="nil"/>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0</w:t>
            </w:r>
          </w:p>
        </w:tc>
        <w:tc>
          <w:tcPr>
            <w:tcW w:w="745" w:type="pct"/>
            <w:tcBorders>
              <w:top w:val="nil"/>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 </w:t>
            </w:r>
          </w:p>
        </w:tc>
        <w:tc>
          <w:tcPr>
            <w:tcW w:w="398" w:type="pct"/>
            <w:tcBorders>
              <w:top w:val="nil"/>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 </w:t>
            </w:r>
          </w:p>
        </w:tc>
        <w:tc>
          <w:tcPr>
            <w:tcW w:w="549" w:type="pct"/>
            <w:tcBorders>
              <w:top w:val="nil"/>
              <w:left w:val="nil"/>
              <w:bottom w:val="single" w:sz="4" w:space="0" w:color="auto"/>
              <w:right w:val="single" w:sz="4" w:space="0" w:color="auto"/>
            </w:tcBorders>
            <w:shd w:val="clear" w:color="auto" w:fill="auto"/>
            <w:noWrap/>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10000</w:t>
            </w:r>
          </w:p>
        </w:tc>
        <w:tc>
          <w:tcPr>
            <w:tcW w:w="677" w:type="pct"/>
            <w:tcBorders>
              <w:top w:val="nil"/>
              <w:left w:val="nil"/>
              <w:bottom w:val="single" w:sz="4" w:space="0" w:color="auto"/>
              <w:right w:val="single" w:sz="4" w:space="0" w:color="auto"/>
            </w:tcBorders>
            <w:shd w:val="clear" w:color="auto" w:fill="auto"/>
            <w:noWrap/>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10000</w:t>
            </w:r>
          </w:p>
        </w:tc>
        <w:tc>
          <w:tcPr>
            <w:tcW w:w="752" w:type="pct"/>
            <w:tcBorders>
              <w:top w:val="nil"/>
              <w:left w:val="nil"/>
              <w:bottom w:val="single" w:sz="4" w:space="0" w:color="auto"/>
              <w:right w:val="single" w:sz="4" w:space="0" w:color="auto"/>
            </w:tcBorders>
            <w:shd w:val="clear" w:color="auto" w:fill="auto"/>
            <w:noWrap/>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20000</w:t>
            </w:r>
          </w:p>
        </w:tc>
      </w:tr>
      <w:tr w:rsidR="003517C3" w:rsidRPr="001E47D2" w:rsidTr="00025108">
        <w:trPr>
          <w:trHeight w:val="273"/>
        </w:trPr>
        <w:tc>
          <w:tcPr>
            <w:tcW w:w="300" w:type="pct"/>
            <w:tcBorders>
              <w:top w:val="nil"/>
              <w:left w:val="single" w:sz="4" w:space="0" w:color="auto"/>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rPr>
                <w:rFonts w:eastAsia="Times New Roman" w:cs="Calibri"/>
                <w:sz w:val="24"/>
                <w:szCs w:val="24"/>
                <w:lang w:eastAsia="en-IN"/>
              </w:rPr>
            </w:pPr>
            <w:r w:rsidRPr="001E47D2">
              <w:rPr>
                <w:rFonts w:eastAsia="Times New Roman" w:cs="Calibri"/>
                <w:sz w:val="24"/>
                <w:szCs w:val="24"/>
                <w:lang w:eastAsia="en-IN"/>
              </w:rPr>
              <w:t>3</w:t>
            </w:r>
          </w:p>
        </w:tc>
        <w:tc>
          <w:tcPr>
            <w:tcW w:w="767" w:type="pct"/>
            <w:tcBorders>
              <w:top w:val="nil"/>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rPr>
                <w:rFonts w:eastAsia="Times New Roman" w:cs="Calibri"/>
                <w:b/>
                <w:bCs/>
                <w:sz w:val="24"/>
                <w:szCs w:val="24"/>
                <w:lang w:eastAsia="en-IN"/>
              </w:rPr>
            </w:pPr>
            <w:proofErr w:type="spellStart"/>
            <w:r w:rsidRPr="001E47D2">
              <w:rPr>
                <w:rFonts w:eastAsia="Times New Roman" w:cs="Calibri"/>
                <w:b/>
                <w:bCs/>
                <w:sz w:val="24"/>
                <w:szCs w:val="24"/>
                <w:lang w:eastAsia="en-IN"/>
              </w:rPr>
              <w:t>Champhai</w:t>
            </w:r>
            <w:proofErr w:type="spellEnd"/>
          </w:p>
        </w:tc>
        <w:tc>
          <w:tcPr>
            <w:tcW w:w="812" w:type="pct"/>
            <w:tcBorders>
              <w:top w:val="nil"/>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0</w:t>
            </w:r>
          </w:p>
        </w:tc>
        <w:tc>
          <w:tcPr>
            <w:tcW w:w="745" w:type="pct"/>
            <w:tcBorders>
              <w:top w:val="nil"/>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 </w:t>
            </w:r>
          </w:p>
        </w:tc>
        <w:tc>
          <w:tcPr>
            <w:tcW w:w="398" w:type="pct"/>
            <w:tcBorders>
              <w:top w:val="nil"/>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 </w:t>
            </w:r>
          </w:p>
        </w:tc>
        <w:tc>
          <w:tcPr>
            <w:tcW w:w="549" w:type="pct"/>
            <w:tcBorders>
              <w:top w:val="nil"/>
              <w:left w:val="nil"/>
              <w:bottom w:val="single" w:sz="4" w:space="0" w:color="auto"/>
              <w:right w:val="single" w:sz="4" w:space="0" w:color="auto"/>
            </w:tcBorders>
            <w:shd w:val="clear" w:color="auto" w:fill="auto"/>
            <w:noWrap/>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10000</w:t>
            </w:r>
          </w:p>
        </w:tc>
        <w:tc>
          <w:tcPr>
            <w:tcW w:w="677" w:type="pct"/>
            <w:tcBorders>
              <w:top w:val="nil"/>
              <w:left w:val="nil"/>
              <w:bottom w:val="single" w:sz="4" w:space="0" w:color="auto"/>
              <w:right w:val="single" w:sz="4" w:space="0" w:color="auto"/>
            </w:tcBorders>
            <w:shd w:val="clear" w:color="auto" w:fill="auto"/>
            <w:noWrap/>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10000</w:t>
            </w:r>
          </w:p>
        </w:tc>
        <w:tc>
          <w:tcPr>
            <w:tcW w:w="752" w:type="pct"/>
            <w:tcBorders>
              <w:top w:val="nil"/>
              <w:left w:val="nil"/>
              <w:bottom w:val="single" w:sz="4" w:space="0" w:color="auto"/>
              <w:right w:val="single" w:sz="4" w:space="0" w:color="auto"/>
            </w:tcBorders>
            <w:shd w:val="clear" w:color="auto" w:fill="auto"/>
            <w:noWrap/>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20000</w:t>
            </w:r>
          </w:p>
        </w:tc>
      </w:tr>
      <w:tr w:rsidR="003517C3" w:rsidRPr="001E47D2" w:rsidTr="00025108">
        <w:trPr>
          <w:trHeight w:val="276"/>
        </w:trPr>
        <w:tc>
          <w:tcPr>
            <w:tcW w:w="300" w:type="pct"/>
            <w:tcBorders>
              <w:top w:val="nil"/>
              <w:left w:val="single" w:sz="4" w:space="0" w:color="auto"/>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rPr>
                <w:rFonts w:eastAsia="Times New Roman" w:cs="Calibri"/>
                <w:sz w:val="24"/>
                <w:szCs w:val="24"/>
                <w:lang w:eastAsia="en-IN"/>
              </w:rPr>
            </w:pPr>
            <w:r w:rsidRPr="001E47D2">
              <w:rPr>
                <w:rFonts w:eastAsia="Times New Roman" w:cs="Calibri"/>
                <w:sz w:val="24"/>
                <w:szCs w:val="24"/>
                <w:lang w:eastAsia="en-IN"/>
              </w:rPr>
              <w:t>4</w:t>
            </w:r>
          </w:p>
        </w:tc>
        <w:tc>
          <w:tcPr>
            <w:tcW w:w="767" w:type="pct"/>
            <w:tcBorders>
              <w:top w:val="nil"/>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rPr>
                <w:rFonts w:eastAsia="Times New Roman" w:cs="Calibri"/>
                <w:b/>
                <w:bCs/>
                <w:sz w:val="24"/>
                <w:szCs w:val="24"/>
                <w:lang w:eastAsia="en-IN"/>
              </w:rPr>
            </w:pPr>
            <w:proofErr w:type="spellStart"/>
            <w:r w:rsidRPr="001E47D2">
              <w:rPr>
                <w:rFonts w:eastAsia="Times New Roman" w:cs="Calibri"/>
                <w:b/>
                <w:bCs/>
                <w:sz w:val="24"/>
                <w:szCs w:val="24"/>
                <w:lang w:eastAsia="en-IN"/>
              </w:rPr>
              <w:t>Kolasib</w:t>
            </w:r>
            <w:proofErr w:type="spellEnd"/>
          </w:p>
        </w:tc>
        <w:tc>
          <w:tcPr>
            <w:tcW w:w="812" w:type="pct"/>
            <w:tcBorders>
              <w:top w:val="nil"/>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0</w:t>
            </w:r>
          </w:p>
        </w:tc>
        <w:tc>
          <w:tcPr>
            <w:tcW w:w="745" w:type="pct"/>
            <w:tcBorders>
              <w:top w:val="nil"/>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 </w:t>
            </w:r>
          </w:p>
        </w:tc>
        <w:tc>
          <w:tcPr>
            <w:tcW w:w="398" w:type="pct"/>
            <w:tcBorders>
              <w:top w:val="nil"/>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 </w:t>
            </w:r>
          </w:p>
        </w:tc>
        <w:tc>
          <w:tcPr>
            <w:tcW w:w="549" w:type="pct"/>
            <w:tcBorders>
              <w:top w:val="nil"/>
              <w:left w:val="nil"/>
              <w:bottom w:val="single" w:sz="4" w:space="0" w:color="auto"/>
              <w:right w:val="single" w:sz="4" w:space="0" w:color="auto"/>
            </w:tcBorders>
            <w:shd w:val="clear" w:color="auto" w:fill="auto"/>
            <w:noWrap/>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10000</w:t>
            </w:r>
          </w:p>
        </w:tc>
        <w:tc>
          <w:tcPr>
            <w:tcW w:w="677" w:type="pct"/>
            <w:tcBorders>
              <w:top w:val="nil"/>
              <w:left w:val="nil"/>
              <w:bottom w:val="single" w:sz="4" w:space="0" w:color="auto"/>
              <w:right w:val="single" w:sz="4" w:space="0" w:color="auto"/>
            </w:tcBorders>
            <w:shd w:val="clear" w:color="auto" w:fill="auto"/>
            <w:noWrap/>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10000</w:t>
            </w:r>
          </w:p>
        </w:tc>
        <w:tc>
          <w:tcPr>
            <w:tcW w:w="752" w:type="pct"/>
            <w:tcBorders>
              <w:top w:val="nil"/>
              <w:left w:val="nil"/>
              <w:bottom w:val="single" w:sz="4" w:space="0" w:color="auto"/>
              <w:right w:val="single" w:sz="4" w:space="0" w:color="auto"/>
            </w:tcBorders>
            <w:shd w:val="clear" w:color="auto" w:fill="auto"/>
            <w:noWrap/>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20000</w:t>
            </w:r>
          </w:p>
        </w:tc>
      </w:tr>
      <w:tr w:rsidR="003517C3" w:rsidRPr="001E47D2" w:rsidTr="00025108">
        <w:trPr>
          <w:trHeight w:val="267"/>
        </w:trPr>
        <w:tc>
          <w:tcPr>
            <w:tcW w:w="300" w:type="pct"/>
            <w:tcBorders>
              <w:top w:val="nil"/>
              <w:left w:val="single" w:sz="4" w:space="0" w:color="auto"/>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rPr>
                <w:rFonts w:eastAsia="Times New Roman" w:cs="Calibri"/>
                <w:sz w:val="24"/>
                <w:szCs w:val="24"/>
                <w:lang w:eastAsia="en-IN"/>
              </w:rPr>
            </w:pPr>
            <w:r w:rsidRPr="001E47D2">
              <w:rPr>
                <w:rFonts w:eastAsia="Times New Roman" w:cs="Calibri"/>
                <w:sz w:val="24"/>
                <w:szCs w:val="24"/>
                <w:lang w:eastAsia="en-IN"/>
              </w:rPr>
              <w:t>5</w:t>
            </w:r>
          </w:p>
        </w:tc>
        <w:tc>
          <w:tcPr>
            <w:tcW w:w="767" w:type="pct"/>
            <w:tcBorders>
              <w:top w:val="nil"/>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rPr>
                <w:rFonts w:eastAsia="Times New Roman" w:cs="Calibri"/>
                <w:b/>
                <w:bCs/>
                <w:sz w:val="24"/>
                <w:szCs w:val="24"/>
                <w:lang w:eastAsia="en-IN"/>
              </w:rPr>
            </w:pPr>
            <w:proofErr w:type="spellStart"/>
            <w:r w:rsidRPr="001E47D2">
              <w:rPr>
                <w:rFonts w:eastAsia="Times New Roman" w:cs="Calibri"/>
                <w:b/>
                <w:bCs/>
                <w:sz w:val="24"/>
                <w:szCs w:val="24"/>
                <w:lang w:eastAsia="en-IN"/>
              </w:rPr>
              <w:t>Lawngtlai</w:t>
            </w:r>
            <w:proofErr w:type="spellEnd"/>
          </w:p>
        </w:tc>
        <w:tc>
          <w:tcPr>
            <w:tcW w:w="812" w:type="pct"/>
            <w:tcBorders>
              <w:top w:val="nil"/>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0</w:t>
            </w:r>
          </w:p>
        </w:tc>
        <w:tc>
          <w:tcPr>
            <w:tcW w:w="745" w:type="pct"/>
            <w:tcBorders>
              <w:top w:val="nil"/>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 </w:t>
            </w:r>
          </w:p>
        </w:tc>
        <w:tc>
          <w:tcPr>
            <w:tcW w:w="398" w:type="pct"/>
            <w:tcBorders>
              <w:top w:val="nil"/>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 </w:t>
            </w:r>
          </w:p>
        </w:tc>
        <w:tc>
          <w:tcPr>
            <w:tcW w:w="549" w:type="pct"/>
            <w:tcBorders>
              <w:top w:val="nil"/>
              <w:left w:val="nil"/>
              <w:bottom w:val="single" w:sz="4" w:space="0" w:color="auto"/>
              <w:right w:val="single" w:sz="4" w:space="0" w:color="auto"/>
            </w:tcBorders>
            <w:shd w:val="clear" w:color="auto" w:fill="auto"/>
            <w:noWrap/>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10000</w:t>
            </w:r>
          </w:p>
        </w:tc>
        <w:tc>
          <w:tcPr>
            <w:tcW w:w="677" w:type="pct"/>
            <w:tcBorders>
              <w:top w:val="nil"/>
              <w:left w:val="nil"/>
              <w:bottom w:val="single" w:sz="4" w:space="0" w:color="auto"/>
              <w:right w:val="single" w:sz="4" w:space="0" w:color="auto"/>
            </w:tcBorders>
            <w:shd w:val="clear" w:color="auto" w:fill="auto"/>
            <w:noWrap/>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10000</w:t>
            </w:r>
          </w:p>
        </w:tc>
        <w:tc>
          <w:tcPr>
            <w:tcW w:w="752" w:type="pct"/>
            <w:tcBorders>
              <w:top w:val="nil"/>
              <w:left w:val="nil"/>
              <w:bottom w:val="single" w:sz="4" w:space="0" w:color="auto"/>
              <w:right w:val="single" w:sz="4" w:space="0" w:color="auto"/>
            </w:tcBorders>
            <w:shd w:val="clear" w:color="auto" w:fill="auto"/>
            <w:noWrap/>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20000</w:t>
            </w:r>
          </w:p>
        </w:tc>
      </w:tr>
      <w:tr w:rsidR="003517C3" w:rsidRPr="001E47D2" w:rsidTr="00025108">
        <w:trPr>
          <w:trHeight w:val="284"/>
        </w:trPr>
        <w:tc>
          <w:tcPr>
            <w:tcW w:w="300" w:type="pct"/>
            <w:tcBorders>
              <w:top w:val="nil"/>
              <w:left w:val="single" w:sz="4" w:space="0" w:color="auto"/>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rPr>
                <w:rFonts w:eastAsia="Times New Roman" w:cs="Calibri"/>
                <w:sz w:val="24"/>
                <w:szCs w:val="24"/>
                <w:lang w:eastAsia="en-IN"/>
              </w:rPr>
            </w:pPr>
            <w:r w:rsidRPr="001E47D2">
              <w:rPr>
                <w:rFonts w:eastAsia="Times New Roman" w:cs="Calibri"/>
                <w:sz w:val="24"/>
                <w:szCs w:val="24"/>
                <w:lang w:eastAsia="en-IN"/>
              </w:rPr>
              <w:t>6</w:t>
            </w:r>
          </w:p>
        </w:tc>
        <w:tc>
          <w:tcPr>
            <w:tcW w:w="767" w:type="pct"/>
            <w:tcBorders>
              <w:top w:val="nil"/>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rPr>
                <w:rFonts w:eastAsia="Times New Roman" w:cs="Calibri"/>
                <w:b/>
                <w:bCs/>
                <w:sz w:val="24"/>
                <w:szCs w:val="24"/>
                <w:lang w:eastAsia="en-IN"/>
              </w:rPr>
            </w:pPr>
            <w:r w:rsidRPr="001E47D2">
              <w:rPr>
                <w:rFonts w:eastAsia="Times New Roman" w:cs="Calibri"/>
                <w:b/>
                <w:bCs/>
                <w:sz w:val="24"/>
                <w:szCs w:val="24"/>
                <w:lang w:eastAsia="en-IN"/>
              </w:rPr>
              <w:t>Lunglei</w:t>
            </w:r>
          </w:p>
        </w:tc>
        <w:tc>
          <w:tcPr>
            <w:tcW w:w="812" w:type="pct"/>
            <w:tcBorders>
              <w:top w:val="nil"/>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0</w:t>
            </w:r>
          </w:p>
        </w:tc>
        <w:tc>
          <w:tcPr>
            <w:tcW w:w="745" w:type="pct"/>
            <w:tcBorders>
              <w:top w:val="nil"/>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 </w:t>
            </w:r>
          </w:p>
        </w:tc>
        <w:tc>
          <w:tcPr>
            <w:tcW w:w="398" w:type="pct"/>
            <w:tcBorders>
              <w:top w:val="nil"/>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 </w:t>
            </w:r>
          </w:p>
        </w:tc>
        <w:tc>
          <w:tcPr>
            <w:tcW w:w="549" w:type="pct"/>
            <w:tcBorders>
              <w:top w:val="nil"/>
              <w:left w:val="nil"/>
              <w:bottom w:val="single" w:sz="4" w:space="0" w:color="auto"/>
              <w:right w:val="single" w:sz="4" w:space="0" w:color="auto"/>
            </w:tcBorders>
            <w:shd w:val="clear" w:color="auto" w:fill="auto"/>
            <w:noWrap/>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10000</w:t>
            </w:r>
          </w:p>
        </w:tc>
        <w:tc>
          <w:tcPr>
            <w:tcW w:w="677" w:type="pct"/>
            <w:tcBorders>
              <w:top w:val="nil"/>
              <w:left w:val="nil"/>
              <w:bottom w:val="single" w:sz="4" w:space="0" w:color="auto"/>
              <w:right w:val="single" w:sz="4" w:space="0" w:color="auto"/>
            </w:tcBorders>
            <w:shd w:val="clear" w:color="auto" w:fill="auto"/>
            <w:noWrap/>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10000</w:t>
            </w:r>
          </w:p>
        </w:tc>
        <w:tc>
          <w:tcPr>
            <w:tcW w:w="752" w:type="pct"/>
            <w:tcBorders>
              <w:top w:val="nil"/>
              <w:left w:val="nil"/>
              <w:bottom w:val="single" w:sz="4" w:space="0" w:color="auto"/>
              <w:right w:val="single" w:sz="4" w:space="0" w:color="auto"/>
            </w:tcBorders>
            <w:shd w:val="clear" w:color="auto" w:fill="auto"/>
            <w:noWrap/>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20000</w:t>
            </w:r>
          </w:p>
        </w:tc>
      </w:tr>
      <w:tr w:rsidR="003517C3" w:rsidRPr="001E47D2" w:rsidTr="00025108">
        <w:trPr>
          <w:trHeight w:val="261"/>
        </w:trPr>
        <w:tc>
          <w:tcPr>
            <w:tcW w:w="300" w:type="pct"/>
            <w:tcBorders>
              <w:top w:val="nil"/>
              <w:left w:val="single" w:sz="4" w:space="0" w:color="auto"/>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rPr>
                <w:rFonts w:eastAsia="Times New Roman" w:cs="Calibri"/>
                <w:sz w:val="24"/>
                <w:szCs w:val="24"/>
                <w:lang w:eastAsia="en-IN"/>
              </w:rPr>
            </w:pPr>
            <w:r w:rsidRPr="001E47D2">
              <w:rPr>
                <w:rFonts w:eastAsia="Times New Roman" w:cs="Calibri"/>
                <w:sz w:val="24"/>
                <w:szCs w:val="24"/>
                <w:lang w:eastAsia="en-IN"/>
              </w:rPr>
              <w:t>7</w:t>
            </w:r>
          </w:p>
        </w:tc>
        <w:tc>
          <w:tcPr>
            <w:tcW w:w="767" w:type="pct"/>
            <w:tcBorders>
              <w:top w:val="nil"/>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rPr>
                <w:rFonts w:eastAsia="Times New Roman" w:cs="Calibri"/>
                <w:b/>
                <w:bCs/>
                <w:sz w:val="24"/>
                <w:szCs w:val="24"/>
                <w:lang w:eastAsia="en-IN"/>
              </w:rPr>
            </w:pPr>
            <w:r w:rsidRPr="001E47D2">
              <w:rPr>
                <w:rFonts w:eastAsia="Times New Roman" w:cs="Calibri"/>
                <w:b/>
                <w:bCs/>
                <w:sz w:val="24"/>
                <w:szCs w:val="24"/>
                <w:lang w:eastAsia="en-IN"/>
              </w:rPr>
              <w:t>Mamit</w:t>
            </w:r>
          </w:p>
        </w:tc>
        <w:tc>
          <w:tcPr>
            <w:tcW w:w="812" w:type="pct"/>
            <w:tcBorders>
              <w:top w:val="nil"/>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0</w:t>
            </w:r>
          </w:p>
        </w:tc>
        <w:tc>
          <w:tcPr>
            <w:tcW w:w="745" w:type="pct"/>
            <w:tcBorders>
              <w:top w:val="nil"/>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 </w:t>
            </w:r>
          </w:p>
        </w:tc>
        <w:tc>
          <w:tcPr>
            <w:tcW w:w="398" w:type="pct"/>
            <w:tcBorders>
              <w:top w:val="nil"/>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 </w:t>
            </w:r>
          </w:p>
        </w:tc>
        <w:tc>
          <w:tcPr>
            <w:tcW w:w="549" w:type="pct"/>
            <w:tcBorders>
              <w:top w:val="nil"/>
              <w:left w:val="nil"/>
              <w:bottom w:val="single" w:sz="4" w:space="0" w:color="auto"/>
              <w:right w:val="single" w:sz="4" w:space="0" w:color="auto"/>
            </w:tcBorders>
            <w:shd w:val="clear" w:color="auto" w:fill="auto"/>
            <w:noWrap/>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10000</w:t>
            </w:r>
          </w:p>
        </w:tc>
        <w:tc>
          <w:tcPr>
            <w:tcW w:w="677" w:type="pct"/>
            <w:tcBorders>
              <w:top w:val="nil"/>
              <w:left w:val="nil"/>
              <w:bottom w:val="single" w:sz="4" w:space="0" w:color="auto"/>
              <w:right w:val="single" w:sz="4" w:space="0" w:color="auto"/>
            </w:tcBorders>
            <w:shd w:val="clear" w:color="auto" w:fill="auto"/>
            <w:noWrap/>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10000</w:t>
            </w:r>
          </w:p>
        </w:tc>
        <w:tc>
          <w:tcPr>
            <w:tcW w:w="752" w:type="pct"/>
            <w:tcBorders>
              <w:top w:val="nil"/>
              <w:left w:val="nil"/>
              <w:bottom w:val="single" w:sz="4" w:space="0" w:color="auto"/>
              <w:right w:val="single" w:sz="4" w:space="0" w:color="auto"/>
            </w:tcBorders>
            <w:shd w:val="clear" w:color="auto" w:fill="auto"/>
            <w:noWrap/>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20000</w:t>
            </w:r>
          </w:p>
        </w:tc>
      </w:tr>
      <w:tr w:rsidR="003517C3" w:rsidRPr="001E47D2" w:rsidTr="00025108">
        <w:trPr>
          <w:trHeight w:val="264"/>
        </w:trPr>
        <w:tc>
          <w:tcPr>
            <w:tcW w:w="300" w:type="pct"/>
            <w:tcBorders>
              <w:top w:val="nil"/>
              <w:left w:val="single" w:sz="4" w:space="0" w:color="auto"/>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rPr>
                <w:rFonts w:eastAsia="Times New Roman" w:cs="Calibri"/>
                <w:sz w:val="24"/>
                <w:szCs w:val="24"/>
                <w:lang w:eastAsia="en-IN"/>
              </w:rPr>
            </w:pPr>
            <w:r w:rsidRPr="001E47D2">
              <w:rPr>
                <w:rFonts w:eastAsia="Times New Roman" w:cs="Calibri"/>
                <w:sz w:val="24"/>
                <w:szCs w:val="24"/>
                <w:lang w:eastAsia="en-IN"/>
              </w:rPr>
              <w:t>8</w:t>
            </w:r>
          </w:p>
        </w:tc>
        <w:tc>
          <w:tcPr>
            <w:tcW w:w="767" w:type="pct"/>
            <w:tcBorders>
              <w:top w:val="nil"/>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rPr>
                <w:rFonts w:eastAsia="Times New Roman" w:cs="Calibri"/>
                <w:b/>
                <w:bCs/>
                <w:sz w:val="24"/>
                <w:szCs w:val="24"/>
                <w:lang w:eastAsia="en-IN"/>
              </w:rPr>
            </w:pPr>
            <w:proofErr w:type="spellStart"/>
            <w:r w:rsidRPr="001E47D2">
              <w:rPr>
                <w:rFonts w:eastAsia="Times New Roman" w:cs="Calibri"/>
                <w:b/>
                <w:bCs/>
                <w:sz w:val="24"/>
                <w:szCs w:val="24"/>
                <w:lang w:eastAsia="en-IN"/>
              </w:rPr>
              <w:t>Saiha</w:t>
            </w:r>
            <w:proofErr w:type="spellEnd"/>
          </w:p>
        </w:tc>
        <w:tc>
          <w:tcPr>
            <w:tcW w:w="812" w:type="pct"/>
            <w:tcBorders>
              <w:top w:val="nil"/>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0</w:t>
            </w:r>
          </w:p>
        </w:tc>
        <w:tc>
          <w:tcPr>
            <w:tcW w:w="745" w:type="pct"/>
            <w:tcBorders>
              <w:top w:val="nil"/>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 </w:t>
            </w:r>
          </w:p>
        </w:tc>
        <w:tc>
          <w:tcPr>
            <w:tcW w:w="398" w:type="pct"/>
            <w:tcBorders>
              <w:top w:val="nil"/>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 </w:t>
            </w:r>
          </w:p>
        </w:tc>
        <w:tc>
          <w:tcPr>
            <w:tcW w:w="549" w:type="pct"/>
            <w:tcBorders>
              <w:top w:val="nil"/>
              <w:left w:val="nil"/>
              <w:bottom w:val="single" w:sz="4" w:space="0" w:color="auto"/>
              <w:right w:val="single" w:sz="4" w:space="0" w:color="auto"/>
            </w:tcBorders>
            <w:shd w:val="clear" w:color="auto" w:fill="auto"/>
            <w:noWrap/>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10000</w:t>
            </w:r>
          </w:p>
        </w:tc>
        <w:tc>
          <w:tcPr>
            <w:tcW w:w="677" w:type="pct"/>
            <w:tcBorders>
              <w:top w:val="nil"/>
              <w:left w:val="nil"/>
              <w:bottom w:val="single" w:sz="4" w:space="0" w:color="auto"/>
              <w:right w:val="single" w:sz="4" w:space="0" w:color="auto"/>
            </w:tcBorders>
            <w:shd w:val="clear" w:color="auto" w:fill="auto"/>
            <w:noWrap/>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10000</w:t>
            </w:r>
          </w:p>
        </w:tc>
        <w:tc>
          <w:tcPr>
            <w:tcW w:w="752" w:type="pct"/>
            <w:tcBorders>
              <w:top w:val="nil"/>
              <w:left w:val="nil"/>
              <w:bottom w:val="single" w:sz="4" w:space="0" w:color="auto"/>
              <w:right w:val="single" w:sz="4" w:space="0" w:color="auto"/>
            </w:tcBorders>
            <w:shd w:val="clear" w:color="auto" w:fill="auto"/>
            <w:noWrap/>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20000</w:t>
            </w:r>
          </w:p>
        </w:tc>
      </w:tr>
      <w:tr w:rsidR="003517C3" w:rsidRPr="001E47D2" w:rsidTr="00025108">
        <w:trPr>
          <w:trHeight w:val="283"/>
        </w:trPr>
        <w:tc>
          <w:tcPr>
            <w:tcW w:w="300" w:type="pct"/>
            <w:tcBorders>
              <w:top w:val="nil"/>
              <w:left w:val="single" w:sz="4" w:space="0" w:color="auto"/>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rPr>
                <w:rFonts w:eastAsia="Times New Roman" w:cs="Calibri"/>
                <w:sz w:val="24"/>
                <w:szCs w:val="24"/>
                <w:lang w:eastAsia="en-IN"/>
              </w:rPr>
            </w:pPr>
            <w:r w:rsidRPr="001E47D2">
              <w:rPr>
                <w:rFonts w:eastAsia="Times New Roman" w:cs="Calibri"/>
                <w:sz w:val="24"/>
                <w:szCs w:val="24"/>
                <w:lang w:eastAsia="en-IN"/>
              </w:rPr>
              <w:t>9</w:t>
            </w:r>
          </w:p>
        </w:tc>
        <w:tc>
          <w:tcPr>
            <w:tcW w:w="767" w:type="pct"/>
            <w:tcBorders>
              <w:top w:val="nil"/>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rPr>
                <w:rFonts w:eastAsia="Times New Roman" w:cs="Calibri"/>
                <w:b/>
                <w:bCs/>
                <w:sz w:val="24"/>
                <w:szCs w:val="24"/>
                <w:lang w:eastAsia="en-IN"/>
              </w:rPr>
            </w:pPr>
            <w:proofErr w:type="spellStart"/>
            <w:r w:rsidRPr="001E47D2">
              <w:rPr>
                <w:rFonts w:eastAsia="Times New Roman" w:cs="Calibri"/>
                <w:b/>
                <w:bCs/>
                <w:sz w:val="24"/>
                <w:szCs w:val="24"/>
                <w:lang w:eastAsia="en-IN"/>
              </w:rPr>
              <w:t>Serchhip</w:t>
            </w:r>
            <w:proofErr w:type="spellEnd"/>
          </w:p>
        </w:tc>
        <w:tc>
          <w:tcPr>
            <w:tcW w:w="812" w:type="pct"/>
            <w:tcBorders>
              <w:top w:val="nil"/>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0</w:t>
            </w:r>
          </w:p>
        </w:tc>
        <w:tc>
          <w:tcPr>
            <w:tcW w:w="745" w:type="pct"/>
            <w:tcBorders>
              <w:top w:val="nil"/>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 </w:t>
            </w:r>
          </w:p>
        </w:tc>
        <w:tc>
          <w:tcPr>
            <w:tcW w:w="398" w:type="pct"/>
            <w:tcBorders>
              <w:top w:val="nil"/>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 </w:t>
            </w:r>
          </w:p>
        </w:tc>
        <w:tc>
          <w:tcPr>
            <w:tcW w:w="549" w:type="pct"/>
            <w:tcBorders>
              <w:top w:val="nil"/>
              <w:left w:val="nil"/>
              <w:bottom w:val="single" w:sz="4" w:space="0" w:color="auto"/>
              <w:right w:val="single" w:sz="4" w:space="0" w:color="auto"/>
            </w:tcBorders>
            <w:shd w:val="clear" w:color="auto" w:fill="auto"/>
            <w:noWrap/>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10000</w:t>
            </w:r>
          </w:p>
        </w:tc>
        <w:tc>
          <w:tcPr>
            <w:tcW w:w="677" w:type="pct"/>
            <w:tcBorders>
              <w:top w:val="nil"/>
              <w:left w:val="nil"/>
              <w:bottom w:val="single" w:sz="4" w:space="0" w:color="auto"/>
              <w:right w:val="single" w:sz="4" w:space="0" w:color="auto"/>
            </w:tcBorders>
            <w:shd w:val="clear" w:color="auto" w:fill="auto"/>
            <w:noWrap/>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10000</w:t>
            </w:r>
          </w:p>
        </w:tc>
        <w:tc>
          <w:tcPr>
            <w:tcW w:w="752" w:type="pct"/>
            <w:tcBorders>
              <w:top w:val="nil"/>
              <w:left w:val="nil"/>
              <w:bottom w:val="single" w:sz="4" w:space="0" w:color="auto"/>
              <w:right w:val="single" w:sz="4" w:space="0" w:color="auto"/>
            </w:tcBorders>
            <w:shd w:val="clear" w:color="auto" w:fill="auto"/>
            <w:noWrap/>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20000</w:t>
            </w:r>
          </w:p>
        </w:tc>
      </w:tr>
      <w:tr w:rsidR="003517C3" w:rsidRPr="001E47D2" w:rsidTr="00025108">
        <w:trPr>
          <w:trHeight w:val="258"/>
        </w:trPr>
        <w:tc>
          <w:tcPr>
            <w:tcW w:w="300" w:type="pct"/>
            <w:tcBorders>
              <w:top w:val="nil"/>
              <w:left w:val="single" w:sz="4" w:space="0" w:color="auto"/>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rPr>
                <w:rFonts w:eastAsia="Times New Roman" w:cs="Calibri"/>
                <w:sz w:val="24"/>
                <w:szCs w:val="24"/>
                <w:lang w:eastAsia="en-IN"/>
              </w:rPr>
            </w:pPr>
            <w:r w:rsidRPr="001E47D2">
              <w:rPr>
                <w:rFonts w:eastAsia="Times New Roman" w:cs="Calibri"/>
                <w:sz w:val="24"/>
                <w:szCs w:val="24"/>
                <w:lang w:eastAsia="en-IN"/>
              </w:rPr>
              <w:t>10</w:t>
            </w:r>
          </w:p>
        </w:tc>
        <w:tc>
          <w:tcPr>
            <w:tcW w:w="767" w:type="pct"/>
            <w:tcBorders>
              <w:top w:val="nil"/>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rPr>
                <w:rFonts w:eastAsia="Times New Roman" w:cs="Calibri"/>
                <w:b/>
                <w:bCs/>
                <w:sz w:val="24"/>
                <w:szCs w:val="24"/>
                <w:lang w:eastAsia="en-IN"/>
              </w:rPr>
            </w:pPr>
            <w:r w:rsidRPr="001E47D2">
              <w:rPr>
                <w:rFonts w:eastAsia="Times New Roman" w:cs="Calibri"/>
                <w:b/>
                <w:bCs/>
                <w:sz w:val="24"/>
                <w:szCs w:val="24"/>
                <w:lang w:eastAsia="en-IN"/>
              </w:rPr>
              <w:t>State</w:t>
            </w:r>
          </w:p>
        </w:tc>
        <w:tc>
          <w:tcPr>
            <w:tcW w:w="812" w:type="pct"/>
            <w:tcBorders>
              <w:top w:val="nil"/>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33000</w:t>
            </w:r>
          </w:p>
        </w:tc>
        <w:tc>
          <w:tcPr>
            <w:tcW w:w="745" w:type="pct"/>
            <w:tcBorders>
              <w:top w:val="nil"/>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30000</w:t>
            </w:r>
          </w:p>
        </w:tc>
        <w:tc>
          <w:tcPr>
            <w:tcW w:w="398" w:type="pct"/>
            <w:tcBorders>
              <w:top w:val="nil"/>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42000</w:t>
            </w:r>
          </w:p>
        </w:tc>
        <w:tc>
          <w:tcPr>
            <w:tcW w:w="549" w:type="pct"/>
            <w:tcBorders>
              <w:top w:val="nil"/>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30000</w:t>
            </w:r>
          </w:p>
        </w:tc>
        <w:tc>
          <w:tcPr>
            <w:tcW w:w="677" w:type="pct"/>
            <w:tcBorders>
              <w:top w:val="nil"/>
              <w:left w:val="nil"/>
              <w:bottom w:val="single" w:sz="4" w:space="0" w:color="auto"/>
              <w:right w:val="single" w:sz="4" w:space="0" w:color="auto"/>
            </w:tcBorders>
            <w:shd w:val="clear" w:color="auto" w:fill="auto"/>
            <w:noWrap/>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135000</w:t>
            </w:r>
          </w:p>
        </w:tc>
        <w:tc>
          <w:tcPr>
            <w:tcW w:w="752" w:type="pct"/>
            <w:tcBorders>
              <w:top w:val="nil"/>
              <w:left w:val="nil"/>
              <w:bottom w:val="single" w:sz="4" w:space="0" w:color="auto"/>
              <w:right w:val="single" w:sz="4" w:space="0" w:color="auto"/>
            </w:tcBorders>
            <w:shd w:val="clear" w:color="auto" w:fill="auto"/>
            <w:noWrap/>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270000</w:t>
            </w:r>
          </w:p>
        </w:tc>
      </w:tr>
      <w:tr w:rsidR="003517C3" w:rsidRPr="001E47D2" w:rsidTr="00025108">
        <w:trPr>
          <w:trHeight w:val="277"/>
        </w:trPr>
        <w:tc>
          <w:tcPr>
            <w:tcW w:w="300" w:type="pct"/>
            <w:tcBorders>
              <w:top w:val="nil"/>
              <w:left w:val="single" w:sz="4" w:space="0" w:color="auto"/>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rPr>
                <w:rFonts w:eastAsia="Times New Roman" w:cs="Calibri"/>
                <w:sz w:val="24"/>
                <w:szCs w:val="24"/>
                <w:lang w:eastAsia="en-IN"/>
              </w:rPr>
            </w:pPr>
            <w:r w:rsidRPr="001E47D2">
              <w:rPr>
                <w:rFonts w:eastAsia="Times New Roman" w:cs="Calibri"/>
                <w:sz w:val="24"/>
                <w:szCs w:val="24"/>
                <w:lang w:eastAsia="en-IN"/>
              </w:rPr>
              <w:t> </w:t>
            </w:r>
          </w:p>
        </w:tc>
        <w:tc>
          <w:tcPr>
            <w:tcW w:w="767" w:type="pct"/>
            <w:tcBorders>
              <w:top w:val="nil"/>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rPr>
                <w:rFonts w:eastAsia="Times New Roman" w:cs="Calibri"/>
                <w:b/>
                <w:bCs/>
                <w:sz w:val="24"/>
                <w:szCs w:val="24"/>
                <w:lang w:eastAsia="en-IN"/>
              </w:rPr>
            </w:pPr>
            <w:r w:rsidRPr="001E47D2">
              <w:rPr>
                <w:rFonts w:eastAsia="Times New Roman" w:cs="Calibri"/>
                <w:b/>
                <w:bCs/>
                <w:sz w:val="24"/>
                <w:szCs w:val="24"/>
                <w:lang w:eastAsia="en-IN"/>
              </w:rPr>
              <w:t>Total</w:t>
            </w:r>
          </w:p>
        </w:tc>
        <w:tc>
          <w:tcPr>
            <w:tcW w:w="812" w:type="pct"/>
            <w:tcBorders>
              <w:top w:val="nil"/>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jc w:val="center"/>
              <w:rPr>
                <w:rFonts w:eastAsia="Times New Roman" w:cs="Calibri"/>
                <w:b/>
                <w:bCs/>
                <w:sz w:val="24"/>
                <w:szCs w:val="24"/>
                <w:lang w:eastAsia="en-IN"/>
              </w:rPr>
            </w:pPr>
            <w:r w:rsidRPr="001E47D2">
              <w:rPr>
                <w:rFonts w:eastAsia="Times New Roman" w:cs="Calibri"/>
                <w:b/>
                <w:bCs/>
                <w:sz w:val="24"/>
                <w:szCs w:val="24"/>
                <w:lang w:eastAsia="en-IN"/>
              </w:rPr>
              <w:t>33000</w:t>
            </w:r>
          </w:p>
        </w:tc>
        <w:tc>
          <w:tcPr>
            <w:tcW w:w="745" w:type="pct"/>
            <w:tcBorders>
              <w:top w:val="nil"/>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jc w:val="center"/>
              <w:rPr>
                <w:rFonts w:eastAsia="Times New Roman" w:cs="Calibri"/>
                <w:b/>
                <w:bCs/>
                <w:sz w:val="24"/>
                <w:szCs w:val="24"/>
                <w:lang w:eastAsia="en-IN"/>
              </w:rPr>
            </w:pPr>
            <w:r w:rsidRPr="001E47D2">
              <w:rPr>
                <w:rFonts w:eastAsia="Times New Roman" w:cs="Calibri"/>
                <w:b/>
                <w:bCs/>
                <w:sz w:val="24"/>
                <w:szCs w:val="24"/>
                <w:lang w:eastAsia="en-IN"/>
              </w:rPr>
              <w:t>30000</w:t>
            </w:r>
          </w:p>
        </w:tc>
        <w:tc>
          <w:tcPr>
            <w:tcW w:w="398" w:type="pct"/>
            <w:tcBorders>
              <w:top w:val="nil"/>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jc w:val="center"/>
              <w:rPr>
                <w:rFonts w:eastAsia="Times New Roman" w:cs="Calibri"/>
                <w:b/>
                <w:bCs/>
                <w:sz w:val="24"/>
                <w:szCs w:val="24"/>
                <w:lang w:eastAsia="en-IN"/>
              </w:rPr>
            </w:pPr>
            <w:r w:rsidRPr="001E47D2">
              <w:rPr>
                <w:rFonts w:eastAsia="Times New Roman" w:cs="Calibri"/>
                <w:b/>
                <w:bCs/>
                <w:sz w:val="24"/>
                <w:szCs w:val="24"/>
                <w:lang w:eastAsia="en-IN"/>
              </w:rPr>
              <w:t>42000</w:t>
            </w:r>
          </w:p>
        </w:tc>
        <w:tc>
          <w:tcPr>
            <w:tcW w:w="549" w:type="pct"/>
            <w:tcBorders>
              <w:top w:val="nil"/>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jc w:val="center"/>
              <w:rPr>
                <w:rFonts w:eastAsia="Times New Roman" w:cs="Calibri"/>
                <w:b/>
                <w:bCs/>
                <w:sz w:val="24"/>
                <w:szCs w:val="24"/>
                <w:lang w:eastAsia="en-IN"/>
              </w:rPr>
            </w:pPr>
            <w:r w:rsidRPr="001E47D2">
              <w:rPr>
                <w:rFonts w:eastAsia="Times New Roman" w:cs="Calibri"/>
                <w:b/>
                <w:bCs/>
                <w:sz w:val="24"/>
                <w:szCs w:val="24"/>
                <w:lang w:eastAsia="en-IN"/>
              </w:rPr>
              <w:t>120000</w:t>
            </w:r>
          </w:p>
        </w:tc>
        <w:tc>
          <w:tcPr>
            <w:tcW w:w="677" w:type="pct"/>
            <w:tcBorders>
              <w:top w:val="nil"/>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jc w:val="center"/>
              <w:rPr>
                <w:rFonts w:eastAsia="Times New Roman" w:cs="Calibri"/>
                <w:b/>
                <w:bCs/>
                <w:sz w:val="24"/>
                <w:szCs w:val="24"/>
                <w:lang w:eastAsia="en-IN"/>
              </w:rPr>
            </w:pPr>
            <w:r w:rsidRPr="001E47D2">
              <w:rPr>
                <w:rFonts w:eastAsia="Times New Roman" w:cs="Calibri"/>
                <w:b/>
                <w:bCs/>
                <w:sz w:val="24"/>
                <w:szCs w:val="24"/>
                <w:lang w:eastAsia="en-IN"/>
              </w:rPr>
              <w:t>225000</w:t>
            </w:r>
          </w:p>
        </w:tc>
        <w:tc>
          <w:tcPr>
            <w:tcW w:w="752" w:type="pct"/>
            <w:tcBorders>
              <w:top w:val="nil"/>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jc w:val="center"/>
              <w:rPr>
                <w:rFonts w:eastAsia="Times New Roman" w:cs="Calibri"/>
                <w:b/>
                <w:bCs/>
                <w:sz w:val="24"/>
                <w:szCs w:val="24"/>
                <w:lang w:eastAsia="en-IN"/>
              </w:rPr>
            </w:pPr>
            <w:r w:rsidRPr="001E47D2">
              <w:rPr>
                <w:rFonts w:eastAsia="Times New Roman" w:cs="Calibri"/>
                <w:b/>
                <w:bCs/>
                <w:sz w:val="24"/>
                <w:szCs w:val="24"/>
                <w:lang w:eastAsia="en-IN"/>
              </w:rPr>
              <w:t>450000</w:t>
            </w:r>
          </w:p>
        </w:tc>
      </w:tr>
    </w:tbl>
    <w:p w:rsidR="003517C3" w:rsidRPr="001E47D2" w:rsidRDefault="003517C3" w:rsidP="003517C3">
      <w:pPr>
        <w:rPr>
          <w:b/>
          <w:sz w:val="24"/>
          <w:szCs w:val="24"/>
        </w:rPr>
      </w:pPr>
    </w:p>
    <w:p w:rsidR="003517C3" w:rsidRPr="001E47D2" w:rsidRDefault="003517C3" w:rsidP="003517C3">
      <w:pPr>
        <w:rPr>
          <w:b/>
          <w:sz w:val="24"/>
          <w:szCs w:val="24"/>
        </w:rPr>
      </w:pPr>
      <w:r w:rsidRPr="001E47D2">
        <w:rPr>
          <w:b/>
          <w:sz w:val="24"/>
          <w:szCs w:val="24"/>
        </w:rPr>
        <w:t xml:space="preserve">2. Media Activities under Intensified </w:t>
      </w:r>
      <w:proofErr w:type="spellStart"/>
      <w:r w:rsidRPr="001E47D2">
        <w:rPr>
          <w:b/>
          <w:sz w:val="24"/>
          <w:szCs w:val="24"/>
        </w:rPr>
        <w:t>Diarrhoea</w:t>
      </w:r>
      <w:proofErr w:type="spellEnd"/>
      <w:r w:rsidRPr="001E47D2">
        <w:rPr>
          <w:b/>
          <w:sz w:val="24"/>
          <w:szCs w:val="24"/>
        </w:rPr>
        <w:t xml:space="preserve"> Control </w:t>
      </w:r>
      <w:proofErr w:type="gramStart"/>
      <w:r w:rsidRPr="001E47D2">
        <w:rPr>
          <w:b/>
          <w:sz w:val="24"/>
          <w:szCs w:val="24"/>
        </w:rPr>
        <w:t>Fortnight(</w:t>
      </w:r>
      <w:proofErr w:type="gramEnd"/>
      <w:r w:rsidRPr="001E47D2">
        <w:rPr>
          <w:b/>
          <w:sz w:val="24"/>
          <w:szCs w:val="24"/>
        </w:rPr>
        <w:t>IDCF)</w:t>
      </w:r>
    </w:p>
    <w:tbl>
      <w:tblPr>
        <w:tblW w:w="9120" w:type="dxa"/>
        <w:tblInd w:w="93" w:type="dxa"/>
        <w:tblLayout w:type="fixed"/>
        <w:tblLook w:val="04A0" w:firstRow="1" w:lastRow="0" w:firstColumn="1" w:lastColumn="0" w:noHBand="0" w:noVBand="1"/>
      </w:tblPr>
      <w:tblGrid>
        <w:gridCol w:w="658"/>
        <w:gridCol w:w="1342"/>
        <w:gridCol w:w="1234"/>
        <w:gridCol w:w="1669"/>
        <w:gridCol w:w="1317"/>
        <w:gridCol w:w="1577"/>
        <w:gridCol w:w="1323"/>
      </w:tblGrid>
      <w:tr w:rsidR="003517C3" w:rsidRPr="001E47D2" w:rsidTr="00025108">
        <w:trPr>
          <w:trHeight w:val="1260"/>
        </w:trPr>
        <w:tc>
          <w:tcPr>
            <w:tcW w:w="658" w:type="dxa"/>
            <w:tcBorders>
              <w:top w:val="single" w:sz="4" w:space="0" w:color="auto"/>
              <w:left w:val="single" w:sz="4" w:space="0" w:color="auto"/>
              <w:bottom w:val="nil"/>
              <w:right w:val="single" w:sz="4" w:space="0" w:color="auto"/>
            </w:tcBorders>
            <w:shd w:val="clear" w:color="auto" w:fill="auto"/>
            <w:vAlign w:val="center"/>
            <w:hideMark/>
          </w:tcPr>
          <w:p w:rsidR="003517C3" w:rsidRPr="001E47D2" w:rsidRDefault="003517C3" w:rsidP="00025108">
            <w:pPr>
              <w:spacing w:after="0" w:line="240" w:lineRule="auto"/>
              <w:rPr>
                <w:rFonts w:eastAsia="Times New Roman" w:cs="Calibri"/>
                <w:b/>
                <w:bCs/>
                <w:sz w:val="24"/>
                <w:szCs w:val="24"/>
                <w:lang w:eastAsia="en-IN"/>
              </w:rPr>
            </w:pPr>
            <w:r w:rsidRPr="001E47D2">
              <w:rPr>
                <w:rFonts w:eastAsia="Times New Roman" w:cs="Calibri"/>
                <w:b/>
                <w:bCs/>
                <w:sz w:val="24"/>
                <w:szCs w:val="24"/>
                <w:lang w:eastAsia="en-IN"/>
              </w:rPr>
              <w:t> </w:t>
            </w:r>
          </w:p>
        </w:tc>
        <w:tc>
          <w:tcPr>
            <w:tcW w:w="1342" w:type="dxa"/>
            <w:tcBorders>
              <w:top w:val="single" w:sz="4" w:space="0" w:color="auto"/>
              <w:left w:val="nil"/>
              <w:bottom w:val="nil"/>
              <w:right w:val="single" w:sz="4" w:space="0" w:color="auto"/>
            </w:tcBorders>
            <w:shd w:val="clear" w:color="auto" w:fill="auto"/>
            <w:vAlign w:val="center"/>
            <w:hideMark/>
          </w:tcPr>
          <w:p w:rsidR="003517C3" w:rsidRPr="001E47D2" w:rsidRDefault="003517C3" w:rsidP="00025108">
            <w:pPr>
              <w:spacing w:after="0" w:line="240" w:lineRule="auto"/>
              <w:rPr>
                <w:rFonts w:eastAsia="Times New Roman" w:cs="Calibri"/>
                <w:b/>
                <w:bCs/>
                <w:sz w:val="24"/>
                <w:szCs w:val="24"/>
                <w:lang w:eastAsia="en-IN"/>
              </w:rPr>
            </w:pPr>
            <w:r w:rsidRPr="001E47D2">
              <w:rPr>
                <w:rFonts w:eastAsia="Times New Roman" w:cs="Calibri"/>
                <w:b/>
                <w:bCs/>
                <w:sz w:val="24"/>
                <w:szCs w:val="24"/>
                <w:lang w:eastAsia="en-IN"/>
              </w:rPr>
              <w:t>DISTRICT</w:t>
            </w:r>
          </w:p>
        </w:tc>
        <w:tc>
          <w:tcPr>
            <w:tcW w:w="1234" w:type="dxa"/>
            <w:tcBorders>
              <w:top w:val="single" w:sz="4" w:space="0" w:color="auto"/>
              <w:left w:val="nil"/>
              <w:bottom w:val="nil"/>
              <w:right w:val="single" w:sz="4" w:space="0" w:color="auto"/>
            </w:tcBorders>
            <w:shd w:val="clear" w:color="auto" w:fill="auto"/>
            <w:vAlign w:val="center"/>
            <w:hideMark/>
          </w:tcPr>
          <w:p w:rsidR="003517C3" w:rsidRPr="001E47D2" w:rsidRDefault="003517C3" w:rsidP="00025108">
            <w:pPr>
              <w:spacing w:after="0" w:line="240" w:lineRule="auto"/>
              <w:jc w:val="center"/>
              <w:rPr>
                <w:rFonts w:eastAsia="Times New Roman"/>
                <w:b/>
                <w:bCs/>
                <w:sz w:val="24"/>
                <w:szCs w:val="24"/>
                <w:lang w:eastAsia="en-IN"/>
              </w:rPr>
            </w:pPr>
            <w:r w:rsidRPr="001E47D2">
              <w:rPr>
                <w:rFonts w:eastAsia="Times New Roman"/>
                <w:b/>
                <w:bCs/>
                <w:sz w:val="24"/>
                <w:szCs w:val="24"/>
                <w:lang w:eastAsia="en-IN"/>
              </w:rPr>
              <w:t>Radio Jingles(Rs)</w:t>
            </w:r>
          </w:p>
        </w:tc>
        <w:tc>
          <w:tcPr>
            <w:tcW w:w="1669" w:type="dxa"/>
            <w:tcBorders>
              <w:top w:val="single" w:sz="4" w:space="0" w:color="auto"/>
              <w:left w:val="nil"/>
              <w:bottom w:val="nil"/>
              <w:right w:val="single" w:sz="4" w:space="0" w:color="auto"/>
            </w:tcBorders>
            <w:shd w:val="clear" w:color="auto" w:fill="auto"/>
            <w:vAlign w:val="center"/>
            <w:hideMark/>
          </w:tcPr>
          <w:p w:rsidR="003517C3" w:rsidRPr="001E47D2" w:rsidRDefault="003517C3" w:rsidP="00025108">
            <w:pPr>
              <w:spacing w:after="0" w:line="240" w:lineRule="auto"/>
              <w:jc w:val="center"/>
              <w:rPr>
                <w:rFonts w:eastAsia="Times New Roman"/>
                <w:b/>
                <w:bCs/>
                <w:sz w:val="24"/>
                <w:szCs w:val="24"/>
                <w:lang w:eastAsia="en-IN"/>
              </w:rPr>
            </w:pPr>
            <w:proofErr w:type="spellStart"/>
            <w:r w:rsidRPr="001E47D2">
              <w:rPr>
                <w:rFonts w:eastAsia="Times New Roman"/>
                <w:b/>
                <w:bCs/>
                <w:sz w:val="24"/>
                <w:szCs w:val="24"/>
                <w:lang w:eastAsia="en-IN"/>
              </w:rPr>
              <w:t>News paper</w:t>
            </w:r>
            <w:proofErr w:type="spellEnd"/>
            <w:r w:rsidRPr="001E47D2">
              <w:rPr>
                <w:rFonts w:eastAsia="Times New Roman"/>
                <w:b/>
                <w:bCs/>
                <w:sz w:val="24"/>
                <w:szCs w:val="24"/>
                <w:lang w:eastAsia="en-IN"/>
              </w:rPr>
              <w:t xml:space="preserve"> advertisement on NDD(Rs)</w:t>
            </w:r>
          </w:p>
        </w:tc>
        <w:tc>
          <w:tcPr>
            <w:tcW w:w="1317" w:type="dxa"/>
            <w:tcBorders>
              <w:top w:val="single" w:sz="4" w:space="0" w:color="auto"/>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jc w:val="center"/>
              <w:rPr>
                <w:rFonts w:eastAsia="Times New Roman"/>
                <w:b/>
                <w:bCs/>
                <w:sz w:val="24"/>
                <w:szCs w:val="24"/>
                <w:lang w:eastAsia="en-IN"/>
              </w:rPr>
            </w:pPr>
            <w:r w:rsidRPr="001E47D2">
              <w:rPr>
                <w:rFonts w:eastAsia="Times New Roman"/>
                <w:b/>
                <w:bCs/>
                <w:sz w:val="24"/>
                <w:szCs w:val="24"/>
                <w:lang w:eastAsia="en-IN"/>
              </w:rPr>
              <w:t>TV spots/ scrolls(Rs)</w:t>
            </w:r>
          </w:p>
        </w:tc>
        <w:tc>
          <w:tcPr>
            <w:tcW w:w="1577" w:type="dxa"/>
            <w:tcBorders>
              <w:top w:val="single" w:sz="4" w:space="0" w:color="auto"/>
              <w:left w:val="nil"/>
              <w:bottom w:val="nil"/>
              <w:right w:val="single" w:sz="4" w:space="0" w:color="auto"/>
            </w:tcBorders>
            <w:shd w:val="clear" w:color="auto" w:fill="auto"/>
            <w:vAlign w:val="center"/>
            <w:hideMark/>
          </w:tcPr>
          <w:p w:rsidR="003517C3" w:rsidRPr="001E47D2" w:rsidRDefault="003517C3" w:rsidP="00025108">
            <w:pPr>
              <w:spacing w:after="0" w:line="240" w:lineRule="auto"/>
              <w:jc w:val="center"/>
              <w:rPr>
                <w:rFonts w:eastAsia="Times New Roman"/>
                <w:b/>
                <w:bCs/>
                <w:sz w:val="24"/>
                <w:szCs w:val="24"/>
                <w:lang w:eastAsia="en-IN"/>
              </w:rPr>
            </w:pPr>
            <w:r w:rsidRPr="001E47D2">
              <w:rPr>
                <w:rFonts w:eastAsia="Times New Roman"/>
                <w:b/>
                <w:bCs/>
                <w:sz w:val="24"/>
                <w:szCs w:val="24"/>
                <w:lang w:eastAsia="en-IN"/>
              </w:rPr>
              <w:t>Inauguration Event(Rs)</w:t>
            </w:r>
          </w:p>
        </w:tc>
        <w:tc>
          <w:tcPr>
            <w:tcW w:w="1323" w:type="dxa"/>
            <w:tcBorders>
              <w:top w:val="single" w:sz="4" w:space="0" w:color="auto"/>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jc w:val="center"/>
              <w:rPr>
                <w:rFonts w:eastAsia="Times New Roman" w:cs="Calibri"/>
                <w:b/>
                <w:bCs/>
                <w:sz w:val="24"/>
                <w:szCs w:val="24"/>
                <w:lang w:eastAsia="en-IN"/>
              </w:rPr>
            </w:pPr>
            <w:r w:rsidRPr="001E47D2">
              <w:rPr>
                <w:rFonts w:eastAsia="Times New Roman" w:cs="Calibri"/>
                <w:b/>
                <w:bCs/>
                <w:sz w:val="24"/>
                <w:szCs w:val="24"/>
                <w:lang w:eastAsia="en-IN"/>
              </w:rPr>
              <w:t>Total Budget for media Activities</w:t>
            </w:r>
          </w:p>
        </w:tc>
      </w:tr>
      <w:tr w:rsidR="003517C3" w:rsidRPr="001E47D2" w:rsidTr="00025108">
        <w:trPr>
          <w:trHeight w:val="300"/>
        </w:trPr>
        <w:tc>
          <w:tcPr>
            <w:tcW w:w="6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rPr>
                <w:rFonts w:eastAsia="Times New Roman" w:cs="Calibri"/>
                <w:sz w:val="24"/>
                <w:szCs w:val="24"/>
                <w:lang w:eastAsia="en-IN"/>
              </w:rPr>
            </w:pPr>
            <w:r w:rsidRPr="001E47D2">
              <w:rPr>
                <w:rFonts w:eastAsia="Times New Roman" w:cs="Calibri"/>
                <w:sz w:val="24"/>
                <w:szCs w:val="24"/>
                <w:lang w:eastAsia="en-IN"/>
              </w:rPr>
              <w:t>1</w:t>
            </w:r>
          </w:p>
        </w:tc>
        <w:tc>
          <w:tcPr>
            <w:tcW w:w="1342" w:type="dxa"/>
            <w:tcBorders>
              <w:top w:val="single" w:sz="4" w:space="0" w:color="auto"/>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rPr>
                <w:rFonts w:eastAsia="Times New Roman" w:cs="Calibri"/>
                <w:b/>
                <w:bCs/>
                <w:sz w:val="24"/>
                <w:szCs w:val="24"/>
                <w:lang w:eastAsia="en-IN"/>
              </w:rPr>
            </w:pPr>
            <w:r w:rsidRPr="001E47D2">
              <w:rPr>
                <w:rFonts w:eastAsia="Times New Roman" w:cs="Calibri"/>
                <w:b/>
                <w:bCs/>
                <w:sz w:val="24"/>
                <w:szCs w:val="24"/>
                <w:lang w:eastAsia="en-IN"/>
              </w:rPr>
              <w:t>Aizawl East</w:t>
            </w:r>
          </w:p>
        </w:tc>
        <w:tc>
          <w:tcPr>
            <w:tcW w:w="1234" w:type="dxa"/>
            <w:tcBorders>
              <w:top w:val="single" w:sz="4" w:space="0" w:color="auto"/>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0</w:t>
            </w:r>
          </w:p>
        </w:tc>
        <w:tc>
          <w:tcPr>
            <w:tcW w:w="1669" w:type="dxa"/>
            <w:tcBorders>
              <w:top w:val="single" w:sz="4" w:space="0" w:color="auto"/>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 </w:t>
            </w:r>
          </w:p>
        </w:tc>
        <w:tc>
          <w:tcPr>
            <w:tcW w:w="1317" w:type="dxa"/>
            <w:tcBorders>
              <w:top w:val="nil"/>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 </w:t>
            </w:r>
          </w:p>
        </w:tc>
        <w:tc>
          <w:tcPr>
            <w:tcW w:w="1577" w:type="dxa"/>
            <w:tcBorders>
              <w:top w:val="single" w:sz="4" w:space="0" w:color="auto"/>
              <w:left w:val="nil"/>
              <w:bottom w:val="single" w:sz="4" w:space="0" w:color="auto"/>
              <w:right w:val="single" w:sz="4" w:space="0" w:color="auto"/>
            </w:tcBorders>
            <w:shd w:val="clear" w:color="auto" w:fill="auto"/>
            <w:noWrap/>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10000</w:t>
            </w:r>
          </w:p>
        </w:tc>
        <w:tc>
          <w:tcPr>
            <w:tcW w:w="1323" w:type="dxa"/>
            <w:tcBorders>
              <w:top w:val="nil"/>
              <w:left w:val="nil"/>
              <w:bottom w:val="single" w:sz="4" w:space="0" w:color="auto"/>
              <w:right w:val="single" w:sz="4" w:space="0" w:color="auto"/>
            </w:tcBorders>
            <w:shd w:val="clear" w:color="auto" w:fill="auto"/>
            <w:noWrap/>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10000</w:t>
            </w:r>
          </w:p>
        </w:tc>
      </w:tr>
      <w:tr w:rsidR="003517C3" w:rsidRPr="001E47D2" w:rsidTr="00025108">
        <w:trPr>
          <w:trHeight w:val="300"/>
        </w:trPr>
        <w:tc>
          <w:tcPr>
            <w:tcW w:w="658" w:type="dxa"/>
            <w:tcBorders>
              <w:top w:val="nil"/>
              <w:left w:val="single" w:sz="4" w:space="0" w:color="auto"/>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rPr>
                <w:rFonts w:eastAsia="Times New Roman" w:cs="Calibri"/>
                <w:sz w:val="24"/>
                <w:szCs w:val="24"/>
                <w:lang w:eastAsia="en-IN"/>
              </w:rPr>
            </w:pPr>
            <w:r w:rsidRPr="001E47D2">
              <w:rPr>
                <w:rFonts w:eastAsia="Times New Roman" w:cs="Calibri"/>
                <w:sz w:val="24"/>
                <w:szCs w:val="24"/>
                <w:lang w:eastAsia="en-IN"/>
              </w:rPr>
              <w:t>2</w:t>
            </w:r>
          </w:p>
        </w:tc>
        <w:tc>
          <w:tcPr>
            <w:tcW w:w="1342" w:type="dxa"/>
            <w:tcBorders>
              <w:top w:val="nil"/>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rPr>
                <w:rFonts w:eastAsia="Times New Roman" w:cs="Calibri"/>
                <w:b/>
                <w:bCs/>
                <w:sz w:val="24"/>
                <w:szCs w:val="24"/>
                <w:lang w:eastAsia="en-IN"/>
              </w:rPr>
            </w:pPr>
            <w:r w:rsidRPr="001E47D2">
              <w:rPr>
                <w:rFonts w:eastAsia="Times New Roman" w:cs="Calibri"/>
                <w:b/>
                <w:bCs/>
                <w:sz w:val="24"/>
                <w:szCs w:val="24"/>
                <w:lang w:eastAsia="en-IN"/>
              </w:rPr>
              <w:t>Aizawl West</w:t>
            </w:r>
          </w:p>
        </w:tc>
        <w:tc>
          <w:tcPr>
            <w:tcW w:w="1234" w:type="dxa"/>
            <w:tcBorders>
              <w:top w:val="nil"/>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0</w:t>
            </w:r>
          </w:p>
        </w:tc>
        <w:tc>
          <w:tcPr>
            <w:tcW w:w="1669" w:type="dxa"/>
            <w:tcBorders>
              <w:top w:val="nil"/>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 </w:t>
            </w:r>
          </w:p>
        </w:tc>
        <w:tc>
          <w:tcPr>
            <w:tcW w:w="1317" w:type="dxa"/>
            <w:tcBorders>
              <w:top w:val="nil"/>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 </w:t>
            </w:r>
          </w:p>
        </w:tc>
        <w:tc>
          <w:tcPr>
            <w:tcW w:w="1577" w:type="dxa"/>
            <w:tcBorders>
              <w:top w:val="nil"/>
              <w:left w:val="nil"/>
              <w:bottom w:val="single" w:sz="4" w:space="0" w:color="auto"/>
              <w:right w:val="single" w:sz="4" w:space="0" w:color="auto"/>
            </w:tcBorders>
            <w:shd w:val="clear" w:color="auto" w:fill="auto"/>
            <w:noWrap/>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10000</w:t>
            </w:r>
          </w:p>
        </w:tc>
        <w:tc>
          <w:tcPr>
            <w:tcW w:w="1323" w:type="dxa"/>
            <w:tcBorders>
              <w:top w:val="nil"/>
              <w:left w:val="nil"/>
              <w:bottom w:val="single" w:sz="4" w:space="0" w:color="auto"/>
              <w:right w:val="single" w:sz="4" w:space="0" w:color="auto"/>
            </w:tcBorders>
            <w:shd w:val="clear" w:color="auto" w:fill="auto"/>
            <w:noWrap/>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10000</w:t>
            </w:r>
          </w:p>
        </w:tc>
      </w:tr>
      <w:tr w:rsidR="003517C3" w:rsidRPr="001E47D2" w:rsidTr="00025108">
        <w:trPr>
          <w:trHeight w:val="300"/>
        </w:trPr>
        <w:tc>
          <w:tcPr>
            <w:tcW w:w="658" w:type="dxa"/>
            <w:tcBorders>
              <w:top w:val="nil"/>
              <w:left w:val="single" w:sz="4" w:space="0" w:color="auto"/>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rPr>
                <w:rFonts w:eastAsia="Times New Roman" w:cs="Calibri"/>
                <w:sz w:val="24"/>
                <w:szCs w:val="24"/>
                <w:lang w:eastAsia="en-IN"/>
              </w:rPr>
            </w:pPr>
            <w:r w:rsidRPr="001E47D2">
              <w:rPr>
                <w:rFonts w:eastAsia="Times New Roman" w:cs="Calibri"/>
                <w:sz w:val="24"/>
                <w:szCs w:val="24"/>
                <w:lang w:eastAsia="en-IN"/>
              </w:rPr>
              <w:t>3</w:t>
            </w:r>
          </w:p>
        </w:tc>
        <w:tc>
          <w:tcPr>
            <w:tcW w:w="1342" w:type="dxa"/>
            <w:tcBorders>
              <w:top w:val="nil"/>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rPr>
                <w:rFonts w:eastAsia="Times New Roman" w:cs="Calibri"/>
                <w:b/>
                <w:bCs/>
                <w:sz w:val="24"/>
                <w:szCs w:val="24"/>
                <w:lang w:eastAsia="en-IN"/>
              </w:rPr>
            </w:pPr>
            <w:proofErr w:type="spellStart"/>
            <w:r w:rsidRPr="001E47D2">
              <w:rPr>
                <w:rFonts w:eastAsia="Times New Roman" w:cs="Calibri"/>
                <w:b/>
                <w:bCs/>
                <w:sz w:val="24"/>
                <w:szCs w:val="24"/>
                <w:lang w:eastAsia="en-IN"/>
              </w:rPr>
              <w:t>Champhai</w:t>
            </w:r>
            <w:proofErr w:type="spellEnd"/>
          </w:p>
        </w:tc>
        <w:tc>
          <w:tcPr>
            <w:tcW w:w="1234" w:type="dxa"/>
            <w:tcBorders>
              <w:top w:val="nil"/>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0</w:t>
            </w:r>
          </w:p>
        </w:tc>
        <w:tc>
          <w:tcPr>
            <w:tcW w:w="1669" w:type="dxa"/>
            <w:tcBorders>
              <w:top w:val="nil"/>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 </w:t>
            </w:r>
          </w:p>
        </w:tc>
        <w:tc>
          <w:tcPr>
            <w:tcW w:w="1317" w:type="dxa"/>
            <w:tcBorders>
              <w:top w:val="nil"/>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 </w:t>
            </w:r>
          </w:p>
        </w:tc>
        <w:tc>
          <w:tcPr>
            <w:tcW w:w="1577" w:type="dxa"/>
            <w:tcBorders>
              <w:top w:val="nil"/>
              <w:left w:val="nil"/>
              <w:bottom w:val="single" w:sz="4" w:space="0" w:color="auto"/>
              <w:right w:val="single" w:sz="4" w:space="0" w:color="auto"/>
            </w:tcBorders>
            <w:shd w:val="clear" w:color="auto" w:fill="auto"/>
            <w:noWrap/>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10000</w:t>
            </w:r>
          </w:p>
        </w:tc>
        <w:tc>
          <w:tcPr>
            <w:tcW w:w="1323" w:type="dxa"/>
            <w:tcBorders>
              <w:top w:val="nil"/>
              <w:left w:val="nil"/>
              <w:bottom w:val="single" w:sz="4" w:space="0" w:color="auto"/>
              <w:right w:val="single" w:sz="4" w:space="0" w:color="auto"/>
            </w:tcBorders>
            <w:shd w:val="clear" w:color="auto" w:fill="auto"/>
            <w:noWrap/>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10000</w:t>
            </w:r>
          </w:p>
        </w:tc>
      </w:tr>
      <w:tr w:rsidR="003517C3" w:rsidRPr="001E47D2" w:rsidTr="00025108">
        <w:trPr>
          <w:trHeight w:val="300"/>
        </w:trPr>
        <w:tc>
          <w:tcPr>
            <w:tcW w:w="658" w:type="dxa"/>
            <w:tcBorders>
              <w:top w:val="nil"/>
              <w:left w:val="single" w:sz="4" w:space="0" w:color="auto"/>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rPr>
                <w:rFonts w:eastAsia="Times New Roman" w:cs="Calibri"/>
                <w:sz w:val="24"/>
                <w:szCs w:val="24"/>
                <w:lang w:eastAsia="en-IN"/>
              </w:rPr>
            </w:pPr>
            <w:r w:rsidRPr="001E47D2">
              <w:rPr>
                <w:rFonts w:eastAsia="Times New Roman" w:cs="Calibri"/>
                <w:sz w:val="24"/>
                <w:szCs w:val="24"/>
                <w:lang w:eastAsia="en-IN"/>
              </w:rPr>
              <w:t>4</w:t>
            </w:r>
          </w:p>
        </w:tc>
        <w:tc>
          <w:tcPr>
            <w:tcW w:w="1342" w:type="dxa"/>
            <w:tcBorders>
              <w:top w:val="nil"/>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rPr>
                <w:rFonts w:eastAsia="Times New Roman" w:cs="Calibri"/>
                <w:b/>
                <w:bCs/>
                <w:sz w:val="24"/>
                <w:szCs w:val="24"/>
                <w:lang w:eastAsia="en-IN"/>
              </w:rPr>
            </w:pPr>
            <w:proofErr w:type="spellStart"/>
            <w:r w:rsidRPr="001E47D2">
              <w:rPr>
                <w:rFonts w:eastAsia="Times New Roman" w:cs="Calibri"/>
                <w:b/>
                <w:bCs/>
                <w:sz w:val="24"/>
                <w:szCs w:val="24"/>
                <w:lang w:eastAsia="en-IN"/>
              </w:rPr>
              <w:t>Kolasib</w:t>
            </w:r>
            <w:proofErr w:type="spellEnd"/>
          </w:p>
        </w:tc>
        <w:tc>
          <w:tcPr>
            <w:tcW w:w="1234" w:type="dxa"/>
            <w:tcBorders>
              <w:top w:val="nil"/>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0</w:t>
            </w:r>
          </w:p>
        </w:tc>
        <w:tc>
          <w:tcPr>
            <w:tcW w:w="1669" w:type="dxa"/>
            <w:tcBorders>
              <w:top w:val="nil"/>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 </w:t>
            </w:r>
          </w:p>
        </w:tc>
        <w:tc>
          <w:tcPr>
            <w:tcW w:w="1317" w:type="dxa"/>
            <w:tcBorders>
              <w:top w:val="nil"/>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 </w:t>
            </w:r>
          </w:p>
        </w:tc>
        <w:tc>
          <w:tcPr>
            <w:tcW w:w="1577" w:type="dxa"/>
            <w:tcBorders>
              <w:top w:val="nil"/>
              <w:left w:val="nil"/>
              <w:bottom w:val="single" w:sz="4" w:space="0" w:color="auto"/>
              <w:right w:val="single" w:sz="4" w:space="0" w:color="auto"/>
            </w:tcBorders>
            <w:shd w:val="clear" w:color="auto" w:fill="auto"/>
            <w:noWrap/>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10000</w:t>
            </w:r>
          </w:p>
        </w:tc>
        <w:tc>
          <w:tcPr>
            <w:tcW w:w="1323" w:type="dxa"/>
            <w:tcBorders>
              <w:top w:val="nil"/>
              <w:left w:val="nil"/>
              <w:bottom w:val="single" w:sz="4" w:space="0" w:color="auto"/>
              <w:right w:val="single" w:sz="4" w:space="0" w:color="auto"/>
            </w:tcBorders>
            <w:shd w:val="clear" w:color="auto" w:fill="auto"/>
            <w:noWrap/>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10000</w:t>
            </w:r>
          </w:p>
        </w:tc>
      </w:tr>
      <w:tr w:rsidR="003517C3" w:rsidRPr="001E47D2" w:rsidTr="00025108">
        <w:trPr>
          <w:trHeight w:val="300"/>
        </w:trPr>
        <w:tc>
          <w:tcPr>
            <w:tcW w:w="658" w:type="dxa"/>
            <w:tcBorders>
              <w:top w:val="nil"/>
              <w:left w:val="single" w:sz="4" w:space="0" w:color="auto"/>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rPr>
                <w:rFonts w:eastAsia="Times New Roman" w:cs="Calibri"/>
                <w:sz w:val="24"/>
                <w:szCs w:val="24"/>
                <w:lang w:eastAsia="en-IN"/>
              </w:rPr>
            </w:pPr>
            <w:r w:rsidRPr="001E47D2">
              <w:rPr>
                <w:rFonts w:eastAsia="Times New Roman" w:cs="Calibri"/>
                <w:sz w:val="24"/>
                <w:szCs w:val="24"/>
                <w:lang w:eastAsia="en-IN"/>
              </w:rPr>
              <w:t>5</w:t>
            </w:r>
          </w:p>
        </w:tc>
        <w:tc>
          <w:tcPr>
            <w:tcW w:w="1342" w:type="dxa"/>
            <w:tcBorders>
              <w:top w:val="nil"/>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rPr>
                <w:rFonts w:eastAsia="Times New Roman" w:cs="Calibri"/>
                <w:b/>
                <w:bCs/>
                <w:sz w:val="24"/>
                <w:szCs w:val="24"/>
                <w:lang w:eastAsia="en-IN"/>
              </w:rPr>
            </w:pPr>
            <w:proofErr w:type="spellStart"/>
            <w:r w:rsidRPr="001E47D2">
              <w:rPr>
                <w:rFonts w:eastAsia="Times New Roman" w:cs="Calibri"/>
                <w:b/>
                <w:bCs/>
                <w:sz w:val="24"/>
                <w:szCs w:val="24"/>
                <w:lang w:eastAsia="en-IN"/>
              </w:rPr>
              <w:t>Lawngtlai</w:t>
            </w:r>
            <w:proofErr w:type="spellEnd"/>
          </w:p>
        </w:tc>
        <w:tc>
          <w:tcPr>
            <w:tcW w:w="1234" w:type="dxa"/>
            <w:tcBorders>
              <w:top w:val="nil"/>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0</w:t>
            </w:r>
          </w:p>
        </w:tc>
        <w:tc>
          <w:tcPr>
            <w:tcW w:w="1669" w:type="dxa"/>
            <w:tcBorders>
              <w:top w:val="nil"/>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 </w:t>
            </w:r>
          </w:p>
        </w:tc>
        <w:tc>
          <w:tcPr>
            <w:tcW w:w="1317" w:type="dxa"/>
            <w:tcBorders>
              <w:top w:val="nil"/>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 </w:t>
            </w:r>
          </w:p>
        </w:tc>
        <w:tc>
          <w:tcPr>
            <w:tcW w:w="1577" w:type="dxa"/>
            <w:tcBorders>
              <w:top w:val="nil"/>
              <w:left w:val="nil"/>
              <w:bottom w:val="single" w:sz="4" w:space="0" w:color="auto"/>
              <w:right w:val="single" w:sz="4" w:space="0" w:color="auto"/>
            </w:tcBorders>
            <w:shd w:val="clear" w:color="auto" w:fill="auto"/>
            <w:noWrap/>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10000</w:t>
            </w:r>
          </w:p>
        </w:tc>
        <w:tc>
          <w:tcPr>
            <w:tcW w:w="1323" w:type="dxa"/>
            <w:tcBorders>
              <w:top w:val="nil"/>
              <w:left w:val="nil"/>
              <w:bottom w:val="single" w:sz="4" w:space="0" w:color="auto"/>
              <w:right w:val="single" w:sz="4" w:space="0" w:color="auto"/>
            </w:tcBorders>
            <w:shd w:val="clear" w:color="auto" w:fill="auto"/>
            <w:noWrap/>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10000</w:t>
            </w:r>
          </w:p>
        </w:tc>
      </w:tr>
      <w:tr w:rsidR="003517C3" w:rsidRPr="001E47D2" w:rsidTr="00025108">
        <w:trPr>
          <w:trHeight w:val="300"/>
        </w:trPr>
        <w:tc>
          <w:tcPr>
            <w:tcW w:w="658" w:type="dxa"/>
            <w:tcBorders>
              <w:top w:val="nil"/>
              <w:left w:val="single" w:sz="4" w:space="0" w:color="auto"/>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rPr>
                <w:rFonts w:eastAsia="Times New Roman" w:cs="Calibri"/>
                <w:sz w:val="24"/>
                <w:szCs w:val="24"/>
                <w:lang w:eastAsia="en-IN"/>
              </w:rPr>
            </w:pPr>
            <w:r w:rsidRPr="001E47D2">
              <w:rPr>
                <w:rFonts w:eastAsia="Times New Roman" w:cs="Calibri"/>
                <w:sz w:val="24"/>
                <w:szCs w:val="24"/>
                <w:lang w:eastAsia="en-IN"/>
              </w:rPr>
              <w:t>6</w:t>
            </w:r>
          </w:p>
        </w:tc>
        <w:tc>
          <w:tcPr>
            <w:tcW w:w="1342" w:type="dxa"/>
            <w:tcBorders>
              <w:top w:val="nil"/>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rPr>
                <w:rFonts w:eastAsia="Times New Roman" w:cs="Calibri"/>
                <w:b/>
                <w:bCs/>
                <w:sz w:val="24"/>
                <w:szCs w:val="24"/>
                <w:lang w:eastAsia="en-IN"/>
              </w:rPr>
            </w:pPr>
            <w:r w:rsidRPr="001E47D2">
              <w:rPr>
                <w:rFonts w:eastAsia="Times New Roman" w:cs="Calibri"/>
                <w:b/>
                <w:bCs/>
                <w:sz w:val="24"/>
                <w:szCs w:val="24"/>
                <w:lang w:eastAsia="en-IN"/>
              </w:rPr>
              <w:t>Lunglei</w:t>
            </w:r>
          </w:p>
        </w:tc>
        <w:tc>
          <w:tcPr>
            <w:tcW w:w="1234" w:type="dxa"/>
            <w:tcBorders>
              <w:top w:val="nil"/>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0</w:t>
            </w:r>
          </w:p>
        </w:tc>
        <w:tc>
          <w:tcPr>
            <w:tcW w:w="1669" w:type="dxa"/>
            <w:tcBorders>
              <w:top w:val="nil"/>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 </w:t>
            </w:r>
          </w:p>
        </w:tc>
        <w:tc>
          <w:tcPr>
            <w:tcW w:w="1317" w:type="dxa"/>
            <w:tcBorders>
              <w:top w:val="nil"/>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 </w:t>
            </w:r>
          </w:p>
        </w:tc>
        <w:tc>
          <w:tcPr>
            <w:tcW w:w="1577" w:type="dxa"/>
            <w:tcBorders>
              <w:top w:val="nil"/>
              <w:left w:val="nil"/>
              <w:bottom w:val="single" w:sz="4" w:space="0" w:color="auto"/>
              <w:right w:val="single" w:sz="4" w:space="0" w:color="auto"/>
            </w:tcBorders>
            <w:shd w:val="clear" w:color="auto" w:fill="auto"/>
            <w:noWrap/>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10000</w:t>
            </w:r>
          </w:p>
        </w:tc>
        <w:tc>
          <w:tcPr>
            <w:tcW w:w="1323" w:type="dxa"/>
            <w:tcBorders>
              <w:top w:val="nil"/>
              <w:left w:val="nil"/>
              <w:bottom w:val="single" w:sz="4" w:space="0" w:color="auto"/>
              <w:right w:val="single" w:sz="4" w:space="0" w:color="auto"/>
            </w:tcBorders>
            <w:shd w:val="clear" w:color="auto" w:fill="auto"/>
            <w:noWrap/>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10000</w:t>
            </w:r>
          </w:p>
        </w:tc>
      </w:tr>
      <w:tr w:rsidR="003517C3" w:rsidRPr="001E47D2" w:rsidTr="00025108">
        <w:trPr>
          <w:trHeight w:val="300"/>
        </w:trPr>
        <w:tc>
          <w:tcPr>
            <w:tcW w:w="658" w:type="dxa"/>
            <w:tcBorders>
              <w:top w:val="nil"/>
              <w:left w:val="single" w:sz="4" w:space="0" w:color="auto"/>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rPr>
                <w:rFonts w:eastAsia="Times New Roman" w:cs="Calibri"/>
                <w:sz w:val="24"/>
                <w:szCs w:val="24"/>
                <w:lang w:eastAsia="en-IN"/>
              </w:rPr>
            </w:pPr>
            <w:r w:rsidRPr="001E47D2">
              <w:rPr>
                <w:rFonts w:eastAsia="Times New Roman" w:cs="Calibri"/>
                <w:sz w:val="24"/>
                <w:szCs w:val="24"/>
                <w:lang w:eastAsia="en-IN"/>
              </w:rPr>
              <w:lastRenderedPageBreak/>
              <w:t>7</w:t>
            </w:r>
          </w:p>
        </w:tc>
        <w:tc>
          <w:tcPr>
            <w:tcW w:w="1342" w:type="dxa"/>
            <w:tcBorders>
              <w:top w:val="nil"/>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rPr>
                <w:rFonts w:eastAsia="Times New Roman" w:cs="Calibri"/>
                <w:b/>
                <w:bCs/>
                <w:sz w:val="24"/>
                <w:szCs w:val="24"/>
                <w:lang w:eastAsia="en-IN"/>
              </w:rPr>
            </w:pPr>
            <w:r w:rsidRPr="001E47D2">
              <w:rPr>
                <w:rFonts w:eastAsia="Times New Roman" w:cs="Calibri"/>
                <w:b/>
                <w:bCs/>
                <w:sz w:val="24"/>
                <w:szCs w:val="24"/>
                <w:lang w:eastAsia="en-IN"/>
              </w:rPr>
              <w:t>Mamit</w:t>
            </w:r>
          </w:p>
        </w:tc>
        <w:tc>
          <w:tcPr>
            <w:tcW w:w="1234" w:type="dxa"/>
            <w:tcBorders>
              <w:top w:val="nil"/>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0</w:t>
            </w:r>
          </w:p>
        </w:tc>
        <w:tc>
          <w:tcPr>
            <w:tcW w:w="1669" w:type="dxa"/>
            <w:tcBorders>
              <w:top w:val="nil"/>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 </w:t>
            </w:r>
          </w:p>
        </w:tc>
        <w:tc>
          <w:tcPr>
            <w:tcW w:w="1317" w:type="dxa"/>
            <w:tcBorders>
              <w:top w:val="nil"/>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 </w:t>
            </w:r>
          </w:p>
        </w:tc>
        <w:tc>
          <w:tcPr>
            <w:tcW w:w="1577" w:type="dxa"/>
            <w:tcBorders>
              <w:top w:val="nil"/>
              <w:left w:val="nil"/>
              <w:bottom w:val="single" w:sz="4" w:space="0" w:color="auto"/>
              <w:right w:val="single" w:sz="4" w:space="0" w:color="auto"/>
            </w:tcBorders>
            <w:shd w:val="clear" w:color="auto" w:fill="auto"/>
            <w:noWrap/>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10000</w:t>
            </w:r>
          </w:p>
        </w:tc>
        <w:tc>
          <w:tcPr>
            <w:tcW w:w="1323" w:type="dxa"/>
            <w:tcBorders>
              <w:top w:val="nil"/>
              <w:left w:val="nil"/>
              <w:bottom w:val="single" w:sz="4" w:space="0" w:color="auto"/>
              <w:right w:val="single" w:sz="4" w:space="0" w:color="auto"/>
            </w:tcBorders>
            <w:shd w:val="clear" w:color="auto" w:fill="auto"/>
            <w:noWrap/>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10000</w:t>
            </w:r>
          </w:p>
        </w:tc>
      </w:tr>
      <w:tr w:rsidR="003517C3" w:rsidRPr="001E47D2" w:rsidTr="00025108">
        <w:trPr>
          <w:trHeight w:val="300"/>
        </w:trPr>
        <w:tc>
          <w:tcPr>
            <w:tcW w:w="658" w:type="dxa"/>
            <w:tcBorders>
              <w:top w:val="nil"/>
              <w:left w:val="single" w:sz="4" w:space="0" w:color="auto"/>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rPr>
                <w:rFonts w:eastAsia="Times New Roman" w:cs="Calibri"/>
                <w:sz w:val="24"/>
                <w:szCs w:val="24"/>
                <w:lang w:eastAsia="en-IN"/>
              </w:rPr>
            </w:pPr>
            <w:r w:rsidRPr="001E47D2">
              <w:rPr>
                <w:rFonts w:eastAsia="Times New Roman" w:cs="Calibri"/>
                <w:sz w:val="24"/>
                <w:szCs w:val="24"/>
                <w:lang w:eastAsia="en-IN"/>
              </w:rPr>
              <w:t>8</w:t>
            </w:r>
          </w:p>
        </w:tc>
        <w:tc>
          <w:tcPr>
            <w:tcW w:w="1342" w:type="dxa"/>
            <w:tcBorders>
              <w:top w:val="nil"/>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rPr>
                <w:rFonts w:eastAsia="Times New Roman" w:cs="Calibri"/>
                <w:b/>
                <w:bCs/>
                <w:sz w:val="24"/>
                <w:szCs w:val="24"/>
                <w:lang w:eastAsia="en-IN"/>
              </w:rPr>
            </w:pPr>
            <w:proofErr w:type="spellStart"/>
            <w:r w:rsidRPr="001E47D2">
              <w:rPr>
                <w:rFonts w:eastAsia="Times New Roman" w:cs="Calibri"/>
                <w:b/>
                <w:bCs/>
                <w:sz w:val="24"/>
                <w:szCs w:val="24"/>
                <w:lang w:eastAsia="en-IN"/>
              </w:rPr>
              <w:t>Saiha</w:t>
            </w:r>
            <w:proofErr w:type="spellEnd"/>
          </w:p>
        </w:tc>
        <w:tc>
          <w:tcPr>
            <w:tcW w:w="1234" w:type="dxa"/>
            <w:tcBorders>
              <w:top w:val="nil"/>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0</w:t>
            </w:r>
          </w:p>
        </w:tc>
        <w:tc>
          <w:tcPr>
            <w:tcW w:w="1669" w:type="dxa"/>
            <w:tcBorders>
              <w:top w:val="nil"/>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 </w:t>
            </w:r>
          </w:p>
        </w:tc>
        <w:tc>
          <w:tcPr>
            <w:tcW w:w="1317" w:type="dxa"/>
            <w:tcBorders>
              <w:top w:val="nil"/>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 </w:t>
            </w:r>
          </w:p>
        </w:tc>
        <w:tc>
          <w:tcPr>
            <w:tcW w:w="1577" w:type="dxa"/>
            <w:tcBorders>
              <w:top w:val="nil"/>
              <w:left w:val="nil"/>
              <w:bottom w:val="single" w:sz="4" w:space="0" w:color="auto"/>
              <w:right w:val="single" w:sz="4" w:space="0" w:color="auto"/>
            </w:tcBorders>
            <w:shd w:val="clear" w:color="auto" w:fill="auto"/>
            <w:noWrap/>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10000</w:t>
            </w:r>
          </w:p>
        </w:tc>
        <w:tc>
          <w:tcPr>
            <w:tcW w:w="1323" w:type="dxa"/>
            <w:tcBorders>
              <w:top w:val="nil"/>
              <w:left w:val="nil"/>
              <w:bottom w:val="single" w:sz="4" w:space="0" w:color="auto"/>
              <w:right w:val="single" w:sz="4" w:space="0" w:color="auto"/>
            </w:tcBorders>
            <w:shd w:val="clear" w:color="auto" w:fill="auto"/>
            <w:noWrap/>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10000</w:t>
            </w:r>
          </w:p>
        </w:tc>
      </w:tr>
      <w:tr w:rsidR="003517C3" w:rsidRPr="001E47D2" w:rsidTr="00025108">
        <w:trPr>
          <w:trHeight w:val="300"/>
        </w:trPr>
        <w:tc>
          <w:tcPr>
            <w:tcW w:w="658" w:type="dxa"/>
            <w:tcBorders>
              <w:top w:val="nil"/>
              <w:left w:val="single" w:sz="4" w:space="0" w:color="auto"/>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rPr>
                <w:rFonts w:eastAsia="Times New Roman" w:cs="Calibri"/>
                <w:sz w:val="24"/>
                <w:szCs w:val="24"/>
                <w:lang w:eastAsia="en-IN"/>
              </w:rPr>
            </w:pPr>
            <w:r w:rsidRPr="001E47D2">
              <w:rPr>
                <w:rFonts w:eastAsia="Times New Roman" w:cs="Calibri"/>
                <w:sz w:val="24"/>
                <w:szCs w:val="24"/>
                <w:lang w:eastAsia="en-IN"/>
              </w:rPr>
              <w:t>9</w:t>
            </w:r>
          </w:p>
        </w:tc>
        <w:tc>
          <w:tcPr>
            <w:tcW w:w="1342" w:type="dxa"/>
            <w:tcBorders>
              <w:top w:val="nil"/>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rPr>
                <w:rFonts w:eastAsia="Times New Roman" w:cs="Calibri"/>
                <w:b/>
                <w:bCs/>
                <w:sz w:val="24"/>
                <w:szCs w:val="24"/>
                <w:lang w:eastAsia="en-IN"/>
              </w:rPr>
            </w:pPr>
            <w:proofErr w:type="spellStart"/>
            <w:r w:rsidRPr="001E47D2">
              <w:rPr>
                <w:rFonts w:eastAsia="Times New Roman" w:cs="Calibri"/>
                <w:b/>
                <w:bCs/>
                <w:sz w:val="24"/>
                <w:szCs w:val="24"/>
                <w:lang w:eastAsia="en-IN"/>
              </w:rPr>
              <w:t>Serchhip</w:t>
            </w:r>
            <w:proofErr w:type="spellEnd"/>
          </w:p>
        </w:tc>
        <w:tc>
          <w:tcPr>
            <w:tcW w:w="1234" w:type="dxa"/>
            <w:tcBorders>
              <w:top w:val="nil"/>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0</w:t>
            </w:r>
          </w:p>
        </w:tc>
        <w:tc>
          <w:tcPr>
            <w:tcW w:w="1669" w:type="dxa"/>
            <w:tcBorders>
              <w:top w:val="nil"/>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 </w:t>
            </w:r>
          </w:p>
        </w:tc>
        <w:tc>
          <w:tcPr>
            <w:tcW w:w="1317" w:type="dxa"/>
            <w:tcBorders>
              <w:top w:val="nil"/>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 </w:t>
            </w:r>
          </w:p>
        </w:tc>
        <w:tc>
          <w:tcPr>
            <w:tcW w:w="1577" w:type="dxa"/>
            <w:tcBorders>
              <w:top w:val="nil"/>
              <w:left w:val="nil"/>
              <w:bottom w:val="single" w:sz="4" w:space="0" w:color="auto"/>
              <w:right w:val="single" w:sz="4" w:space="0" w:color="auto"/>
            </w:tcBorders>
            <w:shd w:val="clear" w:color="auto" w:fill="auto"/>
            <w:noWrap/>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10000</w:t>
            </w:r>
          </w:p>
        </w:tc>
        <w:tc>
          <w:tcPr>
            <w:tcW w:w="1323" w:type="dxa"/>
            <w:tcBorders>
              <w:top w:val="nil"/>
              <w:left w:val="nil"/>
              <w:bottom w:val="single" w:sz="4" w:space="0" w:color="auto"/>
              <w:right w:val="single" w:sz="4" w:space="0" w:color="auto"/>
            </w:tcBorders>
            <w:shd w:val="clear" w:color="auto" w:fill="auto"/>
            <w:noWrap/>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10000</w:t>
            </w:r>
          </w:p>
        </w:tc>
      </w:tr>
      <w:tr w:rsidR="003517C3" w:rsidRPr="001E47D2" w:rsidTr="00025108">
        <w:trPr>
          <w:trHeight w:val="300"/>
        </w:trPr>
        <w:tc>
          <w:tcPr>
            <w:tcW w:w="658" w:type="dxa"/>
            <w:tcBorders>
              <w:top w:val="nil"/>
              <w:left w:val="single" w:sz="4" w:space="0" w:color="auto"/>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rPr>
                <w:rFonts w:eastAsia="Times New Roman" w:cs="Calibri"/>
                <w:sz w:val="24"/>
                <w:szCs w:val="24"/>
                <w:lang w:eastAsia="en-IN"/>
              </w:rPr>
            </w:pPr>
            <w:r w:rsidRPr="001E47D2">
              <w:rPr>
                <w:rFonts w:eastAsia="Times New Roman" w:cs="Calibri"/>
                <w:sz w:val="24"/>
                <w:szCs w:val="24"/>
                <w:lang w:eastAsia="en-IN"/>
              </w:rPr>
              <w:t>10</w:t>
            </w:r>
          </w:p>
        </w:tc>
        <w:tc>
          <w:tcPr>
            <w:tcW w:w="1342" w:type="dxa"/>
            <w:tcBorders>
              <w:top w:val="nil"/>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rPr>
                <w:rFonts w:eastAsia="Times New Roman" w:cs="Calibri"/>
                <w:b/>
                <w:bCs/>
                <w:sz w:val="24"/>
                <w:szCs w:val="24"/>
                <w:lang w:eastAsia="en-IN"/>
              </w:rPr>
            </w:pPr>
            <w:r w:rsidRPr="001E47D2">
              <w:rPr>
                <w:rFonts w:eastAsia="Times New Roman" w:cs="Calibri"/>
                <w:b/>
                <w:bCs/>
                <w:sz w:val="24"/>
                <w:szCs w:val="24"/>
                <w:lang w:eastAsia="en-IN"/>
              </w:rPr>
              <w:t>State</w:t>
            </w:r>
          </w:p>
        </w:tc>
        <w:tc>
          <w:tcPr>
            <w:tcW w:w="1234" w:type="dxa"/>
            <w:tcBorders>
              <w:top w:val="nil"/>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33000</w:t>
            </w:r>
          </w:p>
        </w:tc>
        <w:tc>
          <w:tcPr>
            <w:tcW w:w="1669" w:type="dxa"/>
            <w:tcBorders>
              <w:top w:val="nil"/>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10000</w:t>
            </w:r>
          </w:p>
        </w:tc>
        <w:tc>
          <w:tcPr>
            <w:tcW w:w="1317" w:type="dxa"/>
            <w:tcBorders>
              <w:top w:val="nil"/>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42000</w:t>
            </w:r>
          </w:p>
        </w:tc>
        <w:tc>
          <w:tcPr>
            <w:tcW w:w="1577" w:type="dxa"/>
            <w:tcBorders>
              <w:top w:val="nil"/>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30000</w:t>
            </w:r>
          </w:p>
        </w:tc>
        <w:tc>
          <w:tcPr>
            <w:tcW w:w="1323" w:type="dxa"/>
            <w:tcBorders>
              <w:top w:val="nil"/>
              <w:left w:val="nil"/>
              <w:bottom w:val="single" w:sz="4" w:space="0" w:color="auto"/>
              <w:right w:val="single" w:sz="4" w:space="0" w:color="auto"/>
            </w:tcBorders>
            <w:shd w:val="clear" w:color="auto" w:fill="auto"/>
            <w:noWrap/>
            <w:vAlign w:val="center"/>
            <w:hideMark/>
          </w:tcPr>
          <w:p w:rsidR="003517C3" w:rsidRPr="001E47D2" w:rsidRDefault="003517C3" w:rsidP="00025108">
            <w:pPr>
              <w:spacing w:after="0" w:line="240" w:lineRule="auto"/>
              <w:jc w:val="center"/>
              <w:rPr>
                <w:rFonts w:eastAsia="Times New Roman" w:cs="Calibri"/>
                <w:sz w:val="24"/>
                <w:szCs w:val="24"/>
                <w:lang w:eastAsia="en-IN"/>
              </w:rPr>
            </w:pPr>
            <w:r w:rsidRPr="001E47D2">
              <w:rPr>
                <w:rFonts w:eastAsia="Times New Roman" w:cs="Calibri"/>
                <w:sz w:val="24"/>
                <w:szCs w:val="24"/>
                <w:lang w:eastAsia="en-IN"/>
              </w:rPr>
              <w:t>115000</w:t>
            </w:r>
          </w:p>
        </w:tc>
      </w:tr>
      <w:tr w:rsidR="003517C3" w:rsidRPr="001E47D2" w:rsidTr="00025108">
        <w:trPr>
          <w:trHeight w:val="300"/>
        </w:trPr>
        <w:tc>
          <w:tcPr>
            <w:tcW w:w="658" w:type="dxa"/>
            <w:tcBorders>
              <w:top w:val="nil"/>
              <w:left w:val="single" w:sz="4" w:space="0" w:color="auto"/>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rPr>
                <w:rFonts w:eastAsia="Times New Roman" w:cs="Calibri"/>
                <w:sz w:val="24"/>
                <w:szCs w:val="24"/>
                <w:lang w:eastAsia="en-IN"/>
              </w:rPr>
            </w:pPr>
            <w:r w:rsidRPr="001E47D2">
              <w:rPr>
                <w:rFonts w:eastAsia="Times New Roman" w:cs="Calibri"/>
                <w:sz w:val="24"/>
                <w:szCs w:val="24"/>
                <w:lang w:eastAsia="en-IN"/>
              </w:rPr>
              <w:t> </w:t>
            </w:r>
          </w:p>
        </w:tc>
        <w:tc>
          <w:tcPr>
            <w:tcW w:w="1342" w:type="dxa"/>
            <w:tcBorders>
              <w:top w:val="nil"/>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rPr>
                <w:rFonts w:eastAsia="Times New Roman" w:cs="Calibri"/>
                <w:b/>
                <w:bCs/>
                <w:sz w:val="24"/>
                <w:szCs w:val="24"/>
                <w:lang w:eastAsia="en-IN"/>
              </w:rPr>
            </w:pPr>
            <w:r w:rsidRPr="001E47D2">
              <w:rPr>
                <w:rFonts w:eastAsia="Times New Roman" w:cs="Calibri"/>
                <w:b/>
                <w:bCs/>
                <w:sz w:val="24"/>
                <w:szCs w:val="24"/>
                <w:lang w:eastAsia="en-IN"/>
              </w:rPr>
              <w:t>Total</w:t>
            </w:r>
          </w:p>
        </w:tc>
        <w:tc>
          <w:tcPr>
            <w:tcW w:w="1234" w:type="dxa"/>
            <w:tcBorders>
              <w:top w:val="nil"/>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jc w:val="center"/>
              <w:rPr>
                <w:rFonts w:eastAsia="Times New Roman" w:cs="Calibri"/>
                <w:b/>
                <w:bCs/>
                <w:sz w:val="24"/>
                <w:szCs w:val="24"/>
                <w:lang w:eastAsia="en-IN"/>
              </w:rPr>
            </w:pPr>
            <w:r w:rsidRPr="001E47D2">
              <w:rPr>
                <w:rFonts w:eastAsia="Times New Roman" w:cs="Calibri"/>
                <w:b/>
                <w:bCs/>
                <w:sz w:val="24"/>
                <w:szCs w:val="24"/>
                <w:lang w:eastAsia="en-IN"/>
              </w:rPr>
              <w:t>33000</w:t>
            </w:r>
          </w:p>
        </w:tc>
        <w:tc>
          <w:tcPr>
            <w:tcW w:w="1669" w:type="dxa"/>
            <w:tcBorders>
              <w:top w:val="nil"/>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jc w:val="center"/>
              <w:rPr>
                <w:rFonts w:eastAsia="Times New Roman" w:cs="Calibri"/>
                <w:b/>
                <w:bCs/>
                <w:sz w:val="24"/>
                <w:szCs w:val="24"/>
                <w:lang w:eastAsia="en-IN"/>
              </w:rPr>
            </w:pPr>
            <w:r w:rsidRPr="001E47D2">
              <w:rPr>
                <w:rFonts w:eastAsia="Times New Roman" w:cs="Calibri"/>
                <w:b/>
                <w:bCs/>
                <w:sz w:val="24"/>
                <w:szCs w:val="24"/>
                <w:lang w:eastAsia="en-IN"/>
              </w:rPr>
              <w:t>10000</w:t>
            </w:r>
          </w:p>
        </w:tc>
        <w:tc>
          <w:tcPr>
            <w:tcW w:w="1317" w:type="dxa"/>
            <w:tcBorders>
              <w:top w:val="nil"/>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jc w:val="center"/>
              <w:rPr>
                <w:rFonts w:eastAsia="Times New Roman" w:cs="Calibri"/>
                <w:b/>
                <w:bCs/>
                <w:sz w:val="24"/>
                <w:szCs w:val="24"/>
                <w:lang w:eastAsia="en-IN"/>
              </w:rPr>
            </w:pPr>
            <w:r w:rsidRPr="001E47D2">
              <w:rPr>
                <w:rFonts w:eastAsia="Times New Roman" w:cs="Calibri"/>
                <w:b/>
                <w:bCs/>
                <w:sz w:val="24"/>
                <w:szCs w:val="24"/>
                <w:lang w:eastAsia="en-IN"/>
              </w:rPr>
              <w:t>42000</w:t>
            </w:r>
          </w:p>
        </w:tc>
        <w:tc>
          <w:tcPr>
            <w:tcW w:w="1577" w:type="dxa"/>
            <w:tcBorders>
              <w:top w:val="nil"/>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jc w:val="center"/>
              <w:rPr>
                <w:rFonts w:eastAsia="Times New Roman" w:cs="Calibri"/>
                <w:b/>
                <w:bCs/>
                <w:sz w:val="24"/>
                <w:szCs w:val="24"/>
                <w:lang w:eastAsia="en-IN"/>
              </w:rPr>
            </w:pPr>
            <w:r w:rsidRPr="001E47D2">
              <w:rPr>
                <w:rFonts w:eastAsia="Times New Roman" w:cs="Calibri"/>
                <w:b/>
                <w:bCs/>
                <w:sz w:val="24"/>
                <w:szCs w:val="24"/>
                <w:lang w:eastAsia="en-IN"/>
              </w:rPr>
              <w:t>120000</w:t>
            </w:r>
          </w:p>
        </w:tc>
        <w:tc>
          <w:tcPr>
            <w:tcW w:w="1323" w:type="dxa"/>
            <w:tcBorders>
              <w:top w:val="nil"/>
              <w:left w:val="nil"/>
              <w:bottom w:val="single" w:sz="4" w:space="0" w:color="auto"/>
              <w:right w:val="single" w:sz="4" w:space="0" w:color="auto"/>
            </w:tcBorders>
            <w:shd w:val="clear" w:color="auto" w:fill="auto"/>
            <w:vAlign w:val="center"/>
            <w:hideMark/>
          </w:tcPr>
          <w:p w:rsidR="003517C3" w:rsidRPr="001E47D2" w:rsidRDefault="003517C3" w:rsidP="00025108">
            <w:pPr>
              <w:spacing w:after="0" w:line="240" w:lineRule="auto"/>
              <w:jc w:val="center"/>
              <w:rPr>
                <w:rFonts w:eastAsia="Times New Roman" w:cs="Calibri"/>
                <w:b/>
                <w:bCs/>
                <w:sz w:val="24"/>
                <w:szCs w:val="24"/>
                <w:lang w:eastAsia="en-IN"/>
              </w:rPr>
            </w:pPr>
            <w:r w:rsidRPr="001E47D2">
              <w:rPr>
                <w:rFonts w:eastAsia="Times New Roman" w:cs="Calibri"/>
                <w:b/>
                <w:bCs/>
                <w:sz w:val="24"/>
                <w:szCs w:val="24"/>
                <w:lang w:eastAsia="en-IN"/>
              </w:rPr>
              <w:t>205000</w:t>
            </w:r>
          </w:p>
        </w:tc>
      </w:tr>
    </w:tbl>
    <w:p w:rsidR="003517C3" w:rsidRDefault="003517C3" w:rsidP="003517C3">
      <w:pPr>
        <w:rPr>
          <w:b/>
          <w:sz w:val="24"/>
          <w:szCs w:val="24"/>
        </w:rPr>
      </w:pPr>
    </w:p>
    <w:p w:rsidR="003517C3" w:rsidRPr="00F30DE2" w:rsidRDefault="003517C3" w:rsidP="003517C3">
      <w:pPr>
        <w:rPr>
          <w:b/>
          <w:sz w:val="24"/>
        </w:rPr>
      </w:pPr>
      <w:r w:rsidRPr="00F30DE2">
        <w:rPr>
          <w:b/>
          <w:sz w:val="24"/>
        </w:rPr>
        <w:t>3. Media Activities under MAA</w:t>
      </w:r>
      <w:r>
        <w:rPr>
          <w:b/>
          <w:sz w:val="24"/>
        </w:rPr>
        <w:t xml:space="preserve"> </w:t>
      </w:r>
      <w:r w:rsidRPr="00F30DE2">
        <w:rPr>
          <w:b/>
          <w:sz w:val="24"/>
        </w:rPr>
        <w:t>(Mothers Absolute Affection) Programme</w:t>
      </w:r>
    </w:p>
    <w:p w:rsidR="003517C3" w:rsidRPr="00F30DE2" w:rsidRDefault="003517C3" w:rsidP="003517C3">
      <w:pPr>
        <w:rPr>
          <w:sz w:val="24"/>
        </w:rPr>
      </w:pPr>
      <w:r w:rsidRPr="00F30DE2">
        <w:rPr>
          <w:sz w:val="24"/>
        </w:rPr>
        <w:t xml:space="preserve">i. </w:t>
      </w:r>
      <w:r w:rsidRPr="00F30DE2">
        <w:rPr>
          <w:sz w:val="24"/>
        </w:rPr>
        <w:tab/>
        <w:t xml:space="preserve">Broadcasting of </w:t>
      </w:r>
      <w:proofErr w:type="gramStart"/>
      <w:r w:rsidRPr="00F30DE2">
        <w:rPr>
          <w:sz w:val="24"/>
        </w:rPr>
        <w:t>Video  and</w:t>
      </w:r>
      <w:proofErr w:type="gramEnd"/>
      <w:r w:rsidRPr="00F30DE2">
        <w:rPr>
          <w:sz w:val="24"/>
        </w:rPr>
        <w:t xml:space="preserve"> radio spots </w:t>
      </w:r>
    </w:p>
    <w:p w:rsidR="003517C3" w:rsidRPr="00F30DE2" w:rsidRDefault="003517C3" w:rsidP="003517C3">
      <w:pPr>
        <w:pStyle w:val="NoSpacing"/>
        <w:rPr>
          <w:sz w:val="24"/>
        </w:rPr>
      </w:pPr>
      <w:r w:rsidRPr="00F30DE2">
        <w:rPr>
          <w:sz w:val="24"/>
        </w:rPr>
        <w:t>•</w:t>
      </w:r>
      <w:r w:rsidRPr="00F30DE2">
        <w:rPr>
          <w:sz w:val="24"/>
        </w:rPr>
        <w:tab/>
        <w:t>DDK @ Rs. 1800 X 4 Days X 12 months = Rs. 86,400</w:t>
      </w:r>
    </w:p>
    <w:p w:rsidR="003517C3" w:rsidRDefault="003517C3" w:rsidP="003517C3">
      <w:pPr>
        <w:pStyle w:val="NoSpacing"/>
        <w:rPr>
          <w:sz w:val="24"/>
        </w:rPr>
      </w:pPr>
      <w:r w:rsidRPr="00F30DE2">
        <w:rPr>
          <w:sz w:val="24"/>
        </w:rPr>
        <w:t>•</w:t>
      </w:r>
      <w:r w:rsidRPr="00F30DE2">
        <w:rPr>
          <w:sz w:val="24"/>
        </w:rPr>
        <w:tab/>
        <w:t>AIR @ Rs. 2280 X 4 Days X 12 months = Rs. 1,09,440</w:t>
      </w:r>
    </w:p>
    <w:p w:rsidR="003517C3" w:rsidRPr="00432176" w:rsidRDefault="003517C3" w:rsidP="003517C3">
      <w:pPr>
        <w:pStyle w:val="NoSpacing"/>
        <w:rPr>
          <w:b/>
          <w:sz w:val="24"/>
        </w:rPr>
      </w:pPr>
      <w:r w:rsidRPr="00432176">
        <w:rPr>
          <w:b/>
          <w:sz w:val="24"/>
        </w:rPr>
        <w:t>Total amount for IEC under MAA Programme = Rs. 195840/-</w:t>
      </w:r>
    </w:p>
    <w:p w:rsidR="003517C3" w:rsidRPr="00F30DE2" w:rsidRDefault="003517C3" w:rsidP="003517C3">
      <w:pPr>
        <w:pStyle w:val="NoSpacing"/>
        <w:rPr>
          <w:b/>
          <w:sz w:val="24"/>
        </w:rPr>
      </w:pPr>
    </w:p>
    <w:p w:rsidR="00B4056C" w:rsidRPr="003517C3" w:rsidRDefault="003517C3" w:rsidP="003517C3">
      <w:pPr>
        <w:spacing w:line="360" w:lineRule="auto"/>
        <w:rPr>
          <w:b/>
          <w:sz w:val="24"/>
          <w:szCs w:val="24"/>
        </w:rPr>
      </w:pPr>
      <w:r w:rsidRPr="00432176">
        <w:rPr>
          <w:b/>
          <w:sz w:val="24"/>
          <w:szCs w:val="24"/>
        </w:rPr>
        <w:t xml:space="preserve">Total amount Proposed under IEC/BCC activities under Child </w:t>
      </w:r>
      <w:proofErr w:type="gramStart"/>
      <w:r w:rsidRPr="00432176">
        <w:rPr>
          <w:b/>
          <w:sz w:val="24"/>
          <w:szCs w:val="24"/>
        </w:rPr>
        <w:t>Health :</w:t>
      </w:r>
      <w:proofErr w:type="gramEnd"/>
      <w:r w:rsidRPr="00432176">
        <w:rPr>
          <w:b/>
          <w:sz w:val="24"/>
          <w:szCs w:val="24"/>
        </w:rPr>
        <w:t xml:space="preserve"> Rs. 8,50,840/-</w:t>
      </w:r>
    </w:p>
    <w:p w:rsidR="003517C3" w:rsidRDefault="003517C3" w:rsidP="003D397E">
      <w:pPr>
        <w:spacing w:after="0" w:line="240" w:lineRule="auto"/>
        <w:rPr>
          <w:rFonts w:cstheme="minorHAnsi"/>
          <w:b/>
          <w:sz w:val="24"/>
          <w:szCs w:val="24"/>
        </w:rPr>
      </w:pPr>
    </w:p>
    <w:p w:rsidR="003517C3" w:rsidRDefault="003517C3" w:rsidP="003D397E">
      <w:pPr>
        <w:spacing w:after="0" w:line="240" w:lineRule="auto"/>
        <w:rPr>
          <w:rFonts w:cstheme="minorHAnsi"/>
          <w:b/>
          <w:sz w:val="24"/>
          <w:szCs w:val="24"/>
        </w:rPr>
      </w:pPr>
    </w:p>
    <w:p w:rsidR="003D397E" w:rsidRPr="001E47D2" w:rsidRDefault="003D397E" w:rsidP="003D397E">
      <w:pPr>
        <w:spacing w:after="0" w:line="240" w:lineRule="auto"/>
        <w:rPr>
          <w:rFonts w:cstheme="minorHAnsi"/>
          <w:b/>
          <w:sz w:val="24"/>
          <w:szCs w:val="24"/>
        </w:rPr>
      </w:pPr>
      <w:r w:rsidRPr="001E47D2">
        <w:rPr>
          <w:rFonts w:cstheme="minorHAnsi"/>
          <w:b/>
          <w:sz w:val="24"/>
          <w:szCs w:val="24"/>
        </w:rPr>
        <w:t>12.2.4</w:t>
      </w:r>
      <w:r w:rsidRPr="001E47D2">
        <w:rPr>
          <w:rFonts w:cstheme="minorHAnsi"/>
          <w:b/>
          <w:sz w:val="24"/>
          <w:szCs w:val="24"/>
        </w:rPr>
        <w:tab/>
        <w:t xml:space="preserve"> Printing of CDR Reporting Format</w:t>
      </w:r>
    </w:p>
    <w:tbl>
      <w:tblPr>
        <w:tblW w:w="5000" w:type="pct"/>
        <w:tblLook w:val="04A0" w:firstRow="1" w:lastRow="0" w:firstColumn="1" w:lastColumn="0" w:noHBand="0" w:noVBand="1"/>
      </w:tblPr>
      <w:tblGrid>
        <w:gridCol w:w="1206"/>
        <w:gridCol w:w="4172"/>
        <w:gridCol w:w="850"/>
        <w:gridCol w:w="954"/>
        <w:gridCol w:w="1027"/>
        <w:gridCol w:w="1027"/>
      </w:tblGrid>
      <w:tr w:rsidR="003D397E" w:rsidRPr="001E47D2" w:rsidTr="00377642">
        <w:trPr>
          <w:trHeight w:val="900"/>
        </w:trPr>
        <w:tc>
          <w:tcPr>
            <w:tcW w:w="671" w:type="pct"/>
            <w:tcBorders>
              <w:top w:val="single" w:sz="4" w:space="0" w:color="auto"/>
              <w:left w:val="single" w:sz="4" w:space="0" w:color="auto"/>
              <w:bottom w:val="single" w:sz="4" w:space="0" w:color="auto"/>
              <w:right w:val="single" w:sz="4" w:space="0" w:color="auto"/>
            </w:tcBorders>
            <w:vAlign w:val="center"/>
            <w:hideMark/>
          </w:tcPr>
          <w:p w:rsidR="003D397E" w:rsidRPr="001E47D2" w:rsidRDefault="003D397E" w:rsidP="00377642">
            <w:pPr>
              <w:spacing w:after="0" w:line="240" w:lineRule="auto"/>
              <w:jc w:val="center"/>
              <w:rPr>
                <w:rFonts w:eastAsia="Times New Roman" w:cstheme="minorHAnsi"/>
                <w:b/>
                <w:bCs/>
                <w:sz w:val="24"/>
                <w:szCs w:val="24"/>
              </w:rPr>
            </w:pPr>
            <w:r w:rsidRPr="001E47D2">
              <w:rPr>
                <w:rFonts w:eastAsia="Times New Roman" w:cstheme="minorHAnsi"/>
                <w:b/>
                <w:bCs/>
                <w:sz w:val="24"/>
                <w:szCs w:val="24"/>
              </w:rPr>
              <w:t>Form No</w:t>
            </w:r>
          </w:p>
        </w:tc>
        <w:tc>
          <w:tcPr>
            <w:tcW w:w="2276" w:type="pct"/>
            <w:tcBorders>
              <w:top w:val="single" w:sz="4" w:space="0" w:color="auto"/>
              <w:left w:val="nil"/>
              <w:bottom w:val="single" w:sz="4" w:space="0" w:color="auto"/>
              <w:right w:val="single" w:sz="4" w:space="0" w:color="auto"/>
            </w:tcBorders>
            <w:vAlign w:val="center"/>
            <w:hideMark/>
          </w:tcPr>
          <w:p w:rsidR="003D397E" w:rsidRPr="001E47D2" w:rsidRDefault="003D397E" w:rsidP="00377642">
            <w:pPr>
              <w:spacing w:after="0" w:line="240" w:lineRule="auto"/>
              <w:jc w:val="center"/>
              <w:rPr>
                <w:rFonts w:eastAsia="Times New Roman" w:cstheme="minorHAnsi"/>
                <w:b/>
                <w:bCs/>
                <w:sz w:val="24"/>
                <w:szCs w:val="24"/>
              </w:rPr>
            </w:pPr>
            <w:r w:rsidRPr="001E47D2">
              <w:rPr>
                <w:rFonts w:eastAsia="Times New Roman" w:cstheme="minorHAnsi"/>
                <w:b/>
                <w:bCs/>
                <w:sz w:val="24"/>
                <w:szCs w:val="24"/>
              </w:rPr>
              <w:t>Particulars</w:t>
            </w:r>
          </w:p>
        </w:tc>
        <w:tc>
          <w:tcPr>
            <w:tcW w:w="446" w:type="pct"/>
            <w:tcBorders>
              <w:top w:val="single" w:sz="4" w:space="0" w:color="auto"/>
              <w:left w:val="nil"/>
              <w:bottom w:val="single" w:sz="4" w:space="0" w:color="auto"/>
              <w:right w:val="single" w:sz="4" w:space="0" w:color="auto"/>
            </w:tcBorders>
            <w:vAlign w:val="center"/>
            <w:hideMark/>
          </w:tcPr>
          <w:p w:rsidR="003D397E" w:rsidRPr="001E47D2" w:rsidRDefault="003D397E" w:rsidP="00377642">
            <w:pPr>
              <w:spacing w:after="0" w:line="240" w:lineRule="auto"/>
              <w:jc w:val="center"/>
              <w:rPr>
                <w:rFonts w:eastAsia="Times New Roman" w:cstheme="minorHAnsi"/>
                <w:b/>
                <w:bCs/>
                <w:sz w:val="24"/>
                <w:szCs w:val="24"/>
              </w:rPr>
            </w:pPr>
            <w:r w:rsidRPr="001E47D2">
              <w:rPr>
                <w:rFonts w:eastAsia="Times New Roman" w:cstheme="minorHAnsi"/>
                <w:b/>
                <w:bCs/>
                <w:sz w:val="24"/>
                <w:szCs w:val="24"/>
              </w:rPr>
              <w:t>No. of copies</w:t>
            </w:r>
          </w:p>
        </w:tc>
        <w:tc>
          <w:tcPr>
            <w:tcW w:w="534" w:type="pct"/>
            <w:tcBorders>
              <w:top w:val="single" w:sz="4" w:space="0" w:color="auto"/>
              <w:left w:val="nil"/>
              <w:bottom w:val="single" w:sz="4" w:space="0" w:color="auto"/>
              <w:right w:val="single" w:sz="4" w:space="0" w:color="auto"/>
            </w:tcBorders>
            <w:vAlign w:val="center"/>
            <w:hideMark/>
          </w:tcPr>
          <w:p w:rsidR="003D397E" w:rsidRPr="001E47D2" w:rsidRDefault="003D397E" w:rsidP="00377642">
            <w:pPr>
              <w:spacing w:after="0" w:line="240" w:lineRule="auto"/>
              <w:jc w:val="center"/>
              <w:rPr>
                <w:rFonts w:eastAsia="Times New Roman" w:cstheme="minorHAnsi"/>
                <w:b/>
                <w:bCs/>
                <w:sz w:val="24"/>
                <w:szCs w:val="24"/>
              </w:rPr>
            </w:pPr>
            <w:r w:rsidRPr="001E47D2">
              <w:rPr>
                <w:rFonts w:eastAsia="Times New Roman" w:cstheme="minorHAnsi"/>
                <w:b/>
                <w:bCs/>
                <w:sz w:val="24"/>
                <w:szCs w:val="24"/>
              </w:rPr>
              <w:t>Pages</w:t>
            </w:r>
          </w:p>
        </w:tc>
        <w:tc>
          <w:tcPr>
            <w:tcW w:w="537" w:type="pct"/>
            <w:tcBorders>
              <w:top w:val="single" w:sz="4" w:space="0" w:color="auto"/>
              <w:left w:val="nil"/>
              <w:bottom w:val="single" w:sz="4" w:space="0" w:color="auto"/>
              <w:right w:val="single" w:sz="4" w:space="0" w:color="auto"/>
            </w:tcBorders>
            <w:vAlign w:val="center"/>
            <w:hideMark/>
          </w:tcPr>
          <w:p w:rsidR="003D397E" w:rsidRPr="001E47D2" w:rsidRDefault="003D397E" w:rsidP="00377642">
            <w:pPr>
              <w:spacing w:after="0" w:line="240" w:lineRule="auto"/>
              <w:jc w:val="center"/>
              <w:rPr>
                <w:rFonts w:eastAsia="Times New Roman" w:cstheme="minorHAnsi"/>
                <w:b/>
                <w:bCs/>
                <w:sz w:val="24"/>
                <w:szCs w:val="24"/>
              </w:rPr>
            </w:pPr>
            <w:r w:rsidRPr="001E47D2">
              <w:rPr>
                <w:rFonts w:eastAsia="Times New Roman" w:cstheme="minorHAnsi"/>
                <w:b/>
                <w:bCs/>
                <w:sz w:val="24"/>
                <w:szCs w:val="24"/>
              </w:rPr>
              <w:t>Amount per page</w:t>
            </w:r>
          </w:p>
        </w:tc>
        <w:tc>
          <w:tcPr>
            <w:tcW w:w="536" w:type="pct"/>
            <w:tcBorders>
              <w:top w:val="single" w:sz="4" w:space="0" w:color="auto"/>
              <w:left w:val="nil"/>
              <w:bottom w:val="single" w:sz="4" w:space="0" w:color="auto"/>
              <w:right w:val="single" w:sz="4" w:space="0" w:color="auto"/>
            </w:tcBorders>
            <w:vAlign w:val="center"/>
            <w:hideMark/>
          </w:tcPr>
          <w:p w:rsidR="003D397E" w:rsidRPr="001E47D2" w:rsidRDefault="003D397E" w:rsidP="00377642">
            <w:pPr>
              <w:spacing w:after="0" w:line="240" w:lineRule="auto"/>
              <w:jc w:val="center"/>
              <w:rPr>
                <w:rFonts w:eastAsia="Times New Roman" w:cstheme="minorHAnsi"/>
                <w:b/>
                <w:bCs/>
                <w:sz w:val="24"/>
                <w:szCs w:val="24"/>
              </w:rPr>
            </w:pPr>
            <w:r w:rsidRPr="001E47D2">
              <w:rPr>
                <w:rFonts w:eastAsia="Times New Roman" w:cstheme="minorHAnsi"/>
                <w:b/>
                <w:bCs/>
                <w:sz w:val="24"/>
                <w:szCs w:val="24"/>
              </w:rPr>
              <w:t>Total Amount</w:t>
            </w:r>
          </w:p>
        </w:tc>
      </w:tr>
      <w:tr w:rsidR="003D397E" w:rsidRPr="001E47D2" w:rsidTr="00377642">
        <w:trPr>
          <w:trHeight w:val="300"/>
        </w:trPr>
        <w:tc>
          <w:tcPr>
            <w:tcW w:w="671" w:type="pct"/>
            <w:tcBorders>
              <w:top w:val="nil"/>
              <w:left w:val="single" w:sz="4" w:space="0" w:color="auto"/>
              <w:bottom w:val="single" w:sz="4" w:space="0" w:color="auto"/>
              <w:right w:val="single" w:sz="4" w:space="0" w:color="auto"/>
            </w:tcBorders>
            <w:vAlign w:val="bottom"/>
            <w:hideMark/>
          </w:tcPr>
          <w:p w:rsidR="003D397E" w:rsidRPr="001E47D2" w:rsidRDefault="003D397E" w:rsidP="00377642">
            <w:pPr>
              <w:spacing w:after="0" w:line="240" w:lineRule="auto"/>
              <w:rPr>
                <w:rFonts w:eastAsia="Times New Roman" w:cstheme="minorHAnsi"/>
                <w:sz w:val="24"/>
                <w:szCs w:val="24"/>
              </w:rPr>
            </w:pPr>
            <w:r w:rsidRPr="001E47D2">
              <w:rPr>
                <w:rFonts w:eastAsia="Times New Roman" w:cstheme="minorHAnsi"/>
                <w:sz w:val="24"/>
                <w:szCs w:val="24"/>
              </w:rPr>
              <w:t>Form 1</w:t>
            </w:r>
          </w:p>
        </w:tc>
        <w:tc>
          <w:tcPr>
            <w:tcW w:w="2276" w:type="pct"/>
            <w:tcBorders>
              <w:top w:val="nil"/>
              <w:left w:val="nil"/>
              <w:bottom w:val="single" w:sz="4" w:space="0" w:color="auto"/>
              <w:right w:val="single" w:sz="4" w:space="0" w:color="auto"/>
            </w:tcBorders>
            <w:vAlign w:val="bottom"/>
            <w:hideMark/>
          </w:tcPr>
          <w:p w:rsidR="003D397E" w:rsidRPr="001E47D2" w:rsidRDefault="003D397E" w:rsidP="00377642">
            <w:pPr>
              <w:spacing w:after="0" w:line="240" w:lineRule="auto"/>
              <w:rPr>
                <w:rFonts w:eastAsia="Times New Roman" w:cstheme="minorHAnsi"/>
                <w:sz w:val="24"/>
                <w:szCs w:val="24"/>
              </w:rPr>
            </w:pPr>
            <w:r w:rsidRPr="001E47D2">
              <w:rPr>
                <w:rFonts w:eastAsia="Times New Roman" w:cstheme="minorHAnsi"/>
                <w:sz w:val="24"/>
                <w:szCs w:val="24"/>
              </w:rPr>
              <w:t>Notification Card</w:t>
            </w:r>
          </w:p>
        </w:tc>
        <w:tc>
          <w:tcPr>
            <w:tcW w:w="446" w:type="pct"/>
            <w:tcBorders>
              <w:top w:val="nil"/>
              <w:left w:val="nil"/>
              <w:bottom w:val="single" w:sz="4" w:space="0" w:color="auto"/>
              <w:right w:val="single" w:sz="4" w:space="0" w:color="auto"/>
            </w:tcBorders>
            <w:vAlign w:val="center"/>
            <w:hideMark/>
          </w:tcPr>
          <w:p w:rsidR="003D397E" w:rsidRPr="001E47D2" w:rsidRDefault="003D397E" w:rsidP="00377642">
            <w:pPr>
              <w:spacing w:after="0" w:line="240" w:lineRule="auto"/>
              <w:jc w:val="center"/>
              <w:rPr>
                <w:rFonts w:eastAsia="Times New Roman" w:cstheme="minorHAnsi"/>
                <w:sz w:val="24"/>
                <w:szCs w:val="24"/>
              </w:rPr>
            </w:pPr>
            <w:r w:rsidRPr="001E47D2">
              <w:rPr>
                <w:rFonts w:eastAsia="Times New Roman" w:cstheme="minorHAnsi"/>
                <w:sz w:val="24"/>
                <w:szCs w:val="24"/>
              </w:rPr>
              <w:t>796</w:t>
            </w:r>
          </w:p>
        </w:tc>
        <w:tc>
          <w:tcPr>
            <w:tcW w:w="534" w:type="pct"/>
            <w:tcBorders>
              <w:top w:val="nil"/>
              <w:left w:val="nil"/>
              <w:bottom w:val="single" w:sz="4" w:space="0" w:color="auto"/>
              <w:right w:val="single" w:sz="4" w:space="0" w:color="auto"/>
            </w:tcBorders>
            <w:vAlign w:val="bottom"/>
            <w:hideMark/>
          </w:tcPr>
          <w:p w:rsidR="003D397E" w:rsidRPr="001E47D2" w:rsidRDefault="003D397E" w:rsidP="00377642">
            <w:pPr>
              <w:spacing w:after="0" w:line="240" w:lineRule="auto"/>
              <w:jc w:val="right"/>
              <w:rPr>
                <w:rFonts w:eastAsia="Times New Roman" w:cstheme="minorHAnsi"/>
                <w:sz w:val="24"/>
                <w:szCs w:val="24"/>
              </w:rPr>
            </w:pPr>
            <w:r w:rsidRPr="001E47D2">
              <w:rPr>
                <w:rFonts w:eastAsia="Times New Roman" w:cstheme="minorHAnsi"/>
                <w:sz w:val="24"/>
                <w:szCs w:val="24"/>
              </w:rPr>
              <w:t>2</w:t>
            </w:r>
          </w:p>
        </w:tc>
        <w:tc>
          <w:tcPr>
            <w:tcW w:w="537" w:type="pct"/>
            <w:tcBorders>
              <w:top w:val="nil"/>
              <w:left w:val="nil"/>
              <w:bottom w:val="single" w:sz="4" w:space="0" w:color="auto"/>
              <w:right w:val="single" w:sz="4" w:space="0" w:color="auto"/>
            </w:tcBorders>
            <w:vAlign w:val="bottom"/>
            <w:hideMark/>
          </w:tcPr>
          <w:p w:rsidR="003D397E" w:rsidRPr="001E47D2" w:rsidRDefault="003D397E" w:rsidP="00377642">
            <w:pPr>
              <w:spacing w:after="0" w:line="240" w:lineRule="auto"/>
              <w:jc w:val="right"/>
              <w:rPr>
                <w:rFonts w:eastAsia="Times New Roman" w:cstheme="minorHAnsi"/>
                <w:sz w:val="24"/>
                <w:szCs w:val="24"/>
              </w:rPr>
            </w:pPr>
            <w:r w:rsidRPr="001E47D2">
              <w:rPr>
                <w:rFonts w:eastAsia="Times New Roman" w:cstheme="minorHAnsi"/>
                <w:sz w:val="24"/>
                <w:szCs w:val="24"/>
              </w:rPr>
              <w:t>2</w:t>
            </w:r>
          </w:p>
        </w:tc>
        <w:tc>
          <w:tcPr>
            <w:tcW w:w="536" w:type="pct"/>
            <w:tcBorders>
              <w:top w:val="nil"/>
              <w:left w:val="nil"/>
              <w:bottom w:val="single" w:sz="4" w:space="0" w:color="auto"/>
              <w:right w:val="single" w:sz="4" w:space="0" w:color="auto"/>
            </w:tcBorders>
            <w:vAlign w:val="bottom"/>
            <w:hideMark/>
          </w:tcPr>
          <w:p w:rsidR="003D397E" w:rsidRPr="001E47D2" w:rsidRDefault="003D397E" w:rsidP="00377642">
            <w:pPr>
              <w:spacing w:after="0" w:line="240" w:lineRule="auto"/>
              <w:jc w:val="right"/>
              <w:rPr>
                <w:rFonts w:eastAsia="Times New Roman" w:cstheme="minorHAnsi"/>
                <w:sz w:val="24"/>
                <w:szCs w:val="24"/>
              </w:rPr>
            </w:pPr>
            <w:r w:rsidRPr="001E47D2">
              <w:rPr>
                <w:rFonts w:eastAsia="Times New Roman" w:cstheme="minorHAnsi"/>
                <w:sz w:val="24"/>
                <w:szCs w:val="24"/>
              </w:rPr>
              <w:t>3184</w:t>
            </w:r>
          </w:p>
        </w:tc>
      </w:tr>
      <w:tr w:rsidR="003D397E" w:rsidRPr="001E47D2" w:rsidTr="00377642">
        <w:trPr>
          <w:trHeight w:val="300"/>
        </w:trPr>
        <w:tc>
          <w:tcPr>
            <w:tcW w:w="671" w:type="pct"/>
            <w:tcBorders>
              <w:top w:val="nil"/>
              <w:left w:val="single" w:sz="4" w:space="0" w:color="auto"/>
              <w:bottom w:val="single" w:sz="4" w:space="0" w:color="auto"/>
              <w:right w:val="single" w:sz="4" w:space="0" w:color="auto"/>
            </w:tcBorders>
            <w:vAlign w:val="bottom"/>
            <w:hideMark/>
          </w:tcPr>
          <w:p w:rsidR="003D397E" w:rsidRPr="001E47D2" w:rsidRDefault="003D397E" w:rsidP="00377642">
            <w:pPr>
              <w:spacing w:after="0" w:line="240" w:lineRule="auto"/>
              <w:rPr>
                <w:rFonts w:eastAsia="Times New Roman" w:cstheme="minorHAnsi"/>
                <w:sz w:val="24"/>
                <w:szCs w:val="24"/>
              </w:rPr>
            </w:pPr>
            <w:r w:rsidRPr="001E47D2">
              <w:rPr>
                <w:rFonts w:eastAsia="Times New Roman" w:cstheme="minorHAnsi"/>
                <w:sz w:val="24"/>
                <w:szCs w:val="24"/>
              </w:rPr>
              <w:t>Form 2</w:t>
            </w:r>
          </w:p>
        </w:tc>
        <w:tc>
          <w:tcPr>
            <w:tcW w:w="2276" w:type="pct"/>
            <w:tcBorders>
              <w:top w:val="nil"/>
              <w:left w:val="nil"/>
              <w:bottom w:val="single" w:sz="4" w:space="0" w:color="auto"/>
              <w:right w:val="single" w:sz="4" w:space="0" w:color="auto"/>
            </w:tcBorders>
            <w:vAlign w:val="bottom"/>
            <w:hideMark/>
          </w:tcPr>
          <w:p w:rsidR="003D397E" w:rsidRPr="001E47D2" w:rsidRDefault="003D397E" w:rsidP="00377642">
            <w:pPr>
              <w:spacing w:after="0" w:line="240" w:lineRule="auto"/>
              <w:rPr>
                <w:rFonts w:eastAsia="Times New Roman" w:cstheme="minorHAnsi"/>
                <w:sz w:val="24"/>
                <w:szCs w:val="24"/>
              </w:rPr>
            </w:pPr>
            <w:r w:rsidRPr="001E47D2">
              <w:rPr>
                <w:rFonts w:eastAsia="Times New Roman" w:cstheme="minorHAnsi"/>
                <w:sz w:val="24"/>
                <w:szCs w:val="24"/>
              </w:rPr>
              <w:t>First Brief Investigation Report</w:t>
            </w:r>
          </w:p>
        </w:tc>
        <w:tc>
          <w:tcPr>
            <w:tcW w:w="446" w:type="pct"/>
            <w:tcBorders>
              <w:top w:val="nil"/>
              <w:left w:val="nil"/>
              <w:bottom w:val="single" w:sz="4" w:space="0" w:color="auto"/>
              <w:right w:val="single" w:sz="4" w:space="0" w:color="auto"/>
            </w:tcBorders>
            <w:vAlign w:val="center"/>
            <w:hideMark/>
          </w:tcPr>
          <w:p w:rsidR="003D397E" w:rsidRPr="001E47D2" w:rsidRDefault="003D397E" w:rsidP="00377642">
            <w:pPr>
              <w:spacing w:after="0" w:line="240" w:lineRule="auto"/>
              <w:jc w:val="center"/>
              <w:rPr>
                <w:rFonts w:eastAsia="Times New Roman" w:cstheme="minorHAnsi"/>
                <w:sz w:val="24"/>
                <w:szCs w:val="24"/>
              </w:rPr>
            </w:pPr>
            <w:r w:rsidRPr="001E47D2">
              <w:rPr>
                <w:rFonts w:eastAsia="Times New Roman" w:cstheme="minorHAnsi"/>
                <w:sz w:val="24"/>
                <w:szCs w:val="24"/>
              </w:rPr>
              <w:t>398</w:t>
            </w:r>
          </w:p>
        </w:tc>
        <w:tc>
          <w:tcPr>
            <w:tcW w:w="534" w:type="pct"/>
            <w:tcBorders>
              <w:top w:val="nil"/>
              <w:left w:val="nil"/>
              <w:bottom w:val="single" w:sz="4" w:space="0" w:color="auto"/>
              <w:right w:val="single" w:sz="4" w:space="0" w:color="auto"/>
            </w:tcBorders>
            <w:vAlign w:val="bottom"/>
            <w:hideMark/>
          </w:tcPr>
          <w:p w:rsidR="003D397E" w:rsidRPr="001E47D2" w:rsidRDefault="003D397E" w:rsidP="00377642">
            <w:pPr>
              <w:spacing w:after="0" w:line="240" w:lineRule="auto"/>
              <w:jc w:val="right"/>
              <w:rPr>
                <w:rFonts w:eastAsia="Times New Roman" w:cstheme="minorHAnsi"/>
                <w:sz w:val="24"/>
                <w:szCs w:val="24"/>
              </w:rPr>
            </w:pPr>
            <w:r w:rsidRPr="001E47D2">
              <w:rPr>
                <w:rFonts w:eastAsia="Times New Roman" w:cstheme="minorHAnsi"/>
                <w:sz w:val="24"/>
                <w:szCs w:val="24"/>
              </w:rPr>
              <w:t>3</w:t>
            </w:r>
          </w:p>
        </w:tc>
        <w:tc>
          <w:tcPr>
            <w:tcW w:w="537" w:type="pct"/>
            <w:tcBorders>
              <w:top w:val="nil"/>
              <w:left w:val="nil"/>
              <w:bottom w:val="single" w:sz="4" w:space="0" w:color="auto"/>
              <w:right w:val="single" w:sz="4" w:space="0" w:color="auto"/>
            </w:tcBorders>
            <w:vAlign w:val="bottom"/>
            <w:hideMark/>
          </w:tcPr>
          <w:p w:rsidR="003D397E" w:rsidRPr="001E47D2" w:rsidRDefault="003D397E" w:rsidP="00377642">
            <w:pPr>
              <w:spacing w:after="0" w:line="240" w:lineRule="auto"/>
              <w:jc w:val="right"/>
              <w:rPr>
                <w:rFonts w:eastAsia="Times New Roman" w:cstheme="minorHAnsi"/>
                <w:sz w:val="24"/>
                <w:szCs w:val="24"/>
              </w:rPr>
            </w:pPr>
            <w:r w:rsidRPr="001E47D2">
              <w:rPr>
                <w:rFonts w:eastAsia="Times New Roman" w:cstheme="minorHAnsi"/>
                <w:sz w:val="24"/>
                <w:szCs w:val="24"/>
              </w:rPr>
              <w:t>2</w:t>
            </w:r>
          </w:p>
        </w:tc>
        <w:tc>
          <w:tcPr>
            <w:tcW w:w="536" w:type="pct"/>
            <w:tcBorders>
              <w:top w:val="nil"/>
              <w:left w:val="nil"/>
              <w:bottom w:val="single" w:sz="4" w:space="0" w:color="auto"/>
              <w:right w:val="single" w:sz="4" w:space="0" w:color="auto"/>
            </w:tcBorders>
            <w:vAlign w:val="bottom"/>
            <w:hideMark/>
          </w:tcPr>
          <w:p w:rsidR="003D397E" w:rsidRPr="001E47D2" w:rsidRDefault="003D397E" w:rsidP="00377642">
            <w:pPr>
              <w:spacing w:after="0" w:line="240" w:lineRule="auto"/>
              <w:jc w:val="right"/>
              <w:rPr>
                <w:rFonts w:eastAsia="Times New Roman" w:cstheme="minorHAnsi"/>
                <w:sz w:val="24"/>
                <w:szCs w:val="24"/>
              </w:rPr>
            </w:pPr>
            <w:r w:rsidRPr="001E47D2">
              <w:rPr>
                <w:rFonts w:eastAsia="Times New Roman" w:cstheme="minorHAnsi"/>
                <w:sz w:val="24"/>
                <w:szCs w:val="24"/>
              </w:rPr>
              <w:t>2388</w:t>
            </w:r>
          </w:p>
        </w:tc>
      </w:tr>
      <w:tr w:rsidR="003D397E" w:rsidRPr="001E47D2" w:rsidTr="00377642">
        <w:trPr>
          <w:trHeight w:val="300"/>
        </w:trPr>
        <w:tc>
          <w:tcPr>
            <w:tcW w:w="671" w:type="pct"/>
            <w:tcBorders>
              <w:top w:val="nil"/>
              <w:left w:val="single" w:sz="4" w:space="0" w:color="auto"/>
              <w:bottom w:val="single" w:sz="4" w:space="0" w:color="auto"/>
              <w:right w:val="single" w:sz="4" w:space="0" w:color="auto"/>
            </w:tcBorders>
            <w:vAlign w:val="bottom"/>
            <w:hideMark/>
          </w:tcPr>
          <w:p w:rsidR="003D397E" w:rsidRPr="001E47D2" w:rsidRDefault="003D397E" w:rsidP="00377642">
            <w:pPr>
              <w:spacing w:after="0" w:line="240" w:lineRule="auto"/>
              <w:rPr>
                <w:rFonts w:eastAsia="Times New Roman" w:cstheme="minorHAnsi"/>
                <w:sz w:val="24"/>
                <w:szCs w:val="24"/>
              </w:rPr>
            </w:pPr>
            <w:r w:rsidRPr="001E47D2">
              <w:rPr>
                <w:rFonts w:eastAsia="Times New Roman" w:cstheme="minorHAnsi"/>
                <w:sz w:val="24"/>
                <w:szCs w:val="24"/>
              </w:rPr>
              <w:t>Form 3 a</w:t>
            </w:r>
          </w:p>
        </w:tc>
        <w:tc>
          <w:tcPr>
            <w:tcW w:w="2276" w:type="pct"/>
            <w:tcBorders>
              <w:top w:val="nil"/>
              <w:left w:val="nil"/>
              <w:bottom w:val="single" w:sz="4" w:space="0" w:color="auto"/>
              <w:right w:val="single" w:sz="4" w:space="0" w:color="auto"/>
            </w:tcBorders>
            <w:vAlign w:val="bottom"/>
            <w:hideMark/>
          </w:tcPr>
          <w:p w:rsidR="003D397E" w:rsidRPr="001E47D2" w:rsidRDefault="003D397E" w:rsidP="00377642">
            <w:pPr>
              <w:spacing w:after="0" w:line="240" w:lineRule="auto"/>
              <w:rPr>
                <w:rFonts w:eastAsia="Times New Roman" w:cstheme="minorHAnsi"/>
                <w:sz w:val="24"/>
                <w:szCs w:val="24"/>
              </w:rPr>
            </w:pPr>
            <w:r w:rsidRPr="001E47D2">
              <w:rPr>
                <w:rFonts w:eastAsia="Times New Roman" w:cstheme="minorHAnsi"/>
                <w:sz w:val="24"/>
                <w:szCs w:val="24"/>
              </w:rPr>
              <w:t>Community Audit - Neonatal</w:t>
            </w:r>
          </w:p>
        </w:tc>
        <w:tc>
          <w:tcPr>
            <w:tcW w:w="446" w:type="pct"/>
            <w:tcBorders>
              <w:top w:val="nil"/>
              <w:left w:val="nil"/>
              <w:bottom w:val="single" w:sz="4" w:space="0" w:color="auto"/>
              <w:right w:val="single" w:sz="4" w:space="0" w:color="auto"/>
            </w:tcBorders>
            <w:vAlign w:val="center"/>
            <w:hideMark/>
          </w:tcPr>
          <w:p w:rsidR="003D397E" w:rsidRPr="001E47D2" w:rsidRDefault="003D397E" w:rsidP="00377642">
            <w:pPr>
              <w:spacing w:after="0" w:line="240" w:lineRule="auto"/>
              <w:jc w:val="center"/>
              <w:rPr>
                <w:rFonts w:eastAsia="Times New Roman" w:cstheme="minorHAnsi"/>
                <w:sz w:val="24"/>
                <w:szCs w:val="24"/>
              </w:rPr>
            </w:pPr>
            <w:r w:rsidRPr="001E47D2">
              <w:rPr>
                <w:rFonts w:eastAsia="Times New Roman" w:cstheme="minorHAnsi"/>
                <w:sz w:val="24"/>
                <w:szCs w:val="24"/>
              </w:rPr>
              <w:t>160</w:t>
            </w:r>
          </w:p>
        </w:tc>
        <w:tc>
          <w:tcPr>
            <w:tcW w:w="534" w:type="pct"/>
            <w:tcBorders>
              <w:top w:val="nil"/>
              <w:left w:val="nil"/>
              <w:bottom w:val="single" w:sz="4" w:space="0" w:color="auto"/>
              <w:right w:val="single" w:sz="4" w:space="0" w:color="auto"/>
            </w:tcBorders>
            <w:vAlign w:val="bottom"/>
            <w:hideMark/>
          </w:tcPr>
          <w:p w:rsidR="003D397E" w:rsidRPr="001E47D2" w:rsidRDefault="003D397E" w:rsidP="00377642">
            <w:pPr>
              <w:spacing w:after="0" w:line="240" w:lineRule="auto"/>
              <w:jc w:val="right"/>
              <w:rPr>
                <w:rFonts w:eastAsia="Times New Roman" w:cstheme="minorHAnsi"/>
                <w:sz w:val="24"/>
                <w:szCs w:val="24"/>
              </w:rPr>
            </w:pPr>
            <w:r w:rsidRPr="001E47D2">
              <w:rPr>
                <w:rFonts w:eastAsia="Times New Roman" w:cstheme="minorHAnsi"/>
                <w:sz w:val="24"/>
                <w:szCs w:val="24"/>
              </w:rPr>
              <w:t>5</w:t>
            </w:r>
          </w:p>
        </w:tc>
        <w:tc>
          <w:tcPr>
            <w:tcW w:w="537" w:type="pct"/>
            <w:tcBorders>
              <w:top w:val="nil"/>
              <w:left w:val="nil"/>
              <w:bottom w:val="single" w:sz="4" w:space="0" w:color="auto"/>
              <w:right w:val="single" w:sz="4" w:space="0" w:color="auto"/>
            </w:tcBorders>
            <w:vAlign w:val="bottom"/>
            <w:hideMark/>
          </w:tcPr>
          <w:p w:rsidR="003D397E" w:rsidRPr="001E47D2" w:rsidRDefault="003D397E" w:rsidP="00377642">
            <w:pPr>
              <w:spacing w:after="0" w:line="240" w:lineRule="auto"/>
              <w:jc w:val="right"/>
              <w:rPr>
                <w:rFonts w:eastAsia="Times New Roman" w:cstheme="minorHAnsi"/>
                <w:sz w:val="24"/>
                <w:szCs w:val="24"/>
              </w:rPr>
            </w:pPr>
            <w:r w:rsidRPr="001E47D2">
              <w:rPr>
                <w:rFonts w:eastAsia="Times New Roman" w:cstheme="minorHAnsi"/>
                <w:sz w:val="24"/>
                <w:szCs w:val="24"/>
              </w:rPr>
              <w:t>2</w:t>
            </w:r>
          </w:p>
        </w:tc>
        <w:tc>
          <w:tcPr>
            <w:tcW w:w="536" w:type="pct"/>
            <w:tcBorders>
              <w:top w:val="nil"/>
              <w:left w:val="nil"/>
              <w:bottom w:val="single" w:sz="4" w:space="0" w:color="auto"/>
              <w:right w:val="single" w:sz="4" w:space="0" w:color="auto"/>
            </w:tcBorders>
            <w:vAlign w:val="bottom"/>
            <w:hideMark/>
          </w:tcPr>
          <w:p w:rsidR="003D397E" w:rsidRPr="001E47D2" w:rsidRDefault="003D397E" w:rsidP="00377642">
            <w:pPr>
              <w:spacing w:after="0" w:line="240" w:lineRule="auto"/>
              <w:jc w:val="right"/>
              <w:rPr>
                <w:rFonts w:eastAsia="Times New Roman" w:cstheme="minorHAnsi"/>
                <w:sz w:val="24"/>
                <w:szCs w:val="24"/>
              </w:rPr>
            </w:pPr>
            <w:r w:rsidRPr="001E47D2">
              <w:rPr>
                <w:rFonts w:eastAsia="Times New Roman" w:cstheme="minorHAnsi"/>
                <w:sz w:val="24"/>
                <w:szCs w:val="24"/>
              </w:rPr>
              <w:t>1600</w:t>
            </w:r>
          </w:p>
        </w:tc>
      </w:tr>
      <w:tr w:rsidR="003D397E" w:rsidRPr="001E47D2" w:rsidTr="00377642">
        <w:trPr>
          <w:trHeight w:val="300"/>
        </w:trPr>
        <w:tc>
          <w:tcPr>
            <w:tcW w:w="671" w:type="pct"/>
            <w:tcBorders>
              <w:top w:val="nil"/>
              <w:left w:val="single" w:sz="4" w:space="0" w:color="auto"/>
              <w:bottom w:val="single" w:sz="4" w:space="0" w:color="auto"/>
              <w:right w:val="single" w:sz="4" w:space="0" w:color="auto"/>
            </w:tcBorders>
            <w:vAlign w:val="bottom"/>
            <w:hideMark/>
          </w:tcPr>
          <w:p w:rsidR="003D397E" w:rsidRPr="001E47D2" w:rsidRDefault="003D397E" w:rsidP="00377642">
            <w:pPr>
              <w:spacing w:after="0" w:line="240" w:lineRule="auto"/>
              <w:rPr>
                <w:rFonts w:eastAsia="Times New Roman" w:cstheme="minorHAnsi"/>
                <w:sz w:val="24"/>
                <w:szCs w:val="24"/>
              </w:rPr>
            </w:pPr>
            <w:r w:rsidRPr="001E47D2">
              <w:rPr>
                <w:rFonts w:eastAsia="Times New Roman" w:cstheme="minorHAnsi"/>
                <w:sz w:val="24"/>
                <w:szCs w:val="24"/>
              </w:rPr>
              <w:t>Form 3 b</w:t>
            </w:r>
          </w:p>
        </w:tc>
        <w:tc>
          <w:tcPr>
            <w:tcW w:w="2276" w:type="pct"/>
            <w:tcBorders>
              <w:top w:val="nil"/>
              <w:left w:val="nil"/>
              <w:bottom w:val="single" w:sz="4" w:space="0" w:color="auto"/>
              <w:right w:val="single" w:sz="4" w:space="0" w:color="auto"/>
            </w:tcBorders>
            <w:vAlign w:val="bottom"/>
            <w:hideMark/>
          </w:tcPr>
          <w:p w:rsidR="003D397E" w:rsidRPr="001E47D2" w:rsidRDefault="003D397E" w:rsidP="00377642">
            <w:pPr>
              <w:spacing w:after="0" w:line="240" w:lineRule="auto"/>
              <w:rPr>
                <w:rFonts w:eastAsia="Times New Roman" w:cstheme="minorHAnsi"/>
                <w:sz w:val="24"/>
                <w:szCs w:val="24"/>
              </w:rPr>
            </w:pPr>
            <w:r w:rsidRPr="001E47D2">
              <w:rPr>
                <w:rFonts w:eastAsia="Times New Roman" w:cstheme="minorHAnsi"/>
                <w:sz w:val="24"/>
                <w:szCs w:val="24"/>
              </w:rPr>
              <w:t>Community Audit - Post Neonatal</w:t>
            </w:r>
          </w:p>
        </w:tc>
        <w:tc>
          <w:tcPr>
            <w:tcW w:w="446" w:type="pct"/>
            <w:tcBorders>
              <w:top w:val="nil"/>
              <w:left w:val="nil"/>
              <w:bottom w:val="single" w:sz="4" w:space="0" w:color="auto"/>
              <w:right w:val="single" w:sz="4" w:space="0" w:color="auto"/>
            </w:tcBorders>
            <w:vAlign w:val="center"/>
            <w:hideMark/>
          </w:tcPr>
          <w:p w:rsidR="003D397E" w:rsidRPr="001E47D2" w:rsidRDefault="003D397E" w:rsidP="00377642">
            <w:pPr>
              <w:spacing w:after="0" w:line="240" w:lineRule="auto"/>
              <w:jc w:val="center"/>
              <w:rPr>
                <w:rFonts w:eastAsia="Times New Roman" w:cstheme="minorHAnsi"/>
                <w:sz w:val="24"/>
                <w:szCs w:val="24"/>
              </w:rPr>
            </w:pPr>
            <w:r w:rsidRPr="001E47D2">
              <w:rPr>
                <w:rFonts w:eastAsia="Times New Roman" w:cstheme="minorHAnsi"/>
                <w:sz w:val="24"/>
                <w:szCs w:val="24"/>
              </w:rPr>
              <w:t>238</w:t>
            </w:r>
          </w:p>
        </w:tc>
        <w:tc>
          <w:tcPr>
            <w:tcW w:w="534" w:type="pct"/>
            <w:tcBorders>
              <w:top w:val="nil"/>
              <w:left w:val="nil"/>
              <w:bottom w:val="single" w:sz="4" w:space="0" w:color="auto"/>
              <w:right w:val="single" w:sz="4" w:space="0" w:color="auto"/>
            </w:tcBorders>
            <w:vAlign w:val="bottom"/>
            <w:hideMark/>
          </w:tcPr>
          <w:p w:rsidR="003D397E" w:rsidRPr="001E47D2" w:rsidRDefault="003D397E" w:rsidP="00377642">
            <w:pPr>
              <w:spacing w:after="0" w:line="240" w:lineRule="auto"/>
              <w:jc w:val="right"/>
              <w:rPr>
                <w:rFonts w:eastAsia="Times New Roman" w:cstheme="minorHAnsi"/>
                <w:sz w:val="24"/>
                <w:szCs w:val="24"/>
              </w:rPr>
            </w:pPr>
            <w:r w:rsidRPr="001E47D2">
              <w:rPr>
                <w:rFonts w:eastAsia="Times New Roman" w:cstheme="minorHAnsi"/>
                <w:sz w:val="24"/>
                <w:szCs w:val="24"/>
              </w:rPr>
              <w:t>5</w:t>
            </w:r>
          </w:p>
        </w:tc>
        <w:tc>
          <w:tcPr>
            <w:tcW w:w="537" w:type="pct"/>
            <w:tcBorders>
              <w:top w:val="nil"/>
              <w:left w:val="nil"/>
              <w:bottom w:val="single" w:sz="4" w:space="0" w:color="auto"/>
              <w:right w:val="single" w:sz="4" w:space="0" w:color="auto"/>
            </w:tcBorders>
            <w:vAlign w:val="bottom"/>
            <w:hideMark/>
          </w:tcPr>
          <w:p w:rsidR="003D397E" w:rsidRPr="001E47D2" w:rsidRDefault="003D397E" w:rsidP="00377642">
            <w:pPr>
              <w:spacing w:after="0" w:line="240" w:lineRule="auto"/>
              <w:jc w:val="right"/>
              <w:rPr>
                <w:rFonts w:eastAsia="Times New Roman" w:cstheme="minorHAnsi"/>
                <w:sz w:val="24"/>
                <w:szCs w:val="24"/>
              </w:rPr>
            </w:pPr>
            <w:r w:rsidRPr="001E47D2">
              <w:rPr>
                <w:rFonts w:eastAsia="Times New Roman" w:cstheme="minorHAnsi"/>
                <w:sz w:val="24"/>
                <w:szCs w:val="24"/>
              </w:rPr>
              <w:t>2</w:t>
            </w:r>
          </w:p>
        </w:tc>
        <w:tc>
          <w:tcPr>
            <w:tcW w:w="536" w:type="pct"/>
            <w:tcBorders>
              <w:top w:val="nil"/>
              <w:left w:val="nil"/>
              <w:bottom w:val="single" w:sz="4" w:space="0" w:color="auto"/>
              <w:right w:val="single" w:sz="4" w:space="0" w:color="auto"/>
            </w:tcBorders>
            <w:vAlign w:val="bottom"/>
            <w:hideMark/>
          </w:tcPr>
          <w:p w:rsidR="003D397E" w:rsidRPr="001E47D2" w:rsidRDefault="003D397E" w:rsidP="00377642">
            <w:pPr>
              <w:spacing w:after="0" w:line="240" w:lineRule="auto"/>
              <w:jc w:val="right"/>
              <w:rPr>
                <w:rFonts w:eastAsia="Times New Roman" w:cstheme="minorHAnsi"/>
                <w:sz w:val="24"/>
                <w:szCs w:val="24"/>
              </w:rPr>
            </w:pPr>
            <w:r w:rsidRPr="001E47D2">
              <w:rPr>
                <w:rFonts w:eastAsia="Times New Roman" w:cstheme="minorHAnsi"/>
                <w:sz w:val="24"/>
                <w:szCs w:val="24"/>
              </w:rPr>
              <w:t>2380</w:t>
            </w:r>
          </w:p>
        </w:tc>
      </w:tr>
      <w:tr w:rsidR="003D397E" w:rsidRPr="001E47D2" w:rsidTr="00377642">
        <w:trPr>
          <w:trHeight w:val="300"/>
        </w:trPr>
        <w:tc>
          <w:tcPr>
            <w:tcW w:w="671" w:type="pct"/>
            <w:tcBorders>
              <w:top w:val="nil"/>
              <w:left w:val="single" w:sz="4" w:space="0" w:color="auto"/>
              <w:bottom w:val="single" w:sz="4" w:space="0" w:color="auto"/>
              <w:right w:val="single" w:sz="4" w:space="0" w:color="auto"/>
            </w:tcBorders>
            <w:vAlign w:val="bottom"/>
            <w:hideMark/>
          </w:tcPr>
          <w:p w:rsidR="003D397E" w:rsidRPr="001E47D2" w:rsidRDefault="003D397E" w:rsidP="00377642">
            <w:pPr>
              <w:spacing w:after="0" w:line="240" w:lineRule="auto"/>
              <w:rPr>
                <w:rFonts w:eastAsia="Times New Roman" w:cstheme="minorHAnsi"/>
                <w:sz w:val="24"/>
                <w:szCs w:val="24"/>
              </w:rPr>
            </w:pPr>
            <w:r w:rsidRPr="001E47D2">
              <w:rPr>
                <w:rFonts w:eastAsia="Times New Roman" w:cstheme="minorHAnsi"/>
                <w:sz w:val="24"/>
                <w:szCs w:val="24"/>
              </w:rPr>
              <w:t>Form 3 c</w:t>
            </w:r>
          </w:p>
        </w:tc>
        <w:tc>
          <w:tcPr>
            <w:tcW w:w="2276" w:type="pct"/>
            <w:tcBorders>
              <w:top w:val="nil"/>
              <w:left w:val="nil"/>
              <w:bottom w:val="single" w:sz="4" w:space="0" w:color="auto"/>
              <w:right w:val="single" w:sz="4" w:space="0" w:color="auto"/>
            </w:tcBorders>
            <w:vAlign w:val="bottom"/>
            <w:hideMark/>
          </w:tcPr>
          <w:p w:rsidR="003D397E" w:rsidRPr="001E47D2" w:rsidRDefault="003D397E" w:rsidP="00377642">
            <w:pPr>
              <w:spacing w:after="0" w:line="240" w:lineRule="auto"/>
              <w:rPr>
                <w:rFonts w:eastAsia="Times New Roman" w:cstheme="minorHAnsi"/>
                <w:sz w:val="24"/>
                <w:szCs w:val="24"/>
              </w:rPr>
            </w:pPr>
            <w:r w:rsidRPr="001E47D2">
              <w:rPr>
                <w:rFonts w:eastAsia="Times New Roman" w:cstheme="minorHAnsi"/>
                <w:sz w:val="24"/>
                <w:szCs w:val="24"/>
              </w:rPr>
              <w:t>Community Audit - Social Autopsy form</w:t>
            </w:r>
          </w:p>
        </w:tc>
        <w:tc>
          <w:tcPr>
            <w:tcW w:w="446" w:type="pct"/>
            <w:tcBorders>
              <w:top w:val="nil"/>
              <w:left w:val="nil"/>
              <w:bottom w:val="single" w:sz="4" w:space="0" w:color="auto"/>
              <w:right w:val="single" w:sz="4" w:space="0" w:color="auto"/>
            </w:tcBorders>
            <w:vAlign w:val="center"/>
            <w:hideMark/>
          </w:tcPr>
          <w:p w:rsidR="003D397E" w:rsidRPr="001E47D2" w:rsidRDefault="003D397E" w:rsidP="00377642">
            <w:pPr>
              <w:spacing w:after="0" w:line="240" w:lineRule="auto"/>
              <w:jc w:val="center"/>
              <w:rPr>
                <w:rFonts w:eastAsia="Times New Roman" w:cstheme="minorHAnsi"/>
                <w:sz w:val="24"/>
                <w:szCs w:val="24"/>
              </w:rPr>
            </w:pPr>
            <w:r w:rsidRPr="001E47D2">
              <w:rPr>
                <w:rFonts w:eastAsia="Times New Roman" w:cstheme="minorHAnsi"/>
                <w:sz w:val="24"/>
                <w:szCs w:val="24"/>
              </w:rPr>
              <w:t>398</w:t>
            </w:r>
          </w:p>
        </w:tc>
        <w:tc>
          <w:tcPr>
            <w:tcW w:w="534" w:type="pct"/>
            <w:tcBorders>
              <w:top w:val="nil"/>
              <w:left w:val="nil"/>
              <w:bottom w:val="single" w:sz="4" w:space="0" w:color="auto"/>
              <w:right w:val="single" w:sz="4" w:space="0" w:color="auto"/>
            </w:tcBorders>
            <w:vAlign w:val="bottom"/>
            <w:hideMark/>
          </w:tcPr>
          <w:p w:rsidR="003D397E" w:rsidRPr="001E47D2" w:rsidRDefault="003D397E" w:rsidP="00377642">
            <w:pPr>
              <w:spacing w:after="0" w:line="240" w:lineRule="auto"/>
              <w:jc w:val="right"/>
              <w:rPr>
                <w:rFonts w:eastAsia="Times New Roman" w:cstheme="minorHAnsi"/>
                <w:sz w:val="24"/>
                <w:szCs w:val="24"/>
              </w:rPr>
            </w:pPr>
            <w:r w:rsidRPr="001E47D2">
              <w:rPr>
                <w:rFonts w:eastAsia="Times New Roman" w:cstheme="minorHAnsi"/>
                <w:sz w:val="24"/>
                <w:szCs w:val="24"/>
              </w:rPr>
              <w:t>4</w:t>
            </w:r>
          </w:p>
        </w:tc>
        <w:tc>
          <w:tcPr>
            <w:tcW w:w="537" w:type="pct"/>
            <w:tcBorders>
              <w:top w:val="nil"/>
              <w:left w:val="nil"/>
              <w:bottom w:val="single" w:sz="4" w:space="0" w:color="auto"/>
              <w:right w:val="single" w:sz="4" w:space="0" w:color="auto"/>
            </w:tcBorders>
            <w:vAlign w:val="bottom"/>
            <w:hideMark/>
          </w:tcPr>
          <w:p w:rsidR="003D397E" w:rsidRPr="001E47D2" w:rsidRDefault="003D397E" w:rsidP="00377642">
            <w:pPr>
              <w:spacing w:after="0" w:line="240" w:lineRule="auto"/>
              <w:jc w:val="right"/>
              <w:rPr>
                <w:rFonts w:eastAsia="Times New Roman" w:cstheme="minorHAnsi"/>
                <w:sz w:val="24"/>
                <w:szCs w:val="24"/>
              </w:rPr>
            </w:pPr>
            <w:r w:rsidRPr="001E47D2">
              <w:rPr>
                <w:rFonts w:eastAsia="Times New Roman" w:cstheme="minorHAnsi"/>
                <w:sz w:val="24"/>
                <w:szCs w:val="24"/>
              </w:rPr>
              <w:t>2</w:t>
            </w:r>
          </w:p>
        </w:tc>
        <w:tc>
          <w:tcPr>
            <w:tcW w:w="536" w:type="pct"/>
            <w:tcBorders>
              <w:top w:val="nil"/>
              <w:left w:val="nil"/>
              <w:bottom w:val="single" w:sz="4" w:space="0" w:color="auto"/>
              <w:right w:val="single" w:sz="4" w:space="0" w:color="auto"/>
            </w:tcBorders>
            <w:vAlign w:val="bottom"/>
            <w:hideMark/>
          </w:tcPr>
          <w:p w:rsidR="003D397E" w:rsidRPr="001E47D2" w:rsidRDefault="003D397E" w:rsidP="00377642">
            <w:pPr>
              <w:spacing w:after="0" w:line="240" w:lineRule="auto"/>
              <w:jc w:val="right"/>
              <w:rPr>
                <w:rFonts w:eastAsia="Times New Roman" w:cstheme="minorHAnsi"/>
                <w:sz w:val="24"/>
                <w:szCs w:val="24"/>
              </w:rPr>
            </w:pPr>
            <w:r w:rsidRPr="001E47D2">
              <w:rPr>
                <w:rFonts w:eastAsia="Times New Roman" w:cstheme="minorHAnsi"/>
                <w:sz w:val="24"/>
                <w:szCs w:val="24"/>
              </w:rPr>
              <w:t>3184</w:t>
            </w:r>
          </w:p>
        </w:tc>
      </w:tr>
      <w:tr w:rsidR="003D397E" w:rsidRPr="001E47D2" w:rsidTr="00377642">
        <w:trPr>
          <w:trHeight w:val="300"/>
        </w:trPr>
        <w:tc>
          <w:tcPr>
            <w:tcW w:w="671" w:type="pct"/>
            <w:tcBorders>
              <w:top w:val="nil"/>
              <w:left w:val="single" w:sz="4" w:space="0" w:color="auto"/>
              <w:bottom w:val="single" w:sz="4" w:space="0" w:color="auto"/>
              <w:right w:val="single" w:sz="4" w:space="0" w:color="auto"/>
            </w:tcBorders>
            <w:vAlign w:val="bottom"/>
            <w:hideMark/>
          </w:tcPr>
          <w:p w:rsidR="003D397E" w:rsidRPr="001E47D2" w:rsidRDefault="003D397E" w:rsidP="00377642">
            <w:pPr>
              <w:spacing w:after="0" w:line="240" w:lineRule="auto"/>
              <w:rPr>
                <w:rFonts w:eastAsia="Times New Roman" w:cstheme="minorHAnsi"/>
                <w:sz w:val="24"/>
                <w:szCs w:val="24"/>
              </w:rPr>
            </w:pPr>
            <w:r w:rsidRPr="001E47D2">
              <w:rPr>
                <w:rFonts w:eastAsia="Times New Roman" w:cstheme="minorHAnsi"/>
                <w:sz w:val="24"/>
                <w:szCs w:val="24"/>
              </w:rPr>
              <w:t>Form 4 a</w:t>
            </w:r>
          </w:p>
        </w:tc>
        <w:tc>
          <w:tcPr>
            <w:tcW w:w="2276" w:type="pct"/>
            <w:tcBorders>
              <w:top w:val="nil"/>
              <w:left w:val="nil"/>
              <w:bottom w:val="single" w:sz="4" w:space="0" w:color="auto"/>
              <w:right w:val="single" w:sz="4" w:space="0" w:color="auto"/>
            </w:tcBorders>
            <w:vAlign w:val="bottom"/>
            <w:hideMark/>
          </w:tcPr>
          <w:p w:rsidR="003D397E" w:rsidRPr="001E47D2" w:rsidRDefault="003D397E" w:rsidP="00377642">
            <w:pPr>
              <w:spacing w:after="0" w:line="240" w:lineRule="auto"/>
              <w:rPr>
                <w:rFonts w:eastAsia="Times New Roman" w:cstheme="minorHAnsi"/>
                <w:sz w:val="24"/>
                <w:szCs w:val="24"/>
              </w:rPr>
            </w:pPr>
            <w:r w:rsidRPr="001E47D2">
              <w:rPr>
                <w:rFonts w:eastAsia="Times New Roman" w:cstheme="minorHAnsi"/>
                <w:sz w:val="24"/>
                <w:szCs w:val="24"/>
              </w:rPr>
              <w:t>Facility Based - Neonatal</w:t>
            </w:r>
          </w:p>
        </w:tc>
        <w:tc>
          <w:tcPr>
            <w:tcW w:w="446" w:type="pct"/>
            <w:tcBorders>
              <w:top w:val="nil"/>
              <w:left w:val="nil"/>
              <w:bottom w:val="single" w:sz="4" w:space="0" w:color="auto"/>
              <w:right w:val="single" w:sz="4" w:space="0" w:color="auto"/>
            </w:tcBorders>
            <w:vAlign w:val="center"/>
            <w:hideMark/>
          </w:tcPr>
          <w:p w:rsidR="003D397E" w:rsidRPr="001E47D2" w:rsidRDefault="003D397E" w:rsidP="00377642">
            <w:pPr>
              <w:spacing w:after="0" w:line="240" w:lineRule="auto"/>
              <w:jc w:val="center"/>
              <w:rPr>
                <w:rFonts w:eastAsia="Times New Roman" w:cstheme="minorHAnsi"/>
                <w:sz w:val="24"/>
                <w:szCs w:val="24"/>
              </w:rPr>
            </w:pPr>
            <w:r w:rsidRPr="001E47D2">
              <w:rPr>
                <w:rFonts w:eastAsia="Times New Roman" w:cstheme="minorHAnsi"/>
                <w:sz w:val="24"/>
                <w:szCs w:val="24"/>
              </w:rPr>
              <w:t>398</w:t>
            </w:r>
          </w:p>
        </w:tc>
        <w:tc>
          <w:tcPr>
            <w:tcW w:w="534" w:type="pct"/>
            <w:tcBorders>
              <w:top w:val="nil"/>
              <w:left w:val="nil"/>
              <w:bottom w:val="single" w:sz="4" w:space="0" w:color="auto"/>
              <w:right w:val="single" w:sz="4" w:space="0" w:color="auto"/>
            </w:tcBorders>
            <w:vAlign w:val="bottom"/>
            <w:hideMark/>
          </w:tcPr>
          <w:p w:rsidR="003D397E" w:rsidRPr="001E47D2" w:rsidRDefault="003D397E" w:rsidP="00377642">
            <w:pPr>
              <w:spacing w:after="0" w:line="240" w:lineRule="auto"/>
              <w:jc w:val="right"/>
              <w:rPr>
                <w:rFonts w:eastAsia="Times New Roman" w:cstheme="minorHAnsi"/>
                <w:sz w:val="24"/>
                <w:szCs w:val="24"/>
              </w:rPr>
            </w:pPr>
            <w:r w:rsidRPr="001E47D2">
              <w:rPr>
                <w:rFonts w:eastAsia="Times New Roman" w:cstheme="minorHAnsi"/>
                <w:sz w:val="24"/>
                <w:szCs w:val="24"/>
              </w:rPr>
              <w:t>4</w:t>
            </w:r>
          </w:p>
        </w:tc>
        <w:tc>
          <w:tcPr>
            <w:tcW w:w="537" w:type="pct"/>
            <w:tcBorders>
              <w:top w:val="nil"/>
              <w:left w:val="nil"/>
              <w:bottom w:val="single" w:sz="4" w:space="0" w:color="auto"/>
              <w:right w:val="single" w:sz="4" w:space="0" w:color="auto"/>
            </w:tcBorders>
            <w:vAlign w:val="bottom"/>
            <w:hideMark/>
          </w:tcPr>
          <w:p w:rsidR="003D397E" w:rsidRPr="001E47D2" w:rsidRDefault="003D397E" w:rsidP="00377642">
            <w:pPr>
              <w:spacing w:after="0" w:line="240" w:lineRule="auto"/>
              <w:jc w:val="right"/>
              <w:rPr>
                <w:rFonts w:eastAsia="Times New Roman" w:cstheme="minorHAnsi"/>
                <w:sz w:val="24"/>
                <w:szCs w:val="24"/>
              </w:rPr>
            </w:pPr>
            <w:r w:rsidRPr="001E47D2">
              <w:rPr>
                <w:rFonts w:eastAsia="Times New Roman" w:cstheme="minorHAnsi"/>
                <w:sz w:val="24"/>
                <w:szCs w:val="24"/>
              </w:rPr>
              <w:t>2</w:t>
            </w:r>
          </w:p>
        </w:tc>
        <w:tc>
          <w:tcPr>
            <w:tcW w:w="536" w:type="pct"/>
            <w:tcBorders>
              <w:top w:val="nil"/>
              <w:left w:val="nil"/>
              <w:bottom w:val="single" w:sz="4" w:space="0" w:color="auto"/>
              <w:right w:val="single" w:sz="4" w:space="0" w:color="auto"/>
            </w:tcBorders>
            <w:vAlign w:val="bottom"/>
            <w:hideMark/>
          </w:tcPr>
          <w:p w:rsidR="003D397E" w:rsidRPr="001E47D2" w:rsidRDefault="003D397E" w:rsidP="00377642">
            <w:pPr>
              <w:spacing w:after="0" w:line="240" w:lineRule="auto"/>
              <w:jc w:val="right"/>
              <w:rPr>
                <w:rFonts w:eastAsia="Times New Roman" w:cstheme="minorHAnsi"/>
                <w:sz w:val="24"/>
                <w:szCs w:val="24"/>
              </w:rPr>
            </w:pPr>
            <w:r w:rsidRPr="001E47D2">
              <w:rPr>
                <w:rFonts w:eastAsia="Times New Roman" w:cstheme="minorHAnsi"/>
                <w:sz w:val="24"/>
                <w:szCs w:val="24"/>
              </w:rPr>
              <w:t>3184</w:t>
            </w:r>
          </w:p>
        </w:tc>
      </w:tr>
      <w:tr w:rsidR="003D397E" w:rsidRPr="001E47D2" w:rsidTr="00377642">
        <w:trPr>
          <w:trHeight w:val="300"/>
        </w:trPr>
        <w:tc>
          <w:tcPr>
            <w:tcW w:w="671" w:type="pct"/>
            <w:tcBorders>
              <w:top w:val="nil"/>
              <w:left w:val="single" w:sz="4" w:space="0" w:color="auto"/>
              <w:bottom w:val="single" w:sz="4" w:space="0" w:color="auto"/>
              <w:right w:val="single" w:sz="4" w:space="0" w:color="auto"/>
            </w:tcBorders>
            <w:vAlign w:val="bottom"/>
            <w:hideMark/>
          </w:tcPr>
          <w:p w:rsidR="003D397E" w:rsidRPr="001E47D2" w:rsidRDefault="003D397E" w:rsidP="00377642">
            <w:pPr>
              <w:spacing w:after="0" w:line="240" w:lineRule="auto"/>
              <w:rPr>
                <w:rFonts w:eastAsia="Times New Roman" w:cstheme="minorHAnsi"/>
                <w:sz w:val="24"/>
                <w:szCs w:val="24"/>
              </w:rPr>
            </w:pPr>
            <w:r w:rsidRPr="001E47D2">
              <w:rPr>
                <w:rFonts w:eastAsia="Times New Roman" w:cstheme="minorHAnsi"/>
                <w:sz w:val="24"/>
                <w:szCs w:val="24"/>
              </w:rPr>
              <w:t>Form 4 b</w:t>
            </w:r>
          </w:p>
        </w:tc>
        <w:tc>
          <w:tcPr>
            <w:tcW w:w="2276" w:type="pct"/>
            <w:tcBorders>
              <w:top w:val="nil"/>
              <w:left w:val="nil"/>
              <w:bottom w:val="single" w:sz="4" w:space="0" w:color="auto"/>
              <w:right w:val="single" w:sz="4" w:space="0" w:color="auto"/>
            </w:tcBorders>
            <w:vAlign w:val="bottom"/>
            <w:hideMark/>
          </w:tcPr>
          <w:p w:rsidR="003D397E" w:rsidRPr="001E47D2" w:rsidRDefault="003D397E" w:rsidP="00377642">
            <w:pPr>
              <w:spacing w:after="0" w:line="240" w:lineRule="auto"/>
              <w:rPr>
                <w:rFonts w:eastAsia="Times New Roman" w:cstheme="minorHAnsi"/>
                <w:sz w:val="24"/>
                <w:szCs w:val="24"/>
              </w:rPr>
            </w:pPr>
            <w:r w:rsidRPr="001E47D2">
              <w:rPr>
                <w:rFonts w:eastAsia="Times New Roman" w:cstheme="minorHAnsi"/>
                <w:sz w:val="24"/>
                <w:szCs w:val="24"/>
              </w:rPr>
              <w:t>Facility Based - Post Neonatal</w:t>
            </w:r>
          </w:p>
        </w:tc>
        <w:tc>
          <w:tcPr>
            <w:tcW w:w="446" w:type="pct"/>
            <w:tcBorders>
              <w:top w:val="nil"/>
              <w:left w:val="nil"/>
              <w:bottom w:val="single" w:sz="4" w:space="0" w:color="auto"/>
              <w:right w:val="single" w:sz="4" w:space="0" w:color="auto"/>
            </w:tcBorders>
            <w:vAlign w:val="center"/>
            <w:hideMark/>
          </w:tcPr>
          <w:p w:rsidR="003D397E" w:rsidRPr="001E47D2" w:rsidRDefault="003D397E" w:rsidP="00377642">
            <w:pPr>
              <w:spacing w:after="0" w:line="240" w:lineRule="auto"/>
              <w:jc w:val="center"/>
              <w:rPr>
                <w:rFonts w:eastAsia="Times New Roman" w:cstheme="minorHAnsi"/>
                <w:sz w:val="24"/>
                <w:szCs w:val="24"/>
              </w:rPr>
            </w:pPr>
            <w:r w:rsidRPr="001E47D2">
              <w:rPr>
                <w:rFonts w:eastAsia="Times New Roman" w:cstheme="minorHAnsi"/>
                <w:sz w:val="24"/>
                <w:szCs w:val="24"/>
              </w:rPr>
              <w:t>398</w:t>
            </w:r>
          </w:p>
        </w:tc>
        <w:tc>
          <w:tcPr>
            <w:tcW w:w="534" w:type="pct"/>
            <w:tcBorders>
              <w:top w:val="nil"/>
              <w:left w:val="nil"/>
              <w:bottom w:val="single" w:sz="4" w:space="0" w:color="auto"/>
              <w:right w:val="single" w:sz="4" w:space="0" w:color="auto"/>
            </w:tcBorders>
            <w:vAlign w:val="bottom"/>
            <w:hideMark/>
          </w:tcPr>
          <w:p w:rsidR="003D397E" w:rsidRPr="001E47D2" w:rsidRDefault="003D397E" w:rsidP="00377642">
            <w:pPr>
              <w:spacing w:after="0" w:line="240" w:lineRule="auto"/>
              <w:jc w:val="right"/>
              <w:rPr>
                <w:rFonts w:eastAsia="Times New Roman" w:cstheme="minorHAnsi"/>
                <w:sz w:val="24"/>
                <w:szCs w:val="24"/>
              </w:rPr>
            </w:pPr>
            <w:r w:rsidRPr="001E47D2">
              <w:rPr>
                <w:rFonts w:eastAsia="Times New Roman" w:cstheme="minorHAnsi"/>
                <w:sz w:val="24"/>
                <w:szCs w:val="24"/>
              </w:rPr>
              <w:t>5</w:t>
            </w:r>
          </w:p>
        </w:tc>
        <w:tc>
          <w:tcPr>
            <w:tcW w:w="537" w:type="pct"/>
            <w:tcBorders>
              <w:top w:val="nil"/>
              <w:left w:val="nil"/>
              <w:bottom w:val="single" w:sz="4" w:space="0" w:color="auto"/>
              <w:right w:val="single" w:sz="4" w:space="0" w:color="auto"/>
            </w:tcBorders>
            <w:vAlign w:val="bottom"/>
            <w:hideMark/>
          </w:tcPr>
          <w:p w:rsidR="003D397E" w:rsidRPr="001E47D2" w:rsidRDefault="003D397E" w:rsidP="00377642">
            <w:pPr>
              <w:spacing w:after="0" w:line="240" w:lineRule="auto"/>
              <w:jc w:val="right"/>
              <w:rPr>
                <w:rFonts w:eastAsia="Times New Roman" w:cstheme="minorHAnsi"/>
                <w:sz w:val="24"/>
                <w:szCs w:val="24"/>
              </w:rPr>
            </w:pPr>
            <w:r w:rsidRPr="001E47D2">
              <w:rPr>
                <w:rFonts w:eastAsia="Times New Roman" w:cstheme="minorHAnsi"/>
                <w:sz w:val="24"/>
                <w:szCs w:val="24"/>
              </w:rPr>
              <w:t>2</w:t>
            </w:r>
          </w:p>
        </w:tc>
        <w:tc>
          <w:tcPr>
            <w:tcW w:w="536" w:type="pct"/>
            <w:tcBorders>
              <w:top w:val="nil"/>
              <w:left w:val="nil"/>
              <w:bottom w:val="single" w:sz="4" w:space="0" w:color="auto"/>
              <w:right w:val="single" w:sz="4" w:space="0" w:color="auto"/>
            </w:tcBorders>
            <w:vAlign w:val="bottom"/>
            <w:hideMark/>
          </w:tcPr>
          <w:p w:rsidR="003D397E" w:rsidRPr="001E47D2" w:rsidRDefault="003D397E" w:rsidP="00377642">
            <w:pPr>
              <w:spacing w:after="0" w:line="240" w:lineRule="auto"/>
              <w:jc w:val="right"/>
              <w:rPr>
                <w:rFonts w:eastAsia="Times New Roman" w:cstheme="minorHAnsi"/>
                <w:sz w:val="24"/>
                <w:szCs w:val="24"/>
              </w:rPr>
            </w:pPr>
            <w:r w:rsidRPr="001E47D2">
              <w:rPr>
                <w:rFonts w:eastAsia="Times New Roman" w:cstheme="minorHAnsi"/>
                <w:sz w:val="24"/>
                <w:szCs w:val="24"/>
              </w:rPr>
              <w:t>3980</w:t>
            </w:r>
          </w:p>
        </w:tc>
      </w:tr>
      <w:tr w:rsidR="003D397E" w:rsidRPr="001E47D2" w:rsidTr="00377642">
        <w:trPr>
          <w:trHeight w:val="300"/>
        </w:trPr>
        <w:tc>
          <w:tcPr>
            <w:tcW w:w="671" w:type="pct"/>
            <w:tcBorders>
              <w:top w:val="nil"/>
              <w:left w:val="single" w:sz="4" w:space="0" w:color="auto"/>
              <w:bottom w:val="single" w:sz="4" w:space="0" w:color="auto"/>
              <w:right w:val="single" w:sz="4" w:space="0" w:color="auto"/>
            </w:tcBorders>
            <w:vAlign w:val="bottom"/>
            <w:hideMark/>
          </w:tcPr>
          <w:p w:rsidR="003D397E" w:rsidRPr="001E47D2" w:rsidRDefault="003D397E" w:rsidP="00377642">
            <w:pPr>
              <w:spacing w:after="0" w:line="240" w:lineRule="auto"/>
              <w:rPr>
                <w:rFonts w:eastAsia="Times New Roman" w:cstheme="minorHAnsi"/>
                <w:sz w:val="24"/>
                <w:szCs w:val="24"/>
              </w:rPr>
            </w:pPr>
            <w:r w:rsidRPr="001E47D2">
              <w:rPr>
                <w:rFonts w:eastAsia="Times New Roman" w:cstheme="minorHAnsi"/>
                <w:sz w:val="24"/>
                <w:szCs w:val="24"/>
              </w:rPr>
              <w:t>Form 5 a</w:t>
            </w:r>
          </w:p>
        </w:tc>
        <w:tc>
          <w:tcPr>
            <w:tcW w:w="2276" w:type="pct"/>
            <w:tcBorders>
              <w:top w:val="nil"/>
              <w:left w:val="nil"/>
              <w:bottom w:val="single" w:sz="4" w:space="0" w:color="auto"/>
              <w:right w:val="single" w:sz="4" w:space="0" w:color="auto"/>
            </w:tcBorders>
            <w:vAlign w:val="bottom"/>
            <w:hideMark/>
          </w:tcPr>
          <w:p w:rsidR="003D397E" w:rsidRPr="001E47D2" w:rsidRDefault="003D397E" w:rsidP="00377642">
            <w:pPr>
              <w:spacing w:after="0" w:line="240" w:lineRule="auto"/>
              <w:rPr>
                <w:rFonts w:eastAsia="Times New Roman" w:cstheme="minorHAnsi"/>
                <w:sz w:val="24"/>
                <w:szCs w:val="24"/>
              </w:rPr>
            </w:pPr>
            <w:r w:rsidRPr="001E47D2">
              <w:rPr>
                <w:rFonts w:eastAsia="Times New Roman" w:cstheme="minorHAnsi"/>
                <w:sz w:val="24"/>
                <w:szCs w:val="24"/>
              </w:rPr>
              <w:t>Block and District Level line listing</w:t>
            </w:r>
          </w:p>
        </w:tc>
        <w:tc>
          <w:tcPr>
            <w:tcW w:w="446" w:type="pct"/>
            <w:tcBorders>
              <w:top w:val="nil"/>
              <w:left w:val="nil"/>
              <w:bottom w:val="single" w:sz="4" w:space="0" w:color="auto"/>
              <w:right w:val="single" w:sz="4" w:space="0" w:color="auto"/>
            </w:tcBorders>
            <w:vAlign w:val="center"/>
            <w:hideMark/>
          </w:tcPr>
          <w:p w:rsidR="003D397E" w:rsidRPr="001E47D2" w:rsidRDefault="003D397E" w:rsidP="00377642">
            <w:pPr>
              <w:spacing w:after="0" w:line="240" w:lineRule="auto"/>
              <w:jc w:val="center"/>
              <w:rPr>
                <w:rFonts w:eastAsia="Times New Roman" w:cstheme="minorHAnsi"/>
                <w:sz w:val="24"/>
                <w:szCs w:val="24"/>
              </w:rPr>
            </w:pPr>
            <w:r w:rsidRPr="001E47D2">
              <w:rPr>
                <w:rFonts w:eastAsia="Times New Roman" w:cstheme="minorHAnsi"/>
                <w:sz w:val="24"/>
                <w:szCs w:val="24"/>
              </w:rPr>
              <w:t>188</w:t>
            </w:r>
          </w:p>
        </w:tc>
        <w:tc>
          <w:tcPr>
            <w:tcW w:w="534" w:type="pct"/>
            <w:tcBorders>
              <w:top w:val="nil"/>
              <w:left w:val="nil"/>
              <w:bottom w:val="single" w:sz="4" w:space="0" w:color="auto"/>
              <w:right w:val="single" w:sz="4" w:space="0" w:color="auto"/>
            </w:tcBorders>
            <w:vAlign w:val="bottom"/>
            <w:hideMark/>
          </w:tcPr>
          <w:p w:rsidR="003D397E" w:rsidRPr="001E47D2" w:rsidRDefault="003D397E" w:rsidP="00377642">
            <w:pPr>
              <w:spacing w:after="0" w:line="240" w:lineRule="auto"/>
              <w:jc w:val="right"/>
              <w:rPr>
                <w:rFonts w:eastAsia="Times New Roman" w:cstheme="minorHAnsi"/>
                <w:sz w:val="24"/>
                <w:szCs w:val="24"/>
              </w:rPr>
            </w:pPr>
            <w:r w:rsidRPr="001E47D2">
              <w:rPr>
                <w:rFonts w:eastAsia="Times New Roman" w:cstheme="minorHAnsi"/>
                <w:sz w:val="24"/>
                <w:szCs w:val="24"/>
              </w:rPr>
              <w:t>1</w:t>
            </w:r>
          </w:p>
        </w:tc>
        <w:tc>
          <w:tcPr>
            <w:tcW w:w="537" w:type="pct"/>
            <w:tcBorders>
              <w:top w:val="nil"/>
              <w:left w:val="nil"/>
              <w:bottom w:val="single" w:sz="4" w:space="0" w:color="auto"/>
              <w:right w:val="single" w:sz="4" w:space="0" w:color="auto"/>
            </w:tcBorders>
            <w:vAlign w:val="bottom"/>
            <w:hideMark/>
          </w:tcPr>
          <w:p w:rsidR="003D397E" w:rsidRPr="001E47D2" w:rsidRDefault="003D397E" w:rsidP="00377642">
            <w:pPr>
              <w:spacing w:after="0" w:line="240" w:lineRule="auto"/>
              <w:jc w:val="right"/>
              <w:rPr>
                <w:rFonts w:eastAsia="Times New Roman" w:cstheme="minorHAnsi"/>
                <w:sz w:val="24"/>
                <w:szCs w:val="24"/>
              </w:rPr>
            </w:pPr>
            <w:r w:rsidRPr="001E47D2">
              <w:rPr>
                <w:rFonts w:eastAsia="Times New Roman" w:cstheme="minorHAnsi"/>
                <w:sz w:val="24"/>
                <w:szCs w:val="24"/>
              </w:rPr>
              <w:t>2</w:t>
            </w:r>
          </w:p>
        </w:tc>
        <w:tc>
          <w:tcPr>
            <w:tcW w:w="536" w:type="pct"/>
            <w:tcBorders>
              <w:top w:val="nil"/>
              <w:left w:val="nil"/>
              <w:bottom w:val="single" w:sz="4" w:space="0" w:color="auto"/>
              <w:right w:val="single" w:sz="4" w:space="0" w:color="auto"/>
            </w:tcBorders>
            <w:vAlign w:val="bottom"/>
            <w:hideMark/>
          </w:tcPr>
          <w:p w:rsidR="003D397E" w:rsidRPr="001E47D2" w:rsidRDefault="003D397E" w:rsidP="00377642">
            <w:pPr>
              <w:spacing w:after="0" w:line="240" w:lineRule="auto"/>
              <w:jc w:val="right"/>
              <w:rPr>
                <w:rFonts w:eastAsia="Times New Roman" w:cstheme="minorHAnsi"/>
                <w:sz w:val="24"/>
                <w:szCs w:val="24"/>
              </w:rPr>
            </w:pPr>
            <w:r w:rsidRPr="001E47D2">
              <w:rPr>
                <w:rFonts w:eastAsia="Times New Roman" w:cstheme="minorHAnsi"/>
                <w:sz w:val="24"/>
                <w:szCs w:val="24"/>
              </w:rPr>
              <w:t>376</w:t>
            </w:r>
          </w:p>
        </w:tc>
      </w:tr>
      <w:tr w:rsidR="003D397E" w:rsidRPr="001E47D2" w:rsidTr="00377642">
        <w:trPr>
          <w:trHeight w:val="300"/>
        </w:trPr>
        <w:tc>
          <w:tcPr>
            <w:tcW w:w="671" w:type="pct"/>
            <w:tcBorders>
              <w:top w:val="nil"/>
              <w:left w:val="single" w:sz="4" w:space="0" w:color="auto"/>
              <w:bottom w:val="single" w:sz="4" w:space="0" w:color="auto"/>
              <w:right w:val="single" w:sz="4" w:space="0" w:color="auto"/>
            </w:tcBorders>
            <w:vAlign w:val="bottom"/>
            <w:hideMark/>
          </w:tcPr>
          <w:p w:rsidR="003D397E" w:rsidRPr="001E47D2" w:rsidRDefault="003D397E" w:rsidP="00377642">
            <w:pPr>
              <w:spacing w:after="0" w:line="240" w:lineRule="auto"/>
              <w:rPr>
                <w:rFonts w:eastAsia="Times New Roman" w:cstheme="minorHAnsi"/>
                <w:sz w:val="24"/>
                <w:szCs w:val="24"/>
              </w:rPr>
            </w:pPr>
            <w:r w:rsidRPr="001E47D2">
              <w:rPr>
                <w:rFonts w:eastAsia="Times New Roman" w:cstheme="minorHAnsi"/>
                <w:sz w:val="24"/>
                <w:szCs w:val="24"/>
              </w:rPr>
              <w:t>Form 5 b</w:t>
            </w:r>
          </w:p>
        </w:tc>
        <w:tc>
          <w:tcPr>
            <w:tcW w:w="2276" w:type="pct"/>
            <w:tcBorders>
              <w:top w:val="nil"/>
              <w:left w:val="nil"/>
              <w:bottom w:val="single" w:sz="4" w:space="0" w:color="auto"/>
              <w:right w:val="single" w:sz="4" w:space="0" w:color="auto"/>
            </w:tcBorders>
            <w:vAlign w:val="bottom"/>
            <w:hideMark/>
          </w:tcPr>
          <w:p w:rsidR="003D397E" w:rsidRPr="001E47D2" w:rsidRDefault="003D397E" w:rsidP="00377642">
            <w:pPr>
              <w:spacing w:after="0" w:line="240" w:lineRule="auto"/>
              <w:rPr>
                <w:rFonts w:eastAsia="Times New Roman" w:cstheme="minorHAnsi"/>
                <w:sz w:val="24"/>
                <w:szCs w:val="24"/>
              </w:rPr>
            </w:pPr>
            <w:r w:rsidRPr="001E47D2">
              <w:rPr>
                <w:rFonts w:eastAsia="Times New Roman" w:cstheme="minorHAnsi"/>
                <w:sz w:val="24"/>
                <w:szCs w:val="24"/>
              </w:rPr>
              <w:t>District Level Reporting Form</w:t>
            </w:r>
          </w:p>
        </w:tc>
        <w:tc>
          <w:tcPr>
            <w:tcW w:w="446" w:type="pct"/>
            <w:tcBorders>
              <w:top w:val="nil"/>
              <w:left w:val="nil"/>
              <w:bottom w:val="single" w:sz="4" w:space="0" w:color="auto"/>
              <w:right w:val="single" w:sz="4" w:space="0" w:color="auto"/>
            </w:tcBorders>
            <w:vAlign w:val="center"/>
            <w:hideMark/>
          </w:tcPr>
          <w:p w:rsidR="003D397E" w:rsidRPr="001E47D2" w:rsidRDefault="003D397E" w:rsidP="00377642">
            <w:pPr>
              <w:spacing w:after="0" w:line="240" w:lineRule="auto"/>
              <w:jc w:val="center"/>
              <w:rPr>
                <w:rFonts w:eastAsia="Times New Roman" w:cstheme="minorHAnsi"/>
                <w:sz w:val="24"/>
                <w:szCs w:val="24"/>
              </w:rPr>
            </w:pPr>
            <w:r w:rsidRPr="001E47D2">
              <w:rPr>
                <w:rFonts w:eastAsia="Times New Roman" w:cstheme="minorHAnsi"/>
                <w:sz w:val="24"/>
                <w:szCs w:val="24"/>
              </w:rPr>
              <w:t>432</w:t>
            </w:r>
          </w:p>
        </w:tc>
        <w:tc>
          <w:tcPr>
            <w:tcW w:w="534" w:type="pct"/>
            <w:tcBorders>
              <w:top w:val="nil"/>
              <w:left w:val="nil"/>
              <w:bottom w:val="single" w:sz="4" w:space="0" w:color="auto"/>
              <w:right w:val="single" w:sz="4" w:space="0" w:color="auto"/>
            </w:tcBorders>
            <w:vAlign w:val="bottom"/>
            <w:hideMark/>
          </w:tcPr>
          <w:p w:rsidR="003D397E" w:rsidRPr="001E47D2" w:rsidRDefault="003D397E" w:rsidP="00377642">
            <w:pPr>
              <w:spacing w:after="0" w:line="240" w:lineRule="auto"/>
              <w:jc w:val="right"/>
              <w:rPr>
                <w:rFonts w:eastAsia="Times New Roman" w:cstheme="minorHAnsi"/>
                <w:sz w:val="24"/>
                <w:szCs w:val="24"/>
              </w:rPr>
            </w:pPr>
            <w:r w:rsidRPr="001E47D2">
              <w:rPr>
                <w:rFonts w:eastAsia="Times New Roman" w:cstheme="minorHAnsi"/>
                <w:sz w:val="24"/>
                <w:szCs w:val="24"/>
              </w:rPr>
              <w:t>1</w:t>
            </w:r>
          </w:p>
        </w:tc>
        <w:tc>
          <w:tcPr>
            <w:tcW w:w="537" w:type="pct"/>
            <w:tcBorders>
              <w:top w:val="nil"/>
              <w:left w:val="nil"/>
              <w:bottom w:val="single" w:sz="4" w:space="0" w:color="auto"/>
              <w:right w:val="single" w:sz="4" w:space="0" w:color="auto"/>
            </w:tcBorders>
            <w:vAlign w:val="bottom"/>
            <w:hideMark/>
          </w:tcPr>
          <w:p w:rsidR="003D397E" w:rsidRPr="001E47D2" w:rsidRDefault="003D397E" w:rsidP="00377642">
            <w:pPr>
              <w:spacing w:after="0" w:line="240" w:lineRule="auto"/>
              <w:jc w:val="right"/>
              <w:rPr>
                <w:rFonts w:eastAsia="Times New Roman" w:cstheme="minorHAnsi"/>
                <w:sz w:val="24"/>
                <w:szCs w:val="24"/>
              </w:rPr>
            </w:pPr>
            <w:r w:rsidRPr="001E47D2">
              <w:rPr>
                <w:rFonts w:eastAsia="Times New Roman" w:cstheme="minorHAnsi"/>
                <w:sz w:val="24"/>
                <w:szCs w:val="24"/>
              </w:rPr>
              <w:t>2</w:t>
            </w:r>
          </w:p>
        </w:tc>
        <w:tc>
          <w:tcPr>
            <w:tcW w:w="536" w:type="pct"/>
            <w:tcBorders>
              <w:top w:val="nil"/>
              <w:left w:val="nil"/>
              <w:bottom w:val="single" w:sz="4" w:space="0" w:color="auto"/>
              <w:right w:val="single" w:sz="4" w:space="0" w:color="auto"/>
            </w:tcBorders>
            <w:vAlign w:val="bottom"/>
            <w:hideMark/>
          </w:tcPr>
          <w:p w:rsidR="003D397E" w:rsidRPr="001E47D2" w:rsidRDefault="003D397E" w:rsidP="00377642">
            <w:pPr>
              <w:spacing w:after="0" w:line="240" w:lineRule="auto"/>
              <w:jc w:val="right"/>
              <w:rPr>
                <w:rFonts w:eastAsia="Times New Roman" w:cstheme="minorHAnsi"/>
                <w:sz w:val="24"/>
                <w:szCs w:val="24"/>
              </w:rPr>
            </w:pPr>
            <w:r w:rsidRPr="001E47D2">
              <w:rPr>
                <w:rFonts w:eastAsia="Times New Roman" w:cstheme="minorHAnsi"/>
                <w:sz w:val="24"/>
                <w:szCs w:val="24"/>
              </w:rPr>
              <w:t>864</w:t>
            </w:r>
          </w:p>
        </w:tc>
      </w:tr>
      <w:tr w:rsidR="003D397E" w:rsidRPr="001E47D2" w:rsidTr="00377642">
        <w:trPr>
          <w:trHeight w:val="300"/>
        </w:trPr>
        <w:tc>
          <w:tcPr>
            <w:tcW w:w="671" w:type="pct"/>
            <w:tcBorders>
              <w:top w:val="nil"/>
              <w:left w:val="single" w:sz="4" w:space="0" w:color="auto"/>
              <w:bottom w:val="single" w:sz="4" w:space="0" w:color="auto"/>
              <w:right w:val="single" w:sz="4" w:space="0" w:color="auto"/>
            </w:tcBorders>
            <w:vAlign w:val="bottom"/>
            <w:hideMark/>
          </w:tcPr>
          <w:p w:rsidR="003D397E" w:rsidRPr="001E47D2" w:rsidRDefault="003D397E" w:rsidP="00377642">
            <w:pPr>
              <w:spacing w:after="0" w:line="240" w:lineRule="auto"/>
              <w:rPr>
                <w:rFonts w:eastAsia="Times New Roman" w:cstheme="minorHAnsi"/>
                <w:sz w:val="24"/>
                <w:szCs w:val="24"/>
              </w:rPr>
            </w:pPr>
            <w:r w:rsidRPr="001E47D2">
              <w:rPr>
                <w:rFonts w:eastAsia="Times New Roman" w:cstheme="minorHAnsi"/>
                <w:sz w:val="24"/>
                <w:szCs w:val="24"/>
              </w:rPr>
              <w:t>Form 5 c</w:t>
            </w:r>
          </w:p>
        </w:tc>
        <w:tc>
          <w:tcPr>
            <w:tcW w:w="2276" w:type="pct"/>
            <w:tcBorders>
              <w:top w:val="nil"/>
              <w:left w:val="nil"/>
              <w:bottom w:val="single" w:sz="4" w:space="0" w:color="auto"/>
              <w:right w:val="single" w:sz="4" w:space="0" w:color="auto"/>
            </w:tcBorders>
            <w:vAlign w:val="bottom"/>
            <w:hideMark/>
          </w:tcPr>
          <w:p w:rsidR="003D397E" w:rsidRPr="001E47D2" w:rsidRDefault="003D397E" w:rsidP="00377642">
            <w:pPr>
              <w:spacing w:after="0" w:line="240" w:lineRule="auto"/>
              <w:rPr>
                <w:rFonts w:eastAsia="Times New Roman" w:cstheme="minorHAnsi"/>
                <w:sz w:val="24"/>
                <w:szCs w:val="24"/>
              </w:rPr>
            </w:pPr>
            <w:r w:rsidRPr="001E47D2">
              <w:rPr>
                <w:rFonts w:eastAsia="Times New Roman" w:cstheme="minorHAnsi"/>
                <w:sz w:val="24"/>
                <w:szCs w:val="24"/>
              </w:rPr>
              <w:t>Facility Level Reporting Form</w:t>
            </w:r>
          </w:p>
        </w:tc>
        <w:tc>
          <w:tcPr>
            <w:tcW w:w="446" w:type="pct"/>
            <w:tcBorders>
              <w:top w:val="nil"/>
              <w:left w:val="nil"/>
              <w:bottom w:val="single" w:sz="4" w:space="0" w:color="auto"/>
              <w:right w:val="single" w:sz="4" w:space="0" w:color="auto"/>
            </w:tcBorders>
            <w:vAlign w:val="center"/>
            <w:hideMark/>
          </w:tcPr>
          <w:p w:rsidR="003D397E" w:rsidRPr="001E47D2" w:rsidRDefault="003D397E" w:rsidP="00377642">
            <w:pPr>
              <w:spacing w:after="0" w:line="240" w:lineRule="auto"/>
              <w:jc w:val="center"/>
              <w:rPr>
                <w:rFonts w:eastAsia="Times New Roman" w:cstheme="minorHAnsi"/>
                <w:sz w:val="24"/>
                <w:szCs w:val="24"/>
              </w:rPr>
            </w:pPr>
            <w:r w:rsidRPr="001E47D2">
              <w:rPr>
                <w:rFonts w:eastAsia="Times New Roman" w:cstheme="minorHAnsi"/>
                <w:sz w:val="24"/>
                <w:szCs w:val="24"/>
              </w:rPr>
              <w:t>1000</w:t>
            </w:r>
          </w:p>
        </w:tc>
        <w:tc>
          <w:tcPr>
            <w:tcW w:w="534" w:type="pct"/>
            <w:tcBorders>
              <w:top w:val="nil"/>
              <w:left w:val="nil"/>
              <w:bottom w:val="single" w:sz="4" w:space="0" w:color="auto"/>
              <w:right w:val="single" w:sz="4" w:space="0" w:color="auto"/>
            </w:tcBorders>
            <w:vAlign w:val="bottom"/>
            <w:hideMark/>
          </w:tcPr>
          <w:p w:rsidR="003D397E" w:rsidRPr="001E47D2" w:rsidRDefault="003D397E" w:rsidP="00377642">
            <w:pPr>
              <w:spacing w:after="0" w:line="240" w:lineRule="auto"/>
              <w:jc w:val="right"/>
              <w:rPr>
                <w:rFonts w:eastAsia="Times New Roman" w:cstheme="minorHAnsi"/>
                <w:sz w:val="24"/>
                <w:szCs w:val="24"/>
              </w:rPr>
            </w:pPr>
            <w:r w:rsidRPr="001E47D2">
              <w:rPr>
                <w:rFonts w:eastAsia="Times New Roman" w:cstheme="minorHAnsi"/>
                <w:sz w:val="24"/>
                <w:szCs w:val="24"/>
              </w:rPr>
              <w:t>1</w:t>
            </w:r>
          </w:p>
        </w:tc>
        <w:tc>
          <w:tcPr>
            <w:tcW w:w="537" w:type="pct"/>
            <w:tcBorders>
              <w:top w:val="nil"/>
              <w:left w:val="nil"/>
              <w:bottom w:val="single" w:sz="4" w:space="0" w:color="auto"/>
              <w:right w:val="single" w:sz="4" w:space="0" w:color="auto"/>
            </w:tcBorders>
            <w:vAlign w:val="bottom"/>
            <w:hideMark/>
          </w:tcPr>
          <w:p w:rsidR="003D397E" w:rsidRPr="001E47D2" w:rsidRDefault="003D397E" w:rsidP="00377642">
            <w:pPr>
              <w:spacing w:after="0" w:line="240" w:lineRule="auto"/>
              <w:jc w:val="right"/>
              <w:rPr>
                <w:rFonts w:eastAsia="Times New Roman" w:cstheme="minorHAnsi"/>
                <w:sz w:val="24"/>
                <w:szCs w:val="24"/>
              </w:rPr>
            </w:pPr>
            <w:r w:rsidRPr="001E47D2">
              <w:rPr>
                <w:rFonts w:eastAsia="Times New Roman" w:cstheme="minorHAnsi"/>
                <w:sz w:val="24"/>
                <w:szCs w:val="24"/>
              </w:rPr>
              <w:t>2</w:t>
            </w:r>
          </w:p>
        </w:tc>
        <w:tc>
          <w:tcPr>
            <w:tcW w:w="536" w:type="pct"/>
            <w:tcBorders>
              <w:top w:val="nil"/>
              <w:left w:val="nil"/>
              <w:bottom w:val="single" w:sz="4" w:space="0" w:color="auto"/>
              <w:right w:val="single" w:sz="4" w:space="0" w:color="auto"/>
            </w:tcBorders>
            <w:vAlign w:val="bottom"/>
            <w:hideMark/>
          </w:tcPr>
          <w:p w:rsidR="003D397E" w:rsidRPr="001E47D2" w:rsidRDefault="003D397E" w:rsidP="00377642">
            <w:pPr>
              <w:spacing w:after="0" w:line="240" w:lineRule="auto"/>
              <w:jc w:val="right"/>
              <w:rPr>
                <w:rFonts w:eastAsia="Times New Roman" w:cstheme="minorHAnsi"/>
                <w:sz w:val="24"/>
                <w:szCs w:val="24"/>
              </w:rPr>
            </w:pPr>
            <w:r w:rsidRPr="001E47D2">
              <w:rPr>
                <w:rFonts w:eastAsia="Times New Roman" w:cstheme="minorHAnsi"/>
                <w:sz w:val="24"/>
                <w:szCs w:val="24"/>
              </w:rPr>
              <w:t>2000</w:t>
            </w:r>
          </w:p>
        </w:tc>
      </w:tr>
      <w:tr w:rsidR="003D397E" w:rsidRPr="001E47D2" w:rsidTr="00377642">
        <w:trPr>
          <w:trHeight w:val="300"/>
        </w:trPr>
        <w:tc>
          <w:tcPr>
            <w:tcW w:w="671" w:type="pct"/>
            <w:tcBorders>
              <w:top w:val="nil"/>
              <w:left w:val="single" w:sz="4" w:space="0" w:color="auto"/>
              <w:bottom w:val="single" w:sz="4" w:space="0" w:color="auto"/>
              <w:right w:val="single" w:sz="4" w:space="0" w:color="auto"/>
            </w:tcBorders>
            <w:vAlign w:val="bottom"/>
            <w:hideMark/>
          </w:tcPr>
          <w:p w:rsidR="003D397E" w:rsidRPr="001E47D2" w:rsidRDefault="003D397E" w:rsidP="00377642">
            <w:pPr>
              <w:spacing w:after="0" w:line="240" w:lineRule="auto"/>
              <w:rPr>
                <w:rFonts w:eastAsia="Times New Roman" w:cstheme="minorHAnsi"/>
                <w:sz w:val="24"/>
                <w:szCs w:val="24"/>
              </w:rPr>
            </w:pPr>
            <w:r w:rsidRPr="001E47D2">
              <w:rPr>
                <w:rFonts w:eastAsia="Times New Roman" w:cstheme="minorHAnsi"/>
                <w:sz w:val="24"/>
                <w:szCs w:val="24"/>
              </w:rPr>
              <w:t>Form 5 d</w:t>
            </w:r>
          </w:p>
        </w:tc>
        <w:tc>
          <w:tcPr>
            <w:tcW w:w="2276" w:type="pct"/>
            <w:tcBorders>
              <w:top w:val="nil"/>
              <w:left w:val="nil"/>
              <w:bottom w:val="single" w:sz="4" w:space="0" w:color="auto"/>
              <w:right w:val="single" w:sz="4" w:space="0" w:color="auto"/>
            </w:tcBorders>
            <w:vAlign w:val="bottom"/>
            <w:hideMark/>
          </w:tcPr>
          <w:p w:rsidR="003D397E" w:rsidRPr="001E47D2" w:rsidRDefault="003D397E" w:rsidP="00377642">
            <w:pPr>
              <w:spacing w:after="0" w:line="240" w:lineRule="auto"/>
              <w:rPr>
                <w:rFonts w:eastAsia="Times New Roman" w:cstheme="minorHAnsi"/>
                <w:sz w:val="24"/>
                <w:szCs w:val="24"/>
              </w:rPr>
            </w:pPr>
            <w:r w:rsidRPr="001E47D2">
              <w:rPr>
                <w:rFonts w:eastAsia="Times New Roman" w:cstheme="minorHAnsi"/>
                <w:sz w:val="24"/>
                <w:szCs w:val="24"/>
              </w:rPr>
              <w:t>State Level Reporting Form</w:t>
            </w:r>
          </w:p>
        </w:tc>
        <w:tc>
          <w:tcPr>
            <w:tcW w:w="446" w:type="pct"/>
            <w:tcBorders>
              <w:top w:val="nil"/>
              <w:left w:val="nil"/>
              <w:bottom w:val="single" w:sz="4" w:space="0" w:color="auto"/>
              <w:right w:val="single" w:sz="4" w:space="0" w:color="auto"/>
            </w:tcBorders>
            <w:vAlign w:val="center"/>
            <w:hideMark/>
          </w:tcPr>
          <w:p w:rsidR="003D397E" w:rsidRPr="001E47D2" w:rsidRDefault="003D397E" w:rsidP="00377642">
            <w:pPr>
              <w:spacing w:after="0" w:line="240" w:lineRule="auto"/>
              <w:jc w:val="center"/>
              <w:rPr>
                <w:rFonts w:eastAsia="Times New Roman" w:cstheme="minorHAnsi"/>
                <w:sz w:val="24"/>
                <w:szCs w:val="24"/>
              </w:rPr>
            </w:pPr>
            <w:r w:rsidRPr="001E47D2">
              <w:rPr>
                <w:rFonts w:eastAsia="Times New Roman" w:cstheme="minorHAnsi"/>
                <w:sz w:val="24"/>
                <w:szCs w:val="24"/>
              </w:rPr>
              <w:t>30</w:t>
            </w:r>
          </w:p>
        </w:tc>
        <w:tc>
          <w:tcPr>
            <w:tcW w:w="534" w:type="pct"/>
            <w:tcBorders>
              <w:top w:val="nil"/>
              <w:left w:val="nil"/>
              <w:bottom w:val="single" w:sz="4" w:space="0" w:color="auto"/>
              <w:right w:val="single" w:sz="4" w:space="0" w:color="auto"/>
            </w:tcBorders>
            <w:vAlign w:val="bottom"/>
            <w:hideMark/>
          </w:tcPr>
          <w:p w:rsidR="003D397E" w:rsidRPr="001E47D2" w:rsidRDefault="003D397E" w:rsidP="00377642">
            <w:pPr>
              <w:spacing w:after="0" w:line="240" w:lineRule="auto"/>
              <w:jc w:val="right"/>
              <w:rPr>
                <w:rFonts w:eastAsia="Times New Roman" w:cstheme="minorHAnsi"/>
                <w:sz w:val="24"/>
                <w:szCs w:val="24"/>
              </w:rPr>
            </w:pPr>
            <w:r w:rsidRPr="001E47D2">
              <w:rPr>
                <w:rFonts w:eastAsia="Times New Roman" w:cstheme="minorHAnsi"/>
                <w:sz w:val="24"/>
                <w:szCs w:val="24"/>
              </w:rPr>
              <w:t>1</w:t>
            </w:r>
          </w:p>
        </w:tc>
        <w:tc>
          <w:tcPr>
            <w:tcW w:w="537" w:type="pct"/>
            <w:tcBorders>
              <w:top w:val="nil"/>
              <w:left w:val="nil"/>
              <w:bottom w:val="single" w:sz="4" w:space="0" w:color="auto"/>
              <w:right w:val="single" w:sz="4" w:space="0" w:color="auto"/>
            </w:tcBorders>
            <w:vAlign w:val="bottom"/>
            <w:hideMark/>
          </w:tcPr>
          <w:p w:rsidR="003D397E" w:rsidRPr="001E47D2" w:rsidRDefault="003D397E" w:rsidP="00377642">
            <w:pPr>
              <w:spacing w:after="0" w:line="240" w:lineRule="auto"/>
              <w:jc w:val="right"/>
              <w:rPr>
                <w:rFonts w:eastAsia="Times New Roman" w:cstheme="minorHAnsi"/>
                <w:sz w:val="24"/>
                <w:szCs w:val="24"/>
              </w:rPr>
            </w:pPr>
            <w:r w:rsidRPr="001E47D2">
              <w:rPr>
                <w:rFonts w:eastAsia="Times New Roman" w:cstheme="minorHAnsi"/>
                <w:sz w:val="24"/>
                <w:szCs w:val="24"/>
              </w:rPr>
              <w:t>2</w:t>
            </w:r>
          </w:p>
        </w:tc>
        <w:tc>
          <w:tcPr>
            <w:tcW w:w="536" w:type="pct"/>
            <w:tcBorders>
              <w:top w:val="nil"/>
              <w:left w:val="nil"/>
              <w:bottom w:val="single" w:sz="4" w:space="0" w:color="auto"/>
              <w:right w:val="single" w:sz="4" w:space="0" w:color="auto"/>
            </w:tcBorders>
            <w:vAlign w:val="bottom"/>
            <w:hideMark/>
          </w:tcPr>
          <w:p w:rsidR="003D397E" w:rsidRPr="001E47D2" w:rsidRDefault="003D397E" w:rsidP="00377642">
            <w:pPr>
              <w:spacing w:after="0" w:line="240" w:lineRule="auto"/>
              <w:jc w:val="right"/>
              <w:rPr>
                <w:rFonts w:eastAsia="Times New Roman" w:cstheme="minorHAnsi"/>
                <w:sz w:val="24"/>
                <w:szCs w:val="24"/>
              </w:rPr>
            </w:pPr>
            <w:r w:rsidRPr="001E47D2">
              <w:rPr>
                <w:rFonts w:eastAsia="Times New Roman" w:cstheme="minorHAnsi"/>
                <w:sz w:val="24"/>
                <w:szCs w:val="24"/>
              </w:rPr>
              <w:t>60</w:t>
            </w:r>
          </w:p>
        </w:tc>
      </w:tr>
      <w:tr w:rsidR="003D397E" w:rsidRPr="001E47D2" w:rsidTr="00377642">
        <w:trPr>
          <w:trHeight w:val="300"/>
        </w:trPr>
        <w:tc>
          <w:tcPr>
            <w:tcW w:w="4464" w:type="pct"/>
            <w:gridSpan w:val="5"/>
            <w:tcBorders>
              <w:top w:val="single" w:sz="4" w:space="0" w:color="auto"/>
              <w:left w:val="single" w:sz="4" w:space="0" w:color="auto"/>
              <w:bottom w:val="single" w:sz="4" w:space="0" w:color="auto"/>
              <w:right w:val="single" w:sz="4" w:space="0" w:color="auto"/>
            </w:tcBorders>
            <w:vAlign w:val="bottom"/>
            <w:hideMark/>
          </w:tcPr>
          <w:p w:rsidR="003D397E" w:rsidRPr="001E47D2" w:rsidRDefault="003D397E" w:rsidP="00377642">
            <w:pPr>
              <w:spacing w:after="0" w:line="240" w:lineRule="auto"/>
              <w:jc w:val="center"/>
              <w:rPr>
                <w:rFonts w:eastAsia="Times New Roman" w:cstheme="minorHAnsi"/>
                <w:b/>
                <w:bCs/>
                <w:sz w:val="24"/>
                <w:szCs w:val="24"/>
              </w:rPr>
            </w:pPr>
            <w:r w:rsidRPr="001E47D2">
              <w:rPr>
                <w:rFonts w:eastAsia="Times New Roman" w:cstheme="minorHAnsi"/>
                <w:b/>
                <w:bCs/>
                <w:sz w:val="24"/>
                <w:szCs w:val="24"/>
              </w:rPr>
              <w:t>TOTAL</w:t>
            </w:r>
          </w:p>
        </w:tc>
        <w:tc>
          <w:tcPr>
            <w:tcW w:w="536" w:type="pct"/>
            <w:tcBorders>
              <w:top w:val="nil"/>
              <w:left w:val="nil"/>
              <w:bottom w:val="single" w:sz="4" w:space="0" w:color="auto"/>
              <w:right w:val="single" w:sz="4" w:space="0" w:color="auto"/>
            </w:tcBorders>
            <w:vAlign w:val="bottom"/>
            <w:hideMark/>
          </w:tcPr>
          <w:p w:rsidR="003D397E" w:rsidRPr="001E47D2" w:rsidRDefault="003D397E" w:rsidP="00377642">
            <w:pPr>
              <w:spacing w:after="0" w:line="240" w:lineRule="auto"/>
              <w:jc w:val="right"/>
              <w:rPr>
                <w:rFonts w:eastAsia="Times New Roman" w:cstheme="minorHAnsi"/>
                <w:b/>
                <w:bCs/>
                <w:sz w:val="24"/>
                <w:szCs w:val="24"/>
              </w:rPr>
            </w:pPr>
            <w:r w:rsidRPr="001E47D2">
              <w:rPr>
                <w:rFonts w:eastAsia="Times New Roman" w:cstheme="minorHAnsi"/>
                <w:b/>
                <w:bCs/>
                <w:sz w:val="24"/>
                <w:szCs w:val="24"/>
              </w:rPr>
              <w:t>23200</w:t>
            </w:r>
          </w:p>
        </w:tc>
      </w:tr>
    </w:tbl>
    <w:p w:rsidR="003D397E" w:rsidRPr="001E47D2" w:rsidRDefault="003D397E" w:rsidP="002D52E1">
      <w:pPr>
        <w:pStyle w:val="NoSpacing"/>
        <w:rPr>
          <w:rFonts w:cs="Times New Roman"/>
          <w:sz w:val="24"/>
          <w:szCs w:val="24"/>
        </w:rPr>
      </w:pPr>
    </w:p>
    <w:p w:rsidR="00D04BC4" w:rsidRDefault="00D04BC4" w:rsidP="002D52E1">
      <w:pPr>
        <w:pStyle w:val="NoSpacing"/>
        <w:rPr>
          <w:rFonts w:cs="Times New Roman"/>
          <w:sz w:val="24"/>
          <w:szCs w:val="24"/>
        </w:rPr>
      </w:pPr>
    </w:p>
    <w:p w:rsidR="00F5262D" w:rsidRPr="00F26232" w:rsidRDefault="00F5262D" w:rsidP="00F5262D">
      <w:pPr>
        <w:pStyle w:val="NoSpacing"/>
        <w:rPr>
          <w:b/>
          <w:sz w:val="24"/>
          <w:szCs w:val="24"/>
        </w:rPr>
      </w:pPr>
      <w:r w:rsidRPr="00F26232">
        <w:rPr>
          <w:b/>
          <w:sz w:val="24"/>
          <w:szCs w:val="24"/>
        </w:rPr>
        <w:t xml:space="preserve">FMR CODE - 12.2.6  </w:t>
      </w:r>
      <w:r w:rsidR="001A1305">
        <w:rPr>
          <w:b/>
          <w:sz w:val="24"/>
          <w:szCs w:val="24"/>
        </w:rPr>
        <w:tab/>
      </w:r>
      <w:r w:rsidRPr="00F26232">
        <w:rPr>
          <w:b/>
          <w:sz w:val="24"/>
          <w:szCs w:val="24"/>
        </w:rPr>
        <w:t>Printing of IEC materials and monitoring formats for 2 Rounds of National De-worming Day</w:t>
      </w:r>
    </w:p>
    <w:p w:rsidR="00F5262D" w:rsidRPr="00700532" w:rsidRDefault="00F5262D" w:rsidP="00F5262D">
      <w:pPr>
        <w:pStyle w:val="NoSpacing"/>
        <w:rPr>
          <w:rFonts w:asciiTheme="majorHAnsi" w:hAnsiTheme="majorHAnsi"/>
          <w:sz w:val="24"/>
          <w:szCs w:val="24"/>
        </w:rPr>
      </w:pPr>
      <w:r w:rsidRPr="00700532">
        <w:rPr>
          <w:rFonts w:asciiTheme="majorHAnsi" w:hAnsiTheme="majorHAnsi"/>
          <w:sz w:val="24"/>
          <w:szCs w:val="24"/>
        </w:rPr>
        <w:t>Total amount proposed:</w:t>
      </w:r>
    </w:p>
    <w:p w:rsidR="00F5262D" w:rsidRPr="00700532" w:rsidRDefault="00F5262D" w:rsidP="00F5262D">
      <w:pPr>
        <w:pStyle w:val="NoSpacing"/>
        <w:rPr>
          <w:rFonts w:asciiTheme="majorHAnsi" w:hAnsiTheme="majorHAnsi"/>
          <w:sz w:val="24"/>
          <w:szCs w:val="24"/>
        </w:rPr>
      </w:pPr>
      <w:r w:rsidRPr="00700532">
        <w:rPr>
          <w:rFonts w:asciiTheme="majorHAnsi" w:hAnsiTheme="majorHAnsi"/>
          <w:sz w:val="24"/>
          <w:szCs w:val="24"/>
        </w:rPr>
        <w:t>NDD Reporting formats – Rs.</w:t>
      </w:r>
      <w:r>
        <w:rPr>
          <w:rFonts w:asciiTheme="majorHAnsi" w:hAnsiTheme="majorHAnsi"/>
          <w:sz w:val="24"/>
          <w:szCs w:val="24"/>
        </w:rPr>
        <w:t xml:space="preserve"> 97520</w:t>
      </w:r>
    </w:p>
    <w:p w:rsidR="00F5262D" w:rsidRPr="00700532" w:rsidRDefault="00F5262D" w:rsidP="00F5262D">
      <w:pPr>
        <w:pStyle w:val="NoSpacing"/>
        <w:rPr>
          <w:rFonts w:asciiTheme="majorHAnsi" w:hAnsiTheme="majorHAnsi"/>
          <w:sz w:val="24"/>
          <w:szCs w:val="24"/>
        </w:rPr>
      </w:pPr>
      <w:r w:rsidRPr="00700532">
        <w:rPr>
          <w:rFonts w:asciiTheme="majorHAnsi" w:hAnsiTheme="majorHAnsi"/>
          <w:sz w:val="24"/>
          <w:szCs w:val="24"/>
        </w:rPr>
        <w:t>NDD Training Toolkit – Rs.</w:t>
      </w:r>
      <w:r>
        <w:rPr>
          <w:rFonts w:asciiTheme="majorHAnsi" w:hAnsiTheme="majorHAnsi"/>
          <w:sz w:val="24"/>
          <w:szCs w:val="24"/>
        </w:rPr>
        <w:t xml:space="preserve"> 167940</w:t>
      </w:r>
    </w:p>
    <w:p w:rsidR="00F5262D" w:rsidRDefault="00F5262D" w:rsidP="00F5262D">
      <w:pPr>
        <w:pStyle w:val="NoSpacing"/>
        <w:rPr>
          <w:rFonts w:asciiTheme="majorHAnsi" w:hAnsiTheme="majorHAnsi"/>
          <w:sz w:val="24"/>
          <w:szCs w:val="24"/>
        </w:rPr>
      </w:pPr>
      <w:r w:rsidRPr="00700532">
        <w:rPr>
          <w:rFonts w:asciiTheme="majorHAnsi" w:hAnsiTheme="majorHAnsi"/>
          <w:sz w:val="24"/>
          <w:szCs w:val="24"/>
        </w:rPr>
        <w:t>NDD IEC Materials – Rs.</w:t>
      </w:r>
      <w:r>
        <w:rPr>
          <w:rFonts w:asciiTheme="majorHAnsi" w:hAnsiTheme="majorHAnsi"/>
          <w:sz w:val="24"/>
          <w:szCs w:val="24"/>
        </w:rPr>
        <w:t xml:space="preserve">  334100</w:t>
      </w:r>
    </w:p>
    <w:p w:rsidR="00F5262D" w:rsidRPr="00586CCA" w:rsidRDefault="00F5262D" w:rsidP="00F5262D">
      <w:pPr>
        <w:pStyle w:val="NoSpacing"/>
        <w:rPr>
          <w:rFonts w:asciiTheme="majorHAnsi" w:hAnsiTheme="majorHAnsi"/>
          <w:b/>
          <w:sz w:val="24"/>
          <w:szCs w:val="24"/>
        </w:rPr>
      </w:pPr>
      <w:proofErr w:type="gramStart"/>
      <w:r w:rsidRPr="00586CCA">
        <w:rPr>
          <w:rFonts w:asciiTheme="majorHAnsi" w:hAnsiTheme="majorHAnsi"/>
          <w:b/>
          <w:sz w:val="24"/>
          <w:szCs w:val="24"/>
        </w:rPr>
        <w:t xml:space="preserve">Total </w:t>
      </w:r>
      <w:r>
        <w:rPr>
          <w:rFonts w:asciiTheme="majorHAnsi" w:hAnsiTheme="majorHAnsi"/>
          <w:b/>
          <w:sz w:val="24"/>
          <w:szCs w:val="24"/>
        </w:rPr>
        <w:t>:</w:t>
      </w:r>
      <w:proofErr w:type="gramEnd"/>
      <w:r>
        <w:rPr>
          <w:rFonts w:asciiTheme="majorHAnsi" w:hAnsiTheme="majorHAnsi"/>
          <w:b/>
          <w:sz w:val="24"/>
          <w:szCs w:val="24"/>
        </w:rPr>
        <w:t xml:space="preserve"> Rs. 5,99,560</w:t>
      </w:r>
      <w:r w:rsidRPr="00586CCA">
        <w:rPr>
          <w:rFonts w:asciiTheme="majorHAnsi" w:hAnsiTheme="majorHAnsi"/>
          <w:b/>
          <w:sz w:val="24"/>
          <w:szCs w:val="24"/>
        </w:rPr>
        <w:t>/-</w:t>
      </w:r>
    </w:p>
    <w:p w:rsidR="00F5262D" w:rsidRPr="00F30DE2" w:rsidRDefault="00F5262D" w:rsidP="00F5262D">
      <w:pPr>
        <w:pStyle w:val="NoSpacing"/>
        <w:rPr>
          <w:b/>
          <w:sz w:val="24"/>
        </w:rPr>
      </w:pPr>
    </w:p>
    <w:p w:rsidR="00F5262D" w:rsidRPr="00F30DE2" w:rsidRDefault="00F5262D" w:rsidP="00F5262D">
      <w:pPr>
        <w:pStyle w:val="NoSpacing"/>
        <w:rPr>
          <w:b/>
          <w:sz w:val="24"/>
        </w:rPr>
      </w:pPr>
      <w:r w:rsidRPr="00F30DE2">
        <w:rPr>
          <w:b/>
          <w:sz w:val="24"/>
        </w:rPr>
        <w:t>1. NDD Formats</w:t>
      </w:r>
    </w:p>
    <w:p w:rsidR="00F5262D" w:rsidRPr="00F30DE2" w:rsidRDefault="00F5262D" w:rsidP="00F5262D">
      <w:pPr>
        <w:pStyle w:val="NoSpacing"/>
        <w:rPr>
          <w:b/>
          <w:sz w:val="24"/>
        </w:rPr>
      </w:pPr>
    </w:p>
    <w:tbl>
      <w:tblPr>
        <w:tblW w:w="5000" w:type="pct"/>
        <w:tblLook w:val="04A0" w:firstRow="1" w:lastRow="0" w:firstColumn="1" w:lastColumn="0" w:noHBand="0" w:noVBand="1"/>
      </w:tblPr>
      <w:tblGrid>
        <w:gridCol w:w="1031"/>
        <w:gridCol w:w="1088"/>
        <w:gridCol w:w="989"/>
        <w:gridCol w:w="989"/>
        <w:gridCol w:w="989"/>
        <w:gridCol w:w="1088"/>
        <w:gridCol w:w="1440"/>
        <w:gridCol w:w="762"/>
        <w:gridCol w:w="860"/>
      </w:tblGrid>
      <w:tr w:rsidR="00F5262D" w:rsidRPr="00F30DE2" w:rsidTr="00F26232">
        <w:trPr>
          <w:trHeight w:val="1918"/>
        </w:trPr>
        <w:tc>
          <w:tcPr>
            <w:tcW w:w="533" w:type="pct"/>
            <w:tcBorders>
              <w:top w:val="single" w:sz="4" w:space="0" w:color="auto"/>
              <w:left w:val="single" w:sz="4" w:space="0" w:color="auto"/>
              <w:bottom w:val="single" w:sz="4" w:space="0" w:color="auto"/>
              <w:right w:val="single" w:sz="4" w:space="0" w:color="auto"/>
            </w:tcBorders>
            <w:vAlign w:val="center"/>
          </w:tcPr>
          <w:p w:rsidR="00F5262D" w:rsidRPr="00CA47BB" w:rsidRDefault="00F5262D" w:rsidP="00B20E37">
            <w:pPr>
              <w:spacing w:after="0" w:line="240" w:lineRule="auto"/>
              <w:jc w:val="center"/>
              <w:rPr>
                <w:rFonts w:ascii="Times New Roman" w:eastAsia="Times New Roman" w:hAnsi="Times New Roman" w:cs="Times New Roman"/>
                <w:b/>
                <w:bCs/>
                <w:szCs w:val="24"/>
                <w:lang w:eastAsia="en-IN"/>
              </w:rPr>
            </w:pPr>
            <w:r w:rsidRPr="00CA47BB">
              <w:rPr>
                <w:rFonts w:ascii="Times New Roman" w:eastAsia="Times New Roman" w:hAnsi="Times New Roman" w:cs="Times New Roman"/>
                <w:b/>
                <w:bCs/>
                <w:szCs w:val="24"/>
                <w:lang w:eastAsia="en-IN"/>
              </w:rPr>
              <w:t>District</w:t>
            </w:r>
          </w:p>
        </w:tc>
        <w:tc>
          <w:tcPr>
            <w:tcW w:w="533" w:type="pct"/>
            <w:tcBorders>
              <w:top w:val="single" w:sz="4" w:space="0" w:color="auto"/>
              <w:left w:val="single" w:sz="4" w:space="0" w:color="auto"/>
              <w:bottom w:val="single" w:sz="4" w:space="0" w:color="000000"/>
              <w:right w:val="single" w:sz="4" w:space="0" w:color="auto"/>
            </w:tcBorders>
            <w:shd w:val="clear" w:color="auto" w:fill="auto"/>
            <w:vAlign w:val="bottom"/>
            <w:hideMark/>
          </w:tcPr>
          <w:p w:rsidR="00F5262D" w:rsidRPr="00CA47BB" w:rsidRDefault="00F5262D" w:rsidP="00B20E37">
            <w:pPr>
              <w:spacing w:after="0" w:line="240" w:lineRule="auto"/>
              <w:jc w:val="center"/>
              <w:rPr>
                <w:rFonts w:ascii="Times New Roman" w:eastAsia="Times New Roman" w:hAnsi="Times New Roman" w:cs="Times New Roman"/>
                <w:b/>
                <w:bCs/>
                <w:szCs w:val="24"/>
                <w:lang w:eastAsia="en-IN"/>
              </w:rPr>
            </w:pPr>
            <w:r w:rsidRPr="00CA47BB">
              <w:rPr>
                <w:rFonts w:ascii="Times New Roman" w:eastAsia="Times New Roman" w:hAnsi="Times New Roman" w:cs="Times New Roman"/>
                <w:b/>
                <w:bCs/>
                <w:szCs w:val="24"/>
                <w:lang w:eastAsia="en-IN"/>
              </w:rPr>
              <w:t xml:space="preserve">Printing of NDD Anganwadi Reporting Format </w:t>
            </w:r>
          </w:p>
        </w:tc>
        <w:tc>
          <w:tcPr>
            <w:tcW w:w="600" w:type="pct"/>
            <w:tcBorders>
              <w:top w:val="single" w:sz="4" w:space="0" w:color="auto"/>
              <w:left w:val="single" w:sz="4" w:space="0" w:color="auto"/>
              <w:bottom w:val="single" w:sz="4" w:space="0" w:color="000000"/>
              <w:right w:val="single" w:sz="4" w:space="0" w:color="auto"/>
            </w:tcBorders>
            <w:shd w:val="clear" w:color="auto" w:fill="auto"/>
            <w:vAlign w:val="bottom"/>
            <w:hideMark/>
          </w:tcPr>
          <w:p w:rsidR="00F5262D" w:rsidRPr="00CA47BB" w:rsidRDefault="00F5262D" w:rsidP="00B20E37">
            <w:pPr>
              <w:spacing w:after="0" w:line="240" w:lineRule="auto"/>
              <w:rPr>
                <w:rFonts w:ascii="Times New Roman" w:eastAsia="Times New Roman" w:hAnsi="Times New Roman" w:cs="Times New Roman"/>
                <w:b/>
                <w:bCs/>
                <w:szCs w:val="24"/>
                <w:lang w:eastAsia="en-IN"/>
              </w:rPr>
            </w:pPr>
            <w:r w:rsidRPr="00CA47BB">
              <w:rPr>
                <w:rFonts w:ascii="Times New Roman" w:eastAsia="Times New Roman" w:hAnsi="Times New Roman" w:cs="Times New Roman"/>
                <w:b/>
                <w:bCs/>
                <w:szCs w:val="24"/>
                <w:lang w:eastAsia="en-IN"/>
              </w:rPr>
              <w:t xml:space="preserve">Printing of NDD ASHA Reporting Format </w:t>
            </w:r>
          </w:p>
        </w:tc>
        <w:tc>
          <w:tcPr>
            <w:tcW w:w="600" w:type="pct"/>
            <w:tcBorders>
              <w:top w:val="single" w:sz="4" w:space="0" w:color="auto"/>
              <w:left w:val="single" w:sz="4" w:space="0" w:color="auto"/>
              <w:bottom w:val="single" w:sz="4" w:space="0" w:color="000000"/>
              <w:right w:val="single" w:sz="4" w:space="0" w:color="auto"/>
            </w:tcBorders>
            <w:shd w:val="clear" w:color="auto" w:fill="auto"/>
            <w:vAlign w:val="bottom"/>
            <w:hideMark/>
          </w:tcPr>
          <w:p w:rsidR="00F5262D" w:rsidRPr="00CA47BB" w:rsidRDefault="00F5262D" w:rsidP="00B20E37">
            <w:pPr>
              <w:spacing w:after="0" w:line="240" w:lineRule="auto"/>
              <w:jc w:val="center"/>
              <w:rPr>
                <w:rFonts w:ascii="Times New Roman" w:eastAsia="Times New Roman" w:hAnsi="Times New Roman" w:cs="Times New Roman"/>
                <w:b/>
                <w:bCs/>
                <w:szCs w:val="24"/>
                <w:lang w:eastAsia="en-IN"/>
              </w:rPr>
            </w:pPr>
            <w:r w:rsidRPr="00CA47BB">
              <w:rPr>
                <w:rFonts w:ascii="Times New Roman" w:eastAsia="Times New Roman" w:hAnsi="Times New Roman" w:cs="Times New Roman"/>
                <w:b/>
                <w:bCs/>
                <w:szCs w:val="24"/>
                <w:lang w:eastAsia="en-IN"/>
              </w:rPr>
              <w:t>Printing of NDD School Reporting Format</w:t>
            </w:r>
          </w:p>
        </w:tc>
        <w:tc>
          <w:tcPr>
            <w:tcW w:w="600" w:type="pct"/>
            <w:tcBorders>
              <w:top w:val="single" w:sz="4" w:space="0" w:color="auto"/>
              <w:left w:val="single" w:sz="4" w:space="0" w:color="auto"/>
              <w:bottom w:val="single" w:sz="4" w:space="0" w:color="000000"/>
              <w:right w:val="single" w:sz="4" w:space="0" w:color="auto"/>
            </w:tcBorders>
            <w:shd w:val="clear" w:color="auto" w:fill="auto"/>
            <w:vAlign w:val="bottom"/>
            <w:hideMark/>
          </w:tcPr>
          <w:p w:rsidR="00F5262D" w:rsidRPr="00CA47BB" w:rsidRDefault="00F5262D" w:rsidP="00B20E37">
            <w:pPr>
              <w:spacing w:after="0" w:line="240" w:lineRule="auto"/>
              <w:jc w:val="center"/>
              <w:rPr>
                <w:rFonts w:ascii="Times New Roman" w:eastAsia="Times New Roman" w:hAnsi="Times New Roman" w:cs="Times New Roman"/>
                <w:b/>
                <w:bCs/>
                <w:szCs w:val="24"/>
                <w:lang w:eastAsia="en-IN"/>
              </w:rPr>
            </w:pPr>
            <w:r w:rsidRPr="00CA47BB">
              <w:rPr>
                <w:rFonts w:ascii="Times New Roman" w:eastAsia="Times New Roman" w:hAnsi="Times New Roman" w:cs="Times New Roman"/>
                <w:b/>
                <w:bCs/>
                <w:szCs w:val="24"/>
                <w:lang w:eastAsia="en-IN"/>
              </w:rPr>
              <w:t xml:space="preserve">Printing of NDD Common Reporting Format </w:t>
            </w:r>
          </w:p>
        </w:tc>
        <w:tc>
          <w:tcPr>
            <w:tcW w:w="533" w:type="pct"/>
            <w:tcBorders>
              <w:top w:val="single" w:sz="4" w:space="0" w:color="auto"/>
              <w:left w:val="single" w:sz="4" w:space="0" w:color="auto"/>
              <w:bottom w:val="single" w:sz="4" w:space="0" w:color="000000"/>
              <w:right w:val="single" w:sz="4" w:space="0" w:color="auto"/>
            </w:tcBorders>
            <w:shd w:val="clear" w:color="auto" w:fill="auto"/>
            <w:vAlign w:val="bottom"/>
            <w:hideMark/>
          </w:tcPr>
          <w:p w:rsidR="00F5262D" w:rsidRPr="00CA47BB" w:rsidRDefault="00F5262D" w:rsidP="00B20E37">
            <w:pPr>
              <w:spacing w:after="0" w:line="240" w:lineRule="auto"/>
              <w:jc w:val="center"/>
              <w:rPr>
                <w:rFonts w:ascii="Times New Roman" w:eastAsia="Times New Roman" w:hAnsi="Times New Roman" w:cs="Times New Roman"/>
                <w:b/>
                <w:bCs/>
                <w:szCs w:val="24"/>
                <w:lang w:eastAsia="en-IN"/>
              </w:rPr>
            </w:pPr>
            <w:r w:rsidRPr="00CA47BB">
              <w:rPr>
                <w:rFonts w:ascii="Times New Roman" w:eastAsia="Times New Roman" w:hAnsi="Times New Roman" w:cs="Times New Roman"/>
                <w:b/>
                <w:bCs/>
                <w:szCs w:val="24"/>
                <w:lang w:eastAsia="en-IN"/>
              </w:rPr>
              <w:t xml:space="preserve">Printing of NDD Monitoring Form </w:t>
            </w:r>
          </w:p>
        </w:tc>
        <w:tc>
          <w:tcPr>
            <w:tcW w:w="533" w:type="pct"/>
            <w:tcBorders>
              <w:top w:val="single" w:sz="4" w:space="0" w:color="auto"/>
              <w:left w:val="single" w:sz="4" w:space="0" w:color="auto"/>
              <w:bottom w:val="single" w:sz="4" w:space="0" w:color="000000"/>
              <w:right w:val="single" w:sz="4" w:space="0" w:color="auto"/>
            </w:tcBorders>
            <w:vAlign w:val="center"/>
          </w:tcPr>
          <w:p w:rsidR="00F5262D" w:rsidRPr="00CA47BB" w:rsidRDefault="00F5262D" w:rsidP="00B20E37">
            <w:pPr>
              <w:spacing w:after="0" w:line="240" w:lineRule="auto"/>
              <w:jc w:val="center"/>
              <w:rPr>
                <w:rFonts w:ascii="Calibri" w:eastAsia="Times New Roman" w:hAnsi="Calibri" w:cs="Calibri"/>
                <w:b/>
                <w:bCs/>
                <w:lang w:eastAsia="en-IN"/>
              </w:rPr>
            </w:pPr>
            <w:r>
              <w:rPr>
                <w:rFonts w:ascii="Calibri" w:eastAsia="Times New Roman" w:hAnsi="Calibri" w:cs="Calibri"/>
                <w:b/>
                <w:bCs/>
                <w:lang w:eastAsia="en-IN"/>
              </w:rPr>
              <w:t>Printing of NDD  college/institute format</w:t>
            </w:r>
          </w:p>
        </w:tc>
        <w:tc>
          <w:tcPr>
            <w:tcW w:w="533" w:type="pct"/>
            <w:tcBorders>
              <w:top w:val="single" w:sz="4" w:space="0" w:color="auto"/>
              <w:left w:val="single" w:sz="4" w:space="0" w:color="auto"/>
              <w:bottom w:val="single" w:sz="4" w:space="0" w:color="000000"/>
              <w:right w:val="single" w:sz="4" w:space="0" w:color="auto"/>
            </w:tcBorders>
            <w:shd w:val="clear" w:color="auto" w:fill="auto"/>
            <w:vAlign w:val="bottom"/>
            <w:hideMark/>
          </w:tcPr>
          <w:p w:rsidR="00F5262D" w:rsidRPr="00CA47BB" w:rsidRDefault="00F5262D" w:rsidP="00B20E37">
            <w:pPr>
              <w:spacing w:after="0" w:line="240" w:lineRule="auto"/>
              <w:jc w:val="center"/>
              <w:rPr>
                <w:rFonts w:ascii="Times New Roman" w:eastAsia="Times New Roman" w:hAnsi="Times New Roman" w:cs="Times New Roman"/>
                <w:b/>
                <w:bCs/>
                <w:szCs w:val="24"/>
                <w:lang w:eastAsia="en-IN"/>
              </w:rPr>
            </w:pPr>
            <w:r w:rsidRPr="00CA47BB">
              <w:rPr>
                <w:rFonts w:ascii="Calibri" w:eastAsia="Times New Roman" w:hAnsi="Calibri" w:cs="Calibri"/>
                <w:b/>
                <w:bCs/>
                <w:lang w:eastAsia="en-IN"/>
              </w:rPr>
              <w:t>Total No of Format to be printed</w:t>
            </w:r>
          </w:p>
        </w:tc>
        <w:tc>
          <w:tcPr>
            <w:tcW w:w="533" w:type="pct"/>
            <w:tcBorders>
              <w:top w:val="single" w:sz="4" w:space="0" w:color="auto"/>
              <w:left w:val="single" w:sz="4" w:space="0" w:color="auto"/>
              <w:bottom w:val="single" w:sz="4" w:space="0" w:color="000000"/>
              <w:right w:val="single" w:sz="4" w:space="0" w:color="auto"/>
            </w:tcBorders>
            <w:vAlign w:val="bottom"/>
          </w:tcPr>
          <w:p w:rsidR="00F5262D" w:rsidRPr="00CA47BB" w:rsidRDefault="00F5262D" w:rsidP="00B20E37">
            <w:pPr>
              <w:spacing w:after="0" w:line="240" w:lineRule="auto"/>
              <w:jc w:val="center"/>
              <w:rPr>
                <w:rFonts w:ascii="Times New Roman" w:eastAsia="Times New Roman" w:hAnsi="Times New Roman" w:cs="Times New Roman"/>
                <w:b/>
                <w:bCs/>
                <w:szCs w:val="24"/>
                <w:lang w:eastAsia="en-IN"/>
              </w:rPr>
            </w:pPr>
            <w:r w:rsidRPr="00CA47BB">
              <w:rPr>
                <w:rFonts w:ascii="Times New Roman" w:eastAsia="Times New Roman" w:hAnsi="Times New Roman" w:cs="Times New Roman"/>
                <w:b/>
                <w:bCs/>
                <w:szCs w:val="24"/>
                <w:lang w:eastAsia="en-IN"/>
              </w:rPr>
              <w:t>Cost of Printing of Formats @ Rs.2</w:t>
            </w:r>
          </w:p>
        </w:tc>
      </w:tr>
      <w:tr w:rsidR="00F5262D" w:rsidRPr="00F30DE2" w:rsidTr="00F26232">
        <w:trPr>
          <w:trHeight w:val="313"/>
        </w:trPr>
        <w:tc>
          <w:tcPr>
            <w:tcW w:w="533" w:type="pct"/>
            <w:tcBorders>
              <w:top w:val="single" w:sz="4" w:space="0" w:color="auto"/>
              <w:left w:val="single" w:sz="4" w:space="0" w:color="auto"/>
              <w:bottom w:val="single" w:sz="4" w:space="0" w:color="auto"/>
              <w:right w:val="single" w:sz="4" w:space="0" w:color="auto"/>
            </w:tcBorders>
            <w:vAlign w:val="center"/>
          </w:tcPr>
          <w:p w:rsidR="00F5262D" w:rsidRPr="00F30DE2" w:rsidRDefault="00F5262D" w:rsidP="00B20E37">
            <w:pPr>
              <w:spacing w:after="0" w:line="240" w:lineRule="auto"/>
              <w:rPr>
                <w:rFonts w:ascii="Calibri" w:eastAsia="Times New Roman" w:hAnsi="Calibri" w:cs="Calibri"/>
                <w:b/>
                <w:bCs/>
                <w:sz w:val="24"/>
                <w:lang w:eastAsia="en-IN"/>
              </w:rPr>
            </w:pPr>
            <w:r w:rsidRPr="00F30DE2">
              <w:rPr>
                <w:rFonts w:ascii="Calibri" w:eastAsia="Times New Roman" w:hAnsi="Calibri" w:cs="Calibri"/>
                <w:b/>
                <w:bCs/>
                <w:sz w:val="24"/>
                <w:lang w:eastAsia="en-IN"/>
              </w:rPr>
              <w:t>Aizawl East</w:t>
            </w:r>
          </w:p>
        </w:tc>
        <w:tc>
          <w:tcPr>
            <w:tcW w:w="533" w:type="pct"/>
            <w:tcBorders>
              <w:top w:val="nil"/>
              <w:left w:val="single" w:sz="4" w:space="0" w:color="auto"/>
              <w:bottom w:val="single" w:sz="4" w:space="0" w:color="auto"/>
              <w:right w:val="single" w:sz="4" w:space="0" w:color="auto"/>
            </w:tcBorders>
            <w:shd w:val="clear" w:color="auto" w:fill="auto"/>
            <w:noWrap/>
            <w:vAlign w:val="center"/>
            <w:hideMark/>
          </w:tcPr>
          <w:p w:rsidR="00F5262D" w:rsidRPr="00CA47BB" w:rsidRDefault="00F5262D" w:rsidP="00B20E37">
            <w:pPr>
              <w:spacing w:after="0" w:line="240" w:lineRule="auto"/>
              <w:jc w:val="center"/>
              <w:rPr>
                <w:rFonts w:ascii="Times New Roman" w:eastAsia="Times New Roman" w:hAnsi="Times New Roman" w:cs="Times New Roman"/>
                <w:sz w:val="24"/>
                <w:szCs w:val="24"/>
                <w:lang w:eastAsia="en-IN"/>
              </w:rPr>
            </w:pPr>
            <w:r w:rsidRPr="00CA47BB">
              <w:rPr>
                <w:rFonts w:ascii="Times New Roman" w:eastAsia="Times New Roman" w:hAnsi="Times New Roman" w:cs="Times New Roman"/>
                <w:sz w:val="24"/>
                <w:szCs w:val="24"/>
                <w:lang w:eastAsia="en-IN"/>
              </w:rPr>
              <w:t>1047</w:t>
            </w:r>
          </w:p>
        </w:tc>
        <w:tc>
          <w:tcPr>
            <w:tcW w:w="600" w:type="pct"/>
            <w:tcBorders>
              <w:top w:val="nil"/>
              <w:left w:val="nil"/>
              <w:bottom w:val="single" w:sz="4" w:space="0" w:color="auto"/>
              <w:right w:val="single" w:sz="4" w:space="0" w:color="auto"/>
            </w:tcBorders>
            <w:shd w:val="clear" w:color="auto" w:fill="auto"/>
            <w:vAlign w:val="center"/>
            <w:hideMark/>
          </w:tcPr>
          <w:p w:rsidR="00F5262D" w:rsidRPr="00CA47BB" w:rsidRDefault="00F5262D" w:rsidP="00B20E37">
            <w:pPr>
              <w:spacing w:after="0" w:line="240" w:lineRule="auto"/>
              <w:jc w:val="center"/>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507</w:t>
            </w:r>
          </w:p>
        </w:tc>
        <w:tc>
          <w:tcPr>
            <w:tcW w:w="600" w:type="pct"/>
            <w:tcBorders>
              <w:top w:val="nil"/>
              <w:left w:val="nil"/>
              <w:bottom w:val="single" w:sz="4" w:space="0" w:color="auto"/>
              <w:right w:val="single" w:sz="4" w:space="0" w:color="auto"/>
            </w:tcBorders>
            <w:shd w:val="clear" w:color="auto" w:fill="auto"/>
            <w:noWrap/>
            <w:vAlign w:val="center"/>
          </w:tcPr>
          <w:p w:rsidR="00F5262D" w:rsidRPr="00CA47BB" w:rsidRDefault="00F5262D" w:rsidP="00B20E37">
            <w:pPr>
              <w:jc w:val="center"/>
              <w:rPr>
                <w:rFonts w:ascii="Times New Roman" w:hAnsi="Times New Roman" w:cs="Times New Roman"/>
                <w:sz w:val="24"/>
                <w:szCs w:val="24"/>
              </w:rPr>
            </w:pPr>
            <w:r>
              <w:rPr>
                <w:rFonts w:ascii="Times New Roman" w:hAnsi="Times New Roman" w:cs="Times New Roman"/>
                <w:sz w:val="24"/>
                <w:szCs w:val="24"/>
              </w:rPr>
              <w:t>2148</w:t>
            </w:r>
          </w:p>
        </w:tc>
        <w:tc>
          <w:tcPr>
            <w:tcW w:w="600" w:type="pct"/>
            <w:tcBorders>
              <w:top w:val="nil"/>
              <w:left w:val="nil"/>
              <w:bottom w:val="single" w:sz="4" w:space="0" w:color="auto"/>
              <w:right w:val="single" w:sz="4" w:space="0" w:color="auto"/>
            </w:tcBorders>
            <w:shd w:val="clear" w:color="auto" w:fill="auto"/>
            <w:vAlign w:val="center"/>
            <w:hideMark/>
          </w:tcPr>
          <w:p w:rsidR="00F5262D" w:rsidRPr="00CA47BB" w:rsidRDefault="00F5262D" w:rsidP="00B20E37">
            <w:pPr>
              <w:spacing w:after="0" w:line="240" w:lineRule="auto"/>
              <w:jc w:val="center"/>
              <w:rPr>
                <w:rFonts w:ascii="Times New Roman" w:eastAsia="Times New Roman" w:hAnsi="Times New Roman" w:cs="Times New Roman"/>
                <w:sz w:val="24"/>
                <w:szCs w:val="24"/>
                <w:lang w:eastAsia="en-IN"/>
              </w:rPr>
            </w:pPr>
            <w:r w:rsidRPr="00CA47BB">
              <w:rPr>
                <w:rFonts w:ascii="Times New Roman" w:eastAsia="Times New Roman" w:hAnsi="Times New Roman" w:cs="Times New Roman"/>
                <w:sz w:val="24"/>
                <w:szCs w:val="24"/>
                <w:lang w:eastAsia="en-IN"/>
              </w:rPr>
              <w:t>25</w:t>
            </w:r>
          </w:p>
        </w:tc>
        <w:tc>
          <w:tcPr>
            <w:tcW w:w="533" w:type="pct"/>
            <w:tcBorders>
              <w:top w:val="nil"/>
              <w:left w:val="nil"/>
              <w:bottom w:val="single" w:sz="4" w:space="0" w:color="auto"/>
              <w:right w:val="single" w:sz="4" w:space="0" w:color="auto"/>
            </w:tcBorders>
            <w:shd w:val="clear" w:color="auto" w:fill="auto"/>
            <w:vAlign w:val="center"/>
            <w:hideMark/>
          </w:tcPr>
          <w:p w:rsidR="00F5262D" w:rsidRPr="00CA47BB" w:rsidRDefault="00F5262D" w:rsidP="00B20E37">
            <w:pPr>
              <w:spacing w:after="0" w:line="240" w:lineRule="auto"/>
              <w:jc w:val="center"/>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50</w:t>
            </w:r>
          </w:p>
        </w:tc>
        <w:tc>
          <w:tcPr>
            <w:tcW w:w="533" w:type="pct"/>
            <w:tcBorders>
              <w:top w:val="nil"/>
              <w:left w:val="single" w:sz="4" w:space="0" w:color="auto"/>
              <w:bottom w:val="single" w:sz="4" w:space="0" w:color="auto"/>
              <w:right w:val="single" w:sz="4" w:space="0" w:color="auto"/>
            </w:tcBorders>
            <w:vAlign w:val="center"/>
          </w:tcPr>
          <w:p w:rsidR="00F5262D" w:rsidRPr="00CA47BB" w:rsidRDefault="00F5262D" w:rsidP="00B20E37">
            <w:pPr>
              <w:jc w:val="center"/>
              <w:rPr>
                <w:rFonts w:ascii="Times New Roman" w:hAnsi="Times New Roman" w:cs="Times New Roman"/>
                <w:sz w:val="24"/>
                <w:szCs w:val="24"/>
              </w:rPr>
            </w:pPr>
            <w:r>
              <w:rPr>
                <w:rFonts w:ascii="Times New Roman" w:hAnsi="Times New Roman" w:cs="Times New Roman"/>
                <w:sz w:val="24"/>
                <w:szCs w:val="24"/>
              </w:rPr>
              <w:t>50</w:t>
            </w:r>
          </w:p>
        </w:tc>
        <w:tc>
          <w:tcPr>
            <w:tcW w:w="533" w:type="pct"/>
            <w:tcBorders>
              <w:top w:val="nil"/>
              <w:left w:val="single" w:sz="4" w:space="0" w:color="auto"/>
              <w:bottom w:val="single" w:sz="4" w:space="0" w:color="auto"/>
              <w:right w:val="single" w:sz="4" w:space="0" w:color="auto"/>
            </w:tcBorders>
            <w:shd w:val="clear" w:color="auto" w:fill="auto"/>
            <w:vAlign w:val="center"/>
            <w:hideMark/>
          </w:tcPr>
          <w:p w:rsidR="00F5262D" w:rsidRPr="00CA47BB" w:rsidRDefault="00F5262D" w:rsidP="00B20E37">
            <w:pPr>
              <w:jc w:val="center"/>
              <w:rPr>
                <w:rFonts w:ascii="Times New Roman" w:hAnsi="Times New Roman" w:cs="Times New Roman"/>
                <w:sz w:val="24"/>
                <w:szCs w:val="24"/>
              </w:rPr>
            </w:pPr>
            <w:r>
              <w:rPr>
                <w:rFonts w:ascii="Times New Roman" w:hAnsi="Times New Roman" w:cs="Times New Roman"/>
                <w:sz w:val="24"/>
                <w:szCs w:val="24"/>
              </w:rPr>
              <w:t>3827</w:t>
            </w:r>
          </w:p>
        </w:tc>
        <w:tc>
          <w:tcPr>
            <w:tcW w:w="533" w:type="pct"/>
            <w:tcBorders>
              <w:top w:val="nil"/>
              <w:left w:val="single" w:sz="4" w:space="0" w:color="auto"/>
              <w:bottom w:val="single" w:sz="4" w:space="0" w:color="auto"/>
              <w:right w:val="single" w:sz="4" w:space="0" w:color="auto"/>
            </w:tcBorders>
            <w:vAlign w:val="center"/>
          </w:tcPr>
          <w:p w:rsidR="00F5262D" w:rsidRPr="00CA47BB" w:rsidRDefault="00F5262D" w:rsidP="00B20E37">
            <w:pPr>
              <w:jc w:val="center"/>
              <w:rPr>
                <w:rFonts w:ascii="Times New Roman" w:hAnsi="Times New Roman" w:cs="Times New Roman"/>
                <w:b/>
                <w:bCs/>
                <w:sz w:val="24"/>
                <w:szCs w:val="24"/>
              </w:rPr>
            </w:pPr>
            <w:r>
              <w:rPr>
                <w:rFonts w:ascii="Times New Roman" w:hAnsi="Times New Roman" w:cs="Times New Roman"/>
                <w:b/>
                <w:bCs/>
                <w:sz w:val="24"/>
                <w:szCs w:val="24"/>
              </w:rPr>
              <w:t>7654</w:t>
            </w:r>
          </w:p>
        </w:tc>
      </w:tr>
      <w:tr w:rsidR="00F5262D" w:rsidRPr="00F30DE2" w:rsidTr="00F26232">
        <w:trPr>
          <w:trHeight w:val="313"/>
        </w:trPr>
        <w:tc>
          <w:tcPr>
            <w:tcW w:w="533" w:type="pct"/>
            <w:tcBorders>
              <w:top w:val="nil"/>
              <w:left w:val="single" w:sz="4" w:space="0" w:color="auto"/>
              <w:bottom w:val="single" w:sz="4" w:space="0" w:color="auto"/>
              <w:right w:val="single" w:sz="4" w:space="0" w:color="auto"/>
            </w:tcBorders>
            <w:vAlign w:val="center"/>
          </w:tcPr>
          <w:p w:rsidR="00F5262D" w:rsidRPr="00F30DE2" w:rsidRDefault="00F5262D" w:rsidP="00B20E37">
            <w:pPr>
              <w:spacing w:after="0" w:line="240" w:lineRule="auto"/>
              <w:rPr>
                <w:rFonts w:ascii="Calibri" w:eastAsia="Times New Roman" w:hAnsi="Calibri" w:cs="Calibri"/>
                <w:b/>
                <w:bCs/>
                <w:sz w:val="24"/>
                <w:lang w:eastAsia="en-IN"/>
              </w:rPr>
            </w:pPr>
            <w:r w:rsidRPr="00F30DE2">
              <w:rPr>
                <w:rFonts w:ascii="Calibri" w:eastAsia="Times New Roman" w:hAnsi="Calibri" w:cs="Calibri"/>
                <w:b/>
                <w:bCs/>
                <w:sz w:val="24"/>
                <w:lang w:eastAsia="en-IN"/>
              </w:rPr>
              <w:t>Aizawl West</w:t>
            </w:r>
          </w:p>
        </w:tc>
        <w:tc>
          <w:tcPr>
            <w:tcW w:w="533" w:type="pct"/>
            <w:tcBorders>
              <w:top w:val="nil"/>
              <w:left w:val="single" w:sz="4" w:space="0" w:color="auto"/>
              <w:bottom w:val="single" w:sz="4" w:space="0" w:color="auto"/>
              <w:right w:val="single" w:sz="4" w:space="0" w:color="auto"/>
            </w:tcBorders>
            <w:shd w:val="clear" w:color="auto" w:fill="auto"/>
            <w:noWrap/>
            <w:vAlign w:val="center"/>
            <w:hideMark/>
          </w:tcPr>
          <w:p w:rsidR="00F5262D" w:rsidRPr="00CA47BB" w:rsidRDefault="00F5262D" w:rsidP="00B20E37">
            <w:pPr>
              <w:spacing w:after="0" w:line="240" w:lineRule="auto"/>
              <w:jc w:val="center"/>
              <w:rPr>
                <w:rFonts w:ascii="Times New Roman" w:eastAsia="Times New Roman" w:hAnsi="Times New Roman" w:cs="Times New Roman"/>
                <w:sz w:val="24"/>
                <w:szCs w:val="24"/>
                <w:lang w:eastAsia="en-IN"/>
              </w:rPr>
            </w:pPr>
            <w:r w:rsidRPr="00CA47BB">
              <w:rPr>
                <w:rFonts w:ascii="Times New Roman" w:eastAsia="Times New Roman" w:hAnsi="Times New Roman" w:cs="Times New Roman"/>
                <w:sz w:val="24"/>
                <w:szCs w:val="24"/>
                <w:lang w:eastAsia="en-IN"/>
              </w:rPr>
              <w:t>744</w:t>
            </w:r>
          </w:p>
        </w:tc>
        <w:tc>
          <w:tcPr>
            <w:tcW w:w="600" w:type="pct"/>
            <w:tcBorders>
              <w:top w:val="nil"/>
              <w:left w:val="nil"/>
              <w:bottom w:val="single" w:sz="4" w:space="0" w:color="auto"/>
              <w:right w:val="single" w:sz="4" w:space="0" w:color="auto"/>
            </w:tcBorders>
            <w:shd w:val="clear" w:color="auto" w:fill="auto"/>
            <w:vAlign w:val="center"/>
            <w:hideMark/>
          </w:tcPr>
          <w:p w:rsidR="00F5262D" w:rsidRPr="00CA47BB" w:rsidRDefault="00F5262D" w:rsidP="00B20E37">
            <w:pPr>
              <w:spacing w:after="0" w:line="240" w:lineRule="auto"/>
              <w:jc w:val="center"/>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366</w:t>
            </w:r>
          </w:p>
        </w:tc>
        <w:tc>
          <w:tcPr>
            <w:tcW w:w="600" w:type="pct"/>
            <w:tcBorders>
              <w:top w:val="nil"/>
              <w:left w:val="nil"/>
              <w:bottom w:val="single" w:sz="4" w:space="0" w:color="auto"/>
              <w:right w:val="single" w:sz="4" w:space="0" w:color="auto"/>
            </w:tcBorders>
            <w:shd w:val="clear" w:color="auto" w:fill="auto"/>
            <w:noWrap/>
            <w:vAlign w:val="center"/>
          </w:tcPr>
          <w:p w:rsidR="00F5262D" w:rsidRPr="00CA47BB" w:rsidRDefault="00F5262D" w:rsidP="00B20E37">
            <w:pPr>
              <w:jc w:val="center"/>
              <w:rPr>
                <w:rFonts w:ascii="Times New Roman" w:hAnsi="Times New Roman" w:cs="Times New Roman"/>
                <w:sz w:val="24"/>
                <w:szCs w:val="24"/>
              </w:rPr>
            </w:pPr>
            <w:r>
              <w:rPr>
                <w:rFonts w:ascii="Times New Roman" w:hAnsi="Times New Roman" w:cs="Times New Roman"/>
                <w:sz w:val="24"/>
                <w:szCs w:val="24"/>
              </w:rPr>
              <w:t>1431</w:t>
            </w:r>
          </w:p>
        </w:tc>
        <w:tc>
          <w:tcPr>
            <w:tcW w:w="600" w:type="pct"/>
            <w:tcBorders>
              <w:top w:val="nil"/>
              <w:left w:val="nil"/>
              <w:bottom w:val="single" w:sz="4" w:space="0" w:color="auto"/>
              <w:right w:val="single" w:sz="4" w:space="0" w:color="auto"/>
            </w:tcBorders>
            <w:shd w:val="clear" w:color="auto" w:fill="auto"/>
            <w:vAlign w:val="center"/>
            <w:hideMark/>
          </w:tcPr>
          <w:p w:rsidR="00F5262D" w:rsidRPr="00CA47BB" w:rsidRDefault="00F5262D" w:rsidP="00B20E37">
            <w:pPr>
              <w:spacing w:after="0" w:line="240" w:lineRule="auto"/>
              <w:jc w:val="center"/>
              <w:rPr>
                <w:rFonts w:ascii="Times New Roman" w:eastAsia="Times New Roman" w:hAnsi="Times New Roman" w:cs="Times New Roman"/>
                <w:sz w:val="24"/>
                <w:szCs w:val="24"/>
                <w:lang w:eastAsia="en-IN"/>
              </w:rPr>
            </w:pPr>
            <w:r w:rsidRPr="00CA47BB">
              <w:rPr>
                <w:rFonts w:ascii="Times New Roman" w:eastAsia="Times New Roman" w:hAnsi="Times New Roman" w:cs="Times New Roman"/>
                <w:sz w:val="24"/>
                <w:szCs w:val="24"/>
                <w:lang w:eastAsia="en-IN"/>
              </w:rPr>
              <w:t>25</w:t>
            </w:r>
          </w:p>
        </w:tc>
        <w:tc>
          <w:tcPr>
            <w:tcW w:w="533" w:type="pct"/>
            <w:tcBorders>
              <w:top w:val="nil"/>
              <w:left w:val="nil"/>
              <w:bottom w:val="single" w:sz="4" w:space="0" w:color="auto"/>
              <w:right w:val="single" w:sz="4" w:space="0" w:color="auto"/>
            </w:tcBorders>
            <w:shd w:val="clear" w:color="auto" w:fill="auto"/>
            <w:vAlign w:val="center"/>
            <w:hideMark/>
          </w:tcPr>
          <w:p w:rsidR="00F5262D" w:rsidRPr="00CA47BB" w:rsidRDefault="00F5262D" w:rsidP="00B20E37">
            <w:pPr>
              <w:spacing w:after="0" w:line="240" w:lineRule="auto"/>
              <w:jc w:val="center"/>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50</w:t>
            </w:r>
          </w:p>
        </w:tc>
        <w:tc>
          <w:tcPr>
            <w:tcW w:w="533" w:type="pct"/>
            <w:tcBorders>
              <w:top w:val="nil"/>
              <w:left w:val="single" w:sz="4" w:space="0" w:color="auto"/>
              <w:bottom w:val="single" w:sz="4" w:space="0" w:color="auto"/>
              <w:right w:val="single" w:sz="4" w:space="0" w:color="auto"/>
            </w:tcBorders>
            <w:vAlign w:val="center"/>
          </w:tcPr>
          <w:p w:rsidR="00F5262D" w:rsidRPr="00CA47BB" w:rsidRDefault="00F5262D" w:rsidP="00B20E37">
            <w:pPr>
              <w:jc w:val="center"/>
              <w:rPr>
                <w:rFonts w:ascii="Times New Roman" w:hAnsi="Times New Roman" w:cs="Times New Roman"/>
                <w:sz w:val="24"/>
                <w:szCs w:val="24"/>
              </w:rPr>
            </w:pPr>
            <w:r>
              <w:rPr>
                <w:rFonts w:ascii="Times New Roman" w:hAnsi="Times New Roman" w:cs="Times New Roman"/>
                <w:sz w:val="24"/>
                <w:szCs w:val="24"/>
              </w:rPr>
              <w:t>50</w:t>
            </w:r>
          </w:p>
        </w:tc>
        <w:tc>
          <w:tcPr>
            <w:tcW w:w="533" w:type="pct"/>
            <w:tcBorders>
              <w:top w:val="nil"/>
              <w:left w:val="single" w:sz="4" w:space="0" w:color="auto"/>
              <w:bottom w:val="single" w:sz="4" w:space="0" w:color="auto"/>
              <w:right w:val="single" w:sz="4" w:space="0" w:color="auto"/>
            </w:tcBorders>
            <w:shd w:val="clear" w:color="auto" w:fill="auto"/>
            <w:vAlign w:val="center"/>
            <w:hideMark/>
          </w:tcPr>
          <w:p w:rsidR="00F5262D" w:rsidRPr="00CA47BB" w:rsidRDefault="00F5262D" w:rsidP="00B20E37">
            <w:pPr>
              <w:jc w:val="center"/>
              <w:rPr>
                <w:rFonts w:ascii="Times New Roman" w:hAnsi="Times New Roman" w:cs="Times New Roman"/>
                <w:sz w:val="24"/>
                <w:szCs w:val="24"/>
              </w:rPr>
            </w:pPr>
            <w:r>
              <w:rPr>
                <w:rFonts w:ascii="Times New Roman" w:hAnsi="Times New Roman" w:cs="Times New Roman"/>
                <w:sz w:val="24"/>
                <w:szCs w:val="24"/>
              </w:rPr>
              <w:t>2666</w:t>
            </w:r>
          </w:p>
        </w:tc>
        <w:tc>
          <w:tcPr>
            <w:tcW w:w="533" w:type="pct"/>
            <w:tcBorders>
              <w:top w:val="nil"/>
              <w:left w:val="single" w:sz="4" w:space="0" w:color="auto"/>
              <w:bottom w:val="single" w:sz="4" w:space="0" w:color="auto"/>
              <w:right w:val="single" w:sz="4" w:space="0" w:color="auto"/>
            </w:tcBorders>
            <w:vAlign w:val="center"/>
          </w:tcPr>
          <w:p w:rsidR="00F5262D" w:rsidRPr="00CA47BB" w:rsidRDefault="00F5262D" w:rsidP="00B20E37">
            <w:pPr>
              <w:jc w:val="center"/>
              <w:rPr>
                <w:rFonts w:ascii="Times New Roman" w:hAnsi="Times New Roman" w:cs="Times New Roman"/>
                <w:b/>
                <w:bCs/>
                <w:sz w:val="24"/>
                <w:szCs w:val="24"/>
              </w:rPr>
            </w:pPr>
            <w:r>
              <w:rPr>
                <w:rFonts w:ascii="Times New Roman" w:hAnsi="Times New Roman" w:cs="Times New Roman"/>
                <w:b/>
                <w:bCs/>
                <w:sz w:val="24"/>
                <w:szCs w:val="24"/>
              </w:rPr>
              <w:t>5332</w:t>
            </w:r>
          </w:p>
        </w:tc>
      </w:tr>
      <w:tr w:rsidR="00F5262D" w:rsidRPr="00F30DE2" w:rsidTr="00F26232">
        <w:trPr>
          <w:trHeight w:val="313"/>
        </w:trPr>
        <w:tc>
          <w:tcPr>
            <w:tcW w:w="533" w:type="pct"/>
            <w:tcBorders>
              <w:top w:val="nil"/>
              <w:left w:val="single" w:sz="4" w:space="0" w:color="auto"/>
              <w:bottom w:val="single" w:sz="4" w:space="0" w:color="auto"/>
              <w:right w:val="single" w:sz="4" w:space="0" w:color="auto"/>
            </w:tcBorders>
            <w:vAlign w:val="center"/>
          </w:tcPr>
          <w:p w:rsidR="00F5262D" w:rsidRPr="00F30DE2" w:rsidRDefault="00F5262D" w:rsidP="00B20E37">
            <w:pPr>
              <w:spacing w:after="0" w:line="240" w:lineRule="auto"/>
              <w:rPr>
                <w:rFonts w:ascii="Calibri" w:eastAsia="Times New Roman" w:hAnsi="Calibri" w:cs="Calibri"/>
                <w:b/>
                <w:bCs/>
                <w:sz w:val="24"/>
                <w:lang w:eastAsia="en-IN"/>
              </w:rPr>
            </w:pPr>
            <w:r w:rsidRPr="00F30DE2">
              <w:rPr>
                <w:rFonts w:ascii="Calibri" w:eastAsia="Times New Roman" w:hAnsi="Calibri" w:cs="Calibri"/>
                <w:b/>
                <w:bCs/>
                <w:sz w:val="24"/>
                <w:lang w:eastAsia="en-IN"/>
              </w:rPr>
              <w:t>Champhai</w:t>
            </w:r>
          </w:p>
        </w:tc>
        <w:tc>
          <w:tcPr>
            <w:tcW w:w="533" w:type="pct"/>
            <w:tcBorders>
              <w:top w:val="nil"/>
              <w:left w:val="single" w:sz="4" w:space="0" w:color="auto"/>
              <w:bottom w:val="single" w:sz="4" w:space="0" w:color="auto"/>
              <w:right w:val="single" w:sz="4" w:space="0" w:color="auto"/>
            </w:tcBorders>
            <w:shd w:val="clear" w:color="auto" w:fill="auto"/>
            <w:noWrap/>
            <w:vAlign w:val="center"/>
            <w:hideMark/>
          </w:tcPr>
          <w:p w:rsidR="00F5262D" w:rsidRPr="00CA47BB" w:rsidRDefault="00F5262D" w:rsidP="00B20E37">
            <w:pPr>
              <w:spacing w:after="0" w:line="240" w:lineRule="auto"/>
              <w:jc w:val="center"/>
              <w:rPr>
                <w:rFonts w:ascii="Times New Roman" w:eastAsia="Times New Roman" w:hAnsi="Times New Roman" w:cs="Times New Roman"/>
                <w:sz w:val="24"/>
                <w:szCs w:val="24"/>
                <w:lang w:eastAsia="en-IN"/>
              </w:rPr>
            </w:pPr>
            <w:r w:rsidRPr="00CA47BB">
              <w:rPr>
                <w:rFonts w:ascii="Times New Roman" w:eastAsia="Times New Roman" w:hAnsi="Times New Roman" w:cs="Times New Roman"/>
                <w:sz w:val="24"/>
                <w:szCs w:val="24"/>
                <w:lang w:eastAsia="en-IN"/>
              </w:rPr>
              <w:t>480</w:t>
            </w:r>
          </w:p>
        </w:tc>
        <w:tc>
          <w:tcPr>
            <w:tcW w:w="600" w:type="pct"/>
            <w:tcBorders>
              <w:top w:val="nil"/>
              <w:left w:val="nil"/>
              <w:bottom w:val="single" w:sz="4" w:space="0" w:color="auto"/>
              <w:right w:val="single" w:sz="4" w:space="0" w:color="auto"/>
            </w:tcBorders>
            <w:shd w:val="clear" w:color="auto" w:fill="auto"/>
            <w:vAlign w:val="center"/>
            <w:hideMark/>
          </w:tcPr>
          <w:p w:rsidR="00F5262D" w:rsidRPr="00CA47BB" w:rsidRDefault="00F5262D" w:rsidP="00B20E37">
            <w:pPr>
              <w:spacing w:after="0" w:line="240" w:lineRule="auto"/>
              <w:jc w:val="center"/>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396</w:t>
            </w:r>
          </w:p>
        </w:tc>
        <w:tc>
          <w:tcPr>
            <w:tcW w:w="600" w:type="pct"/>
            <w:tcBorders>
              <w:top w:val="nil"/>
              <w:left w:val="nil"/>
              <w:bottom w:val="single" w:sz="4" w:space="0" w:color="auto"/>
              <w:right w:val="single" w:sz="4" w:space="0" w:color="auto"/>
            </w:tcBorders>
            <w:shd w:val="clear" w:color="auto" w:fill="auto"/>
            <w:noWrap/>
            <w:vAlign w:val="center"/>
          </w:tcPr>
          <w:p w:rsidR="00F5262D" w:rsidRPr="00CA47BB" w:rsidRDefault="00F5262D" w:rsidP="00B20E37">
            <w:pPr>
              <w:jc w:val="center"/>
              <w:rPr>
                <w:rFonts w:ascii="Times New Roman" w:hAnsi="Times New Roman" w:cs="Times New Roman"/>
                <w:sz w:val="24"/>
                <w:szCs w:val="24"/>
              </w:rPr>
            </w:pPr>
            <w:r>
              <w:rPr>
                <w:rFonts w:ascii="Times New Roman" w:hAnsi="Times New Roman" w:cs="Times New Roman"/>
                <w:sz w:val="24"/>
                <w:szCs w:val="24"/>
              </w:rPr>
              <w:t>1635</w:t>
            </w:r>
          </w:p>
        </w:tc>
        <w:tc>
          <w:tcPr>
            <w:tcW w:w="600" w:type="pct"/>
            <w:tcBorders>
              <w:top w:val="nil"/>
              <w:left w:val="nil"/>
              <w:bottom w:val="single" w:sz="4" w:space="0" w:color="auto"/>
              <w:right w:val="single" w:sz="4" w:space="0" w:color="auto"/>
            </w:tcBorders>
            <w:shd w:val="clear" w:color="auto" w:fill="auto"/>
            <w:vAlign w:val="center"/>
            <w:hideMark/>
          </w:tcPr>
          <w:p w:rsidR="00F5262D" w:rsidRPr="00CA47BB" w:rsidRDefault="00F5262D" w:rsidP="00B20E37">
            <w:pPr>
              <w:spacing w:after="0" w:line="240" w:lineRule="auto"/>
              <w:jc w:val="center"/>
              <w:rPr>
                <w:rFonts w:ascii="Times New Roman" w:eastAsia="Times New Roman" w:hAnsi="Times New Roman" w:cs="Times New Roman"/>
                <w:sz w:val="24"/>
                <w:szCs w:val="24"/>
                <w:lang w:eastAsia="en-IN"/>
              </w:rPr>
            </w:pPr>
            <w:r w:rsidRPr="00CA47BB">
              <w:rPr>
                <w:rFonts w:ascii="Times New Roman" w:eastAsia="Times New Roman" w:hAnsi="Times New Roman" w:cs="Times New Roman"/>
                <w:sz w:val="24"/>
                <w:szCs w:val="24"/>
                <w:lang w:eastAsia="en-IN"/>
              </w:rPr>
              <w:t>30</w:t>
            </w:r>
          </w:p>
        </w:tc>
        <w:tc>
          <w:tcPr>
            <w:tcW w:w="533" w:type="pct"/>
            <w:tcBorders>
              <w:top w:val="nil"/>
              <w:left w:val="nil"/>
              <w:bottom w:val="single" w:sz="4" w:space="0" w:color="auto"/>
              <w:right w:val="single" w:sz="4" w:space="0" w:color="auto"/>
            </w:tcBorders>
            <w:shd w:val="clear" w:color="auto" w:fill="auto"/>
            <w:hideMark/>
          </w:tcPr>
          <w:p w:rsidR="00F5262D" w:rsidRDefault="00F5262D" w:rsidP="00B20E37">
            <w:pPr>
              <w:jc w:val="center"/>
            </w:pPr>
            <w:r w:rsidRPr="0050365D">
              <w:rPr>
                <w:rFonts w:ascii="Times New Roman" w:eastAsia="Times New Roman" w:hAnsi="Times New Roman" w:cs="Times New Roman"/>
                <w:sz w:val="24"/>
                <w:szCs w:val="24"/>
                <w:lang w:eastAsia="en-IN"/>
              </w:rPr>
              <w:t>50</w:t>
            </w:r>
          </w:p>
        </w:tc>
        <w:tc>
          <w:tcPr>
            <w:tcW w:w="533" w:type="pct"/>
            <w:tcBorders>
              <w:top w:val="nil"/>
              <w:left w:val="single" w:sz="4" w:space="0" w:color="auto"/>
              <w:bottom w:val="single" w:sz="4" w:space="0" w:color="auto"/>
              <w:right w:val="single" w:sz="4" w:space="0" w:color="auto"/>
            </w:tcBorders>
          </w:tcPr>
          <w:p w:rsidR="00F5262D" w:rsidRDefault="00F5262D" w:rsidP="00B20E37">
            <w:pPr>
              <w:jc w:val="center"/>
            </w:pPr>
            <w:r w:rsidRPr="0089022D">
              <w:rPr>
                <w:rFonts w:ascii="Times New Roman" w:hAnsi="Times New Roman" w:cs="Times New Roman"/>
                <w:sz w:val="24"/>
                <w:szCs w:val="24"/>
              </w:rPr>
              <w:t>50</w:t>
            </w:r>
          </w:p>
        </w:tc>
        <w:tc>
          <w:tcPr>
            <w:tcW w:w="533" w:type="pct"/>
            <w:tcBorders>
              <w:top w:val="nil"/>
              <w:left w:val="single" w:sz="4" w:space="0" w:color="auto"/>
              <w:bottom w:val="single" w:sz="4" w:space="0" w:color="auto"/>
              <w:right w:val="single" w:sz="4" w:space="0" w:color="auto"/>
            </w:tcBorders>
            <w:shd w:val="clear" w:color="auto" w:fill="auto"/>
            <w:vAlign w:val="center"/>
            <w:hideMark/>
          </w:tcPr>
          <w:p w:rsidR="00F5262D" w:rsidRPr="00CA47BB" w:rsidRDefault="00F5262D" w:rsidP="00B20E37">
            <w:pPr>
              <w:jc w:val="center"/>
              <w:rPr>
                <w:rFonts w:ascii="Times New Roman" w:hAnsi="Times New Roman" w:cs="Times New Roman"/>
                <w:sz w:val="24"/>
                <w:szCs w:val="24"/>
              </w:rPr>
            </w:pPr>
            <w:r>
              <w:rPr>
                <w:rFonts w:ascii="Times New Roman" w:hAnsi="Times New Roman" w:cs="Times New Roman"/>
                <w:sz w:val="24"/>
                <w:szCs w:val="24"/>
              </w:rPr>
              <w:t>2641</w:t>
            </w:r>
          </w:p>
        </w:tc>
        <w:tc>
          <w:tcPr>
            <w:tcW w:w="533" w:type="pct"/>
            <w:tcBorders>
              <w:top w:val="nil"/>
              <w:left w:val="single" w:sz="4" w:space="0" w:color="auto"/>
              <w:bottom w:val="single" w:sz="4" w:space="0" w:color="auto"/>
              <w:right w:val="single" w:sz="4" w:space="0" w:color="auto"/>
            </w:tcBorders>
            <w:vAlign w:val="center"/>
          </w:tcPr>
          <w:p w:rsidR="00F5262D" w:rsidRPr="00CA47BB" w:rsidRDefault="00F5262D" w:rsidP="00B20E37">
            <w:pPr>
              <w:jc w:val="center"/>
              <w:rPr>
                <w:rFonts w:ascii="Times New Roman" w:hAnsi="Times New Roman" w:cs="Times New Roman"/>
                <w:b/>
                <w:bCs/>
                <w:sz w:val="24"/>
                <w:szCs w:val="24"/>
              </w:rPr>
            </w:pPr>
            <w:r>
              <w:rPr>
                <w:rFonts w:ascii="Times New Roman" w:hAnsi="Times New Roman" w:cs="Times New Roman"/>
                <w:b/>
                <w:bCs/>
                <w:sz w:val="24"/>
                <w:szCs w:val="24"/>
              </w:rPr>
              <w:t>5282</w:t>
            </w:r>
          </w:p>
        </w:tc>
      </w:tr>
      <w:tr w:rsidR="00F5262D" w:rsidRPr="00F30DE2" w:rsidTr="00F26232">
        <w:trPr>
          <w:trHeight w:val="313"/>
        </w:trPr>
        <w:tc>
          <w:tcPr>
            <w:tcW w:w="533" w:type="pct"/>
            <w:tcBorders>
              <w:top w:val="nil"/>
              <w:left w:val="single" w:sz="4" w:space="0" w:color="auto"/>
              <w:bottom w:val="single" w:sz="4" w:space="0" w:color="auto"/>
              <w:right w:val="single" w:sz="4" w:space="0" w:color="auto"/>
            </w:tcBorders>
            <w:vAlign w:val="center"/>
          </w:tcPr>
          <w:p w:rsidR="00F5262D" w:rsidRPr="00F30DE2" w:rsidRDefault="00F5262D" w:rsidP="00B20E37">
            <w:pPr>
              <w:spacing w:after="0" w:line="240" w:lineRule="auto"/>
              <w:rPr>
                <w:rFonts w:ascii="Calibri" w:eastAsia="Times New Roman" w:hAnsi="Calibri" w:cs="Calibri"/>
                <w:b/>
                <w:bCs/>
                <w:sz w:val="24"/>
                <w:lang w:eastAsia="en-IN"/>
              </w:rPr>
            </w:pPr>
            <w:r w:rsidRPr="00F30DE2">
              <w:rPr>
                <w:rFonts w:ascii="Calibri" w:eastAsia="Times New Roman" w:hAnsi="Calibri" w:cs="Calibri"/>
                <w:b/>
                <w:bCs/>
                <w:sz w:val="24"/>
                <w:lang w:eastAsia="en-IN"/>
              </w:rPr>
              <w:t>Kolasib</w:t>
            </w:r>
          </w:p>
        </w:tc>
        <w:tc>
          <w:tcPr>
            <w:tcW w:w="533" w:type="pct"/>
            <w:tcBorders>
              <w:top w:val="nil"/>
              <w:left w:val="single" w:sz="4" w:space="0" w:color="auto"/>
              <w:bottom w:val="single" w:sz="4" w:space="0" w:color="auto"/>
              <w:right w:val="single" w:sz="4" w:space="0" w:color="auto"/>
            </w:tcBorders>
            <w:shd w:val="clear" w:color="auto" w:fill="auto"/>
            <w:noWrap/>
            <w:vAlign w:val="center"/>
            <w:hideMark/>
          </w:tcPr>
          <w:p w:rsidR="00F5262D" w:rsidRPr="00CA47BB" w:rsidRDefault="00F5262D" w:rsidP="00B20E37">
            <w:pPr>
              <w:spacing w:after="0" w:line="240" w:lineRule="auto"/>
              <w:jc w:val="center"/>
              <w:rPr>
                <w:rFonts w:ascii="Times New Roman" w:eastAsia="Times New Roman" w:hAnsi="Times New Roman" w:cs="Times New Roman"/>
                <w:sz w:val="24"/>
                <w:szCs w:val="24"/>
                <w:lang w:eastAsia="en-IN"/>
              </w:rPr>
            </w:pPr>
            <w:r w:rsidRPr="00CA47BB">
              <w:rPr>
                <w:rFonts w:ascii="Times New Roman" w:eastAsia="Times New Roman" w:hAnsi="Times New Roman" w:cs="Times New Roman"/>
                <w:sz w:val="24"/>
                <w:szCs w:val="24"/>
                <w:lang w:eastAsia="en-IN"/>
              </w:rPr>
              <w:t>852</w:t>
            </w:r>
          </w:p>
        </w:tc>
        <w:tc>
          <w:tcPr>
            <w:tcW w:w="600" w:type="pct"/>
            <w:tcBorders>
              <w:top w:val="nil"/>
              <w:left w:val="nil"/>
              <w:bottom w:val="single" w:sz="4" w:space="0" w:color="auto"/>
              <w:right w:val="single" w:sz="4" w:space="0" w:color="auto"/>
            </w:tcBorders>
            <w:shd w:val="clear" w:color="auto" w:fill="auto"/>
            <w:vAlign w:val="center"/>
            <w:hideMark/>
          </w:tcPr>
          <w:p w:rsidR="00F5262D" w:rsidRPr="00CA47BB" w:rsidRDefault="00F5262D" w:rsidP="00B20E37">
            <w:pPr>
              <w:spacing w:after="0" w:line="240" w:lineRule="auto"/>
              <w:jc w:val="center"/>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261</w:t>
            </w:r>
          </w:p>
        </w:tc>
        <w:tc>
          <w:tcPr>
            <w:tcW w:w="600" w:type="pct"/>
            <w:tcBorders>
              <w:top w:val="nil"/>
              <w:left w:val="nil"/>
              <w:bottom w:val="single" w:sz="4" w:space="0" w:color="auto"/>
              <w:right w:val="single" w:sz="4" w:space="0" w:color="auto"/>
            </w:tcBorders>
            <w:shd w:val="clear" w:color="auto" w:fill="auto"/>
            <w:noWrap/>
            <w:vAlign w:val="center"/>
          </w:tcPr>
          <w:p w:rsidR="00F5262D" w:rsidRPr="00CA47BB" w:rsidRDefault="00F5262D" w:rsidP="00B20E37">
            <w:pPr>
              <w:jc w:val="center"/>
              <w:rPr>
                <w:rFonts w:ascii="Times New Roman" w:hAnsi="Times New Roman" w:cs="Times New Roman"/>
                <w:sz w:val="24"/>
                <w:szCs w:val="24"/>
              </w:rPr>
            </w:pPr>
            <w:r>
              <w:rPr>
                <w:rFonts w:ascii="Times New Roman" w:hAnsi="Times New Roman" w:cs="Times New Roman"/>
                <w:sz w:val="24"/>
                <w:szCs w:val="24"/>
              </w:rPr>
              <w:t>936</w:t>
            </w:r>
          </w:p>
        </w:tc>
        <w:tc>
          <w:tcPr>
            <w:tcW w:w="600" w:type="pct"/>
            <w:tcBorders>
              <w:top w:val="nil"/>
              <w:left w:val="nil"/>
              <w:bottom w:val="single" w:sz="4" w:space="0" w:color="auto"/>
              <w:right w:val="single" w:sz="4" w:space="0" w:color="auto"/>
            </w:tcBorders>
            <w:shd w:val="clear" w:color="auto" w:fill="auto"/>
            <w:vAlign w:val="center"/>
            <w:hideMark/>
          </w:tcPr>
          <w:p w:rsidR="00F5262D" w:rsidRPr="00CA47BB" w:rsidRDefault="00F5262D" w:rsidP="00B20E37">
            <w:pPr>
              <w:spacing w:after="0" w:line="240" w:lineRule="auto"/>
              <w:jc w:val="center"/>
              <w:rPr>
                <w:rFonts w:ascii="Times New Roman" w:eastAsia="Times New Roman" w:hAnsi="Times New Roman" w:cs="Times New Roman"/>
                <w:sz w:val="24"/>
                <w:szCs w:val="24"/>
                <w:lang w:eastAsia="en-IN"/>
              </w:rPr>
            </w:pPr>
            <w:r w:rsidRPr="00CA47BB">
              <w:rPr>
                <w:rFonts w:ascii="Times New Roman" w:eastAsia="Times New Roman" w:hAnsi="Times New Roman" w:cs="Times New Roman"/>
                <w:sz w:val="24"/>
                <w:szCs w:val="24"/>
                <w:lang w:eastAsia="en-IN"/>
              </w:rPr>
              <w:t>16</w:t>
            </w:r>
          </w:p>
        </w:tc>
        <w:tc>
          <w:tcPr>
            <w:tcW w:w="533" w:type="pct"/>
            <w:tcBorders>
              <w:top w:val="nil"/>
              <w:left w:val="nil"/>
              <w:bottom w:val="single" w:sz="4" w:space="0" w:color="auto"/>
              <w:right w:val="single" w:sz="4" w:space="0" w:color="auto"/>
            </w:tcBorders>
            <w:shd w:val="clear" w:color="auto" w:fill="auto"/>
            <w:hideMark/>
          </w:tcPr>
          <w:p w:rsidR="00F5262D" w:rsidRDefault="00F5262D" w:rsidP="00B20E37">
            <w:pPr>
              <w:jc w:val="center"/>
            </w:pPr>
            <w:r w:rsidRPr="0050365D">
              <w:rPr>
                <w:rFonts w:ascii="Times New Roman" w:eastAsia="Times New Roman" w:hAnsi="Times New Roman" w:cs="Times New Roman"/>
                <w:sz w:val="24"/>
                <w:szCs w:val="24"/>
                <w:lang w:eastAsia="en-IN"/>
              </w:rPr>
              <w:t>50</w:t>
            </w:r>
          </w:p>
        </w:tc>
        <w:tc>
          <w:tcPr>
            <w:tcW w:w="533" w:type="pct"/>
            <w:tcBorders>
              <w:top w:val="nil"/>
              <w:left w:val="single" w:sz="4" w:space="0" w:color="auto"/>
              <w:bottom w:val="single" w:sz="4" w:space="0" w:color="auto"/>
              <w:right w:val="single" w:sz="4" w:space="0" w:color="auto"/>
            </w:tcBorders>
          </w:tcPr>
          <w:p w:rsidR="00F5262D" w:rsidRDefault="00F5262D" w:rsidP="00B20E37">
            <w:pPr>
              <w:jc w:val="center"/>
            </w:pPr>
            <w:r w:rsidRPr="0089022D">
              <w:rPr>
                <w:rFonts w:ascii="Times New Roman" w:hAnsi="Times New Roman" w:cs="Times New Roman"/>
                <w:sz w:val="24"/>
                <w:szCs w:val="24"/>
              </w:rPr>
              <w:t>50</w:t>
            </w:r>
          </w:p>
        </w:tc>
        <w:tc>
          <w:tcPr>
            <w:tcW w:w="533" w:type="pct"/>
            <w:tcBorders>
              <w:top w:val="nil"/>
              <w:left w:val="single" w:sz="4" w:space="0" w:color="auto"/>
              <w:bottom w:val="single" w:sz="4" w:space="0" w:color="auto"/>
              <w:right w:val="single" w:sz="4" w:space="0" w:color="auto"/>
            </w:tcBorders>
            <w:shd w:val="clear" w:color="auto" w:fill="auto"/>
            <w:vAlign w:val="center"/>
            <w:hideMark/>
          </w:tcPr>
          <w:p w:rsidR="00F5262D" w:rsidRPr="00CA47BB" w:rsidRDefault="00F5262D" w:rsidP="00B20E37">
            <w:pPr>
              <w:jc w:val="center"/>
              <w:rPr>
                <w:rFonts w:ascii="Times New Roman" w:hAnsi="Times New Roman" w:cs="Times New Roman"/>
                <w:sz w:val="24"/>
                <w:szCs w:val="24"/>
              </w:rPr>
            </w:pPr>
            <w:r>
              <w:rPr>
                <w:rFonts w:ascii="Times New Roman" w:hAnsi="Times New Roman" w:cs="Times New Roman"/>
                <w:sz w:val="24"/>
                <w:szCs w:val="24"/>
              </w:rPr>
              <w:t>2165</w:t>
            </w:r>
          </w:p>
        </w:tc>
        <w:tc>
          <w:tcPr>
            <w:tcW w:w="533" w:type="pct"/>
            <w:tcBorders>
              <w:top w:val="nil"/>
              <w:left w:val="single" w:sz="4" w:space="0" w:color="auto"/>
              <w:bottom w:val="single" w:sz="4" w:space="0" w:color="auto"/>
              <w:right w:val="single" w:sz="4" w:space="0" w:color="auto"/>
            </w:tcBorders>
            <w:vAlign w:val="center"/>
          </w:tcPr>
          <w:p w:rsidR="00F5262D" w:rsidRPr="00CA47BB" w:rsidRDefault="00F5262D" w:rsidP="00B20E37">
            <w:pPr>
              <w:jc w:val="center"/>
              <w:rPr>
                <w:rFonts w:ascii="Times New Roman" w:hAnsi="Times New Roman" w:cs="Times New Roman"/>
                <w:b/>
                <w:bCs/>
                <w:sz w:val="24"/>
                <w:szCs w:val="24"/>
              </w:rPr>
            </w:pPr>
            <w:r>
              <w:rPr>
                <w:rFonts w:ascii="Times New Roman" w:hAnsi="Times New Roman" w:cs="Times New Roman"/>
                <w:b/>
                <w:bCs/>
                <w:sz w:val="24"/>
                <w:szCs w:val="24"/>
              </w:rPr>
              <w:t>4330</w:t>
            </w:r>
          </w:p>
        </w:tc>
      </w:tr>
      <w:tr w:rsidR="00F5262D" w:rsidRPr="00F30DE2" w:rsidTr="00F26232">
        <w:trPr>
          <w:trHeight w:val="313"/>
        </w:trPr>
        <w:tc>
          <w:tcPr>
            <w:tcW w:w="533" w:type="pct"/>
            <w:tcBorders>
              <w:top w:val="nil"/>
              <w:left w:val="single" w:sz="4" w:space="0" w:color="auto"/>
              <w:bottom w:val="single" w:sz="4" w:space="0" w:color="auto"/>
              <w:right w:val="single" w:sz="4" w:space="0" w:color="auto"/>
            </w:tcBorders>
            <w:vAlign w:val="center"/>
          </w:tcPr>
          <w:p w:rsidR="00F5262D" w:rsidRPr="00F30DE2" w:rsidRDefault="00F5262D" w:rsidP="00B20E37">
            <w:pPr>
              <w:spacing w:after="0" w:line="240" w:lineRule="auto"/>
              <w:rPr>
                <w:rFonts w:ascii="Calibri" w:eastAsia="Times New Roman" w:hAnsi="Calibri" w:cs="Calibri"/>
                <w:b/>
                <w:bCs/>
                <w:sz w:val="24"/>
                <w:lang w:eastAsia="en-IN"/>
              </w:rPr>
            </w:pPr>
            <w:r w:rsidRPr="00F30DE2">
              <w:rPr>
                <w:rFonts w:ascii="Calibri" w:eastAsia="Times New Roman" w:hAnsi="Calibri" w:cs="Calibri"/>
                <w:b/>
                <w:bCs/>
                <w:sz w:val="24"/>
                <w:lang w:eastAsia="en-IN"/>
              </w:rPr>
              <w:t>Lawngtlai</w:t>
            </w:r>
          </w:p>
        </w:tc>
        <w:tc>
          <w:tcPr>
            <w:tcW w:w="533" w:type="pct"/>
            <w:tcBorders>
              <w:top w:val="nil"/>
              <w:left w:val="single" w:sz="4" w:space="0" w:color="auto"/>
              <w:bottom w:val="single" w:sz="4" w:space="0" w:color="auto"/>
              <w:right w:val="single" w:sz="4" w:space="0" w:color="auto"/>
            </w:tcBorders>
            <w:shd w:val="clear" w:color="auto" w:fill="auto"/>
            <w:noWrap/>
            <w:vAlign w:val="center"/>
            <w:hideMark/>
          </w:tcPr>
          <w:p w:rsidR="00F5262D" w:rsidRPr="00CA47BB" w:rsidRDefault="00F5262D" w:rsidP="00B20E37">
            <w:pPr>
              <w:spacing w:after="0" w:line="240" w:lineRule="auto"/>
              <w:jc w:val="center"/>
              <w:rPr>
                <w:rFonts w:ascii="Times New Roman" w:eastAsia="Times New Roman" w:hAnsi="Times New Roman" w:cs="Times New Roman"/>
                <w:sz w:val="24"/>
                <w:szCs w:val="24"/>
                <w:lang w:eastAsia="en-IN"/>
              </w:rPr>
            </w:pPr>
            <w:r w:rsidRPr="00CA47BB">
              <w:rPr>
                <w:rFonts w:ascii="Times New Roman" w:eastAsia="Times New Roman" w:hAnsi="Times New Roman" w:cs="Times New Roman"/>
                <w:sz w:val="24"/>
                <w:szCs w:val="24"/>
                <w:lang w:eastAsia="en-IN"/>
              </w:rPr>
              <w:t>651</w:t>
            </w:r>
          </w:p>
        </w:tc>
        <w:tc>
          <w:tcPr>
            <w:tcW w:w="600" w:type="pct"/>
            <w:tcBorders>
              <w:top w:val="nil"/>
              <w:left w:val="nil"/>
              <w:bottom w:val="single" w:sz="4" w:space="0" w:color="auto"/>
              <w:right w:val="single" w:sz="4" w:space="0" w:color="auto"/>
            </w:tcBorders>
            <w:shd w:val="clear" w:color="auto" w:fill="auto"/>
            <w:vAlign w:val="center"/>
            <w:hideMark/>
          </w:tcPr>
          <w:p w:rsidR="00F5262D" w:rsidRPr="00CA47BB" w:rsidRDefault="00F5262D" w:rsidP="00B20E37">
            <w:pPr>
              <w:spacing w:after="0" w:line="240" w:lineRule="auto"/>
              <w:jc w:val="center"/>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534</w:t>
            </w:r>
          </w:p>
        </w:tc>
        <w:tc>
          <w:tcPr>
            <w:tcW w:w="600" w:type="pct"/>
            <w:tcBorders>
              <w:top w:val="nil"/>
              <w:left w:val="nil"/>
              <w:bottom w:val="single" w:sz="4" w:space="0" w:color="auto"/>
              <w:right w:val="single" w:sz="4" w:space="0" w:color="auto"/>
            </w:tcBorders>
            <w:shd w:val="clear" w:color="auto" w:fill="auto"/>
            <w:noWrap/>
            <w:vAlign w:val="center"/>
          </w:tcPr>
          <w:p w:rsidR="00F5262D" w:rsidRPr="00CA47BB" w:rsidRDefault="00F5262D" w:rsidP="00B20E37">
            <w:pPr>
              <w:jc w:val="center"/>
              <w:rPr>
                <w:rFonts w:ascii="Times New Roman" w:hAnsi="Times New Roman" w:cs="Times New Roman"/>
                <w:sz w:val="24"/>
                <w:szCs w:val="24"/>
              </w:rPr>
            </w:pPr>
            <w:r>
              <w:rPr>
                <w:rFonts w:ascii="Times New Roman" w:hAnsi="Times New Roman" w:cs="Times New Roman"/>
                <w:sz w:val="24"/>
                <w:szCs w:val="24"/>
              </w:rPr>
              <w:t>1806</w:t>
            </w:r>
          </w:p>
        </w:tc>
        <w:tc>
          <w:tcPr>
            <w:tcW w:w="600" w:type="pct"/>
            <w:tcBorders>
              <w:top w:val="nil"/>
              <w:left w:val="nil"/>
              <w:bottom w:val="single" w:sz="4" w:space="0" w:color="auto"/>
              <w:right w:val="single" w:sz="4" w:space="0" w:color="auto"/>
            </w:tcBorders>
            <w:shd w:val="clear" w:color="auto" w:fill="auto"/>
            <w:vAlign w:val="center"/>
            <w:hideMark/>
          </w:tcPr>
          <w:p w:rsidR="00F5262D" w:rsidRPr="00CA47BB" w:rsidRDefault="00F5262D" w:rsidP="00B20E37">
            <w:pPr>
              <w:spacing w:after="0" w:line="240" w:lineRule="auto"/>
              <w:jc w:val="center"/>
              <w:rPr>
                <w:rFonts w:ascii="Times New Roman" w:eastAsia="Times New Roman" w:hAnsi="Times New Roman" w:cs="Times New Roman"/>
                <w:sz w:val="24"/>
                <w:szCs w:val="24"/>
                <w:lang w:eastAsia="en-IN"/>
              </w:rPr>
            </w:pPr>
            <w:r w:rsidRPr="00CA47BB">
              <w:rPr>
                <w:rFonts w:ascii="Times New Roman" w:eastAsia="Times New Roman" w:hAnsi="Times New Roman" w:cs="Times New Roman"/>
                <w:sz w:val="24"/>
                <w:szCs w:val="24"/>
                <w:lang w:eastAsia="en-IN"/>
              </w:rPr>
              <w:t>20</w:t>
            </w:r>
          </w:p>
        </w:tc>
        <w:tc>
          <w:tcPr>
            <w:tcW w:w="533" w:type="pct"/>
            <w:tcBorders>
              <w:top w:val="nil"/>
              <w:left w:val="nil"/>
              <w:bottom w:val="single" w:sz="4" w:space="0" w:color="auto"/>
              <w:right w:val="single" w:sz="4" w:space="0" w:color="auto"/>
            </w:tcBorders>
            <w:shd w:val="clear" w:color="auto" w:fill="auto"/>
            <w:hideMark/>
          </w:tcPr>
          <w:p w:rsidR="00F5262D" w:rsidRDefault="00F5262D" w:rsidP="00B20E37">
            <w:pPr>
              <w:jc w:val="center"/>
            </w:pPr>
            <w:r w:rsidRPr="0050365D">
              <w:rPr>
                <w:rFonts w:ascii="Times New Roman" w:eastAsia="Times New Roman" w:hAnsi="Times New Roman" w:cs="Times New Roman"/>
                <w:sz w:val="24"/>
                <w:szCs w:val="24"/>
                <w:lang w:eastAsia="en-IN"/>
              </w:rPr>
              <w:t>50</w:t>
            </w:r>
          </w:p>
        </w:tc>
        <w:tc>
          <w:tcPr>
            <w:tcW w:w="533" w:type="pct"/>
            <w:tcBorders>
              <w:top w:val="nil"/>
              <w:left w:val="single" w:sz="4" w:space="0" w:color="auto"/>
              <w:bottom w:val="single" w:sz="4" w:space="0" w:color="auto"/>
              <w:right w:val="single" w:sz="4" w:space="0" w:color="auto"/>
            </w:tcBorders>
          </w:tcPr>
          <w:p w:rsidR="00F5262D" w:rsidRDefault="00F5262D" w:rsidP="00B20E37">
            <w:pPr>
              <w:jc w:val="center"/>
            </w:pPr>
            <w:r w:rsidRPr="0089022D">
              <w:rPr>
                <w:rFonts w:ascii="Times New Roman" w:hAnsi="Times New Roman" w:cs="Times New Roman"/>
                <w:sz w:val="24"/>
                <w:szCs w:val="24"/>
              </w:rPr>
              <w:t>50</w:t>
            </w:r>
          </w:p>
        </w:tc>
        <w:tc>
          <w:tcPr>
            <w:tcW w:w="533" w:type="pct"/>
            <w:tcBorders>
              <w:top w:val="nil"/>
              <w:left w:val="single" w:sz="4" w:space="0" w:color="auto"/>
              <w:bottom w:val="single" w:sz="4" w:space="0" w:color="auto"/>
              <w:right w:val="single" w:sz="4" w:space="0" w:color="auto"/>
            </w:tcBorders>
            <w:shd w:val="clear" w:color="auto" w:fill="auto"/>
            <w:vAlign w:val="center"/>
            <w:hideMark/>
          </w:tcPr>
          <w:p w:rsidR="00F5262D" w:rsidRPr="00CA47BB" w:rsidRDefault="00F5262D" w:rsidP="00B20E37">
            <w:pPr>
              <w:jc w:val="center"/>
              <w:rPr>
                <w:rFonts w:ascii="Times New Roman" w:hAnsi="Times New Roman" w:cs="Times New Roman"/>
                <w:sz w:val="24"/>
                <w:szCs w:val="24"/>
              </w:rPr>
            </w:pPr>
            <w:r>
              <w:rPr>
                <w:rFonts w:ascii="Times New Roman" w:hAnsi="Times New Roman" w:cs="Times New Roman"/>
                <w:sz w:val="24"/>
                <w:szCs w:val="24"/>
              </w:rPr>
              <w:t>3111</w:t>
            </w:r>
          </w:p>
        </w:tc>
        <w:tc>
          <w:tcPr>
            <w:tcW w:w="533" w:type="pct"/>
            <w:tcBorders>
              <w:top w:val="nil"/>
              <w:left w:val="single" w:sz="4" w:space="0" w:color="auto"/>
              <w:bottom w:val="single" w:sz="4" w:space="0" w:color="auto"/>
              <w:right w:val="single" w:sz="4" w:space="0" w:color="auto"/>
            </w:tcBorders>
            <w:vAlign w:val="center"/>
          </w:tcPr>
          <w:p w:rsidR="00F5262D" w:rsidRPr="00CA47BB" w:rsidRDefault="00F5262D" w:rsidP="00B20E37">
            <w:pPr>
              <w:jc w:val="center"/>
              <w:rPr>
                <w:rFonts w:ascii="Times New Roman" w:hAnsi="Times New Roman" w:cs="Times New Roman"/>
                <w:b/>
                <w:bCs/>
                <w:sz w:val="24"/>
                <w:szCs w:val="24"/>
              </w:rPr>
            </w:pPr>
            <w:r>
              <w:rPr>
                <w:rFonts w:ascii="Times New Roman" w:hAnsi="Times New Roman" w:cs="Times New Roman"/>
                <w:b/>
                <w:bCs/>
                <w:sz w:val="24"/>
                <w:szCs w:val="24"/>
              </w:rPr>
              <w:t>6222</w:t>
            </w:r>
          </w:p>
        </w:tc>
      </w:tr>
      <w:tr w:rsidR="00F5262D" w:rsidRPr="00F30DE2" w:rsidTr="00F26232">
        <w:trPr>
          <w:trHeight w:val="607"/>
        </w:trPr>
        <w:tc>
          <w:tcPr>
            <w:tcW w:w="533" w:type="pct"/>
            <w:tcBorders>
              <w:top w:val="nil"/>
              <w:left w:val="single" w:sz="4" w:space="0" w:color="auto"/>
              <w:bottom w:val="single" w:sz="4" w:space="0" w:color="auto"/>
              <w:right w:val="single" w:sz="4" w:space="0" w:color="auto"/>
            </w:tcBorders>
            <w:vAlign w:val="center"/>
          </w:tcPr>
          <w:p w:rsidR="00F5262D" w:rsidRPr="00F30DE2" w:rsidRDefault="00F5262D" w:rsidP="00B20E37">
            <w:pPr>
              <w:spacing w:after="0" w:line="240" w:lineRule="auto"/>
              <w:rPr>
                <w:rFonts w:ascii="Calibri" w:eastAsia="Times New Roman" w:hAnsi="Calibri" w:cs="Calibri"/>
                <w:b/>
                <w:bCs/>
                <w:sz w:val="24"/>
                <w:lang w:eastAsia="en-IN"/>
              </w:rPr>
            </w:pPr>
            <w:r w:rsidRPr="00F30DE2">
              <w:rPr>
                <w:rFonts w:ascii="Calibri" w:eastAsia="Times New Roman" w:hAnsi="Calibri" w:cs="Calibri"/>
                <w:b/>
                <w:bCs/>
                <w:sz w:val="24"/>
                <w:lang w:eastAsia="en-IN"/>
              </w:rPr>
              <w:t>Lunglei</w:t>
            </w:r>
          </w:p>
        </w:tc>
        <w:tc>
          <w:tcPr>
            <w:tcW w:w="533" w:type="pct"/>
            <w:tcBorders>
              <w:top w:val="nil"/>
              <w:left w:val="single" w:sz="4" w:space="0" w:color="auto"/>
              <w:bottom w:val="single" w:sz="4" w:space="0" w:color="auto"/>
              <w:right w:val="single" w:sz="4" w:space="0" w:color="auto"/>
            </w:tcBorders>
            <w:shd w:val="clear" w:color="auto" w:fill="auto"/>
            <w:noWrap/>
            <w:vAlign w:val="center"/>
            <w:hideMark/>
          </w:tcPr>
          <w:p w:rsidR="00F5262D" w:rsidRPr="00CA47BB" w:rsidRDefault="00F5262D" w:rsidP="00B20E37">
            <w:pPr>
              <w:spacing w:after="0" w:line="240" w:lineRule="auto"/>
              <w:jc w:val="center"/>
              <w:rPr>
                <w:rFonts w:ascii="Times New Roman" w:eastAsia="Times New Roman" w:hAnsi="Times New Roman" w:cs="Times New Roman"/>
                <w:sz w:val="24"/>
                <w:szCs w:val="24"/>
                <w:lang w:eastAsia="en-IN"/>
              </w:rPr>
            </w:pPr>
            <w:r w:rsidRPr="00CA47BB">
              <w:rPr>
                <w:rFonts w:ascii="Times New Roman" w:eastAsia="Times New Roman" w:hAnsi="Times New Roman" w:cs="Times New Roman"/>
                <w:sz w:val="24"/>
                <w:szCs w:val="24"/>
                <w:lang w:eastAsia="en-IN"/>
              </w:rPr>
              <w:t>411</w:t>
            </w:r>
          </w:p>
        </w:tc>
        <w:tc>
          <w:tcPr>
            <w:tcW w:w="600" w:type="pct"/>
            <w:tcBorders>
              <w:top w:val="nil"/>
              <w:left w:val="nil"/>
              <w:bottom w:val="single" w:sz="4" w:space="0" w:color="auto"/>
              <w:right w:val="single" w:sz="4" w:space="0" w:color="auto"/>
            </w:tcBorders>
            <w:shd w:val="clear" w:color="auto" w:fill="auto"/>
            <w:vAlign w:val="center"/>
            <w:hideMark/>
          </w:tcPr>
          <w:p w:rsidR="00F5262D" w:rsidRPr="00CA47BB" w:rsidRDefault="00F5262D" w:rsidP="00B20E37">
            <w:pPr>
              <w:spacing w:after="0" w:line="240" w:lineRule="auto"/>
              <w:jc w:val="center"/>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582</w:t>
            </w:r>
          </w:p>
        </w:tc>
        <w:tc>
          <w:tcPr>
            <w:tcW w:w="600" w:type="pct"/>
            <w:tcBorders>
              <w:top w:val="nil"/>
              <w:left w:val="nil"/>
              <w:bottom w:val="single" w:sz="4" w:space="0" w:color="auto"/>
              <w:right w:val="single" w:sz="4" w:space="0" w:color="auto"/>
            </w:tcBorders>
            <w:shd w:val="clear" w:color="auto" w:fill="auto"/>
            <w:noWrap/>
            <w:vAlign w:val="center"/>
          </w:tcPr>
          <w:p w:rsidR="00F5262D" w:rsidRPr="00CA47BB" w:rsidRDefault="00F5262D" w:rsidP="00B20E37">
            <w:pPr>
              <w:jc w:val="center"/>
              <w:rPr>
                <w:rFonts w:ascii="Times New Roman" w:hAnsi="Times New Roman" w:cs="Times New Roman"/>
                <w:sz w:val="24"/>
                <w:szCs w:val="24"/>
              </w:rPr>
            </w:pPr>
            <w:r>
              <w:rPr>
                <w:rFonts w:ascii="Times New Roman" w:hAnsi="Times New Roman" w:cs="Times New Roman"/>
                <w:sz w:val="24"/>
                <w:szCs w:val="24"/>
              </w:rPr>
              <w:t>2427</w:t>
            </w:r>
          </w:p>
        </w:tc>
        <w:tc>
          <w:tcPr>
            <w:tcW w:w="600" w:type="pct"/>
            <w:tcBorders>
              <w:top w:val="nil"/>
              <w:left w:val="nil"/>
              <w:bottom w:val="single" w:sz="4" w:space="0" w:color="auto"/>
              <w:right w:val="single" w:sz="4" w:space="0" w:color="auto"/>
            </w:tcBorders>
            <w:shd w:val="clear" w:color="auto" w:fill="auto"/>
            <w:vAlign w:val="center"/>
            <w:hideMark/>
          </w:tcPr>
          <w:p w:rsidR="00F5262D" w:rsidRPr="00CA47BB" w:rsidRDefault="00F5262D" w:rsidP="00B20E37">
            <w:pPr>
              <w:spacing w:after="0" w:line="240" w:lineRule="auto"/>
              <w:jc w:val="center"/>
              <w:rPr>
                <w:rFonts w:ascii="Times New Roman" w:eastAsia="Times New Roman" w:hAnsi="Times New Roman" w:cs="Times New Roman"/>
                <w:sz w:val="24"/>
                <w:szCs w:val="24"/>
                <w:lang w:eastAsia="en-IN"/>
              </w:rPr>
            </w:pPr>
            <w:r w:rsidRPr="00CA47BB">
              <w:rPr>
                <w:rFonts w:ascii="Times New Roman" w:eastAsia="Times New Roman" w:hAnsi="Times New Roman" w:cs="Times New Roman"/>
                <w:sz w:val="24"/>
                <w:szCs w:val="24"/>
                <w:lang w:eastAsia="en-IN"/>
              </w:rPr>
              <w:t>35</w:t>
            </w:r>
          </w:p>
        </w:tc>
        <w:tc>
          <w:tcPr>
            <w:tcW w:w="533" w:type="pct"/>
            <w:tcBorders>
              <w:top w:val="nil"/>
              <w:left w:val="nil"/>
              <w:bottom w:val="single" w:sz="4" w:space="0" w:color="auto"/>
              <w:right w:val="single" w:sz="4" w:space="0" w:color="auto"/>
            </w:tcBorders>
            <w:shd w:val="clear" w:color="auto" w:fill="auto"/>
            <w:hideMark/>
          </w:tcPr>
          <w:p w:rsidR="00F5262D" w:rsidRDefault="00F5262D" w:rsidP="00B20E37">
            <w:pPr>
              <w:jc w:val="center"/>
            </w:pPr>
            <w:r w:rsidRPr="0050365D">
              <w:rPr>
                <w:rFonts w:ascii="Times New Roman" w:eastAsia="Times New Roman" w:hAnsi="Times New Roman" w:cs="Times New Roman"/>
                <w:sz w:val="24"/>
                <w:szCs w:val="24"/>
                <w:lang w:eastAsia="en-IN"/>
              </w:rPr>
              <w:t>50</w:t>
            </w:r>
          </w:p>
        </w:tc>
        <w:tc>
          <w:tcPr>
            <w:tcW w:w="533" w:type="pct"/>
            <w:tcBorders>
              <w:top w:val="nil"/>
              <w:left w:val="single" w:sz="4" w:space="0" w:color="auto"/>
              <w:bottom w:val="single" w:sz="4" w:space="0" w:color="auto"/>
              <w:right w:val="single" w:sz="4" w:space="0" w:color="auto"/>
            </w:tcBorders>
          </w:tcPr>
          <w:p w:rsidR="00F5262D" w:rsidRDefault="00F5262D" w:rsidP="00B20E37">
            <w:pPr>
              <w:jc w:val="center"/>
            </w:pPr>
            <w:r w:rsidRPr="0089022D">
              <w:rPr>
                <w:rFonts w:ascii="Times New Roman" w:hAnsi="Times New Roman" w:cs="Times New Roman"/>
                <w:sz w:val="24"/>
                <w:szCs w:val="24"/>
              </w:rPr>
              <w:t>50</w:t>
            </w:r>
          </w:p>
        </w:tc>
        <w:tc>
          <w:tcPr>
            <w:tcW w:w="533" w:type="pct"/>
            <w:tcBorders>
              <w:top w:val="nil"/>
              <w:left w:val="single" w:sz="4" w:space="0" w:color="auto"/>
              <w:bottom w:val="single" w:sz="4" w:space="0" w:color="auto"/>
              <w:right w:val="single" w:sz="4" w:space="0" w:color="auto"/>
            </w:tcBorders>
            <w:shd w:val="clear" w:color="auto" w:fill="auto"/>
            <w:vAlign w:val="center"/>
            <w:hideMark/>
          </w:tcPr>
          <w:p w:rsidR="00F5262D" w:rsidRPr="00CA47BB" w:rsidRDefault="00F5262D" w:rsidP="00B20E37">
            <w:pPr>
              <w:jc w:val="center"/>
              <w:rPr>
                <w:rFonts w:ascii="Times New Roman" w:hAnsi="Times New Roman" w:cs="Times New Roman"/>
                <w:sz w:val="24"/>
                <w:szCs w:val="24"/>
              </w:rPr>
            </w:pPr>
            <w:r>
              <w:rPr>
                <w:rFonts w:ascii="Times New Roman" w:hAnsi="Times New Roman" w:cs="Times New Roman"/>
                <w:sz w:val="24"/>
                <w:szCs w:val="24"/>
              </w:rPr>
              <w:t>3555</w:t>
            </w:r>
          </w:p>
        </w:tc>
        <w:tc>
          <w:tcPr>
            <w:tcW w:w="533" w:type="pct"/>
            <w:tcBorders>
              <w:top w:val="nil"/>
              <w:left w:val="single" w:sz="4" w:space="0" w:color="auto"/>
              <w:bottom w:val="single" w:sz="4" w:space="0" w:color="auto"/>
              <w:right w:val="single" w:sz="4" w:space="0" w:color="auto"/>
            </w:tcBorders>
            <w:vAlign w:val="center"/>
          </w:tcPr>
          <w:p w:rsidR="00F5262D" w:rsidRPr="00CA47BB" w:rsidRDefault="00F5262D" w:rsidP="00B20E37">
            <w:pPr>
              <w:jc w:val="center"/>
              <w:rPr>
                <w:rFonts w:ascii="Times New Roman" w:hAnsi="Times New Roman" w:cs="Times New Roman"/>
                <w:b/>
                <w:bCs/>
                <w:sz w:val="24"/>
                <w:szCs w:val="24"/>
              </w:rPr>
            </w:pPr>
            <w:r>
              <w:rPr>
                <w:rFonts w:ascii="Times New Roman" w:hAnsi="Times New Roman" w:cs="Times New Roman"/>
                <w:b/>
                <w:bCs/>
                <w:sz w:val="24"/>
                <w:szCs w:val="24"/>
              </w:rPr>
              <w:t>7110</w:t>
            </w:r>
          </w:p>
        </w:tc>
      </w:tr>
      <w:tr w:rsidR="00F5262D" w:rsidRPr="00F30DE2" w:rsidTr="00F26232">
        <w:trPr>
          <w:trHeight w:val="313"/>
        </w:trPr>
        <w:tc>
          <w:tcPr>
            <w:tcW w:w="533" w:type="pct"/>
            <w:tcBorders>
              <w:top w:val="nil"/>
              <w:left w:val="single" w:sz="4" w:space="0" w:color="auto"/>
              <w:bottom w:val="single" w:sz="4" w:space="0" w:color="auto"/>
              <w:right w:val="single" w:sz="4" w:space="0" w:color="auto"/>
            </w:tcBorders>
            <w:vAlign w:val="center"/>
          </w:tcPr>
          <w:p w:rsidR="00F5262D" w:rsidRPr="00F30DE2" w:rsidRDefault="00F5262D" w:rsidP="00B20E37">
            <w:pPr>
              <w:spacing w:after="0" w:line="240" w:lineRule="auto"/>
              <w:rPr>
                <w:rFonts w:ascii="Calibri" w:eastAsia="Times New Roman" w:hAnsi="Calibri" w:cs="Calibri"/>
                <w:b/>
                <w:bCs/>
                <w:sz w:val="24"/>
                <w:lang w:eastAsia="en-IN"/>
              </w:rPr>
            </w:pPr>
            <w:r w:rsidRPr="00F30DE2">
              <w:rPr>
                <w:rFonts w:ascii="Calibri" w:eastAsia="Times New Roman" w:hAnsi="Calibri" w:cs="Calibri"/>
                <w:b/>
                <w:bCs/>
                <w:sz w:val="24"/>
                <w:lang w:eastAsia="en-IN"/>
              </w:rPr>
              <w:t>Mamit</w:t>
            </w:r>
          </w:p>
        </w:tc>
        <w:tc>
          <w:tcPr>
            <w:tcW w:w="533" w:type="pct"/>
            <w:tcBorders>
              <w:top w:val="nil"/>
              <w:left w:val="single" w:sz="4" w:space="0" w:color="auto"/>
              <w:bottom w:val="single" w:sz="4" w:space="0" w:color="auto"/>
              <w:right w:val="single" w:sz="4" w:space="0" w:color="auto"/>
            </w:tcBorders>
            <w:shd w:val="clear" w:color="auto" w:fill="auto"/>
            <w:noWrap/>
            <w:vAlign w:val="center"/>
            <w:hideMark/>
          </w:tcPr>
          <w:p w:rsidR="00F5262D" w:rsidRPr="00CA47BB" w:rsidRDefault="00F5262D" w:rsidP="00B20E37">
            <w:pPr>
              <w:spacing w:after="0" w:line="240" w:lineRule="auto"/>
              <w:jc w:val="center"/>
              <w:rPr>
                <w:rFonts w:ascii="Times New Roman" w:eastAsia="Times New Roman" w:hAnsi="Times New Roman" w:cs="Times New Roman"/>
                <w:sz w:val="24"/>
                <w:szCs w:val="24"/>
                <w:lang w:eastAsia="en-IN"/>
              </w:rPr>
            </w:pPr>
            <w:r w:rsidRPr="00CA47BB">
              <w:rPr>
                <w:rFonts w:ascii="Times New Roman" w:eastAsia="Times New Roman" w:hAnsi="Times New Roman" w:cs="Times New Roman"/>
                <w:sz w:val="24"/>
                <w:szCs w:val="24"/>
                <w:lang w:eastAsia="en-IN"/>
              </w:rPr>
              <w:t>1254</w:t>
            </w:r>
          </w:p>
        </w:tc>
        <w:tc>
          <w:tcPr>
            <w:tcW w:w="600" w:type="pct"/>
            <w:tcBorders>
              <w:top w:val="nil"/>
              <w:left w:val="nil"/>
              <w:bottom w:val="single" w:sz="4" w:space="0" w:color="auto"/>
              <w:right w:val="single" w:sz="4" w:space="0" w:color="auto"/>
            </w:tcBorders>
            <w:shd w:val="clear" w:color="auto" w:fill="auto"/>
            <w:vAlign w:val="center"/>
            <w:hideMark/>
          </w:tcPr>
          <w:p w:rsidR="00F5262D" w:rsidRPr="00CA47BB" w:rsidRDefault="00F5262D" w:rsidP="00B20E37">
            <w:pPr>
              <w:spacing w:after="0" w:line="240" w:lineRule="auto"/>
              <w:jc w:val="center"/>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207</w:t>
            </w:r>
          </w:p>
        </w:tc>
        <w:tc>
          <w:tcPr>
            <w:tcW w:w="600" w:type="pct"/>
            <w:tcBorders>
              <w:top w:val="nil"/>
              <w:left w:val="nil"/>
              <w:bottom w:val="single" w:sz="4" w:space="0" w:color="auto"/>
              <w:right w:val="single" w:sz="4" w:space="0" w:color="auto"/>
            </w:tcBorders>
            <w:shd w:val="clear" w:color="auto" w:fill="auto"/>
            <w:noWrap/>
            <w:vAlign w:val="center"/>
          </w:tcPr>
          <w:p w:rsidR="00F5262D" w:rsidRPr="00CA47BB" w:rsidRDefault="00F5262D" w:rsidP="00B20E37">
            <w:pPr>
              <w:jc w:val="center"/>
              <w:rPr>
                <w:rFonts w:ascii="Times New Roman" w:hAnsi="Times New Roman" w:cs="Times New Roman"/>
                <w:sz w:val="24"/>
                <w:szCs w:val="24"/>
              </w:rPr>
            </w:pPr>
            <w:r>
              <w:rPr>
                <w:rFonts w:ascii="Times New Roman" w:hAnsi="Times New Roman" w:cs="Times New Roman"/>
                <w:sz w:val="24"/>
                <w:szCs w:val="24"/>
              </w:rPr>
              <w:t>1191</w:t>
            </w:r>
          </w:p>
        </w:tc>
        <w:tc>
          <w:tcPr>
            <w:tcW w:w="600" w:type="pct"/>
            <w:tcBorders>
              <w:top w:val="nil"/>
              <w:left w:val="nil"/>
              <w:bottom w:val="single" w:sz="4" w:space="0" w:color="auto"/>
              <w:right w:val="single" w:sz="4" w:space="0" w:color="auto"/>
            </w:tcBorders>
            <w:shd w:val="clear" w:color="auto" w:fill="auto"/>
            <w:vAlign w:val="center"/>
            <w:hideMark/>
          </w:tcPr>
          <w:p w:rsidR="00F5262D" w:rsidRPr="00CA47BB" w:rsidRDefault="00F5262D" w:rsidP="00B20E37">
            <w:pPr>
              <w:spacing w:after="0" w:line="240" w:lineRule="auto"/>
              <w:jc w:val="center"/>
              <w:rPr>
                <w:rFonts w:ascii="Times New Roman" w:eastAsia="Times New Roman" w:hAnsi="Times New Roman" w:cs="Times New Roman"/>
                <w:sz w:val="24"/>
                <w:szCs w:val="24"/>
                <w:lang w:eastAsia="en-IN"/>
              </w:rPr>
            </w:pPr>
            <w:r w:rsidRPr="00CA47BB">
              <w:rPr>
                <w:rFonts w:ascii="Times New Roman" w:eastAsia="Times New Roman" w:hAnsi="Times New Roman" w:cs="Times New Roman"/>
                <w:sz w:val="24"/>
                <w:szCs w:val="24"/>
                <w:lang w:eastAsia="en-IN"/>
              </w:rPr>
              <w:t>18</w:t>
            </w:r>
          </w:p>
        </w:tc>
        <w:tc>
          <w:tcPr>
            <w:tcW w:w="533" w:type="pct"/>
            <w:tcBorders>
              <w:top w:val="nil"/>
              <w:left w:val="nil"/>
              <w:bottom w:val="single" w:sz="4" w:space="0" w:color="auto"/>
              <w:right w:val="single" w:sz="4" w:space="0" w:color="auto"/>
            </w:tcBorders>
            <w:shd w:val="clear" w:color="auto" w:fill="auto"/>
            <w:hideMark/>
          </w:tcPr>
          <w:p w:rsidR="00F5262D" w:rsidRDefault="00F5262D" w:rsidP="00B20E37">
            <w:pPr>
              <w:jc w:val="center"/>
            </w:pPr>
            <w:r w:rsidRPr="0050365D">
              <w:rPr>
                <w:rFonts w:ascii="Times New Roman" w:eastAsia="Times New Roman" w:hAnsi="Times New Roman" w:cs="Times New Roman"/>
                <w:sz w:val="24"/>
                <w:szCs w:val="24"/>
                <w:lang w:eastAsia="en-IN"/>
              </w:rPr>
              <w:t>50</w:t>
            </w:r>
          </w:p>
        </w:tc>
        <w:tc>
          <w:tcPr>
            <w:tcW w:w="533" w:type="pct"/>
            <w:tcBorders>
              <w:top w:val="nil"/>
              <w:left w:val="single" w:sz="4" w:space="0" w:color="auto"/>
              <w:bottom w:val="single" w:sz="4" w:space="0" w:color="auto"/>
              <w:right w:val="single" w:sz="4" w:space="0" w:color="auto"/>
            </w:tcBorders>
          </w:tcPr>
          <w:p w:rsidR="00F5262D" w:rsidRDefault="00F5262D" w:rsidP="00B20E37">
            <w:pPr>
              <w:jc w:val="center"/>
            </w:pPr>
            <w:r w:rsidRPr="0089022D">
              <w:rPr>
                <w:rFonts w:ascii="Times New Roman" w:hAnsi="Times New Roman" w:cs="Times New Roman"/>
                <w:sz w:val="24"/>
                <w:szCs w:val="24"/>
              </w:rPr>
              <w:t>50</w:t>
            </w:r>
          </w:p>
        </w:tc>
        <w:tc>
          <w:tcPr>
            <w:tcW w:w="533" w:type="pct"/>
            <w:tcBorders>
              <w:top w:val="nil"/>
              <w:left w:val="single" w:sz="4" w:space="0" w:color="auto"/>
              <w:bottom w:val="single" w:sz="4" w:space="0" w:color="auto"/>
              <w:right w:val="single" w:sz="4" w:space="0" w:color="auto"/>
            </w:tcBorders>
            <w:shd w:val="clear" w:color="auto" w:fill="auto"/>
            <w:vAlign w:val="center"/>
            <w:hideMark/>
          </w:tcPr>
          <w:p w:rsidR="00F5262D" w:rsidRPr="00CA47BB" w:rsidRDefault="00F5262D" w:rsidP="00B20E37">
            <w:pPr>
              <w:jc w:val="center"/>
              <w:rPr>
                <w:rFonts w:ascii="Times New Roman" w:hAnsi="Times New Roman" w:cs="Times New Roman"/>
                <w:sz w:val="24"/>
                <w:szCs w:val="24"/>
              </w:rPr>
            </w:pPr>
            <w:r>
              <w:rPr>
                <w:rFonts w:ascii="Times New Roman" w:hAnsi="Times New Roman" w:cs="Times New Roman"/>
                <w:sz w:val="24"/>
                <w:szCs w:val="24"/>
              </w:rPr>
              <w:t>2770</w:t>
            </w:r>
          </w:p>
        </w:tc>
        <w:tc>
          <w:tcPr>
            <w:tcW w:w="533" w:type="pct"/>
            <w:tcBorders>
              <w:top w:val="nil"/>
              <w:left w:val="single" w:sz="4" w:space="0" w:color="auto"/>
              <w:bottom w:val="single" w:sz="4" w:space="0" w:color="auto"/>
              <w:right w:val="single" w:sz="4" w:space="0" w:color="auto"/>
            </w:tcBorders>
            <w:vAlign w:val="center"/>
          </w:tcPr>
          <w:p w:rsidR="00F5262D" w:rsidRPr="00CA47BB" w:rsidRDefault="00F5262D" w:rsidP="00B20E37">
            <w:pPr>
              <w:jc w:val="center"/>
              <w:rPr>
                <w:rFonts w:ascii="Times New Roman" w:hAnsi="Times New Roman" w:cs="Times New Roman"/>
                <w:b/>
                <w:bCs/>
                <w:sz w:val="24"/>
                <w:szCs w:val="24"/>
              </w:rPr>
            </w:pPr>
            <w:r>
              <w:rPr>
                <w:rFonts w:ascii="Times New Roman" w:hAnsi="Times New Roman" w:cs="Times New Roman"/>
                <w:b/>
                <w:bCs/>
                <w:sz w:val="24"/>
                <w:szCs w:val="24"/>
              </w:rPr>
              <w:t>5540</w:t>
            </w:r>
          </w:p>
        </w:tc>
      </w:tr>
      <w:tr w:rsidR="00F5262D" w:rsidRPr="00F30DE2" w:rsidTr="00F26232">
        <w:trPr>
          <w:trHeight w:val="313"/>
        </w:trPr>
        <w:tc>
          <w:tcPr>
            <w:tcW w:w="533" w:type="pct"/>
            <w:tcBorders>
              <w:top w:val="nil"/>
              <w:left w:val="single" w:sz="4" w:space="0" w:color="auto"/>
              <w:bottom w:val="single" w:sz="4" w:space="0" w:color="auto"/>
              <w:right w:val="single" w:sz="4" w:space="0" w:color="auto"/>
            </w:tcBorders>
            <w:vAlign w:val="center"/>
          </w:tcPr>
          <w:p w:rsidR="00F5262D" w:rsidRPr="00F30DE2" w:rsidRDefault="00F5262D" w:rsidP="00B20E37">
            <w:pPr>
              <w:spacing w:after="0" w:line="240" w:lineRule="auto"/>
              <w:rPr>
                <w:rFonts w:ascii="Calibri" w:eastAsia="Times New Roman" w:hAnsi="Calibri" w:cs="Calibri"/>
                <w:b/>
                <w:bCs/>
                <w:sz w:val="24"/>
                <w:lang w:eastAsia="en-IN"/>
              </w:rPr>
            </w:pPr>
            <w:proofErr w:type="spellStart"/>
            <w:r w:rsidRPr="00F30DE2">
              <w:rPr>
                <w:rFonts w:ascii="Calibri" w:eastAsia="Times New Roman" w:hAnsi="Calibri" w:cs="Calibri"/>
                <w:b/>
                <w:bCs/>
                <w:sz w:val="24"/>
                <w:lang w:eastAsia="en-IN"/>
              </w:rPr>
              <w:t>Saiha</w:t>
            </w:r>
            <w:proofErr w:type="spellEnd"/>
          </w:p>
        </w:tc>
        <w:tc>
          <w:tcPr>
            <w:tcW w:w="533" w:type="pct"/>
            <w:tcBorders>
              <w:top w:val="nil"/>
              <w:left w:val="single" w:sz="4" w:space="0" w:color="auto"/>
              <w:bottom w:val="single" w:sz="4" w:space="0" w:color="auto"/>
              <w:right w:val="single" w:sz="4" w:space="0" w:color="auto"/>
            </w:tcBorders>
            <w:shd w:val="clear" w:color="auto" w:fill="auto"/>
            <w:noWrap/>
            <w:vAlign w:val="center"/>
            <w:hideMark/>
          </w:tcPr>
          <w:p w:rsidR="00F5262D" w:rsidRPr="00CA47BB" w:rsidRDefault="00F5262D" w:rsidP="00B20E37">
            <w:pPr>
              <w:spacing w:after="0" w:line="240" w:lineRule="auto"/>
              <w:jc w:val="center"/>
              <w:rPr>
                <w:rFonts w:ascii="Times New Roman" w:eastAsia="Times New Roman" w:hAnsi="Times New Roman" w:cs="Times New Roman"/>
                <w:sz w:val="24"/>
                <w:szCs w:val="24"/>
                <w:lang w:eastAsia="en-IN"/>
              </w:rPr>
            </w:pPr>
            <w:r w:rsidRPr="00CA47BB">
              <w:rPr>
                <w:rFonts w:ascii="Times New Roman" w:eastAsia="Times New Roman" w:hAnsi="Times New Roman" w:cs="Times New Roman"/>
                <w:sz w:val="24"/>
                <w:szCs w:val="24"/>
                <w:lang w:eastAsia="en-IN"/>
              </w:rPr>
              <w:t>912</w:t>
            </w:r>
          </w:p>
        </w:tc>
        <w:tc>
          <w:tcPr>
            <w:tcW w:w="600" w:type="pct"/>
            <w:tcBorders>
              <w:top w:val="nil"/>
              <w:left w:val="nil"/>
              <w:bottom w:val="single" w:sz="4" w:space="0" w:color="auto"/>
              <w:right w:val="single" w:sz="4" w:space="0" w:color="auto"/>
            </w:tcBorders>
            <w:shd w:val="clear" w:color="auto" w:fill="auto"/>
            <w:vAlign w:val="center"/>
            <w:hideMark/>
          </w:tcPr>
          <w:p w:rsidR="00F5262D" w:rsidRPr="00CA47BB" w:rsidRDefault="00F5262D" w:rsidP="00B20E37">
            <w:pPr>
              <w:spacing w:after="0" w:line="240" w:lineRule="auto"/>
              <w:jc w:val="center"/>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228</w:t>
            </w:r>
          </w:p>
        </w:tc>
        <w:tc>
          <w:tcPr>
            <w:tcW w:w="600" w:type="pct"/>
            <w:tcBorders>
              <w:top w:val="nil"/>
              <w:left w:val="nil"/>
              <w:bottom w:val="single" w:sz="4" w:space="0" w:color="auto"/>
              <w:right w:val="single" w:sz="4" w:space="0" w:color="auto"/>
            </w:tcBorders>
            <w:shd w:val="clear" w:color="auto" w:fill="auto"/>
            <w:noWrap/>
            <w:vAlign w:val="center"/>
          </w:tcPr>
          <w:p w:rsidR="00F5262D" w:rsidRPr="00CA47BB" w:rsidRDefault="00F5262D" w:rsidP="00B20E37">
            <w:pPr>
              <w:jc w:val="center"/>
              <w:rPr>
                <w:rFonts w:ascii="Times New Roman" w:hAnsi="Times New Roman" w:cs="Times New Roman"/>
                <w:sz w:val="24"/>
                <w:szCs w:val="24"/>
              </w:rPr>
            </w:pPr>
            <w:r>
              <w:rPr>
                <w:rFonts w:ascii="Times New Roman" w:hAnsi="Times New Roman" w:cs="Times New Roman"/>
                <w:sz w:val="24"/>
                <w:szCs w:val="24"/>
              </w:rPr>
              <w:t>810</w:t>
            </w:r>
          </w:p>
        </w:tc>
        <w:tc>
          <w:tcPr>
            <w:tcW w:w="600" w:type="pct"/>
            <w:tcBorders>
              <w:top w:val="nil"/>
              <w:left w:val="nil"/>
              <w:bottom w:val="single" w:sz="4" w:space="0" w:color="auto"/>
              <w:right w:val="single" w:sz="4" w:space="0" w:color="auto"/>
            </w:tcBorders>
            <w:shd w:val="clear" w:color="auto" w:fill="auto"/>
            <w:vAlign w:val="center"/>
            <w:hideMark/>
          </w:tcPr>
          <w:p w:rsidR="00F5262D" w:rsidRPr="00CA47BB" w:rsidRDefault="00F5262D" w:rsidP="00B20E37">
            <w:pPr>
              <w:spacing w:after="0" w:line="240" w:lineRule="auto"/>
              <w:jc w:val="center"/>
              <w:rPr>
                <w:rFonts w:ascii="Times New Roman" w:eastAsia="Times New Roman" w:hAnsi="Times New Roman" w:cs="Times New Roman"/>
                <w:sz w:val="24"/>
                <w:szCs w:val="24"/>
                <w:lang w:eastAsia="en-IN"/>
              </w:rPr>
            </w:pPr>
            <w:r w:rsidRPr="00CA47BB">
              <w:rPr>
                <w:rFonts w:ascii="Times New Roman" w:eastAsia="Times New Roman" w:hAnsi="Times New Roman" w:cs="Times New Roman"/>
                <w:sz w:val="24"/>
                <w:szCs w:val="24"/>
                <w:lang w:eastAsia="en-IN"/>
              </w:rPr>
              <w:t>15</w:t>
            </w:r>
          </w:p>
        </w:tc>
        <w:tc>
          <w:tcPr>
            <w:tcW w:w="533" w:type="pct"/>
            <w:tcBorders>
              <w:top w:val="nil"/>
              <w:left w:val="nil"/>
              <w:bottom w:val="single" w:sz="4" w:space="0" w:color="auto"/>
              <w:right w:val="single" w:sz="4" w:space="0" w:color="auto"/>
            </w:tcBorders>
            <w:shd w:val="clear" w:color="auto" w:fill="auto"/>
            <w:hideMark/>
          </w:tcPr>
          <w:p w:rsidR="00F5262D" w:rsidRDefault="00F5262D" w:rsidP="00B20E37">
            <w:pPr>
              <w:jc w:val="center"/>
            </w:pPr>
            <w:r w:rsidRPr="0050365D">
              <w:rPr>
                <w:rFonts w:ascii="Times New Roman" w:eastAsia="Times New Roman" w:hAnsi="Times New Roman" w:cs="Times New Roman"/>
                <w:sz w:val="24"/>
                <w:szCs w:val="24"/>
                <w:lang w:eastAsia="en-IN"/>
              </w:rPr>
              <w:t>50</w:t>
            </w:r>
          </w:p>
        </w:tc>
        <w:tc>
          <w:tcPr>
            <w:tcW w:w="533" w:type="pct"/>
            <w:tcBorders>
              <w:top w:val="nil"/>
              <w:left w:val="single" w:sz="4" w:space="0" w:color="auto"/>
              <w:bottom w:val="single" w:sz="4" w:space="0" w:color="auto"/>
              <w:right w:val="single" w:sz="4" w:space="0" w:color="auto"/>
            </w:tcBorders>
          </w:tcPr>
          <w:p w:rsidR="00F5262D" w:rsidRDefault="00F5262D" w:rsidP="00B20E37">
            <w:pPr>
              <w:jc w:val="center"/>
            </w:pPr>
            <w:r w:rsidRPr="0089022D">
              <w:rPr>
                <w:rFonts w:ascii="Times New Roman" w:hAnsi="Times New Roman" w:cs="Times New Roman"/>
                <w:sz w:val="24"/>
                <w:szCs w:val="24"/>
              </w:rPr>
              <w:t>50</w:t>
            </w:r>
          </w:p>
        </w:tc>
        <w:tc>
          <w:tcPr>
            <w:tcW w:w="533" w:type="pct"/>
            <w:tcBorders>
              <w:top w:val="nil"/>
              <w:left w:val="single" w:sz="4" w:space="0" w:color="auto"/>
              <w:bottom w:val="single" w:sz="4" w:space="0" w:color="auto"/>
              <w:right w:val="single" w:sz="4" w:space="0" w:color="auto"/>
            </w:tcBorders>
            <w:shd w:val="clear" w:color="auto" w:fill="auto"/>
            <w:vAlign w:val="center"/>
            <w:hideMark/>
          </w:tcPr>
          <w:p w:rsidR="00F5262D" w:rsidRPr="00CA47BB" w:rsidRDefault="00F5262D" w:rsidP="00B20E37">
            <w:pPr>
              <w:jc w:val="center"/>
              <w:rPr>
                <w:rFonts w:ascii="Times New Roman" w:hAnsi="Times New Roman" w:cs="Times New Roman"/>
                <w:sz w:val="24"/>
                <w:szCs w:val="24"/>
              </w:rPr>
            </w:pPr>
            <w:r>
              <w:rPr>
                <w:rFonts w:ascii="Times New Roman" w:hAnsi="Times New Roman" w:cs="Times New Roman"/>
                <w:sz w:val="24"/>
                <w:szCs w:val="24"/>
              </w:rPr>
              <w:t>2065</w:t>
            </w:r>
          </w:p>
        </w:tc>
        <w:tc>
          <w:tcPr>
            <w:tcW w:w="533" w:type="pct"/>
            <w:tcBorders>
              <w:top w:val="nil"/>
              <w:left w:val="single" w:sz="4" w:space="0" w:color="auto"/>
              <w:bottom w:val="single" w:sz="4" w:space="0" w:color="auto"/>
              <w:right w:val="single" w:sz="4" w:space="0" w:color="auto"/>
            </w:tcBorders>
            <w:vAlign w:val="center"/>
          </w:tcPr>
          <w:p w:rsidR="00F5262D" w:rsidRPr="00CA47BB" w:rsidRDefault="00F5262D" w:rsidP="00B20E37">
            <w:pPr>
              <w:jc w:val="center"/>
              <w:rPr>
                <w:rFonts w:ascii="Times New Roman" w:hAnsi="Times New Roman" w:cs="Times New Roman"/>
                <w:b/>
                <w:bCs/>
                <w:sz w:val="24"/>
                <w:szCs w:val="24"/>
              </w:rPr>
            </w:pPr>
            <w:r>
              <w:rPr>
                <w:rFonts w:ascii="Times New Roman" w:hAnsi="Times New Roman" w:cs="Times New Roman"/>
                <w:b/>
                <w:bCs/>
                <w:sz w:val="24"/>
                <w:szCs w:val="24"/>
              </w:rPr>
              <w:t>4130</w:t>
            </w:r>
          </w:p>
        </w:tc>
      </w:tr>
      <w:tr w:rsidR="00F5262D" w:rsidRPr="00F30DE2" w:rsidTr="00F26232">
        <w:trPr>
          <w:trHeight w:val="313"/>
        </w:trPr>
        <w:tc>
          <w:tcPr>
            <w:tcW w:w="533" w:type="pct"/>
            <w:tcBorders>
              <w:top w:val="nil"/>
              <w:left w:val="single" w:sz="4" w:space="0" w:color="auto"/>
              <w:bottom w:val="single" w:sz="4" w:space="0" w:color="auto"/>
              <w:right w:val="single" w:sz="4" w:space="0" w:color="auto"/>
            </w:tcBorders>
            <w:vAlign w:val="center"/>
          </w:tcPr>
          <w:p w:rsidR="00F5262D" w:rsidRPr="00F30DE2" w:rsidRDefault="00F5262D" w:rsidP="00B20E37">
            <w:pPr>
              <w:spacing w:after="0" w:line="240" w:lineRule="auto"/>
              <w:rPr>
                <w:rFonts w:ascii="Calibri" w:eastAsia="Times New Roman" w:hAnsi="Calibri" w:cs="Calibri"/>
                <w:b/>
                <w:bCs/>
                <w:sz w:val="24"/>
                <w:lang w:eastAsia="en-IN"/>
              </w:rPr>
            </w:pPr>
            <w:proofErr w:type="spellStart"/>
            <w:r w:rsidRPr="00F30DE2">
              <w:rPr>
                <w:rFonts w:ascii="Calibri" w:eastAsia="Times New Roman" w:hAnsi="Calibri" w:cs="Calibri"/>
                <w:b/>
                <w:bCs/>
                <w:sz w:val="24"/>
                <w:lang w:eastAsia="en-IN"/>
              </w:rPr>
              <w:t>Serchhip</w:t>
            </w:r>
            <w:proofErr w:type="spellEnd"/>
          </w:p>
        </w:tc>
        <w:tc>
          <w:tcPr>
            <w:tcW w:w="533" w:type="pct"/>
            <w:tcBorders>
              <w:top w:val="nil"/>
              <w:left w:val="single" w:sz="4" w:space="0" w:color="auto"/>
              <w:bottom w:val="single" w:sz="4" w:space="0" w:color="auto"/>
              <w:right w:val="single" w:sz="4" w:space="0" w:color="auto"/>
            </w:tcBorders>
            <w:shd w:val="clear" w:color="auto" w:fill="auto"/>
            <w:noWrap/>
            <w:vAlign w:val="center"/>
            <w:hideMark/>
          </w:tcPr>
          <w:p w:rsidR="00F5262D" w:rsidRPr="00CA47BB" w:rsidRDefault="00F5262D" w:rsidP="00B20E37">
            <w:pPr>
              <w:spacing w:after="0" w:line="240" w:lineRule="auto"/>
              <w:jc w:val="center"/>
              <w:rPr>
                <w:rFonts w:ascii="Times New Roman" w:eastAsia="Times New Roman" w:hAnsi="Times New Roman" w:cs="Times New Roman"/>
                <w:sz w:val="24"/>
                <w:szCs w:val="24"/>
                <w:lang w:eastAsia="en-IN"/>
              </w:rPr>
            </w:pPr>
            <w:r w:rsidRPr="00CA47BB">
              <w:rPr>
                <w:rFonts w:ascii="Times New Roman" w:eastAsia="Times New Roman" w:hAnsi="Times New Roman" w:cs="Times New Roman"/>
                <w:sz w:val="24"/>
                <w:szCs w:val="24"/>
                <w:lang w:eastAsia="en-IN"/>
              </w:rPr>
              <w:t>381</w:t>
            </w:r>
          </w:p>
        </w:tc>
        <w:tc>
          <w:tcPr>
            <w:tcW w:w="600" w:type="pct"/>
            <w:tcBorders>
              <w:top w:val="nil"/>
              <w:left w:val="nil"/>
              <w:bottom w:val="single" w:sz="4" w:space="0" w:color="auto"/>
              <w:right w:val="single" w:sz="4" w:space="0" w:color="auto"/>
            </w:tcBorders>
            <w:shd w:val="clear" w:color="auto" w:fill="auto"/>
            <w:vAlign w:val="center"/>
            <w:hideMark/>
          </w:tcPr>
          <w:p w:rsidR="00F5262D" w:rsidRPr="00CA47BB" w:rsidRDefault="00F5262D" w:rsidP="00B20E37">
            <w:pPr>
              <w:spacing w:after="0" w:line="240" w:lineRule="auto"/>
              <w:jc w:val="center"/>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192</w:t>
            </w:r>
          </w:p>
        </w:tc>
        <w:tc>
          <w:tcPr>
            <w:tcW w:w="600" w:type="pct"/>
            <w:tcBorders>
              <w:top w:val="nil"/>
              <w:left w:val="nil"/>
              <w:bottom w:val="single" w:sz="4" w:space="0" w:color="auto"/>
              <w:right w:val="single" w:sz="4" w:space="0" w:color="auto"/>
            </w:tcBorders>
            <w:shd w:val="clear" w:color="auto" w:fill="auto"/>
            <w:noWrap/>
            <w:vAlign w:val="center"/>
          </w:tcPr>
          <w:p w:rsidR="00F5262D" w:rsidRPr="00CA47BB" w:rsidRDefault="00F5262D" w:rsidP="00B20E37">
            <w:pPr>
              <w:jc w:val="center"/>
              <w:rPr>
                <w:rFonts w:ascii="Times New Roman" w:hAnsi="Times New Roman" w:cs="Times New Roman"/>
                <w:sz w:val="24"/>
                <w:szCs w:val="24"/>
              </w:rPr>
            </w:pPr>
            <w:r>
              <w:rPr>
                <w:rFonts w:ascii="Times New Roman" w:hAnsi="Times New Roman" w:cs="Times New Roman"/>
                <w:sz w:val="24"/>
                <w:szCs w:val="24"/>
              </w:rPr>
              <w:t>774</w:t>
            </w:r>
          </w:p>
        </w:tc>
        <w:tc>
          <w:tcPr>
            <w:tcW w:w="600" w:type="pct"/>
            <w:tcBorders>
              <w:top w:val="nil"/>
              <w:left w:val="nil"/>
              <w:bottom w:val="single" w:sz="4" w:space="0" w:color="auto"/>
              <w:right w:val="single" w:sz="4" w:space="0" w:color="auto"/>
            </w:tcBorders>
            <w:shd w:val="clear" w:color="auto" w:fill="auto"/>
            <w:vAlign w:val="center"/>
            <w:hideMark/>
          </w:tcPr>
          <w:p w:rsidR="00F5262D" w:rsidRPr="00CA47BB" w:rsidRDefault="00F5262D" w:rsidP="00B20E37">
            <w:pPr>
              <w:spacing w:after="0" w:line="240" w:lineRule="auto"/>
              <w:jc w:val="center"/>
              <w:rPr>
                <w:rFonts w:ascii="Times New Roman" w:eastAsia="Times New Roman" w:hAnsi="Times New Roman" w:cs="Times New Roman"/>
                <w:sz w:val="24"/>
                <w:szCs w:val="24"/>
                <w:lang w:eastAsia="en-IN"/>
              </w:rPr>
            </w:pPr>
            <w:r w:rsidRPr="00CA47BB">
              <w:rPr>
                <w:rFonts w:ascii="Times New Roman" w:eastAsia="Times New Roman" w:hAnsi="Times New Roman" w:cs="Times New Roman"/>
                <w:sz w:val="24"/>
                <w:szCs w:val="24"/>
                <w:lang w:eastAsia="en-IN"/>
              </w:rPr>
              <w:t>16</w:t>
            </w:r>
          </w:p>
        </w:tc>
        <w:tc>
          <w:tcPr>
            <w:tcW w:w="533" w:type="pct"/>
            <w:tcBorders>
              <w:top w:val="nil"/>
              <w:left w:val="nil"/>
              <w:bottom w:val="single" w:sz="4" w:space="0" w:color="auto"/>
              <w:right w:val="single" w:sz="4" w:space="0" w:color="auto"/>
            </w:tcBorders>
            <w:shd w:val="clear" w:color="auto" w:fill="auto"/>
            <w:hideMark/>
          </w:tcPr>
          <w:p w:rsidR="00F5262D" w:rsidRDefault="00F5262D" w:rsidP="00B20E37">
            <w:pPr>
              <w:jc w:val="center"/>
            </w:pPr>
            <w:r w:rsidRPr="0050365D">
              <w:rPr>
                <w:rFonts w:ascii="Times New Roman" w:eastAsia="Times New Roman" w:hAnsi="Times New Roman" w:cs="Times New Roman"/>
                <w:sz w:val="24"/>
                <w:szCs w:val="24"/>
                <w:lang w:eastAsia="en-IN"/>
              </w:rPr>
              <w:t>50</w:t>
            </w:r>
          </w:p>
        </w:tc>
        <w:tc>
          <w:tcPr>
            <w:tcW w:w="533" w:type="pct"/>
            <w:tcBorders>
              <w:top w:val="nil"/>
              <w:left w:val="single" w:sz="4" w:space="0" w:color="auto"/>
              <w:bottom w:val="single" w:sz="4" w:space="0" w:color="auto"/>
              <w:right w:val="single" w:sz="4" w:space="0" w:color="auto"/>
            </w:tcBorders>
          </w:tcPr>
          <w:p w:rsidR="00F5262D" w:rsidRDefault="00F5262D" w:rsidP="00B20E37">
            <w:pPr>
              <w:jc w:val="center"/>
            </w:pPr>
            <w:r w:rsidRPr="0089022D">
              <w:rPr>
                <w:rFonts w:ascii="Times New Roman" w:hAnsi="Times New Roman" w:cs="Times New Roman"/>
                <w:sz w:val="24"/>
                <w:szCs w:val="24"/>
              </w:rPr>
              <w:t>50</w:t>
            </w:r>
          </w:p>
        </w:tc>
        <w:tc>
          <w:tcPr>
            <w:tcW w:w="533" w:type="pct"/>
            <w:tcBorders>
              <w:top w:val="nil"/>
              <w:left w:val="single" w:sz="4" w:space="0" w:color="auto"/>
              <w:bottom w:val="single" w:sz="4" w:space="0" w:color="auto"/>
              <w:right w:val="single" w:sz="4" w:space="0" w:color="auto"/>
            </w:tcBorders>
            <w:shd w:val="clear" w:color="auto" w:fill="auto"/>
            <w:vAlign w:val="center"/>
            <w:hideMark/>
          </w:tcPr>
          <w:p w:rsidR="00F5262D" w:rsidRPr="00CA47BB" w:rsidRDefault="00F5262D" w:rsidP="00B20E37">
            <w:pPr>
              <w:jc w:val="center"/>
              <w:rPr>
                <w:rFonts w:ascii="Times New Roman" w:hAnsi="Times New Roman" w:cs="Times New Roman"/>
                <w:sz w:val="24"/>
                <w:szCs w:val="24"/>
              </w:rPr>
            </w:pPr>
            <w:r>
              <w:rPr>
                <w:rFonts w:ascii="Times New Roman" w:hAnsi="Times New Roman" w:cs="Times New Roman"/>
                <w:sz w:val="24"/>
                <w:szCs w:val="24"/>
              </w:rPr>
              <w:t>1463</w:t>
            </w:r>
          </w:p>
        </w:tc>
        <w:tc>
          <w:tcPr>
            <w:tcW w:w="533" w:type="pct"/>
            <w:tcBorders>
              <w:top w:val="nil"/>
              <w:left w:val="single" w:sz="4" w:space="0" w:color="auto"/>
              <w:bottom w:val="single" w:sz="4" w:space="0" w:color="auto"/>
              <w:right w:val="single" w:sz="4" w:space="0" w:color="auto"/>
            </w:tcBorders>
            <w:vAlign w:val="center"/>
          </w:tcPr>
          <w:p w:rsidR="00F5262D" w:rsidRPr="00CA47BB" w:rsidRDefault="00F5262D" w:rsidP="00B20E37">
            <w:pPr>
              <w:jc w:val="center"/>
              <w:rPr>
                <w:rFonts w:ascii="Times New Roman" w:hAnsi="Times New Roman" w:cs="Times New Roman"/>
                <w:b/>
                <w:bCs/>
                <w:sz w:val="24"/>
                <w:szCs w:val="24"/>
              </w:rPr>
            </w:pPr>
            <w:r>
              <w:rPr>
                <w:rFonts w:ascii="Times New Roman" w:hAnsi="Times New Roman" w:cs="Times New Roman"/>
                <w:b/>
                <w:bCs/>
                <w:sz w:val="24"/>
                <w:szCs w:val="24"/>
              </w:rPr>
              <w:t>2926</w:t>
            </w:r>
          </w:p>
        </w:tc>
      </w:tr>
      <w:tr w:rsidR="00F5262D" w:rsidRPr="00F30DE2" w:rsidTr="00F26232">
        <w:trPr>
          <w:trHeight w:val="313"/>
        </w:trPr>
        <w:tc>
          <w:tcPr>
            <w:tcW w:w="533" w:type="pct"/>
            <w:tcBorders>
              <w:top w:val="nil"/>
              <w:left w:val="single" w:sz="4" w:space="0" w:color="auto"/>
              <w:bottom w:val="single" w:sz="4" w:space="0" w:color="auto"/>
              <w:right w:val="single" w:sz="4" w:space="0" w:color="auto"/>
            </w:tcBorders>
            <w:vAlign w:val="center"/>
          </w:tcPr>
          <w:p w:rsidR="00F5262D" w:rsidRPr="00F30DE2" w:rsidRDefault="00F5262D" w:rsidP="00B20E37">
            <w:pPr>
              <w:spacing w:after="0" w:line="240" w:lineRule="auto"/>
              <w:rPr>
                <w:rFonts w:ascii="Calibri" w:eastAsia="Times New Roman" w:hAnsi="Calibri" w:cs="Calibri"/>
                <w:b/>
                <w:bCs/>
                <w:sz w:val="24"/>
                <w:lang w:eastAsia="en-IN"/>
              </w:rPr>
            </w:pPr>
            <w:r w:rsidRPr="00F30DE2">
              <w:rPr>
                <w:rFonts w:ascii="Calibri" w:eastAsia="Times New Roman" w:hAnsi="Calibri" w:cs="Calibri"/>
                <w:b/>
                <w:bCs/>
                <w:sz w:val="24"/>
                <w:lang w:eastAsia="en-IN"/>
              </w:rPr>
              <w:t>State</w:t>
            </w:r>
          </w:p>
        </w:tc>
        <w:tc>
          <w:tcPr>
            <w:tcW w:w="533" w:type="pct"/>
            <w:tcBorders>
              <w:top w:val="nil"/>
              <w:left w:val="single" w:sz="4" w:space="0" w:color="auto"/>
              <w:bottom w:val="single" w:sz="4" w:space="0" w:color="auto"/>
              <w:right w:val="single" w:sz="4" w:space="0" w:color="auto"/>
            </w:tcBorders>
            <w:shd w:val="clear" w:color="auto" w:fill="auto"/>
            <w:vAlign w:val="center"/>
            <w:hideMark/>
          </w:tcPr>
          <w:p w:rsidR="00F5262D" w:rsidRPr="00CA47BB" w:rsidRDefault="00F5262D" w:rsidP="00B20E37">
            <w:pPr>
              <w:spacing w:after="0" w:line="240" w:lineRule="auto"/>
              <w:jc w:val="center"/>
              <w:rPr>
                <w:rFonts w:ascii="Times New Roman" w:eastAsia="Times New Roman" w:hAnsi="Times New Roman" w:cs="Times New Roman"/>
                <w:sz w:val="24"/>
                <w:szCs w:val="24"/>
                <w:lang w:eastAsia="en-IN"/>
              </w:rPr>
            </w:pPr>
            <w:r w:rsidRPr="00CA47BB">
              <w:rPr>
                <w:rFonts w:ascii="Times New Roman" w:eastAsia="Times New Roman" w:hAnsi="Times New Roman" w:cs="Times New Roman"/>
                <w:sz w:val="24"/>
                <w:szCs w:val="24"/>
                <w:lang w:eastAsia="en-IN"/>
              </w:rPr>
              <w:t>18</w:t>
            </w:r>
          </w:p>
        </w:tc>
        <w:tc>
          <w:tcPr>
            <w:tcW w:w="600" w:type="pct"/>
            <w:tcBorders>
              <w:top w:val="nil"/>
              <w:left w:val="nil"/>
              <w:bottom w:val="single" w:sz="4" w:space="0" w:color="auto"/>
              <w:right w:val="single" w:sz="4" w:space="0" w:color="auto"/>
            </w:tcBorders>
            <w:shd w:val="clear" w:color="auto" w:fill="auto"/>
            <w:vAlign w:val="center"/>
            <w:hideMark/>
          </w:tcPr>
          <w:p w:rsidR="00F5262D" w:rsidRPr="00CA47BB" w:rsidRDefault="00F5262D" w:rsidP="00B20E37">
            <w:pPr>
              <w:spacing w:after="0" w:line="240" w:lineRule="auto"/>
              <w:jc w:val="center"/>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27</w:t>
            </w:r>
          </w:p>
        </w:tc>
        <w:tc>
          <w:tcPr>
            <w:tcW w:w="600" w:type="pct"/>
            <w:tcBorders>
              <w:top w:val="nil"/>
              <w:left w:val="nil"/>
              <w:bottom w:val="single" w:sz="4" w:space="0" w:color="auto"/>
              <w:right w:val="single" w:sz="4" w:space="0" w:color="auto"/>
            </w:tcBorders>
            <w:shd w:val="clear" w:color="auto" w:fill="auto"/>
            <w:vAlign w:val="center"/>
          </w:tcPr>
          <w:p w:rsidR="00F5262D" w:rsidRPr="00CA47BB" w:rsidRDefault="00F5262D" w:rsidP="00B20E37">
            <w:pPr>
              <w:jc w:val="center"/>
              <w:rPr>
                <w:rFonts w:ascii="Times New Roman" w:hAnsi="Times New Roman" w:cs="Times New Roman"/>
                <w:sz w:val="24"/>
                <w:szCs w:val="24"/>
              </w:rPr>
            </w:pPr>
            <w:r>
              <w:rPr>
                <w:rFonts w:ascii="Times New Roman" w:hAnsi="Times New Roman" w:cs="Times New Roman"/>
                <w:sz w:val="24"/>
                <w:szCs w:val="24"/>
              </w:rPr>
              <w:t>42</w:t>
            </w:r>
          </w:p>
        </w:tc>
        <w:tc>
          <w:tcPr>
            <w:tcW w:w="600" w:type="pct"/>
            <w:tcBorders>
              <w:top w:val="nil"/>
              <w:left w:val="nil"/>
              <w:bottom w:val="single" w:sz="4" w:space="0" w:color="auto"/>
              <w:right w:val="single" w:sz="4" w:space="0" w:color="auto"/>
            </w:tcBorders>
            <w:shd w:val="clear" w:color="auto" w:fill="auto"/>
            <w:vAlign w:val="center"/>
            <w:hideMark/>
          </w:tcPr>
          <w:p w:rsidR="00F5262D" w:rsidRPr="00CA47BB" w:rsidRDefault="00F5262D" w:rsidP="00B20E37">
            <w:pPr>
              <w:spacing w:after="0" w:line="240" w:lineRule="auto"/>
              <w:jc w:val="center"/>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10</w:t>
            </w:r>
          </w:p>
        </w:tc>
        <w:tc>
          <w:tcPr>
            <w:tcW w:w="533" w:type="pct"/>
            <w:tcBorders>
              <w:top w:val="nil"/>
              <w:left w:val="nil"/>
              <w:bottom w:val="single" w:sz="4" w:space="0" w:color="auto"/>
              <w:right w:val="single" w:sz="4" w:space="0" w:color="auto"/>
            </w:tcBorders>
            <w:shd w:val="clear" w:color="auto" w:fill="auto"/>
            <w:vAlign w:val="center"/>
            <w:hideMark/>
          </w:tcPr>
          <w:p w:rsidR="00F5262D" w:rsidRPr="00CA47BB" w:rsidRDefault="00F5262D" w:rsidP="00B20E37">
            <w:pPr>
              <w:spacing w:after="0" w:line="240" w:lineRule="auto"/>
              <w:jc w:val="center"/>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10</w:t>
            </w:r>
          </w:p>
        </w:tc>
        <w:tc>
          <w:tcPr>
            <w:tcW w:w="533" w:type="pct"/>
            <w:tcBorders>
              <w:top w:val="nil"/>
              <w:left w:val="single" w:sz="4" w:space="0" w:color="auto"/>
              <w:bottom w:val="single" w:sz="4" w:space="0" w:color="auto"/>
              <w:right w:val="single" w:sz="4" w:space="0" w:color="auto"/>
            </w:tcBorders>
            <w:vAlign w:val="center"/>
          </w:tcPr>
          <w:p w:rsidR="00F5262D" w:rsidRPr="00CA47BB" w:rsidRDefault="00F5262D" w:rsidP="00B20E37">
            <w:pPr>
              <w:jc w:val="center"/>
              <w:rPr>
                <w:rFonts w:ascii="Times New Roman" w:hAnsi="Times New Roman" w:cs="Times New Roman"/>
                <w:sz w:val="24"/>
                <w:szCs w:val="24"/>
              </w:rPr>
            </w:pPr>
            <w:r>
              <w:rPr>
                <w:rFonts w:ascii="Times New Roman" w:hAnsi="Times New Roman" w:cs="Times New Roman"/>
                <w:sz w:val="24"/>
                <w:szCs w:val="24"/>
              </w:rPr>
              <w:t>10</w:t>
            </w:r>
          </w:p>
        </w:tc>
        <w:tc>
          <w:tcPr>
            <w:tcW w:w="533" w:type="pct"/>
            <w:tcBorders>
              <w:top w:val="nil"/>
              <w:left w:val="single" w:sz="4" w:space="0" w:color="auto"/>
              <w:bottom w:val="single" w:sz="4" w:space="0" w:color="auto"/>
              <w:right w:val="single" w:sz="4" w:space="0" w:color="auto"/>
            </w:tcBorders>
            <w:shd w:val="clear" w:color="auto" w:fill="auto"/>
            <w:vAlign w:val="center"/>
            <w:hideMark/>
          </w:tcPr>
          <w:p w:rsidR="00F5262D" w:rsidRPr="00CA47BB" w:rsidRDefault="00F5262D" w:rsidP="00B20E37">
            <w:pPr>
              <w:jc w:val="center"/>
              <w:rPr>
                <w:rFonts w:ascii="Times New Roman" w:hAnsi="Times New Roman" w:cs="Times New Roman"/>
                <w:sz w:val="24"/>
                <w:szCs w:val="24"/>
              </w:rPr>
            </w:pPr>
            <w:r>
              <w:rPr>
                <w:rFonts w:ascii="Times New Roman" w:hAnsi="Times New Roman" w:cs="Times New Roman"/>
                <w:sz w:val="24"/>
                <w:szCs w:val="24"/>
              </w:rPr>
              <w:t>117</w:t>
            </w:r>
          </w:p>
        </w:tc>
        <w:tc>
          <w:tcPr>
            <w:tcW w:w="533" w:type="pct"/>
            <w:tcBorders>
              <w:top w:val="nil"/>
              <w:left w:val="single" w:sz="4" w:space="0" w:color="auto"/>
              <w:bottom w:val="single" w:sz="4" w:space="0" w:color="auto"/>
              <w:right w:val="single" w:sz="4" w:space="0" w:color="auto"/>
            </w:tcBorders>
            <w:vAlign w:val="center"/>
          </w:tcPr>
          <w:p w:rsidR="00F5262D" w:rsidRPr="00CA47BB" w:rsidRDefault="00F5262D" w:rsidP="00B20E37">
            <w:pPr>
              <w:jc w:val="center"/>
              <w:rPr>
                <w:rFonts w:ascii="Times New Roman" w:hAnsi="Times New Roman" w:cs="Times New Roman"/>
                <w:b/>
                <w:bCs/>
                <w:sz w:val="24"/>
                <w:szCs w:val="24"/>
              </w:rPr>
            </w:pPr>
            <w:r>
              <w:rPr>
                <w:rFonts w:ascii="Times New Roman" w:hAnsi="Times New Roman" w:cs="Times New Roman"/>
                <w:b/>
                <w:bCs/>
                <w:sz w:val="24"/>
                <w:szCs w:val="24"/>
              </w:rPr>
              <w:t>234</w:t>
            </w:r>
          </w:p>
        </w:tc>
      </w:tr>
      <w:tr w:rsidR="00F5262D" w:rsidRPr="00F30DE2" w:rsidTr="00F26232">
        <w:trPr>
          <w:trHeight w:val="313"/>
        </w:trPr>
        <w:tc>
          <w:tcPr>
            <w:tcW w:w="533" w:type="pct"/>
            <w:tcBorders>
              <w:top w:val="single" w:sz="4" w:space="0" w:color="auto"/>
              <w:left w:val="single" w:sz="4" w:space="0" w:color="auto"/>
              <w:bottom w:val="single" w:sz="4" w:space="0" w:color="auto"/>
              <w:right w:val="single" w:sz="4" w:space="0" w:color="auto"/>
            </w:tcBorders>
            <w:vAlign w:val="center"/>
          </w:tcPr>
          <w:p w:rsidR="00F5262D" w:rsidRPr="00F30DE2" w:rsidRDefault="00F5262D" w:rsidP="00B20E37">
            <w:pPr>
              <w:spacing w:after="0" w:line="240" w:lineRule="auto"/>
              <w:rPr>
                <w:rFonts w:ascii="Calibri" w:eastAsia="Times New Roman" w:hAnsi="Calibri" w:cs="Calibri"/>
                <w:b/>
                <w:bCs/>
                <w:sz w:val="24"/>
                <w:lang w:eastAsia="en-IN"/>
              </w:rPr>
            </w:pPr>
            <w:r w:rsidRPr="00F30DE2">
              <w:rPr>
                <w:rFonts w:ascii="Calibri" w:eastAsia="Times New Roman" w:hAnsi="Calibri" w:cs="Calibri"/>
                <w:b/>
                <w:bCs/>
                <w:sz w:val="24"/>
                <w:lang w:eastAsia="en-IN"/>
              </w:rPr>
              <w:t>Total</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5262D" w:rsidRPr="00CA47BB" w:rsidRDefault="00F5262D" w:rsidP="00B20E37">
            <w:pPr>
              <w:spacing w:after="0" w:line="240" w:lineRule="auto"/>
              <w:jc w:val="center"/>
              <w:rPr>
                <w:rFonts w:ascii="Times New Roman" w:eastAsia="Times New Roman" w:hAnsi="Times New Roman" w:cs="Times New Roman"/>
                <w:b/>
                <w:bCs/>
                <w:sz w:val="24"/>
                <w:szCs w:val="24"/>
                <w:lang w:eastAsia="en-IN"/>
              </w:rPr>
            </w:pPr>
            <w:r w:rsidRPr="00CA47BB">
              <w:rPr>
                <w:rFonts w:ascii="Times New Roman" w:eastAsia="Times New Roman" w:hAnsi="Times New Roman" w:cs="Times New Roman"/>
                <w:b/>
                <w:bCs/>
                <w:sz w:val="24"/>
                <w:szCs w:val="24"/>
                <w:lang w:eastAsia="en-IN"/>
              </w:rPr>
              <w:t>6750</w:t>
            </w:r>
          </w:p>
        </w:tc>
        <w:tc>
          <w:tcPr>
            <w:tcW w:w="600" w:type="pct"/>
            <w:tcBorders>
              <w:top w:val="single" w:sz="4" w:space="0" w:color="auto"/>
              <w:left w:val="nil"/>
              <w:bottom w:val="single" w:sz="4" w:space="0" w:color="auto"/>
              <w:right w:val="single" w:sz="4" w:space="0" w:color="auto"/>
            </w:tcBorders>
            <w:shd w:val="clear" w:color="auto" w:fill="auto"/>
            <w:vAlign w:val="center"/>
            <w:hideMark/>
          </w:tcPr>
          <w:p w:rsidR="00F5262D" w:rsidRPr="00CA47BB" w:rsidRDefault="00F5262D" w:rsidP="00B20E37">
            <w:pPr>
              <w:spacing w:after="0" w:line="240" w:lineRule="auto"/>
              <w:jc w:val="center"/>
              <w:rPr>
                <w:rFonts w:ascii="Times New Roman" w:eastAsia="Times New Roman" w:hAnsi="Times New Roman" w:cs="Times New Roman"/>
                <w:b/>
                <w:bCs/>
                <w:sz w:val="24"/>
                <w:szCs w:val="24"/>
                <w:lang w:eastAsia="en-IN"/>
              </w:rPr>
            </w:pPr>
            <w:r>
              <w:rPr>
                <w:rFonts w:ascii="Times New Roman" w:eastAsia="Times New Roman" w:hAnsi="Times New Roman" w:cs="Times New Roman"/>
                <w:b/>
                <w:bCs/>
                <w:sz w:val="24"/>
                <w:szCs w:val="24"/>
                <w:lang w:eastAsia="en-IN"/>
              </w:rPr>
              <w:t>3300</w:t>
            </w:r>
          </w:p>
        </w:tc>
        <w:tc>
          <w:tcPr>
            <w:tcW w:w="600" w:type="pct"/>
            <w:tcBorders>
              <w:top w:val="single" w:sz="4" w:space="0" w:color="auto"/>
              <w:left w:val="nil"/>
              <w:bottom w:val="single" w:sz="4" w:space="0" w:color="auto"/>
              <w:right w:val="single" w:sz="4" w:space="0" w:color="auto"/>
            </w:tcBorders>
            <w:shd w:val="clear" w:color="auto" w:fill="auto"/>
            <w:vAlign w:val="center"/>
          </w:tcPr>
          <w:p w:rsidR="00F5262D" w:rsidRPr="00CA47BB" w:rsidRDefault="00F5262D" w:rsidP="00B20E37">
            <w:pPr>
              <w:jc w:val="center"/>
              <w:rPr>
                <w:rFonts w:ascii="Times New Roman" w:hAnsi="Times New Roman" w:cs="Times New Roman"/>
                <w:b/>
                <w:bCs/>
                <w:sz w:val="24"/>
                <w:szCs w:val="24"/>
              </w:rPr>
            </w:pPr>
            <w:r>
              <w:rPr>
                <w:rFonts w:ascii="Times New Roman" w:hAnsi="Times New Roman" w:cs="Times New Roman"/>
                <w:b/>
                <w:bCs/>
                <w:sz w:val="24"/>
                <w:szCs w:val="24"/>
              </w:rPr>
              <w:t>13200</w:t>
            </w:r>
          </w:p>
        </w:tc>
        <w:tc>
          <w:tcPr>
            <w:tcW w:w="600" w:type="pct"/>
            <w:tcBorders>
              <w:top w:val="single" w:sz="4" w:space="0" w:color="auto"/>
              <w:left w:val="nil"/>
              <w:bottom w:val="single" w:sz="4" w:space="0" w:color="auto"/>
              <w:right w:val="single" w:sz="4" w:space="0" w:color="auto"/>
            </w:tcBorders>
            <w:shd w:val="clear" w:color="auto" w:fill="auto"/>
            <w:vAlign w:val="center"/>
            <w:hideMark/>
          </w:tcPr>
          <w:p w:rsidR="00F5262D" w:rsidRPr="00CA47BB" w:rsidRDefault="00F5262D" w:rsidP="00B20E37">
            <w:pPr>
              <w:spacing w:after="0" w:line="240" w:lineRule="auto"/>
              <w:jc w:val="center"/>
              <w:rPr>
                <w:rFonts w:ascii="Times New Roman" w:eastAsia="Times New Roman" w:hAnsi="Times New Roman" w:cs="Times New Roman"/>
                <w:b/>
                <w:bCs/>
                <w:sz w:val="24"/>
                <w:szCs w:val="24"/>
                <w:lang w:eastAsia="en-IN"/>
              </w:rPr>
            </w:pPr>
            <w:r w:rsidRPr="00CA47BB">
              <w:rPr>
                <w:rFonts w:ascii="Times New Roman" w:eastAsia="Times New Roman" w:hAnsi="Times New Roman" w:cs="Times New Roman"/>
                <w:b/>
                <w:bCs/>
                <w:sz w:val="24"/>
                <w:szCs w:val="24"/>
                <w:lang w:eastAsia="en-IN"/>
              </w:rPr>
              <w:t>2</w:t>
            </w:r>
            <w:r>
              <w:rPr>
                <w:rFonts w:ascii="Times New Roman" w:eastAsia="Times New Roman" w:hAnsi="Times New Roman" w:cs="Times New Roman"/>
                <w:b/>
                <w:bCs/>
                <w:sz w:val="24"/>
                <w:szCs w:val="24"/>
                <w:lang w:eastAsia="en-IN"/>
              </w:rPr>
              <w:t>10</w:t>
            </w:r>
          </w:p>
        </w:tc>
        <w:tc>
          <w:tcPr>
            <w:tcW w:w="533" w:type="pct"/>
            <w:tcBorders>
              <w:top w:val="single" w:sz="4" w:space="0" w:color="auto"/>
              <w:left w:val="nil"/>
              <w:bottom w:val="single" w:sz="4" w:space="0" w:color="auto"/>
              <w:right w:val="single" w:sz="4" w:space="0" w:color="auto"/>
            </w:tcBorders>
            <w:shd w:val="clear" w:color="auto" w:fill="auto"/>
            <w:vAlign w:val="center"/>
            <w:hideMark/>
          </w:tcPr>
          <w:p w:rsidR="00F5262D" w:rsidRPr="00CA47BB" w:rsidRDefault="00F5262D" w:rsidP="00B20E37">
            <w:pPr>
              <w:spacing w:after="0" w:line="240" w:lineRule="auto"/>
              <w:jc w:val="center"/>
              <w:rPr>
                <w:rFonts w:ascii="Times New Roman" w:eastAsia="Times New Roman" w:hAnsi="Times New Roman" w:cs="Times New Roman"/>
                <w:b/>
                <w:bCs/>
                <w:sz w:val="24"/>
                <w:szCs w:val="24"/>
                <w:lang w:eastAsia="en-IN"/>
              </w:rPr>
            </w:pPr>
            <w:r>
              <w:rPr>
                <w:rFonts w:ascii="Times New Roman" w:eastAsia="Times New Roman" w:hAnsi="Times New Roman" w:cs="Times New Roman"/>
                <w:b/>
                <w:bCs/>
                <w:sz w:val="24"/>
                <w:szCs w:val="24"/>
                <w:lang w:eastAsia="en-IN"/>
              </w:rPr>
              <w:t>460</w:t>
            </w:r>
          </w:p>
        </w:tc>
        <w:tc>
          <w:tcPr>
            <w:tcW w:w="533" w:type="pct"/>
            <w:tcBorders>
              <w:top w:val="single" w:sz="4" w:space="0" w:color="auto"/>
              <w:left w:val="single" w:sz="4" w:space="0" w:color="auto"/>
              <w:bottom w:val="single" w:sz="4" w:space="0" w:color="auto"/>
              <w:right w:val="single" w:sz="4" w:space="0" w:color="auto"/>
            </w:tcBorders>
            <w:vAlign w:val="center"/>
          </w:tcPr>
          <w:p w:rsidR="00F5262D" w:rsidRPr="00CA47BB" w:rsidRDefault="00F5262D" w:rsidP="00B20E37">
            <w:pPr>
              <w:jc w:val="center"/>
              <w:rPr>
                <w:rFonts w:ascii="Times New Roman" w:hAnsi="Times New Roman" w:cs="Times New Roman"/>
                <w:b/>
                <w:bCs/>
                <w:sz w:val="24"/>
                <w:szCs w:val="24"/>
              </w:rPr>
            </w:pPr>
            <w:r>
              <w:rPr>
                <w:rFonts w:ascii="Times New Roman" w:hAnsi="Times New Roman" w:cs="Times New Roman"/>
                <w:b/>
                <w:bCs/>
                <w:sz w:val="24"/>
                <w:szCs w:val="24"/>
              </w:rPr>
              <w:t>460</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5262D" w:rsidRPr="00CA47BB" w:rsidRDefault="00F5262D" w:rsidP="00B20E37">
            <w:pPr>
              <w:jc w:val="center"/>
              <w:rPr>
                <w:rFonts w:ascii="Times New Roman" w:hAnsi="Times New Roman" w:cs="Times New Roman"/>
                <w:sz w:val="24"/>
                <w:szCs w:val="24"/>
              </w:rPr>
            </w:pPr>
            <w:r>
              <w:rPr>
                <w:rFonts w:ascii="Times New Roman" w:hAnsi="Times New Roman" w:cs="Times New Roman"/>
                <w:sz w:val="24"/>
                <w:szCs w:val="24"/>
              </w:rPr>
              <w:t>24380</w:t>
            </w:r>
          </w:p>
        </w:tc>
        <w:tc>
          <w:tcPr>
            <w:tcW w:w="533" w:type="pct"/>
            <w:tcBorders>
              <w:top w:val="single" w:sz="4" w:space="0" w:color="auto"/>
              <w:left w:val="single" w:sz="4" w:space="0" w:color="auto"/>
              <w:bottom w:val="single" w:sz="4" w:space="0" w:color="auto"/>
              <w:right w:val="single" w:sz="4" w:space="0" w:color="auto"/>
            </w:tcBorders>
            <w:vAlign w:val="center"/>
          </w:tcPr>
          <w:p w:rsidR="00F5262D" w:rsidRPr="00CA47BB" w:rsidRDefault="00F5262D" w:rsidP="00B20E37">
            <w:pPr>
              <w:jc w:val="center"/>
              <w:rPr>
                <w:rFonts w:ascii="Times New Roman" w:hAnsi="Times New Roman" w:cs="Times New Roman"/>
                <w:b/>
                <w:bCs/>
                <w:sz w:val="24"/>
                <w:szCs w:val="24"/>
              </w:rPr>
            </w:pPr>
            <w:r>
              <w:rPr>
                <w:rFonts w:ascii="Times New Roman" w:hAnsi="Times New Roman" w:cs="Times New Roman"/>
                <w:b/>
                <w:bCs/>
                <w:sz w:val="24"/>
                <w:szCs w:val="24"/>
              </w:rPr>
              <w:t>48760</w:t>
            </w:r>
          </w:p>
        </w:tc>
      </w:tr>
      <w:tr w:rsidR="00F5262D" w:rsidRPr="00F30DE2" w:rsidTr="00F26232">
        <w:trPr>
          <w:trHeight w:val="313"/>
        </w:trPr>
        <w:tc>
          <w:tcPr>
            <w:tcW w:w="5000" w:type="pct"/>
            <w:gridSpan w:val="9"/>
            <w:tcBorders>
              <w:top w:val="single" w:sz="4" w:space="0" w:color="auto"/>
              <w:left w:val="single" w:sz="4" w:space="0" w:color="auto"/>
              <w:bottom w:val="single" w:sz="4" w:space="0" w:color="auto"/>
              <w:right w:val="single" w:sz="4" w:space="0" w:color="auto"/>
            </w:tcBorders>
            <w:vAlign w:val="center"/>
          </w:tcPr>
          <w:p w:rsidR="00F5262D" w:rsidRDefault="00F5262D" w:rsidP="00B20E37">
            <w:pPr>
              <w:jc w:val="both"/>
              <w:rPr>
                <w:rFonts w:ascii="Times New Roman" w:hAnsi="Times New Roman" w:cs="Times New Roman"/>
                <w:b/>
                <w:bCs/>
                <w:sz w:val="24"/>
                <w:szCs w:val="24"/>
              </w:rPr>
            </w:pPr>
            <w:r>
              <w:rPr>
                <w:rFonts w:ascii="Times New Roman" w:hAnsi="Times New Roman" w:cs="Times New Roman"/>
                <w:b/>
                <w:bCs/>
                <w:sz w:val="24"/>
                <w:szCs w:val="24"/>
              </w:rPr>
              <w:t>Total amount proposed for 2 rounds NDD : Rs. 48760 x 2 = Rs. 97,520/-</w:t>
            </w:r>
          </w:p>
        </w:tc>
      </w:tr>
    </w:tbl>
    <w:p w:rsidR="00F5262D" w:rsidRDefault="00F5262D" w:rsidP="00F5262D">
      <w:pPr>
        <w:pStyle w:val="NoSpacing"/>
        <w:rPr>
          <w:b/>
          <w:sz w:val="24"/>
        </w:rPr>
      </w:pPr>
    </w:p>
    <w:p w:rsidR="00F5262D" w:rsidRPr="00F30DE2" w:rsidRDefault="00F5262D" w:rsidP="00F5262D">
      <w:pPr>
        <w:pStyle w:val="NoSpacing"/>
        <w:rPr>
          <w:b/>
          <w:sz w:val="24"/>
        </w:rPr>
      </w:pPr>
    </w:p>
    <w:p w:rsidR="00F5262D" w:rsidRPr="00F30DE2" w:rsidRDefault="00F5262D" w:rsidP="00F5262D">
      <w:pPr>
        <w:pStyle w:val="NoSpacing"/>
        <w:numPr>
          <w:ilvl w:val="0"/>
          <w:numId w:val="20"/>
        </w:numPr>
        <w:rPr>
          <w:b/>
          <w:sz w:val="24"/>
        </w:rPr>
      </w:pPr>
      <w:r w:rsidRPr="00F30DE2">
        <w:rPr>
          <w:b/>
          <w:sz w:val="24"/>
        </w:rPr>
        <w:t>Printing of NDD Training Toolkit</w:t>
      </w:r>
    </w:p>
    <w:tbl>
      <w:tblPr>
        <w:tblpPr w:leftFromText="180" w:rightFromText="180" w:vertAnchor="text" w:horzAnchor="margin" w:tblpY="547"/>
        <w:tblOverlap w:val="never"/>
        <w:tblW w:w="10085" w:type="dxa"/>
        <w:tblLook w:val="04A0" w:firstRow="1" w:lastRow="0" w:firstColumn="1" w:lastColumn="0" w:noHBand="0" w:noVBand="1"/>
      </w:tblPr>
      <w:tblGrid>
        <w:gridCol w:w="1465"/>
        <w:gridCol w:w="2098"/>
        <w:gridCol w:w="2129"/>
        <w:gridCol w:w="2129"/>
        <w:gridCol w:w="2264"/>
      </w:tblGrid>
      <w:tr w:rsidR="00F5262D" w:rsidRPr="00F30DE2" w:rsidTr="00B20E37">
        <w:trPr>
          <w:trHeight w:val="768"/>
        </w:trPr>
        <w:tc>
          <w:tcPr>
            <w:tcW w:w="1465" w:type="dxa"/>
            <w:tcBorders>
              <w:top w:val="single" w:sz="4" w:space="0" w:color="auto"/>
              <w:left w:val="single" w:sz="4" w:space="0" w:color="auto"/>
              <w:bottom w:val="single" w:sz="4" w:space="0" w:color="auto"/>
              <w:right w:val="single" w:sz="4" w:space="0" w:color="auto"/>
            </w:tcBorders>
          </w:tcPr>
          <w:p w:rsidR="00F5262D" w:rsidRPr="00F30DE2" w:rsidRDefault="00F5262D" w:rsidP="00B20E37">
            <w:pPr>
              <w:spacing w:after="0" w:line="240" w:lineRule="auto"/>
              <w:jc w:val="center"/>
              <w:rPr>
                <w:rFonts w:ascii="Calibri" w:eastAsia="Times New Roman" w:hAnsi="Calibri" w:cs="Calibri"/>
                <w:b/>
                <w:bCs/>
                <w:sz w:val="24"/>
                <w:lang w:eastAsia="en-IN"/>
              </w:rPr>
            </w:pPr>
          </w:p>
        </w:tc>
        <w:tc>
          <w:tcPr>
            <w:tcW w:w="862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5262D" w:rsidRPr="00F30DE2" w:rsidRDefault="00F5262D" w:rsidP="00B20E37">
            <w:pPr>
              <w:spacing w:after="0" w:line="240" w:lineRule="auto"/>
              <w:jc w:val="center"/>
              <w:rPr>
                <w:rFonts w:ascii="Calibri" w:eastAsia="Times New Roman" w:hAnsi="Calibri" w:cs="Calibri"/>
                <w:b/>
                <w:bCs/>
                <w:sz w:val="24"/>
                <w:lang w:eastAsia="en-IN"/>
              </w:rPr>
            </w:pPr>
            <w:r w:rsidRPr="00F30DE2">
              <w:rPr>
                <w:rFonts w:ascii="Calibri" w:eastAsia="Times New Roman" w:hAnsi="Calibri" w:cs="Calibri"/>
                <w:b/>
                <w:bCs/>
                <w:sz w:val="24"/>
                <w:lang w:eastAsia="en-IN"/>
              </w:rPr>
              <w:t>Training Toolkit</w:t>
            </w:r>
          </w:p>
        </w:tc>
      </w:tr>
      <w:tr w:rsidR="00F5262D" w:rsidRPr="00F30DE2" w:rsidTr="00B20E37">
        <w:trPr>
          <w:trHeight w:val="1138"/>
        </w:trPr>
        <w:tc>
          <w:tcPr>
            <w:tcW w:w="1465" w:type="dxa"/>
            <w:tcBorders>
              <w:top w:val="nil"/>
              <w:left w:val="single" w:sz="4" w:space="0" w:color="auto"/>
              <w:bottom w:val="single" w:sz="4" w:space="0" w:color="auto"/>
              <w:right w:val="single" w:sz="4" w:space="0" w:color="auto"/>
            </w:tcBorders>
          </w:tcPr>
          <w:p w:rsidR="00F5262D" w:rsidRPr="00F30DE2" w:rsidRDefault="00F5262D" w:rsidP="00B20E37">
            <w:pPr>
              <w:spacing w:after="0" w:line="240" w:lineRule="auto"/>
              <w:jc w:val="center"/>
              <w:rPr>
                <w:rFonts w:ascii="Calibri" w:eastAsia="Times New Roman" w:hAnsi="Calibri" w:cs="Calibri"/>
                <w:b/>
                <w:bCs/>
                <w:sz w:val="24"/>
                <w:lang w:eastAsia="en-IN"/>
              </w:rPr>
            </w:pPr>
          </w:p>
        </w:tc>
        <w:tc>
          <w:tcPr>
            <w:tcW w:w="2098" w:type="dxa"/>
            <w:tcBorders>
              <w:top w:val="nil"/>
              <w:left w:val="single" w:sz="4" w:space="0" w:color="auto"/>
              <w:bottom w:val="single" w:sz="4" w:space="0" w:color="auto"/>
              <w:right w:val="single" w:sz="4" w:space="0" w:color="auto"/>
            </w:tcBorders>
            <w:shd w:val="clear" w:color="auto" w:fill="auto"/>
            <w:vAlign w:val="center"/>
            <w:hideMark/>
          </w:tcPr>
          <w:p w:rsidR="00F5262D" w:rsidRPr="00F30DE2" w:rsidRDefault="00F5262D" w:rsidP="00B20E37">
            <w:pPr>
              <w:jc w:val="center"/>
              <w:rPr>
                <w:rFonts w:ascii="Calibri" w:hAnsi="Calibri" w:cs="Calibri"/>
                <w:b/>
                <w:bCs/>
                <w:sz w:val="24"/>
              </w:rPr>
            </w:pPr>
            <w:r w:rsidRPr="00F30DE2">
              <w:rPr>
                <w:rFonts w:ascii="Calibri" w:hAnsi="Calibri" w:cs="Calibri"/>
                <w:b/>
                <w:bCs/>
                <w:sz w:val="24"/>
              </w:rPr>
              <w:t>Schoo</w:t>
            </w:r>
            <w:r>
              <w:rPr>
                <w:rFonts w:ascii="Calibri" w:hAnsi="Calibri" w:cs="Calibri"/>
                <w:b/>
                <w:bCs/>
                <w:sz w:val="24"/>
              </w:rPr>
              <w:t xml:space="preserve">l </w:t>
            </w:r>
            <w:r w:rsidRPr="00F30DE2">
              <w:rPr>
                <w:rFonts w:ascii="Calibri" w:hAnsi="Calibri" w:cs="Calibri"/>
                <w:b/>
                <w:bCs/>
                <w:sz w:val="24"/>
              </w:rPr>
              <w:t xml:space="preserve">Handout @ Rs 2 x 6 pages </w:t>
            </w:r>
          </w:p>
        </w:tc>
        <w:tc>
          <w:tcPr>
            <w:tcW w:w="2129" w:type="dxa"/>
            <w:tcBorders>
              <w:top w:val="nil"/>
              <w:left w:val="nil"/>
              <w:bottom w:val="single" w:sz="4" w:space="0" w:color="auto"/>
              <w:right w:val="single" w:sz="4" w:space="0" w:color="auto"/>
            </w:tcBorders>
            <w:shd w:val="clear" w:color="auto" w:fill="auto"/>
            <w:vAlign w:val="center"/>
            <w:hideMark/>
          </w:tcPr>
          <w:p w:rsidR="00F5262D" w:rsidRPr="00F30DE2" w:rsidRDefault="00F5262D" w:rsidP="00B20E37">
            <w:pPr>
              <w:jc w:val="center"/>
              <w:rPr>
                <w:rFonts w:ascii="Calibri" w:hAnsi="Calibri" w:cs="Calibri"/>
                <w:b/>
                <w:bCs/>
                <w:sz w:val="24"/>
              </w:rPr>
            </w:pPr>
            <w:r w:rsidRPr="00F30DE2">
              <w:rPr>
                <w:rFonts w:ascii="Calibri" w:hAnsi="Calibri" w:cs="Calibri"/>
                <w:b/>
                <w:bCs/>
                <w:sz w:val="24"/>
              </w:rPr>
              <w:t xml:space="preserve">AWW Handout@ Rs 2 x 6 pages </w:t>
            </w:r>
          </w:p>
        </w:tc>
        <w:tc>
          <w:tcPr>
            <w:tcW w:w="2129" w:type="dxa"/>
            <w:tcBorders>
              <w:top w:val="nil"/>
              <w:left w:val="nil"/>
              <w:bottom w:val="single" w:sz="4" w:space="0" w:color="auto"/>
              <w:right w:val="single" w:sz="4" w:space="0" w:color="auto"/>
            </w:tcBorders>
            <w:shd w:val="clear" w:color="auto" w:fill="auto"/>
            <w:vAlign w:val="center"/>
            <w:hideMark/>
          </w:tcPr>
          <w:p w:rsidR="00F5262D" w:rsidRPr="00F30DE2" w:rsidRDefault="00F5262D" w:rsidP="00B20E37">
            <w:pPr>
              <w:jc w:val="center"/>
              <w:rPr>
                <w:rFonts w:ascii="Calibri" w:hAnsi="Calibri" w:cs="Calibri"/>
                <w:b/>
                <w:bCs/>
                <w:sz w:val="24"/>
              </w:rPr>
            </w:pPr>
            <w:r w:rsidRPr="00F30DE2">
              <w:rPr>
                <w:rFonts w:ascii="Calibri" w:hAnsi="Calibri" w:cs="Calibri"/>
                <w:b/>
                <w:bCs/>
                <w:sz w:val="24"/>
              </w:rPr>
              <w:t xml:space="preserve">ASHA Handout @ Rs 2 x 2 pages </w:t>
            </w:r>
          </w:p>
        </w:tc>
        <w:tc>
          <w:tcPr>
            <w:tcW w:w="2264" w:type="dxa"/>
            <w:tcBorders>
              <w:top w:val="nil"/>
              <w:left w:val="nil"/>
              <w:bottom w:val="single" w:sz="4" w:space="0" w:color="auto"/>
              <w:right w:val="single" w:sz="4" w:space="0" w:color="auto"/>
            </w:tcBorders>
            <w:shd w:val="clear" w:color="auto" w:fill="auto"/>
            <w:vAlign w:val="center"/>
            <w:hideMark/>
          </w:tcPr>
          <w:p w:rsidR="00F5262D" w:rsidRPr="00F30DE2" w:rsidRDefault="00F5262D" w:rsidP="00B20E37">
            <w:pPr>
              <w:jc w:val="center"/>
              <w:rPr>
                <w:rFonts w:ascii="Calibri" w:hAnsi="Calibri" w:cs="Calibri"/>
                <w:b/>
                <w:bCs/>
                <w:sz w:val="24"/>
              </w:rPr>
            </w:pPr>
            <w:r w:rsidRPr="00F30DE2">
              <w:rPr>
                <w:rFonts w:ascii="Calibri" w:hAnsi="Calibri" w:cs="Calibri"/>
                <w:b/>
                <w:bCs/>
                <w:sz w:val="24"/>
              </w:rPr>
              <w:t>Total Amount for Training Toolkit</w:t>
            </w:r>
          </w:p>
        </w:tc>
      </w:tr>
      <w:tr w:rsidR="00F5262D" w:rsidRPr="00F30DE2" w:rsidTr="00B20E37">
        <w:trPr>
          <w:trHeight w:val="435"/>
        </w:trPr>
        <w:tc>
          <w:tcPr>
            <w:tcW w:w="1465" w:type="dxa"/>
            <w:tcBorders>
              <w:top w:val="single" w:sz="4" w:space="0" w:color="auto"/>
              <w:left w:val="single" w:sz="4" w:space="0" w:color="auto"/>
              <w:bottom w:val="single" w:sz="4" w:space="0" w:color="auto"/>
              <w:right w:val="single" w:sz="4" w:space="0" w:color="auto"/>
            </w:tcBorders>
            <w:vAlign w:val="center"/>
          </w:tcPr>
          <w:p w:rsidR="00F5262D" w:rsidRPr="00F30DE2" w:rsidRDefault="00F5262D" w:rsidP="00B20E37">
            <w:pPr>
              <w:spacing w:after="0" w:line="240" w:lineRule="auto"/>
              <w:rPr>
                <w:rFonts w:ascii="Calibri" w:eastAsia="Times New Roman" w:hAnsi="Calibri" w:cs="Calibri"/>
                <w:b/>
                <w:bCs/>
                <w:sz w:val="24"/>
                <w:lang w:eastAsia="en-IN"/>
              </w:rPr>
            </w:pPr>
            <w:r w:rsidRPr="00F30DE2">
              <w:rPr>
                <w:rFonts w:ascii="Calibri" w:eastAsia="Times New Roman" w:hAnsi="Calibri" w:cs="Calibri"/>
                <w:b/>
                <w:bCs/>
                <w:sz w:val="24"/>
                <w:lang w:eastAsia="en-IN"/>
              </w:rPr>
              <w:t>Aizawl East</w:t>
            </w:r>
          </w:p>
        </w:tc>
        <w:tc>
          <w:tcPr>
            <w:tcW w:w="20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5262D" w:rsidRPr="00F30DE2" w:rsidRDefault="00F5262D" w:rsidP="00B20E37">
            <w:pPr>
              <w:jc w:val="center"/>
              <w:rPr>
                <w:rFonts w:ascii="Calibri" w:hAnsi="Calibri" w:cs="Calibri"/>
                <w:sz w:val="24"/>
              </w:rPr>
            </w:pPr>
            <w:r>
              <w:rPr>
                <w:rFonts w:ascii="Calibri" w:hAnsi="Calibri" w:cs="Calibri"/>
                <w:sz w:val="24"/>
              </w:rPr>
              <w:t>8592</w:t>
            </w:r>
          </w:p>
        </w:tc>
        <w:tc>
          <w:tcPr>
            <w:tcW w:w="2129" w:type="dxa"/>
            <w:tcBorders>
              <w:top w:val="single" w:sz="4" w:space="0" w:color="auto"/>
              <w:left w:val="nil"/>
              <w:bottom w:val="single" w:sz="4" w:space="0" w:color="auto"/>
              <w:right w:val="single" w:sz="4" w:space="0" w:color="auto"/>
            </w:tcBorders>
            <w:shd w:val="clear" w:color="auto" w:fill="auto"/>
            <w:noWrap/>
            <w:vAlign w:val="center"/>
            <w:hideMark/>
          </w:tcPr>
          <w:p w:rsidR="00F5262D" w:rsidRPr="00F30DE2" w:rsidRDefault="00F5262D" w:rsidP="00B20E37">
            <w:pPr>
              <w:jc w:val="center"/>
              <w:rPr>
                <w:rFonts w:ascii="Calibri" w:hAnsi="Calibri" w:cs="Calibri"/>
                <w:sz w:val="24"/>
              </w:rPr>
            </w:pPr>
            <w:r>
              <w:rPr>
                <w:rFonts w:ascii="Calibri" w:hAnsi="Calibri" w:cs="Calibri"/>
                <w:sz w:val="24"/>
              </w:rPr>
              <w:t>4188</w:t>
            </w:r>
          </w:p>
        </w:tc>
        <w:tc>
          <w:tcPr>
            <w:tcW w:w="2129" w:type="dxa"/>
            <w:tcBorders>
              <w:top w:val="single" w:sz="4" w:space="0" w:color="auto"/>
              <w:left w:val="nil"/>
              <w:bottom w:val="single" w:sz="4" w:space="0" w:color="auto"/>
              <w:right w:val="single" w:sz="4" w:space="0" w:color="auto"/>
            </w:tcBorders>
            <w:shd w:val="clear" w:color="auto" w:fill="auto"/>
            <w:noWrap/>
            <w:vAlign w:val="center"/>
            <w:hideMark/>
          </w:tcPr>
          <w:p w:rsidR="00F5262D" w:rsidRPr="00F30DE2" w:rsidRDefault="00F5262D" w:rsidP="00B20E37">
            <w:pPr>
              <w:jc w:val="center"/>
              <w:rPr>
                <w:rFonts w:ascii="Calibri" w:hAnsi="Calibri" w:cs="Calibri"/>
                <w:sz w:val="24"/>
              </w:rPr>
            </w:pPr>
            <w:r>
              <w:rPr>
                <w:rFonts w:ascii="Calibri" w:hAnsi="Calibri" w:cs="Calibri"/>
                <w:sz w:val="24"/>
              </w:rPr>
              <w:t>676</w:t>
            </w:r>
          </w:p>
        </w:tc>
        <w:tc>
          <w:tcPr>
            <w:tcW w:w="2264" w:type="dxa"/>
            <w:tcBorders>
              <w:top w:val="single" w:sz="4" w:space="0" w:color="auto"/>
              <w:left w:val="nil"/>
              <w:bottom w:val="single" w:sz="4" w:space="0" w:color="auto"/>
              <w:right w:val="single" w:sz="4" w:space="0" w:color="auto"/>
            </w:tcBorders>
            <w:shd w:val="clear" w:color="auto" w:fill="auto"/>
            <w:noWrap/>
            <w:vAlign w:val="center"/>
            <w:hideMark/>
          </w:tcPr>
          <w:p w:rsidR="00F5262D" w:rsidRPr="00F30DE2" w:rsidRDefault="00F5262D" w:rsidP="00B20E37">
            <w:pPr>
              <w:jc w:val="center"/>
              <w:rPr>
                <w:rFonts w:ascii="Calibri" w:hAnsi="Calibri" w:cs="Calibri"/>
                <w:b/>
                <w:bCs/>
                <w:sz w:val="24"/>
              </w:rPr>
            </w:pPr>
            <w:r>
              <w:rPr>
                <w:rFonts w:ascii="Calibri" w:hAnsi="Calibri" w:cs="Calibri"/>
                <w:b/>
                <w:bCs/>
                <w:sz w:val="24"/>
              </w:rPr>
              <w:t>13456</w:t>
            </w:r>
          </w:p>
        </w:tc>
      </w:tr>
      <w:tr w:rsidR="00F5262D" w:rsidRPr="00F30DE2" w:rsidTr="00B20E37">
        <w:trPr>
          <w:trHeight w:val="435"/>
        </w:trPr>
        <w:tc>
          <w:tcPr>
            <w:tcW w:w="1465" w:type="dxa"/>
            <w:tcBorders>
              <w:top w:val="nil"/>
              <w:left w:val="single" w:sz="4" w:space="0" w:color="auto"/>
              <w:bottom w:val="single" w:sz="4" w:space="0" w:color="auto"/>
              <w:right w:val="single" w:sz="4" w:space="0" w:color="auto"/>
            </w:tcBorders>
            <w:vAlign w:val="center"/>
          </w:tcPr>
          <w:p w:rsidR="00F5262D" w:rsidRPr="00F30DE2" w:rsidRDefault="00F5262D" w:rsidP="00B20E37">
            <w:pPr>
              <w:spacing w:after="0" w:line="240" w:lineRule="auto"/>
              <w:rPr>
                <w:rFonts w:ascii="Calibri" w:eastAsia="Times New Roman" w:hAnsi="Calibri" w:cs="Calibri"/>
                <w:b/>
                <w:bCs/>
                <w:sz w:val="24"/>
                <w:lang w:eastAsia="en-IN"/>
              </w:rPr>
            </w:pPr>
            <w:r w:rsidRPr="00F30DE2">
              <w:rPr>
                <w:rFonts w:ascii="Calibri" w:eastAsia="Times New Roman" w:hAnsi="Calibri" w:cs="Calibri"/>
                <w:b/>
                <w:bCs/>
                <w:sz w:val="24"/>
                <w:lang w:eastAsia="en-IN"/>
              </w:rPr>
              <w:t>Aizawl West</w:t>
            </w:r>
          </w:p>
        </w:tc>
        <w:tc>
          <w:tcPr>
            <w:tcW w:w="2098" w:type="dxa"/>
            <w:tcBorders>
              <w:top w:val="nil"/>
              <w:left w:val="single" w:sz="4" w:space="0" w:color="auto"/>
              <w:bottom w:val="single" w:sz="4" w:space="0" w:color="auto"/>
              <w:right w:val="single" w:sz="4" w:space="0" w:color="auto"/>
            </w:tcBorders>
            <w:shd w:val="clear" w:color="auto" w:fill="auto"/>
            <w:noWrap/>
            <w:vAlign w:val="bottom"/>
            <w:hideMark/>
          </w:tcPr>
          <w:p w:rsidR="00F5262D" w:rsidRPr="00F30DE2" w:rsidRDefault="00F5262D" w:rsidP="00B20E37">
            <w:pPr>
              <w:jc w:val="center"/>
              <w:rPr>
                <w:rFonts w:ascii="Calibri" w:hAnsi="Calibri" w:cs="Calibri"/>
                <w:sz w:val="24"/>
              </w:rPr>
            </w:pPr>
            <w:r>
              <w:rPr>
                <w:rFonts w:ascii="Calibri" w:hAnsi="Calibri" w:cs="Calibri"/>
                <w:sz w:val="24"/>
              </w:rPr>
              <w:t>5724</w:t>
            </w:r>
          </w:p>
        </w:tc>
        <w:tc>
          <w:tcPr>
            <w:tcW w:w="2129" w:type="dxa"/>
            <w:tcBorders>
              <w:top w:val="nil"/>
              <w:left w:val="nil"/>
              <w:bottom w:val="single" w:sz="4" w:space="0" w:color="auto"/>
              <w:right w:val="single" w:sz="4" w:space="0" w:color="auto"/>
            </w:tcBorders>
            <w:shd w:val="clear" w:color="auto" w:fill="auto"/>
            <w:noWrap/>
            <w:vAlign w:val="center"/>
            <w:hideMark/>
          </w:tcPr>
          <w:p w:rsidR="00F5262D" w:rsidRPr="00F30DE2" w:rsidRDefault="00F5262D" w:rsidP="00B20E37">
            <w:pPr>
              <w:jc w:val="center"/>
              <w:rPr>
                <w:rFonts w:ascii="Calibri" w:hAnsi="Calibri" w:cs="Calibri"/>
                <w:sz w:val="24"/>
              </w:rPr>
            </w:pPr>
            <w:r>
              <w:rPr>
                <w:rFonts w:ascii="Calibri" w:hAnsi="Calibri" w:cs="Calibri"/>
                <w:sz w:val="24"/>
              </w:rPr>
              <w:t>2976</w:t>
            </w:r>
          </w:p>
        </w:tc>
        <w:tc>
          <w:tcPr>
            <w:tcW w:w="2129" w:type="dxa"/>
            <w:tcBorders>
              <w:top w:val="nil"/>
              <w:left w:val="nil"/>
              <w:bottom w:val="single" w:sz="4" w:space="0" w:color="auto"/>
              <w:right w:val="single" w:sz="4" w:space="0" w:color="auto"/>
            </w:tcBorders>
            <w:shd w:val="clear" w:color="auto" w:fill="auto"/>
            <w:noWrap/>
            <w:vAlign w:val="center"/>
            <w:hideMark/>
          </w:tcPr>
          <w:p w:rsidR="00F5262D" w:rsidRPr="00F30DE2" w:rsidRDefault="00F5262D" w:rsidP="00B20E37">
            <w:pPr>
              <w:jc w:val="center"/>
              <w:rPr>
                <w:rFonts w:ascii="Calibri" w:hAnsi="Calibri" w:cs="Calibri"/>
                <w:sz w:val="24"/>
              </w:rPr>
            </w:pPr>
            <w:r>
              <w:rPr>
                <w:rFonts w:ascii="Calibri" w:hAnsi="Calibri" w:cs="Calibri"/>
                <w:sz w:val="24"/>
              </w:rPr>
              <w:t>488</w:t>
            </w:r>
          </w:p>
        </w:tc>
        <w:tc>
          <w:tcPr>
            <w:tcW w:w="2264" w:type="dxa"/>
            <w:tcBorders>
              <w:top w:val="nil"/>
              <w:left w:val="nil"/>
              <w:bottom w:val="single" w:sz="4" w:space="0" w:color="auto"/>
              <w:right w:val="single" w:sz="4" w:space="0" w:color="auto"/>
            </w:tcBorders>
            <w:shd w:val="clear" w:color="auto" w:fill="auto"/>
            <w:noWrap/>
            <w:vAlign w:val="center"/>
            <w:hideMark/>
          </w:tcPr>
          <w:p w:rsidR="00F5262D" w:rsidRPr="00F30DE2" w:rsidRDefault="00F5262D" w:rsidP="00B20E37">
            <w:pPr>
              <w:jc w:val="center"/>
              <w:rPr>
                <w:rFonts w:ascii="Calibri" w:hAnsi="Calibri" w:cs="Calibri"/>
                <w:b/>
                <w:bCs/>
                <w:sz w:val="24"/>
              </w:rPr>
            </w:pPr>
            <w:r>
              <w:rPr>
                <w:rFonts w:ascii="Calibri" w:hAnsi="Calibri" w:cs="Calibri"/>
                <w:b/>
                <w:bCs/>
                <w:sz w:val="24"/>
              </w:rPr>
              <w:t>9188</w:t>
            </w:r>
          </w:p>
        </w:tc>
      </w:tr>
      <w:tr w:rsidR="00F5262D" w:rsidRPr="00F30DE2" w:rsidTr="00B20E37">
        <w:trPr>
          <w:trHeight w:val="435"/>
        </w:trPr>
        <w:tc>
          <w:tcPr>
            <w:tcW w:w="1465" w:type="dxa"/>
            <w:tcBorders>
              <w:top w:val="nil"/>
              <w:left w:val="single" w:sz="4" w:space="0" w:color="auto"/>
              <w:bottom w:val="single" w:sz="4" w:space="0" w:color="auto"/>
              <w:right w:val="single" w:sz="4" w:space="0" w:color="auto"/>
            </w:tcBorders>
            <w:vAlign w:val="center"/>
          </w:tcPr>
          <w:p w:rsidR="00F5262D" w:rsidRPr="00F30DE2" w:rsidRDefault="00F5262D" w:rsidP="00B20E37">
            <w:pPr>
              <w:spacing w:after="0" w:line="240" w:lineRule="auto"/>
              <w:rPr>
                <w:rFonts w:ascii="Calibri" w:eastAsia="Times New Roman" w:hAnsi="Calibri" w:cs="Calibri"/>
                <w:b/>
                <w:bCs/>
                <w:sz w:val="24"/>
                <w:lang w:eastAsia="en-IN"/>
              </w:rPr>
            </w:pPr>
            <w:r w:rsidRPr="00F30DE2">
              <w:rPr>
                <w:rFonts w:ascii="Calibri" w:eastAsia="Times New Roman" w:hAnsi="Calibri" w:cs="Calibri"/>
                <w:b/>
                <w:bCs/>
                <w:sz w:val="24"/>
                <w:lang w:eastAsia="en-IN"/>
              </w:rPr>
              <w:lastRenderedPageBreak/>
              <w:t>Champhai</w:t>
            </w:r>
          </w:p>
        </w:tc>
        <w:tc>
          <w:tcPr>
            <w:tcW w:w="2098" w:type="dxa"/>
            <w:tcBorders>
              <w:top w:val="nil"/>
              <w:left w:val="single" w:sz="4" w:space="0" w:color="auto"/>
              <w:bottom w:val="single" w:sz="4" w:space="0" w:color="auto"/>
              <w:right w:val="single" w:sz="4" w:space="0" w:color="auto"/>
            </w:tcBorders>
            <w:shd w:val="clear" w:color="auto" w:fill="auto"/>
            <w:noWrap/>
            <w:vAlign w:val="bottom"/>
            <w:hideMark/>
          </w:tcPr>
          <w:p w:rsidR="00F5262D" w:rsidRPr="00F30DE2" w:rsidRDefault="00F5262D" w:rsidP="00B20E37">
            <w:pPr>
              <w:jc w:val="center"/>
              <w:rPr>
                <w:rFonts w:ascii="Calibri" w:hAnsi="Calibri" w:cs="Calibri"/>
                <w:sz w:val="24"/>
              </w:rPr>
            </w:pPr>
            <w:r>
              <w:rPr>
                <w:rFonts w:ascii="Calibri" w:hAnsi="Calibri" w:cs="Calibri"/>
                <w:sz w:val="24"/>
              </w:rPr>
              <w:t>6540</w:t>
            </w:r>
          </w:p>
        </w:tc>
        <w:tc>
          <w:tcPr>
            <w:tcW w:w="2129" w:type="dxa"/>
            <w:tcBorders>
              <w:top w:val="nil"/>
              <w:left w:val="nil"/>
              <w:bottom w:val="single" w:sz="4" w:space="0" w:color="auto"/>
              <w:right w:val="single" w:sz="4" w:space="0" w:color="auto"/>
            </w:tcBorders>
            <w:shd w:val="clear" w:color="auto" w:fill="auto"/>
            <w:noWrap/>
            <w:vAlign w:val="center"/>
            <w:hideMark/>
          </w:tcPr>
          <w:p w:rsidR="00F5262D" w:rsidRPr="00F30DE2" w:rsidRDefault="00F5262D" w:rsidP="00B20E37">
            <w:pPr>
              <w:jc w:val="center"/>
              <w:rPr>
                <w:rFonts w:ascii="Calibri" w:hAnsi="Calibri" w:cs="Calibri"/>
                <w:sz w:val="24"/>
              </w:rPr>
            </w:pPr>
            <w:r>
              <w:rPr>
                <w:rFonts w:ascii="Calibri" w:hAnsi="Calibri" w:cs="Calibri"/>
                <w:sz w:val="24"/>
              </w:rPr>
              <w:t>1920</w:t>
            </w:r>
          </w:p>
        </w:tc>
        <w:tc>
          <w:tcPr>
            <w:tcW w:w="2129" w:type="dxa"/>
            <w:tcBorders>
              <w:top w:val="nil"/>
              <w:left w:val="nil"/>
              <w:bottom w:val="single" w:sz="4" w:space="0" w:color="auto"/>
              <w:right w:val="single" w:sz="4" w:space="0" w:color="auto"/>
            </w:tcBorders>
            <w:shd w:val="clear" w:color="auto" w:fill="auto"/>
            <w:noWrap/>
            <w:vAlign w:val="center"/>
            <w:hideMark/>
          </w:tcPr>
          <w:p w:rsidR="00F5262D" w:rsidRPr="00F30DE2" w:rsidRDefault="00F5262D" w:rsidP="00B20E37">
            <w:pPr>
              <w:jc w:val="center"/>
              <w:rPr>
                <w:rFonts w:ascii="Calibri" w:hAnsi="Calibri" w:cs="Calibri"/>
                <w:sz w:val="24"/>
              </w:rPr>
            </w:pPr>
            <w:r>
              <w:rPr>
                <w:rFonts w:ascii="Calibri" w:hAnsi="Calibri" w:cs="Calibri"/>
                <w:sz w:val="24"/>
              </w:rPr>
              <w:t>528</w:t>
            </w:r>
          </w:p>
        </w:tc>
        <w:tc>
          <w:tcPr>
            <w:tcW w:w="2264" w:type="dxa"/>
            <w:tcBorders>
              <w:top w:val="nil"/>
              <w:left w:val="nil"/>
              <w:bottom w:val="single" w:sz="4" w:space="0" w:color="auto"/>
              <w:right w:val="single" w:sz="4" w:space="0" w:color="auto"/>
            </w:tcBorders>
            <w:shd w:val="clear" w:color="auto" w:fill="auto"/>
            <w:noWrap/>
            <w:vAlign w:val="center"/>
            <w:hideMark/>
          </w:tcPr>
          <w:p w:rsidR="00F5262D" w:rsidRPr="00F30DE2" w:rsidRDefault="00F5262D" w:rsidP="00B20E37">
            <w:pPr>
              <w:jc w:val="center"/>
              <w:rPr>
                <w:rFonts w:ascii="Calibri" w:hAnsi="Calibri" w:cs="Calibri"/>
                <w:b/>
                <w:bCs/>
                <w:sz w:val="24"/>
              </w:rPr>
            </w:pPr>
            <w:r>
              <w:rPr>
                <w:rFonts w:ascii="Calibri" w:hAnsi="Calibri" w:cs="Calibri"/>
                <w:b/>
                <w:bCs/>
                <w:sz w:val="24"/>
              </w:rPr>
              <w:t>8988</w:t>
            </w:r>
          </w:p>
        </w:tc>
      </w:tr>
      <w:tr w:rsidR="00F5262D" w:rsidRPr="00F30DE2" w:rsidTr="00B20E37">
        <w:trPr>
          <w:trHeight w:val="435"/>
        </w:trPr>
        <w:tc>
          <w:tcPr>
            <w:tcW w:w="1465" w:type="dxa"/>
            <w:tcBorders>
              <w:top w:val="nil"/>
              <w:left w:val="single" w:sz="4" w:space="0" w:color="auto"/>
              <w:bottom w:val="single" w:sz="4" w:space="0" w:color="auto"/>
              <w:right w:val="single" w:sz="4" w:space="0" w:color="auto"/>
            </w:tcBorders>
            <w:vAlign w:val="center"/>
          </w:tcPr>
          <w:p w:rsidR="00F5262D" w:rsidRPr="00F30DE2" w:rsidRDefault="00F5262D" w:rsidP="00B20E37">
            <w:pPr>
              <w:spacing w:after="0" w:line="240" w:lineRule="auto"/>
              <w:rPr>
                <w:rFonts w:ascii="Calibri" w:eastAsia="Times New Roman" w:hAnsi="Calibri" w:cs="Calibri"/>
                <w:b/>
                <w:bCs/>
                <w:sz w:val="24"/>
                <w:lang w:eastAsia="en-IN"/>
              </w:rPr>
            </w:pPr>
            <w:r w:rsidRPr="00F30DE2">
              <w:rPr>
                <w:rFonts w:ascii="Calibri" w:eastAsia="Times New Roman" w:hAnsi="Calibri" w:cs="Calibri"/>
                <w:b/>
                <w:bCs/>
                <w:sz w:val="24"/>
                <w:lang w:eastAsia="en-IN"/>
              </w:rPr>
              <w:t>Kolasib</w:t>
            </w:r>
          </w:p>
        </w:tc>
        <w:tc>
          <w:tcPr>
            <w:tcW w:w="2098" w:type="dxa"/>
            <w:tcBorders>
              <w:top w:val="nil"/>
              <w:left w:val="single" w:sz="4" w:space="0" w:color="auto"/>
              <w:bottom w:val="single" w:sz="4" w:space="0" w:color="auto"/>
              <w:right w:val="single" w:sz="4" w:space="0" w:color="auto"/>
            </w:tcBorders>
            <w:shd w:val="clear" w:color="auto" w:fill="auto"/>
            <w:noWrap/>
            <w:vAlign w:val="bottom"/>
            <w:hideMark/>
          </w:tcPr>
          <w:p w:rsidR="00F5262D" w:rsidRPr="00F30DE2" w:rsidRDefault="00F5262D" w:rsidP="00B20E37">
            <w:pPr>
              <w:jc w:val="center"/>
              <w:rPr>
                <w:rFonts w:ascii="Calibri" w:hAnsi="Calibri" w:cs="Calibri"/>
                <w:sz w:val="24"/>
              </w:rPr>
            </w:pPr>
            <w:r>
              <w:rPr>
                <w:rFonts w:ascii="Calibri" w:hAnsi="Calibri" w:cs="Calibri"/>
                <w:sz w:val="24"/>
              </w:rPr>
              <w:t>3744</w:t>
            </w:r>
          </w:p>
        </w:tc>
        <w:tc>
          <w:tcPr>
            <w:tcW w:w="2129" w:type="dxa"/>
            <w:tcBorders>
              <w:top w:val="nil"/>
              <w:left w:val="nil"/>
              <w:bottom w:val="single" w:sz="4" w:space="0" w:color="auto"/>
              <w:right w:val="single" w:sz="4" w:space="0" w:color="auto"/>
            </w:tcBorders>
            <w:shd w:val="clear" w:color="auto" w:fill="auto"/>
            <w:noWrap/>
            <w:vAlign w:val="center"/>
            <w:hideMark/>
          </w:tcPr>
          <w:p w:rsidR="00F5262D" w:rsidRPr="00F30DE2" w:rsidRDefault="00F5262D" w:rsidP="00B20E37">
            <w:pPr>
              <w:jc w:val="center"/>
              <w:rPr>
                <w:rFonts w:ascii="Calibri" w:hAnsi="Calibri" w:cs="Calibri"/>
                <w:sz w:val="24"/>
              </w:rPr>
            </w:pPr>
            <w:r>
              <w:rPr>
                <w:rFonts w:ascii="Calibri" w:hAnsi="Calibri" w:cs="Calibri"/>
                <w:sz w:val="24"/>
              </w:rPr>
              <w:t>3408</w:t>
            </w:r>
          </w:p>
        </w:tc>
        <w:tc>
          <w:tcPr>
            <w:tcW w:w="2129" w:type="dxa"/>
            <w:tcBorders>
              <w:top w:val="nil"/>
              <w:left w:val="nil"/>
              <w:bottom w:val="single" w:sz="4" w:space="0" w:color="auto"/>
              <w:right w:val="single" w:sz="4" w:space="0" w:color="auto"/>
            </w:tcBorders>
            <w:shd w:val="clear" w:color="auto" w:fill="auto"/>
            <w:noWrap/>
            <w:vAlign w:val="center"/>
            <w:hideMark/>
          </w:tcPr>
          <w:p w:rsidR="00F5262D" w:rsidRPr="00F30DE2" w:rsidRDefault="00F5262D" w:rsidP="00B20E37">
            <w:pPr>
              <w:jc w:val="center"/>
              <w:rPr>
                <w:rFonts w:ascii="Calibri" w:hAnsi="Calibri" w:cs="Calibri"/>
                <w:sz w:val="24"/>
              </w:rPr>
            </w:pPr>
            <w:r>
              <w:rPr>
                <w:rFonts w:ascii="Calibri" w:hAnsi="Calibri" w:cs="Calibri"/>
                <w:sz w:val="24"/>
              </w:rPr>
              <w:t>348</w:t>
            </w:r>
          </w:p>
        </w:tc>
        <w:tc>
          <w:tcPr>
            <w:tcW w:w="2264" w:type="dxa"/>
            <w:tcBorders>
              <w:top w:val="nil"/>
              <w:left w:val="nil"/>
              <w:bottom w:val="single" w:sz="4" w:space="0" w:color="auto"/>
              <w:right w:val="single" w:sz="4" w:space="0" w:color="auto"/>
            </w:tcBorders>
            <w:shd w:val="clear" w:color="auto" w:fill="auto"/>
            <w:noWrap/>
            <w:vAlign w:val="center"/>
            <w:hideMark/>
          </w:tcPr>
          <w:p w:rsidR="00F5262D" w:rsidRPr="00F30DE2" w:rsidRDefault="00F5262D" w:rsidP="00B20E37">
            <w:pPr>
              <w:jc w:val="center"/>
              <w:rPr>
                <w:rFonts w:ascii="Calibri" w:hAnsi="Calibri" w:cs="Calibri"/>
                <w:b/>
                <w:bCs/>
                <w:sz w:val="24"/>
              </w:rPr>
            </w:pPr>
            <w:r>
              <w:rPr>
                <w:rFonts w:ascii="Calibri" w:hAnsi="Calibri" w:cs="Calibri"/>
                <w:b/>
                <w:bCs/>
                <w:sz w:val="24"/>
              </w:rPr>
              <w:t>7500</w:t>
            </w:r>
          </w:p>
        </w:tc>
      </w:tr>
      <w:tr w:rsidR="00F5262D" w:rsidRPr="00F30DE2" w:rsidTr="00B20E37">
        <w:trPr>
          <w:trHeight w:val="435"/>
        </w:trPr>
        <w:tc>
          <w:tcPr>
            <w:tcW w:w="1465" w:type="dxa"/>
            <w:tcBorders>
              <w:top w:val="nil"/>
              <w:left w:val="single" w:sz="4" w:space="0" w:color="auto"/>
              <w:bottom w:val="single" w:sz="4" w:space="0" w:color="auto"/>
              <w:right w:val="single" w:sz="4" w:space="0" w:color="auto"/>
            </w:tcBorders>
            <w:vAlign w:val="center"/>
          </w:tcPr>
          <w:p w:rsidR="00F5262D" w:rsidRPr="00F30DE2" w:rsidRDefault="00F5262D" w:rsidP="00B20E37">
            <w:pPr>
              <w:spacing w:after="0" w:line="240" w:lineRule="auto"/>
              <w:rPr>
                <w:rFonts w:ascii="Calibri" w:eastAsia="Times New Roman" w:hAnsi="Calibri" w:cs="Calibri"/>
                <w:b/>
                <w:bCs/>
                <w:sz w:val="24"/>
                <w:lang w:eastAsia="en-IN"/>
              </w:rPr>
            </w:pPr>
            <w:r w:rsidRPr="00F30DE2">
              <w:rPr>
                <w:rFonts w:ascii="Calibri" w:eastAsia="Times New Roman" w:hAnsi="Calibri" w:cs="Calibri"/>
                <w:b/>
                <w:bCs/>
                <w:sz w:val="24"/>
                <w:lang w:eastAsia="en-IN"/>
              </w:rPr>
              <w:t>Lawngtlai</w:t>
            </w:r>
          </w:p>
        </w:tc>
        <w:tc>
          <w:tcPr>
            <w:tcW w:w="2098" w:type="dxa"/>
            <w:tcBorders>
              <w:top w:val="nil"/>
              <w:left w:val="single" w:sz="4" w:space="0" w:color="auto"/>
              <w:bottom w:val="single" w:sz="4" w:space="0" w:color="auto"/>
              <w:right w:val="single" w:sz="4" w:space="0" w:color="auto"/>
            </w:tcBorders>
            <w:shd w:val="clear" w:color="auto" w:fill="auto"/>
            <w:noWrap/>
            <w:vAlign w:val="bottom"/>
            <w:hideMark/>
          </w:tcPr>
          <w:p w:rsidR="00F5262D" w:rsidRPr="00F30DE2" w:rsidRDefault="00F5262D" w:rsidP="00B20E37">
            <w:pPr>
              <w:jc w:val="center"/>
              <w:rPr>
                <w:rFonts w:ascii="Calibri" w:hAnsi="Calibri" w:cs="Calibri"/>
                <w:sz w:val="24"/>
              </w:rPr>
            </w:pPr>
            <w:r>
              <w:rPr>
                <w:rFonts w:ascii="Calibri" w:hAnsi="Calibri" w:cs="Calibri"/>
                <w:sz w:val="24"/>
              </w:rPr>
              <w:t>7224</w:t>
            </w:r>
          </w:p>
        </w:tc>
        <w:tc>
          <w:tcPr>
            <w:tcW w:w="2129" w:type="dxa"/>
            <w:tcBorders>
              <w:top w:val="nil"/>
              <w:left w:val="nil"/>
              <w:bottom w:val="single" w:sz="4" w:space="0" w:color="auto"/>
              <w:right w:val="single" w:sz="4" w:space="0" w:color="auto"/>
            </w:tcBorders>
            <w:shd w:val="clear" w:color="auto" w:fill="auto"/>
            <w:noWrap/>
            <w:vAlign w:val="center"/>
            <w:hideMark/>
          </w:tcPr>
          <w:p w:rsidR="00F5262D" w:rsidRPr="00F30DE2" w:rsidRDefault="00F5262D" w:rsidP="00B20E37">
            <w:pPr>
              <w:jc w:val="center"/>
              <w:rPr>
                <w:rFonts w:ascii="Calibri" w:hAnsi="Calibri" w:cs="Calibri"/>
                <w:sz w:val="24"/>
              </w:rPr>
            </w:pPr>
            <w:r>
              <w:rPr>
                <w:rFonts w:ascii="Calibri" w:hAnsi="Calibri" w:cs="Calibri"/>
                <w:sz w:val="24"/>
              </w:rPr>
              <w:t>2604</w:t>
            </w:r>
          </w:p>
        </w:tc>
        <w:tc>
          <w:tcPr>
            <w:tcW w:w="2129" w:type="dxa"/>
            <w:tcBorders>
              <w:top w:val="nil"/>
              <w:left w:val="nil"/>
              <w:bottom w:val="single" w:sz="4" w:space="0" w:color="auto"/>
              <w:right w:val="single" w:sz="4" w:space="0" w:color="auto"/>
            </w:tcBorders>
            <w:shd w:val="clear" w:color="auto" w:fill="auto"/>
            <w:noWrap/>
            <w:vAlign w:val="center"/>
            <w:hideMark/>
          </w:tcPr>
          <w:p w:rsidR="00F5262D" w:rsidRPr="00F30DE2" w:rsidRDefault="00F5262D" w:rsidP="00B20E37">
            <w:pPr>
              <w:jc w:val="center"/>
              <w:rPr>
                <w:rFonts w:ascii="Calibri" w:hAnsi="Calibri" w:cs="Calibri"/>
                <w:sz w:val="24"/>
              </w:rPr>
            </w:pPr>
            <w:r>
              <w:rPr>
                <w:rFonts w:ascii="Calibri" w:hAnsi="Calibri" w:cs="Calibri"/>
                <w:sz w:val="24"/>
              </w:rPr>
              <w:t>712</w:t>
            </w:r>
          </w:p>
        </w:tc>
        <w:tc>
          <w:tcPr>
            <w:tcW w:w="2264" w:type="dxa"/>
            <w:tcBorders>
              <w:top w:val="nil"/>
              <w:left w:val="nil"/>
              <w:bottom w:val="single" w:sz="4" w:space="0" w:color="auto"/>
              <w:right w:val="single" w:sz="4" w:space="0" w:color="auto"/>
            </w:tcBorders>
            <w:shd w:val="clear" w:color="auto" w:fill="auto"/>
            <w:noWrap/>
            <w:vAlign w:val="center"/>
            <w:hideMark/>
          </w:tcPr>
          <w:p w:rsidR="00F5262D" w:rsidRPr="00F30DE2" w:rsidRDefault="00F5262D" w:rsidP="00B20E37">
            <w:pPr>
              <w:jc w:val="center"/>
              <w:rPr>
                <w:rFonts w:ascii="Calibri" w:hAnsi="Calibri" w:cs="Calibri"/>
                <w:b/>
                <w:bCs/>
                <w:sz w:val="24"/>
              </w:rPr>
            </w:pPr>
            <w:r>
              <w:rPr>
                <w:rFonts w:ascii="Calibri" w:hAnsi="Calibri" w:cs="Calibri"/>
                <w:b/>
                <w:bCs/>
                <w:sz w:val="24"/>
              </w:rPr>
              <w:t>10540</w:t>
            </w:r>
          </w:p>
        </w:tc>
      </w:tr>
      <w:tr w:rsidR="00F5262D" w:rsidRPr="00F30DE2" w:rsidTr="00B20E37">
        <w:trPr>
          <w:trHeight w:val="435"/>
        </w:trPr>
        <w:tc>
          <w:tcPr>
            <w:tcW w:w="1465" w:type="dxa"/>
            <w:tcBorders>
              <w:top w:val="nil"/>
              <w:left w:val="single" w:sz="4" w:space="0" w:color="auto"/>
              <w:bottom w:val="single" w:sz="4" w:space="0" w:color="auto"/>
              <w:right w:val="single" w:sz="4" w:space="0" w:color="auto"/>
            </w:tcBorders>
            <w:vAlign w:val="center"/>
          </w:tcPr>
          <w:p w:rsidR="00F5262D" w:rsidRPr="00F30DE2" w:rsidRDefault="00F5262D" w:rsidP="00B20E37">
            <w:pPr>
              <w:spacing w:after="0" w:line="240" w:lineRule="auto"/>
              <w:rPr>
                <w:rFonts w:ascii="Calibri" w:eastAsia="Times New Roman" w:hAnsi="Calibri" w:cs="Calibri"/>
                <w:b/>
                <w:bCs/>
                <w:sz w:val="24"/>
                <w:lang w:eastAsia="en-IN"/>
              </w:rPr>
            </w:pPr>
            <w:r w:rsidRPr="00F30DE2">
              <w:rPr>
                <w:rFonts w:ascii="Calibri" w:eastAsia="Times New Roman" w:hAnsi="Calibri" w:cs="Calibri"/>
                <w:b/>
                <w:bCs/>
                <w:sz w:val="24"/>
                <w:lang w:eastAsia="en-IN"/>
              </w:rPr>
              <w:t>Lunglei</w:t>
            </w:r>
          </w:p>
        </w:tc>
        <w:tc>
          <w:tcPr>
            <w:tcW w:w="2098" w:type="dxa"/>
            <w:tcBorders>
              <w:top w:val="nil"/>
              <w:left w:val="single" w:sz="4" w:space="0" w:color="auto"/>
              <w:bottom w:val="single" w:sz="4" w:space="0" w:color="auto"/>
              <w:right w:val="single" w:sz="4" w:space="0" w:color="auto"/>
            </w:tcBorders>
            <w:shd w:val="clear" w:color="auto" w:fill="auto"/>
            <w:noWrap/>
            <w:vAlign w:val="bottom"/>
            <w:hideMark/>
          </w:tcPr>
          <w:p w:rsidR="00F5262D" w:rsidRPr="00F30DE2" w:rsidRDefault="00F5262D" w:rsidP="00B20E37">
            <w:pPr>
              <w:jc w:val="center"/>
              <w:rPr>
                <w:rFonts w:ascii="Calibri" w:hAnsi="Calibri" w:cs="Calibri"/>
                <w:sz w:val="24"/>
              </w:rPr>
            </w:pPr>
            <w:r>
              <w:rPr>
                <w:rFonts w:ascii="Calibri" w:hAnsi="Calibri" w:cs="Calibri"/>
                <w:sz w:val="24"/>
              </w:rPr>
              <w:t>9708</w:t>
            </w:r>
          </w:p>
        </w:tc>
        <w:tc>
          <w:tcPr>
            <w:tcW w:w="2129" w:type="dxa"/>
            <w:tcBorders>
              <w:top w:val="nil"/>
              <w:left w:val="nil"/>
              <w:bottom w:val="single" w:sz="4" w:space="0" w:color="auto"/>
              <w:right w:val="single" w:sz="4" w:space="0" w:color="auto"/>
            </w:tcBorders>
            <w:shd w:val="clear" w:color="auto" w:fill="auto"/>
            <w:noWrap/>
            <w:vAlign w:val="center"/>
            <w:hideMark/>
          </w:tcPr>
          <w:p w:rsidR="00F5262D" w:rsidRPr="00F30DE2" w:rsidRDefault="00F5262D" w:rsidP="00B20E37">
            <w:pPr>
              <w:jc w:val="center"/>
              <w:rPr>
                <w:rFonts w:ascii="Calibri" w:hAnsi="Calibri" w:cs="Calibri"/>
                <w:sz w:val="24"/>
              </w:rPr>
            </w:pPr>
            <w:r>
              <w:rPr>
                <w:rFonts w:ascii="Calibri" w:hAnsi="Calibri" w:cs="Calibri"/>
                <w:sz w:val="24"/>
              </w:rPr>
              <w:t>1644</w:t>
            </w:r>
          </w:p>
        </w:tc>
        <w:tc>
          <w:tcPr>
            <w:tcW w:w="2129" w:type="dxa"/>
            <w:tcBorders>
              <w:top w:val="nil"/>
              <w:left w:val="nil"/>
              <w:bottom w:val="single" w:sz="4" w:space="0" w:color="auto"/>
              <w:right w:val="single" w:sz="4" w:space="0" w:color="auto"/>
            </w:tcBorders>
            <w:shd w:val="clear" w:color="auto" w:fill="auto"/>
            <w:noWrap/>
            <w:vAlign w:val="center"/>
            <w:hideMark/>
          </w:tcPr>
          <w:p w:rsidR="00F5262D" w:rsidRPr="00F30DE2" w:rsidRDefault="00F5262D" w:rsidP="00B20E37">
            <w:pPr>
              <w:jc w:val="center"/>
              <w:rPr>
                <w:rFonts w:ascii="Calibri" w:hAnsi="Calibri" w:cs="Calibri"/>
                <w:sz w:val="24"/>
              </w:rPr>
            </w:pPr>
            <w:r>
              <w:rPr>
                <w:rFonts w:ascii="Calibri" w:hAnsi="Calibri" w:cs="Calibri"/>
                <w:sz w:val="24"/>
              </w:rPr>
              <w:t>776</w:t>
            </w:r>
          </w:p>
        </w:tc>
        <w:tc>
          <w:tcPr>
            <w:tcW w:w="2264" w:type="dxa"/>
            <w:tcBorders>
              <w:top w:val="nil"/>
              <w:left w:val="nil"/>
              <w:bottom w:val="single" w:sz="4" w:space="0" w:color="auto"/>
              <w:right w:val="single" w:sz="4" w:space="0" w:color="auto"/>
            </w:tcBorders>
            <w:shd w:val="clear" w:color="auto" w:fill="auto"/>
            <w:noWrap/>
            <w:vAlign w:val="center"/>
            <w:hideMark/>
          </w:tcPr>
          <w:p w:rsidR="00F5262D" w:rsidRPr="00F30DE2" w:rsidRDefault="00F5262D" w:rsidP="00B20E37">
            <w:pPr>
              <w:jc w:val="center"/>
              <w:rPr>
                <w:rFonts w:ascii="Calibri" w:hAnsi="Calibri" w:cs="Calibri"/>
                <w:b/>
                <w:bCs/>
                <w:sz w:val="24"/>
              </w:rPr>
            </w:pPr>
            <w:r>
              <w:rPr>
                <w:rFonts w:ascii="Calibri" w:hAnsi="Calibri" w:cs="Calibri"/>
                <w:b/>
                <w:bCs/>
                <w:sz w:val="24"/>
              </w:rPr>
              <w:t>12128</w:t>
            </w:r>
          </w:p>
        </w:tc>
      </w:tr>
      <w:tr w:rsidR="00F5262D" w:rsidRPr="00F30DE2" w:rsidTr="00B20E37">
        <w:trPr>
          <w:trHeight w:val="435"/>
        </w:trPr>
        <w:tc>
          <w:tcPr>
            <w:tcW w:w="1465" w:type="dxa"/>
            <w:tcBorders>
              <w:top w:val="nil"/>
              <w:left w:val="single" w:sz="4" w:space="0" w:color="auto"/>
              <w:bottom w:val="single" w:sz="4" w:space="0" w:color="auto"/>
              <w:right w:val="single" w:sz="4" w:space="0" w:color="auto"/>
            </w:tcBorders>
            <w:vAlign w:val="center"/>
          </w:tcPr>
          <w:p w:rsidR="00F5262D" w:rsidRPr="00F30DE2" w:rsidRDefault="00F5262D" w:rsidP="00B20E37">
            <w:pPr>
              <w:spacing w:after="0" w:line="240" w:lineRule="auto"/>
              <w:rPr>
                <w:rFonts w:ascii="Calibri" w:eastAsia="Times New Roman" w:hAnsi="Calibri" w:cs="Calibri"/>
                <w:b/>
                <w:bCs/>
                <w:sz w:val="24"/>
                <w:lang w:eastAsia="en-IN"/>
              </w:rPr>
            </w:pPr>
            <w:r w:rsidRPr="00F30DE2">
              <w:rPr>
                <w:rFonts w:ascii="Calibri" w:eastAsia="Times New Roman" w:hAnsi="Calibri" w:cs="Calibri"/>
                <w:b/>
                <w:bCs/>
                <w:sz w:val="24"/>
                <w:lang w:eastAsia="en-IN"/>
              </w:rPr>
              <w:t>Mamit</w:t>
            </w:r>
          </w:p>
        </w:tc>
        <w:tc>
          <w:tcPr>
            <w:tcW w:w="2098" w:type="dxa"/>
            <w:tcBorders>
              <w:top w:val="nil"/>
              <w:left w:val="single" w:sz="4" w:space="0" w:color="auto"/>
              <w:bottom w:val="single" w:sz="4" w:space="0" w:color="auto"/>
              <w:right w:val="single" w:sz="4" w:space="0" w:color="auto"/>
            </w:tcBorders>
            <w:shd w:val="clear" w:color="auto" w:fill="auto"/>
            <w:noWrap/>
            <w:vAlign w:val="bottom"/>
            <w:hideMark/>
          </w:tcPr>
          <w:p w:rsidR="00F5262D" w:rsidRPr="00F30DE2" w:rsidRDefault="00F5262D" w:rsidP="00B20E37">
            <w:pPr>
              <w:jc w:val="center"/>
              <w:rPr>
                <w:rFonts w:ascii="Calibri" w:hAnsi="Calibri" w:cs="Calibri"/>
                <w:sz w:val="24"/>
              </w:rPr>
            </w:pPr>
            <w:r>
              <w:rPr>
                <w:rFonts w:ascii="Calibri" w:hAnsi="Calibri" w:cs="Calibri"/>
                <w:sz w:val="24"/>
              </w:rPr>
              <w:t>4764</w:t>
            </w:r>
          </w:p>
        </w:tc>
        <w:tc>
          <w:tcPr>
            <w:tcW w:w="2129" w:type="dxa"/>
            <w:tcBorders>
              <w:top w:val="nil"/>
              <w:left w:val="nil"/>
              <w:bottom w:val="single" w:sz="4" w:space="0" w:color="auto"/>
              <w:right w:val="single" w:sz="4" w:space="0" w:color="auto"/>
            </w:tcBorders>
            <w:shd w:val="clear" w:color="auto" w:fill="auto"/>
            <w:noWrap/>
            <w:vAlign w:val="center"/>
            <w:hideMark/>
          </w:tcPr>
          <w:p w:rsidR="00F5262D" w:rsidRPr="00F30DE2" w:rsidRDefault="00F5262D" w:rsidP="00B20E37">
            <w:pPr>
              <w:jc w:val="center"/>
              <w:rPr>
                <w:rFonts w:ascii="Calibri" w:hAnsi="Calibri" w:cs="Calibri"/>
                <w:sz w:val="24"/>
              </w:rPr>
            </w:pPr>
            <w:r>
              <w:rPr>
                <w:rFonts w:ascii="Calibri" w:hAnsi="Calibri" w:cs="Calibri"/>
                <w:sz w:val="24"/>
              </w:rPr>
              <w:t>5016</w:t>
            </w:r>
          </w:p>
        </w:tc>
        <w:tc>
          <w:tcPr>
            <w:tcW w:w="2129" w:type="dxa"/>
            <w:tcBorders>
              <w:top w:val="nil"/>
              <w:left w:val="nil"/>
              <w:bottom w:val="single" w:sz="4" w:space="0" w:color="auto"/>
              <w:right w:val="single" w:sz="4" w:space="0" w:color="auto"/>
            </w:tcBorders>
            <w:shd w:val="clear" w:color="auto" w:fill="auto"/>
            <w:noWrap/>
            <w:vAlign w:val="center"/>
            <w:hideMark/>
          </w:tcPr>
          <w:p w:rsidR="00F5262D" w:rsidRPr="00F30DE2" w:rsidRDefault="00F5262D" w:rsidP="00B20E37">
            <w:pPr>
              <w:jc w:val="center"/>
              <w:rPr>
                <w:rFonts w:ascii="Calibri" w:hAnsi="Calibri" w:cs="Calibri"/>
                <w:sz w:val="24"/>
              </w:rPr>
            </w:pPr>
            <w:r>
              <w:rPr>
                <w:rFonts w:ascii="Calibri" w:hAnsi="Calibri" w:cs="Calibri"/>
                <w:sz w:val="24"/>
              </w:rPr>
              <w:t>276</w:t>
            </w:r>
          </w:p>
        </w:tc>
        <w:tc>
          <w:tcPr>
            <w:tcW w:w="2264" w:type="dxa"/>
            <w:tcBorders>
              <w:top w:val="nil"/>
              <w:left w:val="nil"/>
              <w:bottom w:val="single" w:sz="4" w:space="0" w:color="auto"/>
              <w:right w:val="single" w:sz="4" w:space="0" w:color="auto"/>
            </w:tcBorders>
            <w:shd w:val="clear" w:color="auto" w:fill="auto"/>
            <w:noWrap/>
            <w:vAlign w:val="center"/>
            <w:hideMark/>
          </w:tcPr>
          <w:p w:rsidR="00F5262D" w:rsidRPr="00F30DE2" w:rsidRDefault="00F5262D" w:rsidP="00B20E37">
            <w:pPr>
              <w:jc w:val="center"/>
              <w:rPr>
                <w:rFonts w:ascii="Calibri" w:hAnsi="Calibri" w:cs="Calibri"/>
                <w:b/>
                <w:bCs/>
                <w:sz w:val="24"/>
              </w:rPr>
            </w:pPr>
            <w:r>
              <w:rPr>
                <w:rFonts w:ascii="Calibri" w:hAnsi="Calibri" w:cs="Calibri"/>
                <w:b/>
                <w:bCs/>
                <w:sz w:val="24"/>
              </w:rPr>
              <w:t>10056</w:t>
            </w:r>
          </w:p>
        </w:tc>
      </w:tr>
      <w:tr w:rsidR="00F5262D" w:rsidRPr="00F30DE2" w:rsidTr="00B20E37">
        <w:trPr>
          <w:trHeight w:val="435"/>
        </w:trPr>
        <w:tc>
          <w:tcPr>
            <w:tcW w:w="1465" w:type="dxa"/>
            <w:tcBorders>
              <w:top w:val="nil"/>
              <w:left w:val="single" w:sz="4" w:space="0" w:color="auto"/>
              <w:bottom w:val="single" w:sz="4" w:space="0" w:color="auto"/>
              <w:right w:val="single" w:sz="4" w:space="0" w:color="auto"/>
            </w:tcBorders>
            <w:vAlign w:val="center"/>
          </w:tcPr>
          <w:p w:rsidR="00F5262D" w:rsidRPr="00F30DE2" w:rsidRDefault="00F5262D" w:rsidP="00B20E37">
            <w:pPr>
              <w:spacing w:after="0" w:line="240" w:lineRule="auto"/>
              <w:rPr>
                <w:rFonts w:ascii="Calibri" w:eastAsia="Times New Roman" w:hAnsi="Calibri" w:cs="Calibri"/>
                <w:b/>
                <w:bCs/>
                <w:sz w:val="24"/>
                <w:lang w:eastAsia="en-IN"/>
              </w:rPr>
            </w:pPr>
            <w:proofErr w:type="spellStart"/>
            <w:r w:rsidRPr="00F30DE2">
              <w:rPr>
                <w:rFonts w:ascii="Calibri" w:eastAsia="Times New Roman" w:hAnsi="Calibri" w:cs="Calibri"/>
                <w:b/>
                <w:bCs/>
                <w:sz w:val="24"/>
                <w:lang w:eastAsia="en-IN"/>
              </w:rPr>
              <w:t>Saiha</w:t>
            </w:r>
            <w:proofErr w:type="spellEnd"/>
          </w:p>
        </w:tc>
        <w:tc>
          <w:tcPr>
            <w:tcW w:w="2098" w:type="dxa"/>
            <w:tcBorders>
              <w:top w:val="nil"/>
              <w:left w:val="single" w:sz="4" w:space="0" w:color="auto"/>
              <w:bottom w:val="single" w:sz="4" w:space="0" w:color="auto"/>
              <w:right w:val="single" w:sz="4" w:space="0" w:color="auto"/>
            </w:tcBorders>
            <w:shd w:val="clear" w:color="auto" w:fill="auto"/>
            <w:noWrap/>
            <w:vAlign w:val="bottom"/>
            <w:hideMark/>
          </w:tcPr>
          <w:p w:rsidR="00F5262D" w:rsidRPr="00F30DE2" w:rsidRDefault="00F5262D" w:rsidP="00B20E37">
            <w:pPr>
              <w:jc w:val="center"/>
              <w:rPr>
                <w:rFonts w:ascii="Calibri" w:hAnsi="Calibri" w:cs="Calibri"/>
                <w:sz w:val="24"/>
              </w:rPr>
            </w:pPr>
            <w:r>
              <w:rPr>
                <w:rFonts w:ascii="Calibri" w:hAnsi="Calibri" w:cs="Calibri"/>
                <w:sz w:val="24"/>
              </w:rPr>
              <w:t>3240</w:t>
            </w:r>
          </w:p>
        </w:tc>
        <w:tc>
          <w:tcPr>
            <w:tcW w:w="2129" w:type="dxa"/>
            <w:tcBorders>
              <w:top w:val="nil"/>
              <w:left w:val="nil"/>
              <w:bottom w:val="single" w:sz="4" w:space="0" w:color="auto"/>
              <w:right w:val="single" w:sz="4" w:space="0" w:color="auto"/>
            </w:tcBorders>
            <w:shd w:val="clear" w:color="auto" w:fill="auto"/>
            <w:noWrap/>
            <w:vAlign w:val="center"/>
            <w:hideMark/>
          </w:tcPr>
          <w:p w:rsidR="00F5262D" w:rsidRPr="00F30DE2" w:rsidRDefault="00F5262D" w:rsidP="00B20E37">
            <w:pPr>
              <w:jc w:val="center"/>
              <w:rPr>
                <w:rFonts w:ascii="Calibri" w:hAnsi="Calibri" w:cs="Calibri"/>
                <w:sz w:val="24"/>
              </w:rPr>
            </w:pPr>
            <w:r>
              <w:rPr>
                <w:rFonts w:ascii="Calibri" w:hAnsi="Calibri" w:cs="Calibri"/>
                <w:sz w:val="24"/>
              </w:rPr>
              <w:t>3648</w:t>
            </w:r>
          </w:p>
        </w:tc>
        <w:tc>
          <w:tcPr>
            <w:tcW w:w="2129" w:type="dxa"/>
            <w:tcBorders>
              <w:top w:val="nil"/>
              <w:left w:val="nil"/>
              <w:bottom w:val="single" w:sz="4" w:space="0" w:color="auto"/>
              <w:right w:val="single" w:sz="4" w:space="0" w:color="auto"/>
            </w:tcBorders>
            <w:shd w:val="clear" w:color="auto" w:fill="auto"/>
            <w:noWrap/>
            <w:vAlign w:val="center"/>
            <w:hideMark/>
          </w:tcPr>
          <w:p w:rsidR="00F5262D" w:rsidRPr="00F30DE2" w:rsidRDefault="00F5262D" w:rsidP="00B20E37">
            <w:pPr>
              <w:jc w:val="center"/>
              <w:rPr>
                <w:rFonts w:ascii="Calibri" w:hAnsi="Calibri" w:cs="Calibri"/>
                <w:sz w:val="24"/>
              </w:rPr>
            </w:pPr>
            <w:r>
              <w:rPr>
                <w:rFonts w:ascii="Calibri" w:hAnsi="Calibri" w:cs="Calibri"/>
                <w:sz w:val="24"/>
              </w:rPr>
              <w:t>304</w:t>
            </w:r>
          </w:p>
        </w:tc>
        <w:tc>
          <w:tcPr>
            <w:tcW w:w="2264" w:type="dxa"/>
            <w:tcBorders>
              <w:top w:val="nil"/>
              <w:left w:val="nil"/>
              <w:bottom w:val="single" w:sz="4" w:space="0" w:color="auto"/>
              <w:right w:val="single" w:sz="4" w:space="0" w:color="auto"/>
            </w:tcBorders>
            <w:shd w:val="clear" w:color="auto" w:fill="auto"/>
            <w:noWrap/>
            <w:vAlign w:val="center"/>
            <w:hideMark/>
          </w:tcPr>
          <w:p w:rsidR="00F5262D" w:rsidRPr="00F30DE2" w:rsidRDefault="00F5262D" w:rsidP="00B20E37">
            <w:pPr>
              <w:jc w:val="center"/>
              <w:rPr>
                <w:rFonts w:ascii="Calibri" w:hAnsi="Calibri" w:cs="Calibri"/>
                <w:b/>
                <w:bCs/>
                <w:sz w:val="24"/>
              </w:rPr>
            </w:pPr>
            <w:r>
              <w:rPr>
                <w:rFonts w:ascii="Calibri" w:hAnsi="Calibri" w:cs="Calibri"/>
                <w:b/>
                <w:bCs/>
                <w:sz w:val="24"/>
              </w:rPr>
              <w:t>7192</w:t>
            </w:r>
          </w:p>
        </w:tc>
      </w:tr>
      <w:tr w:rsidR="00F5262D" w:rsidRPr="00F30DE2" w:rsidTr="00B20E37">
        <w:trPr>
          <w:trHeight w:val="435"/>
        </w:trPr>
        <w:tc>
          <w:tcPr>
            <w:tcW w:w="1465" w:type="dxa"/>
            <w:tcBorders>
              <w:top w:val="nil"/>
              <w:left w:val="single" w:sz="4" w:space="0" w:color="auto"/>
              <w:bottom w:val="single" w:sz="4" w:space="0" w:color="auto"/>
              <w:right w:val="single" w:sz="4" w:space="0" w:color="auto"/>
            </w:tcBorders>
            <w:vAlign w:val="center"/>
          </w:tcPr>
          <w:p w:rsidR="00F5262D" w:rsidRPr="00F30DE2" w:rsidRDefault="00F5262D" w:rsidP="00B20E37">
            <w:pPr>
              <w:spacing w:after="0" w:line="240" w:lineRule="auto"/>
              <w:rPr>
                <w:rFonts w:ascii="Calibri" w:eastAsia="Times New Roman" w:hAnsi="Calibri" w:cs="Calibri"/>
                <w:b/>
                <w:bCs/>
                <w:sz w:val="24"/>
                <w:lang w:eastAsia="en-IN"/>
              </w:rPr>
            </w:pPr>
            <w:proofErr w:type="spellStart"/>
            <w:r w:rsidRPr="00F30DE2">
              <w:rPr>
                <w:rFonts w:ascii="Calibri" w:eastAsia="Times New Roman" w:hAnsi="Calibri" w:cs="Calibri"/>
                <w:b/>
                <w:bCs/>
                <w:sz w:val="24"/>
                <w:lang w:eastAsia="en-IN"/>
              </w:rPr>
              <w:t>Serchhip</w:t>
            </w:r>
            <w:proofErr w:type="spellEnd"/>
          </w:p>
        </w:tc>
        <w:tc>
          <w:tcPr>
            <w:tcW w:w="2098" w:type="dxa"/>
            <w:tcBorders>
              <w:top w:val="nil"/>
              <w:left w:val="single" w:sz="4" w:space="0" w:color="auto"/>
              <w:bottom w:val="single" w:sz="4" w:space="0" w:color="auto"/>
              <w:right w:val="single" w:sz="4" w:space="0" w:color="auto"/>
            </w:tcBorders>
            <w:shd w:val="clear" w:color="auto" w:fill="auto"/>
            <w:noWrap/>
            <w:vAlign w:val="bottom"/>
            <w:hideMark/>
          </w:tcPr>
          <w:p w:rsidR="00F5262D" w:rsidRPr="00F30DE2" w:rsidRDefault="00F5262D" w:rsidP="00B20E37">
            <w:pPr>
              <w:jc w:val="center"/>
              <w:rPr>
                <w:rFonts w:ascii="Calibri" w:hAnsi="Calibri" w:cs="Calibri"/>
                <w:sz w:val="24"/>
              </w:rPr>
            </w:pPr>
            <w:r>
              <w:rPr>
                <w:rFonts w:ascii="Calibri" w:hAnsi="Calibri" w:cs="Calibri"/>
                <w:sz w:val="24"/>
              </w:rPr>
              <w:t>3096</w:t>
            </w:r>
          </w:p>
        </w:tc>
        <w:tc>
          <w:tcPr>
            <w:tcW w:w="2129" w:type="dxa"/>
            <w:tcBorders>
              <w:top w:val="nil"/>
              <w:left w:val="nil"/>
              <w:bottom w:val="single" w:sz="4" w:space="0" w:color="auto"/>
              <w:right w:val="single" w:sz="4" w:space="0" w:color="auto"/>
            </w:tcBorders>
            <w:shd w:val="clear" w:color="auto" w:fill="auto"/>
            <w:noWrap/>
            <w:vAlign w:val="center"/>
            <w:hideMark/>
          </w:tcPr>
          <w:p w:rsidR="00F5262D" w:rsidRPr="00F30DE2" w:rsidRDefault="00F5262D" w:rsidP="00B20E37">
            <w:pPr>
              <w:jc w:val="center"/>
              <w:rPr>
                <w:rFonts w:ascii="Calibri" w:hAnsi="Calibri" w:cs="Calibri"/>
                <w:sz w:val="24"/>
              </w:rPr>
            </w:pPr>
            <w:r>
              <w:rPr>
                <w:rFonts w:ascii="Calibri" w:hAnsi="Calibri" w:cs="Calibri"/>
                <w:sz w:val="24"/>
              </w:rPr>
              <w:t>1524</w:t>
            </w:r>
          </w:p>
        </w:tc>
        <w:tc>
          <w:tcPr>
            <w:tcW w:w="2129" w:type="dxa"/>
            <w:tcBorders>
              <w:top w:val="nil"/>
              <w:left w:val="nil"/>
              <w:bottom w:val="single" w:sz="4" w:space="0" w:color="auto"/>
              <w:right w:val="single" w:sz="4" w:space="0" w:color="auto"/>
            </w:tcBorders>
            <w:shd w:val="clear" w:color="auto" w:fill="auto"/>
            <w:noWrap/>
            <w:vAlign w:val="center"/>
            <w:hideMark/>
          </w:tcPr>
          <w:p w:rsidR="00F5262D" w:rsidRPr="00F30DE2" w:rsidRDefault="00F5262D" w:rsidP="00B20E37">
            <w:pPr>
              <w:jc w:val="center"/>
              <w:rPr>
                <w:rFonts w:ascii="Calibri" w:hAnsi="Calibri" w:cs="Calibri"/>
                <w:sz w:val="24"/>
              </w:rPr>
            </w:pPr>
            <w:r>
              <w:rPr>
                <w:rFonts w:ascii="Calibri" w:hAnsi="Calibri" w:cs="Calibri"/>
                <w:sz w:val="24"/>
              </w:rPr>
              <w:t>256</w:t>
            </w:r>
          </w:p>
        </w:tc>
        <w:tc>
          <w:tcPr>
            <w:tcW w:w="2264" w:type="dxa"/>
            <w:tcBorders>
              <w:top w:val="nil"/>
              <w:left w:val="nil"/>
              <w:bottom w:val="single" w:sz="4" w:space="0" w:color="auto"/>
              <w:right w:val="single" w:sz="4" w:space="0" w:color="auto"/>
            </w:tcBorders>
            <w:shd w:val="clear" w:color="auto" w:fill="auto"/>
            <w:noWrap/>
            <w:vAlign w:val="center"/>
            <w:hideMark/>
          </w:tcPr>
          <w:p w:rsidR="00F5262D" w:rsidRPr="00F30DE2" w:rsidRDefault="00F5262D" w:rsidP="00B20E37">
            <w:pPr>
              <w:jc w:val="center"/>
              <w:rPr>
                <w:rFonts w:ascii="Calibri" w:hAnsi="Calibri" w:cs="Calibri"/>
                <w:b/>
                <w:bCs/>
                <w:sz w:val="24"/>
              </w:rPr>
            </w:pPr>
            <w:r>
              <w:rPr>
                <w:rFonts w:ascii="Calibri" w:hAnsi="Calibri" w:cs="Calibri"/>
                <w:b/>
                <w:bCs/>
                <w:sz w:val="24"/>
              </w:rPr>
              <w:t>4876</w:t>
            </w:r>
          </w:p>
        </w:tc>
      </w:tr>
      <w:tr w:rsidR="00F5262D" w:rsidRPr="00F30DE2" w:rsidTr="00B20E37">
        <w:trPr>
          <w:trHeight w:val="435"/>
        </w:trPr>
        <w:tc>
          <w:tcPr>
            <w:tcW w:w="1465" w:type="dxa"/>
            <w:tcBorders>
              <w:top w:val="nil"/>
              <w:left w:val="single" w:sz="4" w:space="0" w:color="auto"/>
              <w:bottom w:val="single" w:sz="4" w:space="0" w:color="auto"/>
              <w:right w:val="single" w:sz="4" w:space="0" w:color="auto"/>
            </w:tcBorders>
            <w:vAlign w:val="center"/>
          </w:tcPr>
          <w:p w:rsidR="00F5262D" w:rsidRPr="00F30DE2" w:rsidRDefault="00F5262D" w:rsidP="00B20E37">
            <w:pPr>
              <w:spacing w:after="0" w:line="240" w:lineRule="auto"/>
              <w:rPr>
                <w:rFonts w:ascii="Calibri" w:eastAsia="Times New Roman" w:hAnsi="Calibri" w:cs="Calibri"/>
                <w:b/>
                <w:bCs/>
                <w:sz w:val="24"/>
                <w:lang w:eastAsia="en-IN"/>
              </w:rPr>
            </w:pPr>
            <w:r w:rsidRPr="00F30DE2">
              <w:rPr>
                <w:rFonts w:ascii="Calibri" w:eastAsia="Times New Roman" w:hAnsi="Calibri" w:cs="Calibri"/>
                <w:b/>
                <w:bCs/>
                <w:sz w:val="24"/>
                <w:lang w:eastAsia="en-IN"/>
              </w:rPr>
              <w:t>State</w:t>
            </w:r>
          </w:p>
        </w:tc>
        <w:tc>
          <w:tcPr>
            <w:tcW w:w="2098" w:type="dxa"/>
            <w:tcBorders>
              <w:top w:val="nil"/>
              <w:left w:val="single" w:sz="4" w:space="0" w:color="auto"/>
              <w:bottom w:val="single" w:sz="4" w:space="0" w:color="auto"/>
              <w:right w:val="single" w:sz="4" w:space="0" w:color="auto"/>
            </w:tcBorders>
            <w:shd w:val="clear" w:color="auto" w:fill="auto"/>
            <w:noWrap/>
            <w:vAlign w:val="bottom"/>
            <w:hideMark/>
          </w:tcPr>
          <w:p w:rsidR="00F5262D" w:rsidRPr="00F30DE2" w:rsidRDefault="00F5262D" w:rsidP="00B20E37">
            <w:pPr>
              <w:jc w:val="center"/>
              <w:rPr>
                <w:rFonts w:ascii="Calibri" w:hAnsi="Calibri" w:cs="Calibri"/>
                <w:sz w:val="24"/>
              </w:rPr>
            </w:pPr>
            <w:r>
              <w:rPr>
                <w:rFonts w:ascii="Calibri" w:hAnsi="Calibri" w:cs="Calibri"/>
                <w:sz w:val="24"/>
              </w:rPr>
              <w:t>18</w:t>
            </w:r>
          </w:p>
        </w:tc>
        <w:tc>
          <w:tcPr>
            <w:tcW w:w="2129" w:type="dxa"/>
            <w:tcBorders>
              <w:top w:val="nil"/>
              <w:left w:val="nil"/>
              <w:bottom w:val="single" w:sz="4" w:space="0" w:color="auto"/>
              <w:right w:val="single" w:sz="4" w:space="0" w:color="auto"/>
            </w:tcBorders>
            <w:shd w:val="clear" w:color="auto" w:fill="auto"/>
            <w:noWrap/>
            <w:vAlign w:val="bottom"/>
            <w:hideMark/>
          </w:tcPr>
          <w:p w:rsidR="00F5262D" w:rsidRPr="00F30DE2" w:rsidRDefault="00F5262D" w:rsidP="00B20E37">
            <w:pPr>
              <w:jc w:val="center"/>
              <w:rPr>
                <w:rFonts w:ascii="Calibri" w:hAnsi="Calibri" w:cs="Calibri"/>
                <w:sz w:val="24"/>
              </w:rPr>
            </w:pPr>
            <w:r>
              <w:rPr>
                <w:rFonts w:ascii="Calibri" w:hAnsi="Calibri" w:cs="Calibri"/>
                <w:sz w:val="24"/>
              </w:rPr>
              <w:t>22</w:t>
            </w:r>
          </w:p>
        </w:tc>
        <w:tc>
          <w:tcPr>
            <w:tcW w:w="2129" w:type="dxa"/>
            <w:tcBorders>
              <w:top w:val="nil"/>
              <w:left w:val="nil"/>
              <w:bottom w:val="single" w:sz="4" w:space="0" w:color="auto"/>
              <w:right w:val="single" w:sz="4" w:space="0" w:color="auto"/>
            </w:tcBorders>
            <w:shd w:val="clear" w:color="auto" w:fill="auto"/>
            <w:noWrap/>
            <w:vAlign w:val="bottom"/>
            <w:hideMark/>
          </w:tcPr>
          <w:p w:rsidR="00F5262D" w:rsidRPr="00F30DE2" w:rsidRDefault="00F5262D" w:rsidP="00B20E37">
            <w:pPr>
              <w:jc w:val="center"/>
              <w:rPr>
                <w:rFonts w:ascii="Calibri" w:hAnsi="Calibri" w:cs="Calibri"/>
                <w:sz w:val="24"/>
              </w:rPr>
            </w:pPr>
            <w:r>
              <w:rPr>
                <w:rFonts w:ascii="Calibri" w:hAnsi="Calibri" w:cs="Calibri"/>
                <w:sz w:val="24"/>
              </w:rPr>
              <w:t>6</w:t>
            </w:r>
          </w:p>
        </w:tc>
        <w:tc>
          <w:tcPr>
            <w:tcW w:w="2264" w:type="dxa"/>
            <w:tcBorders>
              <w:top w:val="nil"/>
              <w:left w:val="nil"/>
              <w:bottom w:val="single" w:sz="4" w:space="0" w:color="auto"/>
              <w:right w:val="single" w:sz="4" w:space="0" w:color="auto"/>
            </w:tcBorders>
            <w:shd w:val="clear" w:color="auto" w:fill="auto"/>
            <w:noWrap/>
            <w:vAlign w:val="center"/>
            <w:hideMark/>
          </w:tcPr>
          <w:p w:rsidR="00F5262D" w:rsidRPr="00F30DE2" w:rsidRDefault="00F5262D" w:rsidP="00B20E37">
            <w:pPr>
              <w:jc w:val="center"/>
              <w:rPr>
                <w:rFonts w:ascii="Calibri" w:hAnsi="Calibri" w:cs="Calibri"/>
                <w:b/>
                <w:bCs/>
                <w:sz w:val="24"/>
              </w:rPr>
            </w:pPr>
            <w:r>
              <w:rPr>
                <w:rFonts w:ascii="Calibri" w:hAnsi="Calibri" w:cs="Calibri"/>
                <w:b/>
                <w:bCs/>
                <w:sz w:val="24"/>
              </w:rPr>
              <w:t>46</w:t>
            </w:r>
          </w:p>
        </w:tc>
      </w:tr>
      <w:tr w:rsidR="00F5262D" w:rsidRPr="00F30DE2" w:rsidTr="00B20E37">
        <w:trPr>
          <w:trHeight w:val="435"/>
        </w:trPr>
        <w:tc>
          <w:tcPr>
            <w:tcW w:w="1465" w:type="dxa"/>
            <w:tcBorders>
              <w:top w:val="single" w:sz="4" w:space="0" w:color="auto"/>
              <w:left w:val="single" w:sz="4" w:space="0" w:color="auto"/>
              <w:bottom w:val="single" w:sz="4" w:space="0" w:color="auto"/>
              <w:right w:val="single" w:sz="4" w:space="0" w:color="auto"/>
            </w:tcBorders>
            <w:vAlign w:val="center"/>
          </w:tcPr>
          <w:p w:rsidR="00F5262D" w:rsidRPr="00F30DE2" w:rsidRDefault="00F5262D" w:rsidP="00B20E37">
            <w:pPr>
              <w:spacing w:after="0" w:line="240" w:lineRule="auto"/>
              <w:rPr>
                <w:rFonts w:ascii="Calibri" w:eastAsia="Times New Roman" w:hAnsi="Calibri" w:cs="Calibri"/>
                <w:b/>
                <w:bCs/>
                <w:sz w:val="24"/>
                <w:lang w:eastAsia="en-IN"/>
              </w:rPr>
            </w:pPr>
            <w:r w:rsidRPr="00F30DE2">
              <w:rPr>
                <w:rFonts w:ascii="Calibri" w:eastAsia="Times New Roman" w:hAnsi="Calibri" w:cs="Calibri"/>
                <w:b/>
                <w:bCs/>
                <w:sz w:val="24"/>
                <w:lang w:eastAsia="en-IN"/>
              </w:rPr>
              <w:t>Total</w:t>
            </w:r>
          </w:p>
        </w:tc>
        <w:tc>
          <w:tcPr>
            <w:tcW w:w="20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5262D" w:rsidRPr="00F30DE2" w:rsidRDefault="00F5262D" w:rsidP="00B20E37">
            <w:pPr>
              <w:jc w:val="center"/>
              <w:rPr>
                <w:rFonts w:ascii="Calibri" w:hAnsi="Calibri" w:cs="Calibri"/>
                <w:b/>
                <w:bCs/>
                <w:sz w:val="24"/>
              </w:rPr>
            </w:pPr>
            <w:r>
              <w:rPr>
                <w:rFonts w:ascii="Calibri" w:hAnsi="Calibri" w:cs="Calibri"/>
                <w:b/>
                <w:bCs/>
                <w:sz w:val="24"/>
              </w:rPr>
              <w:t>52650</w:t>
            </w:r>
          </w:p>
        </w:tc>
        <w:tc>
          <w:tcPr>
            <w:tcW w:w="2129" w:type="dxa"/>
            <w:tcBorders>
              <w:top w:val="single" w:sz="4" w:space="0" w:color="auto"/>
              <w:left w:val="nil"/>
              <w:bottom w:val="single" w:sz="4" w:space="0" w:color="auto"/>
              <w:right w:val="single" w:sz="4" w:space="0" w:color="auto"/>
            </w:tcBorders>
            <w:shd w:val="clear" w:color="auto" w:fill="auto"/>
            <w:vAlign w:val="center"/>
            <w:hideMark/>
          </w:tcPr>
          <w:p w:rsidR="00F5262D" w:rsidRPr="00F30DE2" w:rsidRDefault="00F5262D" w:rsidP="00B20E37">
            <w:pPr>
              <w:jc w:val="center"/>
              <w:rPr>
                <w:rFonts w:ascii="Calibri" w:hAnsi="Calibri" w:cs="Calibri"/>
                <w:b/>
                <w:bCs/>
                <w:sz w:val="24"/>
              </w:rPr>
            </w:pPr>
            <w:r>
              <w:rPr>
                <w:rFonts w:ascii="Calibri" w:hAnsi="Calibri" w:cs="Calibri"/>
                <w:b/>
                <w:bCs/>
                <w:sz w:val="24"/>
              </w:rPr>
              <w:t>26950</w:t>
            </w:r>
          </w:p>
        </w:tc>
        <w:tc>
          <w:tcPr>
            <w:tcW w:w="2129" w:type="dxa"/>
            <w:tcBorders>
              <w:top w:val="single" w:sz="4" w:space="0" w:color="auto"/>
              <w:left w:val="nil"/>
              <w:bottom w:val="single" w:sz="4" w:space="0" w:color="auto"/>
              <w:right w:val="single" w:sz="4" w:space="0" w:color="auto"/>
            </w:tcBorders>
            <w:shd w:val="clear" w:color="auto" w:fill="auto"/>
            <w:vAlign w:val="center"/>
            <w:hideMark/>
          </w:tcPr>
          <w:p w:rsidR="00F5262D" w:rsidRPr="00F30DE2" w:rsidRDefault="00F5262D" w:rsidP="00B20E37">
            <w:pPr>
              <w:jc w:val="center"/>
              <w:rPr>
                <w:rFonts w:ascii="Calibri" w:hAnsi="Calibri" w:cs="Calibri"/>
                <w:b/>
                <w:bCs/>
                <w:sz w:val="24"/>
              </w:rPr>
            </w:pPr>
            <w:r>
              <w:rPr>
                <w:rFonts w:ascii="Calibri" w:hAnsi="Calibri" w:cs="Calibri"/>
                <w:b/>
                <w:bCs/>
                <w:sz w:val="24"/>
              </w:rPr>
              <w:t>4370</w:t>
            </w:r>
          </w:p>
        </w:tc>
        <w:tc>
          <w:tcPr>
            <w:tcW w:w="2264" w:type="dxa"/>
            <w:tcBorders>
              <w:top w:val="single" w:sz="4" w:space="0" w:color="auto"/>
              <w:left w:val="nil"/>
              <w:bottom w:val="single" w:sz="4" w:space="0" w:color="auto"/>
              <w:right w:val="single" w:sz="4" w:space="0" w:color="auto"/>
            </w:tcBorders>
            <w:shd w:val="clear" w:color="auto" w:fill="auto"/>
            <w:vAlign w:val="center"/>
            <w:hideMark/>
          </w:tcPr>
          <w:p w:rsidR="00F5262D" w:rsidRPr="00F30DE2" w:rsidRDefault="00F5262D" w:rsidP="00B20E37">
            <w:pPr>
              <w:jc w:val="center"/>
              <w:rPr>
                <w:rFonts w:ascii="Calibri" w:hAnsi="Calibri" w:cs="Calibri"/>
                <w:b/>
                <w:bCs/>
                <w:sz w:val="24"/>
              </w:rPr>
            </w:pPr>
            <w:r>
              <w:rPr>
                <w:rFonts w:ascii="Calibri" w:hAnsi="Calibri" w:cs="Calibri"/>
                <w:b/>
                <w:bCs/>
                <w:sz w:val="24"/>
              </w:rPr>
              <w:t>83970</w:t>
            </w:r>
          </w:p>
        </w:tc>
      </w:tr>
      <w:tr w:rsidR="00F5262D" w:rsidRPr="00F30DE2" w:rsidTr="00B20E37">
        <w:trPr>
          <w:trHeight w:val="435"/>
        </w:trPr>
        <w:tc>
          <w:tcPr>
            <w:tcW w:w="10085" w:type="dxa"/>
            <w:gridSpan w:val="5"/>
            <w:tcBorders>
              <w:top w:val="single" w:sz="4" w:space="0" w:color="auto"/>
              <w:left w:val="single" w:sz="4" w:space="0" w:color="auto"/>
              <w:bottom w:val="single" w:sz="4" w:space="0" w:color="auto"/>
              <w:right w:val="single" w:sz="4" w:space="0" w:color="auto"/>
            </w:tcBorders>
            <w:vAlign w:val="center"/>
          </w:tcPr>
          <w:p w:rsidR="00F5262D" w:rsidRDefault="00F5262D" w:rsidP="00B20E37">
            <w:pPr>
              <w:rPr>
                <w:rFonts w:ascii="Calibri" w:hAnsi="Calibri" w:cs="Calibri"/>
                <w:b/>
                <w:bCs/>
                <w:sz w:val="24"/>
              </w:rPr>
            </w:pPr>
            <w:r>
              <w:rPr>
                <w:rFonts w:ascii="Calibri" w:hAnsi="Calibri" w:cs="Calibri"/>
                <w:b/>
                <w:bCs/>
                <w:sz w:val="24"/>
              </w:rPr>
              <w:t>Total amount for 2 rounds of NDD training toolkit- Rs. 83970 x 2 = Rs. 1,67,940/-</w:t>
            </w:r>
          </w:p>
        </w:tc>
      </w:tr>
    </w:tbl>
    <w:p w:rsidR="00F5262D" w:rsidRPr="00F30DE2" w:rsidRDefault="00F5262D" w:rsidP="00F5262D">
      <w:pPr>
        <w:pStyle w:val="NoSpacing"/>
        <w:rPr>
          <w:b/>
          <w:sz w:val="24"/>
        </w:rPr>
      </w:pPr>
    </w:p>
    <w:p w:rsidR="00F5262D" w:rsidRPr="00F30DE2" w:rsidRDefault="00F5262D" w:rsidP="00F5262D">
      <w:pPr>
        <w:pStyle w:val="NoSpacing"/>
        <w:rPr>
          <w:b/>
          <w:sz w:val="24"/>
        </w:rPr>
      </w:pPr>
    </w:p>
    <w:p w:rsidR="00F5262D" w:rsidRPr="00F30DE2" w:rsidRDefault="00F5262D" w:rsidP="00F5262D">
      <w:pPr>
        <w:pStyle w:val="NoSpacing"/>
        <w:numPr>
          <w:ilvl w:val="0"/>
          <w:numId w:val="20"/>
        </w:numPr>
        <w:rPr>
          <w:b/>
          <w:sz w:val="24"/>
        </w:rPr>
      </w:pPr>
      <w:r w:rsidRPr="00F30DE2">
        <w:rPr>
          <w:b/>
          <w:sz w:val="24"/>
        </w:rPr>
        <w:t>IEC Print Material for NDD</w:t>
      </w:r>
    </w:p>
    <w:p w:rsidR="00F5262D" w:rsidRPr="00F30DE2" w:rsidRDefault="00F5262D" w:rsidP="00F5262D">
      <w:pPr>
        <w:pStyle w:val="NoSpacing"/>
        <w:rPr>
          <w:b/>
          <w:sz w:val="24"/>
        </w:rPr>
      </w:pPr>
    </w:p>
    <w:tbl>
      <w:tblPr>
        <w:tblW w:w="5000" w:type="pct"/>
        <w:tblLook w:val="04A0" w:firstRow="1" w:lastRow="0" w:firstColumn="1" w:lastColumn="0" w:noHBand="0" w:noVBand="1"/>
      </w:tblPr>
      <w:tblGrid>
        <w:gridCol w:w="2132"/>
        <w:gridCol w:w="2132"/>
        <w:gridCol w:w="2558"/>
        <w:gridCol w:w="2414"/>
      </w:tblGrid>
      <w:tr w:rsidR="00F5262D" w:rsidRPr="00F30DE2" w:rsidTr="00B20E37">
        <w:trPr>
          <w:trHeight w:val="780"/>
        </w:trPr>
        <w:tc>
          <w:tcPr>
            <w:tcW w:w="1154" w:type="pct"/>
            <w:tcBorders>
              <w:top w:val="single" w:sz="4" w:space="0" w:color="auto"/>
              <w:left w:val="single" w:sz="4" w:space="0" w:color="auto"/>
              <w:bottom w:val="single" w:sz="4" w:space="0" w:color="auto"/>
              <w:right w:val="single" w:sz="4" w:space="0" w:color="000000"/>
            </w:tcBorders>
          </w:tcPr>
          <w:p w:rsidR="00F5262D" w:rsidRPr="00F30DE2" w:rsidRDefault="00F5262D" w:rsidP="00B20E37">
            <w:pPr>
              <w:spacing w:after="0" w:line="240" w:lineRule="auto"/>
              <w:jc w:val="center"/>
              <w:rPr>
                <w:rFonts w:ascii="Calibri" w:eastAsia="Times New Roman" w:hAnsi="Calibri" w:cs="Calibri"/>
                <w:b/>
                <w:bCs/>
                <w:sz w:val="24"/>
                <w:lang w:eastAsia="en-IN"/>
              </w:rPr>
            </w:pPr>
          </w:p>
        </w:tc>
        <w:tc>
          <w:tcPr>
            <w:tcW w:w="3846" w:type="pct"/>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F5262D" w:rsidRPr="00F30DE2" w:rsidRDefault="00F5262D" w:rsidP="00B20E37">
            <w:pPr>
              <w:spacing w:after="0" w:line="240" w:lineRule="auto"/>
              <w:jc w:val="center"/>
              <w:rPr>
                <w:rFonts w:ascii="Calibri" w:eastAsia="Times New Roman" w:hAnsi="Calibri" w:cs="Calibri"/>
                <w:b/>
                <w:bCs/>
                <w:sz w:val="24"/>
                <w:lang w:eastAsia="en-IN"/>
              </w:rPr>
            </w:pPr>
            <w:r w:rsidRPr="00F30DE2">
              <w:rPr>
                <w:rFonts w:ascii="Calibri" w:eastAsia="Times New Roman" w:hAnsi="Calibri" w:cs="Calibri"/>
                <w:b/>
                <w:bCs/>
                <w:sz w:val="24"/>
                <w:lang w:eastAsia="en-IN"/>
              </w:rPr>
              <w:t>IEC Print Material</w:t>
            </w:r>
          </w:p>
        </w:tc>
      </w:tr>
      <w:tr w:rsidR="00F5262D" w:rsidRPr="00F30DE2" w:rsidTr="00B20E37">
        <w:trPr>
          <w:trHeight w:val="891"/>
        </w:trPr>
        <w:tc>
          <w:tcPr>
            <w:tcW w:w="1154" w:type="pct"/>
            <w:tcBorders>
              <w:top w:val="nil"/>
              <w:left w:val="single" w:sz="4" w:space="0" w:color="auto"/>
              <w:bottom w:val="single" w:sz="4" w:space="0" w:color="auto"/>
              <w:right w:val="single" w:sz="4" w:space="0" w:color="auto"/>
            </w:tcBorders>
          </w:tcPr>
          <w:p w:rsidR="00F5262D" w:rsidRPr="00F30DE2" w:rsidRDefault="00F5262D" w:rsidP="00B20E37">
            <w:pPr>
              <w:spacing w:after="0" w:line="240" w:lineRule="auto"/>
              <w:jc w:val="center"/>
              <w:rPr>
                <w:rFonts w:ascii="Calibri" w:eastAsia="Times New Roman" w:hAnsi="Calibri" w:cs="Calibri"/>
                <w:b/>
                <w:bCs/>
                <w:sz w:val="24"/>
                <w:lang w:eastAsia="en-IN"/>
              </w:rPr>
            </w:pPr>
          </w:p>
        </w:tc>
        <w:tc>
          <w:tcPr>
            <w:tcW w:w="1154" w:type="pct"/>
            <w:tcBorders>
              <w:top w:val="nil"/>
              <w:left w:val="single" w:sz="4" w:space="0" w:color="auto"/>
              <w:bottom w:val="single" w:sz="4" w:space="0" w:color="auto"/>
              <w:right w:val="single" w:sz="4" w:space="0" w:color="auto"/>
            </w:tcBorders>
            <w:shd w:val="clear" w:color="auto" w:fill="auto"/>
            <w:vAlign w:val="center"/>
            <w:hideMark/>
          </w:tcPr>
          <w:p w:rsidR="00F5262D" w:rsidRPr="00F30DE2" w:rsidRDefault="00F5262D" w:rsidP="00B20E37">
            <w:pPr>
              <w:spacing w:after="0" w:line="240" w:lineRule="auto"/>
              <w:jc w:val="center"/>
              <w:rPr>
                <w:rFonts w:ascii="Calibri" w:eastAsia="Times New Roman" w:hAnsi="Calibri" w:cs="Calibri"/>
                <w:b/>
                <w:bCs/>
                <w:sz w:val="24"/>
                <w:lang w:eastAsia="en-IN"/>
              </w:rPr>
            </w:pPr>
            <w:r w:rsidRPr="00F30DE2">
              <w:rPr>
                <w:rFonts w:ascii="Calibri" w:eastAsia="Times New Roman" w:hAnsi="Calibri" w:cs="Calibri"/>
                <w:b/>
                <w:bCs/>
                <w:sz w:val="24"/>
                <w:lang w:eastAsia="en-IN"/>
              </w:rPr>
              <w:t xml:space="preserve">Poster - Positive </w:t>
            </w:r>
            <w:proofErr w:type="spellStart"/>
            <w:r w:rsidRPr="00F30DE2">
              <w:rPr>
                <w:rFonts w:ascii="Calibri" w:eastAsia="Times New Roman" w:hAnsi="Calibri" w:cs="Calibri"/>
                <w:b/>
                <w:bCs/>
                <w:sz w:val="24"/>
                <w:lang w:eastAsia="en-IN"/>
              </w:rPr>
              <w:t>Behaviour</w:t>
            </w:r>
            <w:proofErr w:type="spellEnd"/>
            <w:r w:rsidRPr="00F30DE2">
              <w:rPr>
                <w:rFonts w:ascii="Calibri" w:eastAsia="Times New Roman" w:hAnsi="Calibri" w:cs="Calibri"/>
                <w:b/>
                <w:bCs/>
                <w:sz w:val="24"/>
                <w:lang w:eastAsia="en-IN"/>
              </w:rPr>
              <w:t xml:space="preserve">  @ Rs. 15 </w:t>
            </w:r>
          </w:p>
        </w:tc>
        <w:tc>
          <w:tcPr>
            <w:tcW w:w="1385" w:type="pct"/>
            <w:tcBorders>
              <w:top w:val="nil"/>
              <w:left w:val="nil"/>
              <w:bottom w:val="single" w:sz="4" w:space="0" w:color="auto"/>
              <w:right w:val="single" w:sz="4" w:space="0" w:color="auto"/>
            </w:tcBorders>
            <w:shd w:val="clear" w:color="auto" w:fill="auto"/>
            <w:vAlign w:val="center"/>
            <w:hideMark/>
          </w:tcPr>
          <w:p w:rsidR="00F5262D" w:rsidRPr="00F30DE2" w:rsidRDefault="00F5262D" w:rsidP="00B20E37">
            <w:pPr>
              <w:spacing w:after="0" w:line="240" w:lineRule="auto"/>
              <w:jc w:val="center"/>
              <w:rPr>
                <w:rFonts w:ascii="Calibri" w:eastAsia="Times New Roman" w:hAnsi="Calibri" w:cs="Calibri"/>
                <w:b/>
                <w:bCs/>
                <w:sz w:val="24"/>
                <w:lang w:eastAsia="en-IN"/>
              </w:rPr>
            </w:pPr>
            <w:r w:rsidRPr="00F30DE2">
              <w:rPr>
                <w:rFonts w:ascii="Calibri" w:eastAsia="Times New Roman" w:hAnsi="Calibri" w:cs="Calibri"/>
                <w:b/>
                <w:bCs/>
                <w:sz w:val="24"/>
                <w:lang w:eastAsia="en-IN"/>
              </w:rPr>
              <w:t xml:space="preserve">Community Handbill @ Rs. 5 </w:t>
            </w:r>
          </w:p>
        </w:tc>
        <w:tc>
          <w:tcPr>
            <w:tcW w:w="1307" w:type="pct"/>
            <w:tcBorders>
              <w:top w:val="nil"/>
              <w:left w:val="nil"/>
              <w:bottom w:val="single" w:sz="4" w:space="0" w:color="auto"/>
              <w:right w:val="single" w:sz="4" w:space="0" w:color="auto"/>
            </w:tcBorders>
            <w:shd w:val="clear" w:color="auto" w:fill="auto"/>
            <w:vAlign w:val="center"/>
            <w:hideMark/>
          </w:tcPr>
          <w:p w:rsidR="00F5262D" w:rsidRPr="00F30DE2" w:rsidRDefault="00F5262D" w:rsidP="00B20E37">
            <w:pPr>
              <w:spacing w:after="0" w:line="240" w:lineRule="auto"/>
              <w:jc w:val="center"/>
              <w:rPr>
                <w:rFonts w:ascii="Calibri" w:eastAsia="Times New Roman" w:hAnsi="Calibri" w:cs="Calibri"/>
                <w:b/>
                <w:bCs/>
                <w:sz w:val="24"/>
                <w:lang w:eastAsia="en-IN"/>
              </w:rPr>
            </w:pPr>
            <w:r w:rsidRPr="00F30DE2">
              <w:rPr>
                <w:rFonts w:ascii="Calibri" w:eastAsia="Times New Roman" w:hAnsi="Calibri" w:cs="Calibri"/>
                <w:b/>
                <w:bCs/>
                <w:sz w:val="24"/>
                <w:lang w:eastAsia="en-IN"/>
              </w:rPr>
              <w:t>Total for IEC</w:t>
            </w:r>
          </w:p>
        </w:tc>
      </w:tr>
      <w:tr w:rsidR="00F5262D" w:rsidRPr="00F30DE2" w:rsidTr="00B20E37">
        <w:trPr>
          <w:trHeight w:val="315"/>
        </w:trPr>
        <w:tc>
          <w:tcPr>
            <w:tcW w:w="1154" w:type="pct"/>
            <w:tcBorders>
              <w:top w:val="nil"/>
              <w:left w:val="single" w:sz="4" w:space="0" w:color="auto"/>
              <w:bottom w:val="single" w:sz="4" w:space="0" w:color="auto"/>
              <w:right w:val="single" w:sz="4" w:space="0" w:color="auto"/>
            </w:tcBorders>
            <w:vAlign w:val="center"/>
          </w:tcPr>
          <w:p w:rsidR="00F5262D" w:rsidRPr="00F30DE2" w:rsidRDefault="00F5262D" w:rsidP="00B20E37">
            <w:pPr>
              <w:spacing w:after="0" w:line="240" w:lineRule="auto"/>
              <w:rPr>
                <w:rFonts w:ascii="Calibri" w:eastAsia="Times New Roman" w:hAnsi="Calibri" w:cs="Calibri"/>
                <w:b/>
                <w:bCs/>
                <w:sz w:val="24"/>
                <w:lang w:eastAsia="en-IN"/>
              </w:rPr>
            </w:pPr>
            <w:r w:rsidRPr="00F30DE2">
              <w:rPr>
                <w:rFonts w:ascii="Calibri" w:eastAsia="Times New Roman" w:hAnsi="Calibri" w:cs="Calibri"/>
                <w:b/>
                <w:bCs/>
                <w:sz w:val="24"/>
                <w:lang w:eastAsia="en-IN"/>
              </w:rPr>
              <w:t>Aizawl East</w:t>
            </w:r>
          </w:p>
        </w:tc>
        <w:tc>
          <w:tcPr>
            <w:tcW w:w="1154" w:type="pct"/>
            <w:tcBorders>
              <w:top w:val="nil"/>
              <w:left w:val="single" w:sz="4" w:space="0" w:color="auto"/>
              <w:bottom w:val="single" w:sz="4" w:space="0" w:color="auto"/>
              <w:right w:val="single" w:sz="4" w:space="0" w:color="auto"/>
            </w:tcBorders>
            <w:shd w:val="clear" w:color="auto" w:fill="auto"/>
            <w:noWrap/>
            <w:vAlign w:val="center"/>
            <w:hideMark/>
          </w:tcPr>
          <w:p w:rsidR="00F5262D" w:rsidRPr="00F30DE2" w:rsidRDefault="00F5262D" w:rsidP="00B20E37">
            <w:pPr>
              <w:jc w:val="center"/>
              <w:rPr>
                <w:rFonts w:ascii="Calibri" w:hAnsi="Calibri" w:cs="Calibri"/>
                <w:sz w:val="24"/>
              </w:rPr>
            </w:pPr>
            <w:r>
              <w:rPr>
                <w:rFonts w:ascii="Calibri" w:hAnsi="Calibri" w:cs="Calibri"/>
                <w:sz w:val="24"/>
              </w:rPr>
              <w:t>31950</w:t>
            </w:r>
          </w:p>
        </w:tc>
        <w:tc>
          <w:tcPr>
            <w:tcW w:w="1385" w:type="pct"/>
            <w:tcBorders>
              <w:top w:val="nil"/>
              <w:left w:val="nil"/>
              <w:bottom w:val="single" w:sz="4" w:space="0" w:color="auto"/>
              <w:right w:val="single" w:sz="4" w:space="0" w:color="auto"/>
            </w:tcBorders>
            <w:shd w:val="clear" w:color="auto" w:fill="auto"/>
            <w:noWrap/>
            <w:vAlign w:val="center"/>
            <w:hideMark/>
          </w:tcPr>
          <w:p w:rsidR="00F5262D" w:rsidRPr="00F30DE2" w:rsidRDefault="00F5262D" w:rsidP="00B20E37">
            <w:pPr>
              <w:spacing w:after="0" w:line="240" w:lineRule="auto"/>
              <w:jc w:val="center"/>
              <w:rPr>
                <w:rFonts w:ascii="Calibri" w:eastAsia="Times New Roman" w:hAnsi="Calibri" w:cs="Calibri"/>
                <w:sz w:val="24"/>
                <w:lang w:eastAsia="en-IN"/>
              </w:rPr>
            </w:pPr>
            <w:r>
              <w:rPr>
                <w:rFonts w:ascii="Calibri" w:eastAsia="Times New Roman" w:hAnsi="Calibri" w:cs="Calibri"/>
                <w:sz w:val="24"/>
                <w:lang w:eastAsia="en-IN"/>
              </w:rPr>
              <w:t>15000</w:t>
            </w:r>
          </w:p>
        </w:tc>
        <w:tc>
          <w:tcPr>
            <w:tcW w:w="1307" w:type="pct"/>
            <w:tcBorders>
              <w:top w:val="nil"/>
              <w:left w:val="nil"/>
              <w:bottom w:val="single" w:sz="4" w:space="0" w:color="auto"/>
              <w:right w:val="single" w:sz="4" w:space="0" w:color="auto"/>
            </w:tcBorders>
            <w:shd w:val="clear" w:color="auto" w:fill="auto"/>
            <w:noWrap/>
            <w:vAlign w:val="center"/>
            <w:hideMark/>
          </w:tcPr>
          <w:p w:rsidR="00F5262D" w:rsidRPr="00F30DE2" w:rsidRDefault="00F5262D" w:rsidP="00B20E37">
            <w:pPr>
              <w:jc w:val="center"/>
              <w:rPr>
                <w:rFonts w:ascii="Calibri" w:hAnsi="Calibri" w:cs="Calibri"/>
                <w:sz w:val="24"/>
              </w:rPr>
            </w:pPr>
            <w:r>
              <w:rPr>
                <w:rFonts w:ascii="Calibri" w:hAnsi="Calibri" w:cs="Calibri"/>
                <w:sz w:val="24"/>
              </w:rPr>
              <w:t>46950</w:t>
            </w:r>
          </w:p>
        </w:tc>
      </w:tr>
      <w:tr w:rsidR="00F5262D" w:rsidRPr="00F30DE2" w:rsidTr="00B20E37">
        <w:trPr>
          <w:trHeight w:val="315"/>
        </w:trPr>
        <w:tc>
          <w:tcPr>
            <w:tcW w:w="1154" w:type="pct"/>
            <w:tcBorders>
              <w:top w:val="nil"/>
              <w:left w:val="single" w:sz="4" w:space="0" w:color="auto"/>
              <w:bottom w:val="single" w:sz="4" w:space="0" w:color="auto"/>
              <w:right w:val="single" w:sz="4" w:space="0" w:color="auto"/>
            </w:tcBorders>
            <w:vAlign w:val="center"/>
          </w:tcPr>
          <w:p w:rsidR="00F5262D" w:rsidRPr="00F30DE2" w:rsidRDefault="00F5262D" w:rsidP="00B20E37">
            <w:pPr>
              <w:spacing w:after="0" w:line="240" w:lineRule="auto"/>
              <w:rPr>
                <w:rFonts w:ascii="Calibri" w:eastAsia="Times New Roman" w:hAnsi="Calibri" w:cs="Calibri"/>
                <w:b/>
                <w:bCs/>
                <w:sz w:val="24"/>
                <w:lang w:eastAsia="en-IN"/>
              </w:rPr>
            </w:pPr>
            <w:r w:rsidRPr="00F30DE2">
              <w:rPr>
                <w:rFonts w:ascii="Calibri" w:eastAsia="Times New Roman" w:hAnsi="Calibri" w:cs="Calibri"/>
                <w:b/>
                <w:bCs/>
                <w:sz w:val="24"/>
                <w:lang w:eastAsia="en-IN"/>
              </w:rPr>
              <w:t>Aizawl West</w:t>
            </w:r>
          </w:p>
        </w:tc>
        <w:tc>
          <w:tcPr>
            <w:tcW w:w="1154" w:type="pct"/>
            <w:tcBorders>
              <w:top w:val="nil"/>
              <w:left w:val="single" w:sz="4" w:space="0" w:color="auto"/>
              <w:bottom w:val="single" w:sz="4" w:space="0" w:color="auto"/>
              <w:right w:val="single" w:sz="4" w:space="0" w:color="auto"/>
            </w:tcBorders>
            <w:shd w:val="clear" w:color="auto" w:fill="auto"/>
            <w:noWrap/>
            <w:vAlign w:val="center"/>
            <w:hideMark/>
          </w:tcPr>
          <w:p w:rsidR="00F5262D" w:rsidRPr="00F30DE2" w:rsidRDefault="00F5262D" w:rsidP="00B20E37">
            <w:pPr>
              <w:jc w:val="center"/>
              <w:rPr>
                <w:rFonts w:ascii="Calibri" w:hAnsi="Calibri" w:cs="Calibri"/>
                <w:sz w:val="24"/>
              </w:rPr>
            </w:pPr>
            <w:r>
              <w:rPr>
                <w:rFonts w:ascii="Calibri" w:hAnsi="Calibri" w:cs="Calibri"/>
                <w:sz w:val="24"/>
              </w:rPr>
              <w:t>21750</w:t>
            </w:r>
          </w:p>
        </w:tc>
        <w:tc>
          <w:tcPr>
            <w:tcW w:w="1385" w:type="pct"/>
            <w:tcBorders>
              <w:top w:val="nil"/>
              <w:left w:val="nil"/>
              <w:bottom w:val="single" w:sz="4" w:space="0" w:color="auto"/>
              <w:right w:val="single" w:sz="4" w:space="0" w:color="auto"/>
            </w:tcBorders>
            <w:shd w:val="clear" w:color="auto" w:fill="auto"/>
            <w:noWrap/>
            <w:hideMark/>
          </w:tcPr>
          <w:p w:rsidR="00F5262D" w:rsidRDefault="00F5262D" w:rsidP="00B20E37">
            <w:pPr>
              <w:jc w:val="center"/>
            </w:pPr>
            <w:r w:rsidRPr="007042E7">
              <w:rPr>
                <w:rFonts w:ascii="Calibri" w:eastAsia="Times New Roman" w:hAnsi="Calibri" w:cs="Calibri"/>
                <w:sz w:val="24"/>
                <w:lang w:eastAsia="en-IN"/>
              </w:rPr>
              <w:t>15000</w:t>
            </w:r>
          </w:p>
        </w:tc>
        <w:tc>
          <w:tcPr>
            <w:tcW w:w="1307" w:type="pct"/>
            <w:tcBorders>
              <w:top w:val="nil"/>
              <w:left w:val="nil"/>
              <w:bottom w:val="single" w:sz="4" w:space="0" w:color="auto"/>
              <w:right w:val="single" w:sz="4" w:space="0" w:color="auto"/>
            </w:tcBorders>
            <w:shd w:val="clear" w:color="auto" w:fill="auto"/>
            <w:noWrap/>
            <w:vAlign w:val="center"/>
            <w:hideMark/>
          </w:tcPr>
          <w:p w:rsidR="00F5262D" w:rsidRPr="00F30DE2" w:rsidRDefault="00F5262D" w:rsidP="00B20E37">
            <w:pPr>
              <w:jc w:val="center"/>
              <w:rPr>
                <w:rFonts w:ascii="Calibri" w:hAnsi="Calibri" w:cs="Calibri"/>
                <w:sz w:val="24"/>
              </w:rPr>
            </w:pPr>
            <w:r>
              <w:rPr>
                <w:rFonts w:ascii="Calibri" w:hAnsi="Calibri" w:cs="Calibri"/>
                <w:sz w:val="24"/>
              </w:rPr>
              <w:t>36750</w:t>
            </w:r>
          </w:p>
        </w:tc>
      </w:tr>
      <w:tr w:rsidR="00F5262D" w:rsidRPr="00F30DE2" w:rsidTr="00B20E37">
        <w:trPr>
          <w:trHeight w:val="315"/>
        </w:trPr>
        <w:tc>
          <w:tcPr>
            <w:tcW w:w="1154" w:type="pct"/>
            <w:tcBorders>
              <w:top w:val="nil"/>
              <w:left w:val="single" w:sz="4" w:space="0" w:color="auto"/>
              <w:bottom w:val="single" w:sz="4" w:space="0" w:color="auto"/>
              <w:right w:val="single" w:sz="4" w:space="0" w:color="auto"/>
            </w:tcBorders>
            <w:vAlign w:val="center"/>
          </w:tcPr>
          <w:p w:rsidR="00F5262D" w:rsidRPr="00F30DE2" w:rsidRDefault="00F5262D" w:rsidP="00B20E37">
            <w:pPr>
              <w:spacing w:after="0" w:line="240" w:lineRule="auto"/>
              <w:rPr>
                <w:rFonts w:ascii="Calibri" w:eastAsia="Times New Roman" w:hAnsi="Calibri" w:cs="Calibri"/>
                <w:b/>
                <w:bCs/>
                <w:sz w:val="24"/>
                <w:lang w:eastAsia="en-IN"/>
              </w:rPr>
            </w:pPr>
            <w:r w:rsidRPr="00F30DE2">
              <w:rPr>
                <w:rFonts w:ascii="Calibri" w:eastAsia="Times New Roman" w:hAnsi="Calibri" w:cs="Calibri"/>
                <w:b/>
                <w:bCs/>
                <w:sz w:val="24"/>
                <w:lang w:eastAsia="en-IN"/>
              </w:rPr>
              <w:t>Champhai</w:t>
            </w:r>
          </w:p>
        </w:tc>
        <w:tc>
          <w:tcPr>
            <w:tcW w:w="1154" w:type="pct"/>
            <w:tcBorders>
              <w:top w:val="nil"/>
              <w:left w:val="single" w:sz="4" w:space="0" w:color="auto"/>
              <w:bottom w:val="single" w:sz="4" w:space="0" w:color="auto"/>
              <w:right w:val="single" w:sz="4" w:space="0" w:color="auto"/>
            </w:tcBorders>
            <w:shd w:val="clear" w:color="auto" w:fill="auto"/>
            <w:noWrap/>
            <w:vAlign w:val="center"/>
            <w:hideMark/>
          </w:tcPr>
          <w:p w:rsidR="00F5262D" w:rsidRPr="00F30DE2" w:rsidRDefault="00F5262D" w:rsidP="00B20E37">
            <w:pPr>
              <w:jc w:val="center"/>
              <w:rPr>
                <w:rFonts w:ascii="Calibri" w:hAnsi="Calibri" w:cs="Calibri"/>
                <w:sz w:val="24"/>
              </w:rPr>
            </w:pPr>
            <w:r>
              <w:rPr>
                <w:rFonts w:ascii="Calibri" w:hAnsi="Calibri" w:cs="Calibri"/>
                <w:sz w:val="24"/>
              </w:rPr>
              <w:t>21150</w:t>
            </w:r>
          </w:p>
        </w:tc>
        <w:tc>
          <w:tcPr>
            <w:tcW w:w="1385" w:type="pct"/>
            <w:tcBorders>
              <w:top w:val="nil"/>
              <w:left w:val="nil"/>
              <w:bottom w:val="single" w:sz="4" w:space="0" w:color="auto"/>
              <w:right w:val="single" w:sz="4" w:space="0" w:color="auto"/>
            </w:tcBorders>
            <w:shd w:val="clear" w:color="auto" w:fill="auto"/>
            <w:noWrap/>
            <w:hideMark/>
          </w:tcPr>
          <w:p w:rsidR="00F5262D" w:rsidRDefault="00F5262D" w:rsidP="00B20E37">
            <w:pPr>
              <w:jc w:val="center"/>
            </w:pPr>
            <w:r w:rsidRPr="007042E7">
              <w:rPr>
                <w:rFonts w:ascii="Calibri" w:eastAsia="Times New Roman" w:hAnsi="Calibri" w:cs="Calibri"/>
                <w:sz w:val="24"/>
                <w:lang w:eastAsia="en-IN"/>
              </w:rPr>
              <w:t>15000</w:t>
            </w:r>
          </w:p>
        </w:tc>
        <w:tc>
          <w:tcPr>
            <w:tcW w:w="1307" w:type="pct"/>
            <w:tcBorders>
              <w:top w:val="nil"/>
              <w:left w:val="nil"/>
              <w:bottom w:val="single" w:sz="4" w:space="0" w:color="auto"/>
              <w:right w:val="single" w:sz="4" w:space="0" w:color="auto"/>
            </w:tcBorders>
            <w:shd w:val="clear" w:color="auto" w:fill="auto"/>
            <w:noWrap/>
            <w:vAlign w:val="center"/>
            <w:hideMark/>
          </w:tcPr>
          <w:p w:rsidR="00F5262D" w:rsidRPr="00F30DE2" w:rsidRDefault="00F5262D" w:rsidP="00B20E37">
            <w:pPr>
              <w:jc w:val="center"/>
              <w:rPr>
                <w:rFonts w:ascii="Calibri" w:hAnsi="Calibri" w:cs="Calibri"/>
                <w:sz w:val="24"/>
              </w:rPr>
            </w:pPr>
            <w:r>
              <w:rPr>
                <w:rFonts w:ascii="Calibri" w:hAnsi="Calibri" w:cs="Calibri"/>
                <w:sz w:val="24"/>
              </w:rPr>
              <w:t>36150</w:t>
            </w:r>
          </w:p>
        </w:tc>
      </w:tr>
      <w:tr w:rsidR="00F5262D" w:rsidRPr="00F30DE2" w:rsidTr="00B20E37">
        <w:trPr>
          <w:trHeight w:val="315"/>
        </w:trPr>
        <w:tc>
          <w:tcPr>
            <w:tcW w:w="1154" w:type="pct"/>
            <w:tcBorders>
              <w:top w:val="nil"/>
              <w:left w:val="single" w:sz="4" w:space="0" w:color="auto"/>
              <w:bottom w:val="single" w:sz="4" w:space="0" w:color="auto"/>
              <w:right w:val="single" w:sz="4" w:space="0" w:color="auto"/>
            </w:tcBorders>
            <w:vAlign w:val="center"/>
          </w:tcPr>
          <w:p w:rsidR="00F5262D" w:rsidRPr="00F30DE2" w:rsidRDefault="00F5262D" w:rsidP="00B20E37">
            <w:pPr>
              <w:spacing w:after="0" w:line="240" w:lineRule="auto"/>
              <w:rPr>
                <w:rFonts w:ascii="Calibri" w:eastAsia="Times New Roman" w:hAnsi="Calibri" w:cs="Calibri"/>
                <w:b/>
                <w:bCs/>
                <w:sz w:val="24"/>
                <w:lang w:eastAsia="en-IN"/>
              </w:rPr>
            </w:pPr>
            <w:r w:rsidRPr="00F30DE2">
              <w:rPr>
                <w:rFonts w:ascii="Calibri" w:eastAsia="Times New Roman" w:hAnsi="Calibri" w:cs="Calibri"/>
                <w:b/>
                <w:bCs/>
                <w:sz w:val="24"/>
                <w:lang w:eastAsia="en-IN"/>
              </w:rPr>
              <w:t>Kolasib</w:t>
            </w:r>
          </w:p>
        </w:tc>
        <w:tc>
          <w:tcPr>
            <w:tcW w:w="1154" w:type="pct"/>
            <w:tcBorders>
              <w:top w:val="nil"/>
              <w:left w:val="single" w:sz="4" w:space="0" w:color="auto"/>
              <w:bottom w:val="single" w:sz="4" w:space="0" w:color="auto"/>
              <w:right w:val="single" w:sz="4" w:space="0" w:color="auto"/>
            </w:tcBorders>
            <w:shd w:val="clear" w:color="auto" w:fill="auto"/>
            <w:noWrap/>
            <w:vAlign w:val="center"/>
            <w:hideMark/>
          </w:tcPr>
          <w:p w:rsidR="00F5262D" w:rsidRPr="00F30DE2" w:rsidRDefault="00F5262D" w:rsidP="00B20E37">
            <w:pPr>
              <w:jc w:val="center"/>
              <w:rPr>
                <w:rFonts w:ascii="Calibri" w:hAnsi="Calibri" w:cs="Calibri"/>
                <w:sz w:val="24"/>
              </w:rPr>
            </w:pPr>
            <w:r>
              <w:rPr>
                <w:rFonts w:ascii="Calibri" w:hAnsi="Calibri" w:cs="Calibri"/>
                <w:sz w:val="24"/>
              </w:rPr>
              <w:t>17880</w:t>
            </w:r>
          </w:p>
        </w:tc>
        <w:tc>
          <w:tcPr>
            <w:tcW w:w="1385" w:type="pct"/>
            <w:tcBorders>
              <w:top w:val="nil"/>
              <w:left w:val="nil"/>
              <w:bottom w:val="single" w:sz="4" w:space="0" w:color="auto"/>
              <w:right w:val="single" w:sz="4" w:space="0" w:color="auto"/>
            </w:tcBorders>
            <w:shd w:val="clear" w:color="auto" w:fill="auto"/>
            <w:noWrap/>
            <w:hideMark/>
          </w:tcPr>
          <w:p w:rsidR="00F5262D" w:rsidRDefault="00F5262D" w:rsidP="00B20E37">
            <w:pPr>
              <w:jc w:val="center"/>
            </w:pPr>
            <w:r w:rsidRPr="007042E7">
              <w:rPr>
                <w:rFonts w:ascii="Calibri" w:eastAsia="Times New Roman" w:hAnsi="Calibri" w:cs="Calibri"/>
                <w:sz w:val="24"/>
                <w:lang w:eastAsia="en-IN"/>
              </w:rPr>
              <w:t>15000</w:t>
            </w:r>
          </w:p>
        </w:tc>
        <w:tc>
          <w:tcPr>
            <w:tcW w:w="1307" w:type="pct"/>
            <w:tcBorders>
              <w:top w:val="nil"/>
              <w:left w:val="nil"/>
              <w:bottom w:val="single" w:sz="4" w:space="0" w:color="auto"/>
              <w:right w:val="single" w:sz="4" w:space="0" w:color="auto"/>
            </w:tcBorders>
            <w:shd w:val="clear" w:color="auto" w:fill="auto"/>
            <w:noWrap/>
            <w:vAlign w:val="center"/>
            <w:hideMark/>
          </w:tcPr>
          <w:p w:rsidR="00F5262D" w:rsidRPr="00F30DE2" w:rsidRDefault="00F5262D" w:rsidP="00B20E37">
            <w:pPr>
              <w:jc w:val="center"/>
              <w:rPr>
                <w:rFonts w:ascii="Calibri" w:hAnsi="Calibri" w:cs="Calibri"/>
                <w:sz w:val="24"/>
              </w:rPr>
            </w:pPr>
            <w:r>
              <w:rPr>
                <w:rFonts w:ascii="Calibri" w:hAnsi="Calibri" w:cs="Calibri"/>
                <w:sz w:val="24"/>
              </w:rPr>
              <w:t>32880</w:t>
            </w:r>
          </w:p>
        </w:tc>
      </w:tr>
      <w:tr w:rsidR="00F5262D" w:rsidRPr="00F30DE2" w:rsidTr="00B20E37">
        <w:trPr>
          <w:trHeight w:val="315"/>
        </w:trPr>
        <w:tc>
          <w:tcPr>
            <w:tcW w:w="1154" w:type="pct"/>
            <w:tcBorders>
              <w:top w:val="nil"/>
              <w:left w:val="single" w:sz="4" w:space="0" w:color="auto"/>
              <w:bottom w:val="single" w:sz="4" w:space="0" w:color="auto"/>
              <w:right w:val="single" w:sz="4" w:space="0" w:color="auto"/>
            </w:tcBorders>
            <w:vAlign w:val="center"/>
          </w:tcPr>
          <w:p w:rsidR="00F5262D" w:rsidRPr="00F30DE2" w:rsidRDefault="00F5262D" w:rsidP="00B20E37">
            <w:pPr>
              <w:spacing w:after="0" w:line="240" w:lineRule="auto"/>
              <w:rPr>
                <w:rFonts w:ascii="Calibri" w:eastAsia="Times New Roman" w:hAnsi="Calibri" w:cs="Calibri"/>
                <w:b/>
                <w:bCs/>
                <w:sz w:val="24"/>
                <w:lang w:eastAsia="en-IN"/>
              </w:rPr>
            </w:pPr>
            <w:r w:rsidRPr="00F30DE2">
              <w:rPr>
                <w:rFonts w:ascii="Calibri" w:eastAsia="Times New Roman" w:hAnsi="Calibri" w:cs="Calibri"/>
                <w:b/>
                <w:bCs/>
                <w:sz w:val="24"/>
                <w:lang w:eastAsia="en-IN"/>
              </w:rPr>
              <w:t>Lawngtlai</w:t>
            </w:r>
          </w:p>
        </w:tc>
        <w:tc>
          <w:tcPr>
            <w:tcW w:w="1154" w:type="pct"/>
            <w:tcBorders>
              <w:top w:val="nil"/>
              <w:left w:val="single" w:sz="4" w:space="0" w:color="auto"/>
              <w:bottom w:val="single" w:sz="4" w:space="0" w:color="auto"/>
              <w:right w:val="single" w:sz="4" w:space="0" w:color="auto"/>
            </w:tcBorders>
            <w:shd w:val="clear" w:color="auto" w:fill="auto"/>
            <w:noWrap/>
            <w:vAlign w:val="center"/>
            <w:hideMark/>
          </w:tcPr>
          <w:p w:rsidR="00F5262D" w:rsidRPr="00F30DE2" w:rsidRDefault="00F5262D" w:rsidP="00B20E37">
            <w:pPr>
              <w:jc w:val="center"/>
              <w:rPr>
                <w:rFonts w:ascii="Calibri" w:hAnsi="Calibri" w:cs="Calibri"/>
                <w:sz w:val="24"/>
              </w:rPr>
            </w:pPr>
            <w:r>
              <w:rPr>
                <w:rFonts w:ascii="Calibri" w:hAnsi="Calibri" w:cs="Calibri"/>
                <w:sz w:val="24"/>
              </w:rPr>
              <w:t>24570</w:t>
            </w:r>
          </w:p>
        </w:tc>
        <w:tc>
          <w:tcPr>
            <w:tcW w:w="1385" w:type="pct"/>
            <w:tcBorders>
              <w:top w:val="nil"/>
              <w:left w:val="nil"/>
              <w:bottom w:val="single" w:sz="4" w:space="0" w:color="auto"/>
              <w:right w:val="single" w:sz="4" w:space="0" w:color="auto"/>
            </w:tcBorders>
            <w:shd w:val="clear" w:color="auto" w:fill="auto"/>
            <w:noWrap/>
            <w:hideMark/>
          </w:tcPr>
          <w:p w:rsidR="00F5262D" w:rsidRDefault="00F5262D" w:rsidP="00B20E37">
            <w:pPr>
              <w:jc w:val="center"/>
            </w:pPr>
            <w:r w:rsidRPr="007042E7">
              <w:rPr>
                <w:rFonts w:ascii="Calibri" w:eastAsia="Times New Roman" w:hAnsi="Calibri" w:cs="Calibri"/>
                <w:sz w:val="24"/>
                <w:lang w:eastAsia="en-IN"/>
              </w:rPr>
              <w:t>15000</w:t>
            </w:r>
          </w:p>
        </w:tc>
        <w:tc>
          <w:tcPr>
            <w:tcW w:w="1307" w:type="pct"/>
            <w:tcBorders>
              <w:top w:val="nil"/>
              <w:left w:val="nil"/>
              <w:bottom w:val="single" w:sz="4" w:space="0" w:color="auto"/>
              <w:right w:val="single" w:sz="4" w:space="0" w:color="auto"/>
            </w:tcBorders>
            <w:shd w:val="clear" w:color="auto" w:fill="auto"/>
            <w:noWrap/>
            <w:vAlign w:val="center"/>
            <w:hideMark/>
          </w:tcPr>
          <w:p w:rsidR="00F5262D" w:rsidRPr="00F30DE2" w:rsidRDefault="00F5262D" w:rsidP="00B20E37">
            <w:pPr>
              <w:jc w:val="center"/>
              <w:rPr>
                <w:rFonts w:ascii="Calibri" w:hAnsi="Calibri" w:cs="Calibri"/>
                <w:sz w:val="24"/>
              </w:rPr>
            </w:pPr>
            <w:r>
              <w:rPr>
                <w:rFonts w:ascii="Calibri" w:hAnsi="Calibri" w:cs="Calibri"/>
                <w:sz w:val="24"/>
              </w:rPr>
              <w:t>39570</w:t>
            </w:r>
          </w:p>
        </w:tc>
      </w:tr>
      <w:tr w:rsidR="00F5262D" w:rsidRPr="00F30DE2" w:rsidTr="00B20E37">
        <w:trPr>
          <w:trHeight w:val="315"/>
        </w:trPr>
        <w:tc>
          <w:tcPr>
            <w:tcW w:w="1154" w:type="pct"/>
            <w:tcBorders>
              <w:top w:val="nil"/>
              <w:left w:val="single" w:sz="4" w:space="0" w:color="auto"/>
              <w:bottom w:val="single" w:sz="4" w:space="0" w:color="auto"/>
              <w:right w:val="single" w:sz="4" w:space="0" w:color="auto"/>
            </w:tcBorders>
            <w:vAlign w:val="center"/>
          </w:tcPr>
          <w:p w:rsidR="00F5262D" w:rsidRPr="00F30DE2" w:rsidRDefault="00F5262D" w:rsidP="00B20E37">
            <w:pPr>
              <w:spacing w:after="0" w:line="240" w:lineRule="auto"/>
              <w:rPr>
                <w:rFonts w:ascii="Calibri" w:eastAsia="Times New Roman" w:hAnsi="Calibri" w:cs="Calibri"/>
                <w:b/>
                <w:bCs/>
                <w:sz w:val="24"/>
                <w:lang w:eastAsia="en-IN"/>
              </w:rPr>
            </w:pPr>
            <w:r w:rsidRPr="00F30DE2">
              <w:rPr>
                <w:rFonts w:ascii="Calibri" w:eastAsia="Times New Roman" w:hAnsi="Calibri" w:cs="Calibri"/>
                <w:b/>
                <w:bCs/>
                <w:sz w:val="24"/>
                <w:lang w:eastAsia="en-IN"/>
              </w:rPr>
              <w:t>Lunglei</w:t>
            </w:r>
          </w:p>
        </w:tc>
        <w:tc>
          <w:tcPr>
            <w:tcW w:w="1154" w:type="pct"/>
            <w:tcBorders>
              <w:top w:val="nil"/>
              <w:left w:val="single" w:sz="4" w:space="0" w:color="auto"/>
              <w:bottom w:val="single" w:sz="4" w:space="0" w:color="auto"/>
              <w:right w:val="single" w:sz="4" w:space="0" w:color="auto"/>
            </w:tcBorders>
            <w:shd w:val="clear" w:color="auto" w:fill="auto"/>
            <w:noWrap/>
            <w:vAlign w:val="center"/>
            <w:hideMark/>
          </w:tcPr>
          <w:p w:rsidR="00F5262D" w:rsidRPr="00F30DE2" w:rsidRDefault="00F5262D" w:rsidP="00B20E37">
            <w:pPr>
              <w:jc w:val="center"/>
              <w:rPr>
                <w:rFonts w:ascii="Calibri" w:hAnsi="Calibri" w:cs="Calibri"/>
                <w:sz w:val="24"/>
              </w:rPr>
            </w:pPr>
            <w:r>
              <w:rPr>
                <w:rFonts w:ascii="Calibri" w:hAnsi="Calibri" w:cs="Calibri"/>
                <w:sz w:val="24"/>
              </w:rPr>
              <w:t>28380</w:t>
            </w:r>
          </w:p>
        </w:tc>
        <w:tc>
          <w:tcPr>
            <w:tcW w:w="1385" w:type="pct"/>
            <w:tcBorders>
              <w:top w:val="nil"/>
              <w:left w:val="nil"/>
              <w:bottom w:val="single" w:sz="4" w:space="0" w:color="auto"/>
              <w:right w:val="single" w:sz="4" w:space="0" w:color="auto"/>
            </w:tcBorders>
            <w:shd w:val="clear" w:color="auto" w:fill="auto"/>
            <w:noWrap/>
            <w:hideMark/>
          </w:tcPr>
          <w:p w:rsidR="00F5262D" w:rsidRDefault="00F5262D" w:rsidP="00B20E37">
            <w:pPr>
              <w:jc w:val="center"/>
            </w:pPr>
            <w:r w:rsidRPr="007042E7">
              <w:rPr>
                <w:rFonts w:ascii="Calibri" w:eastAsia="Times New Roman" w:hAnsi="Calibri" w:cs="Calibri"/>
                <w:sz w:val="24"/>
                <w:lang w:eastAsia="en-IN"/>
              </w:rPr>
              <w:t>15000</w:t>
            </w:r>
          </w:p>
        </w:tc>
        <w:tc>
          <w:tcPr>
            <w:tcW w:w="1307" w:type="pct"/>
            <w:tcBorders>
              <w:top w:val="nil"/>
              <w:left w:val="nil"/>
              <w:bottom w:val="single" w:sz="4" w:space="0" w:color="auto"/>
              <w:right w:val="single" w:sz="4" w:space="0" w:color="auto"/>
            </w:tcBorders>
            <w:shd w:val="clear" w:color="auto" w:fill="auto"/>
            <w:noWrap/>
            <w:vAlign w:val="center"/>
            <w:hideMark/>
          </w:tcPr>
          <w:p w:rsidR="00F5262D" w:rsidRPr="00F30DE2" w:rsidRDefault="00F5262D" w:rsidP="00B20E37">
            <w:pPr>
              <w:jc w:val="center"/>
              <w:rPr>
                <w:rFonts w:ascii="Calibri" w:hAnsi="Calibri" w:cs="Calibri"/>
                <w:sz w:val="24"/>
              </w:rPr>
            </w:pPr>
            <w:r>
              <w:rPr>
                <w:rFonts w:ascii="Calibri" w:hAnsi="Calibri" w:cs="Calibri"/>
                <w:sz w:val="24"/>
              </w:rPr>
              <w:t>43380</w:t>
            </w:r>
          </w:p>
        </w:tc>
      </w:tr>
      <w:tr w:rsidR="00F5262D" w:rsidRPr="00F30DE2" w:rsidTr="00B20E37">
        <w:trPr>
          <w:trHeight w:val="315"/>
        </w:trPr>
        <w:tc>
          <w:tcPr>
            <w:tcW w:w="1154" w:type="pct"/>
            <w:tcBorders>
              <w:top w:val="nil"/>
              <w:left w:val="single" w:sz="4" w:space="0" w:color="auto"/>
              <w:bottom w:val="single" w:sz="4" w:space="0" w:color="auto"/>
              <w:right w:val="single" w:sz="4" w:space="0" w:color="auto"/>
            </w:tcBorders>
            <w:vAlign w:val="center"/>
          </w:tcPr>
          <w:p w:rsidR="00F5262D" w:rsidRPr="00F30DE2" w:rsidRDefault="00F5262D" w:rsidP="00B20E37">
            <w:pPr>
              <w:spacing w:after="0" w:line="240" w:lineRule="auto"/>
              <w:rPr>
                <w:rFonts w:ascii="Calibri" w:eastAsia="Times New Roman" w:hAnsi="Calibri" w:cs="Calibri"/>
                <w:b/>
                <w:bCs/>
                <w:sz w:val="24"/>
                <w:lang w:eastAsia="en-IN"/>
              </w:rPr>
            </w:pPr>
            <w:r w:rsidRPr="00F30DE2">
              <w:rPr>
                <w:rFonts w:ascii="Calibri" w:eastAsia="Times New Roman" w:hAnsi="Calibri" w:cs="Calibri"/>
                <w:b/>
                <w:bCs/>
                <w:sz w:val="24"/>
                <w:lang w:eastAsia="en-IN"/>
              </w:rPr>
              <w:t>Mamit</w:t>
            </w:r>
          </w:p>
        </w:tc>
        <w:tc>
          <w:tcPr>
            <w:tcW w:w="1154" w:type="pct"/>
            <w:tcBorders>
              <w:top w:val="nil"/>
              <w:left w:val="single" w:sz="4" w:space="0" w:color="auto"/>
              <w:bottom w:val="single" w:sz="4" w:space="0" w:color="auto"/>
              <w:right w:val="single" w:sz="4" w:space="0" w:color="auto"/>
            </w:tcBorders>
            <w:shd w:val="clear" w:color="auto" w:fill="auto"/>
            <w:noWrap/>
            <w:vAlign w:val="center"/>
            <w:hideMark/>
          </w:tcPr>
          <w:p w:rsidR="00F5262D" w:rsidRPr="00F30DE2" w:rsidRDefault="00F5262D" w:rsidP="00B20E37">
            <w:pPr>
              <w:jc w:val="center"/>
              <w:rPr>
                <w:rFonts w:ascii="Calibri" w:hAnsi="Calibri" w:cs="Calibri"/>
                <w:sz w:val="24"/>
              </w:rPr>
            </w:pPr>
            <w:r>
              <w:rPr>
                <w:rFonts w:ascii="Calibri" w:hAnsi="Calibri" w:cs="Calibri"/>
                <w:sz w:val="24"/>
              </w:rPr>
              <w:t>24450</w:t>
            </w:r>
          </w:p>
        </w:tc>
        <w:tc>
          <w:tcPr>
            <w:tcW w:w="1385" w:type="pct"/>
            <w:tcBorders>
              <w:top w:val="nil"/>
              <w:left w:val="nil"/>
              <w:bottom w:val="single" w:sz="4" w:space="0" w:color="auto"/>
              <w:right w:val="single" w:sz="4" w:space="0" w:color="auto"/>
            </w:tcBorders>
            <w:shd w:val="clear" w:color="auto" w:fill="auto"/>
            <w:noWrap/>
            <w:hideMark/>
          </w:tcPr>
          <w:p w:rsidR="00F5262D" w:rsidRDefault="00F5262D" w:rsidP="00B20E37">
            <w:pPr>
              <w:jc w:val="center"/>
            </w:pPr>
            <w:r w:rsidRPr="007042E7">
              <w:rPr>
                <w:rFonts w:ascii="Calibri" w:eastAsia="Times New Roman" w:hAnsi="Calibri" w:cs="Calibri"/>
                <w:sz w:val="24"/>
                <w:lang w:eastAsia="en-IN"/>
              </w:rPr>
              <w:t>15000</w:t>
            </w:r>
          </w:p>
        </w:tc>
        <w:tc>
          <w:tcPr>
            <w:tcW w:w="1307" w:type="pct"/>
            <w:tcBorders>
              <w:top w:val="nil"/>
              <w:left w:val="nil"/>
              <w:bottom w:val="single" w:sz="4" w:space="0" w:color="auto"/>
              <w:right w:val="single" w:sz="4" w:space="0" w:color="auto"/>
            </w:tcBorders>
            <w:shd w:val="clear" w:color="auto" w:fill="auto"/>
            <w:noWrap/>
            <w:vAlign w:val="center"/>
            <w:hideMark/>
          </w:tcPr>
          <w:p w:rsidR="00F5262D" w:rsidRPr="00F30DE2" w:rsidRDefault="00F5262D" w:rsidP="00B20E37">
            <w:pPr>
              <w:jc w:val="center"/>
              <w:rPr>
                <w:rFonts w:ascii="Calibri" w:hAnsi="Calibri" w:cs="Calibri"/>
                <w:sz w:val="24"/>
              </w:rPr>
            </w:pPr>
            <w:r>
              <w:rPr>
                <w:rFonts w:ascii="Calibri" w:hAnsi="Calibri" w:cs="Calibri"/>
                <w:sz w:val="24"/>
              </w:rPr>
              <w:t>39450</w:t>
            </w:r>
          </w:p>
        </w:tc>
      </w:tr>
      <w:tr w:rsidR="00F5262D" w:rsidRPr="00F30DE2" w:rsidTr="00B20E37">
        <w:trPr>
          <w:trHeight w:val="315"/>
        </w:trPr>
        <w:tc>
          <w:tcPr>
            <w:tcW w:w="1154" w:type="pct"/>
            <w:tcBorders>
              <w:top w:val="nil"/>
              <w:left w:val="single" w:sz="4" w:space="0" w:color="auto"/>
              <w:bottom w:val="single" w:sz="4" w:space="0" w:color="auto"/>
              <w:right w:val="single" w:sz="4" w:space="0" w:color="auto"/>
            </w:tcBorders>
            <w:vAlign w:val="center"/>
          </w:tcPr>
          <w:p w:rsidR="00F5262D" w:rsidRPr="00F30DE2" w:rsidRDefault="00F5262D" w:rsidP="00B20E37">
            <w:pPr>
              <w:spacing w:after="0" w:line="240" w:lineRule="auto"/>
              <w:rPr>
                <w:rFonts w:ascii="Calibri" w:eastAsia="Times New Roman" w:hAnsi="Calibri" w:cs="Calibri"/>
                <w:b/>
                <w:bCs/>
                <w:sz w:val="24"/>
                <w:lang w:eastAsia="en-IN"/>
              </w:rPr>
            </w:pPr>
            <w:proofErr w:type="spellStart"/>
            <w:r w:rsidRPr="00F30DE2">
              <w:rPr>
                <w:rFonts w:ascii="Calibri" w:eastAsia="Times New Roman" w:hAnsi="Calibri" w:cs="Calibri"/>
                <w:b/>
                <w:bCs/>
                <w:sz w:val="24"/>
                <w:lang w:eastAsia="en-IN"/>
              </w:rPr>
              <w:t>Saiha</w:t>
            </w:r>
            <w:proofErr w:type="spellEnd"/>
          </w:p>
        </w:tc>
        <w:tc>
          <w:tcPr>
            <w:tcW w:w="1154" w:type="pct"/>
            <w:tcBorders>
              <w:top w:val="nil"/>
              <w:left w:val="single" w:sz="4" w:space="0" w:color="auto"/>
              <w:bottom w:val="single" w:sz="4" w:space="0" w:color="auto"/>
              <w:right w:val="single" w:sz="4" w:space="0" w:color="auto"/>
            </w:tcBorders>
            <w:shd w:val="clear" w:color="auto" w:fill="auto"/>
            <w:noWrap/>
            <w:vAlign w:val="center"/>
            <w:hideMark/>
          </w:tcPr>
          <w:p w:rsidR="00F5262D" w:rsidRPr="00F30DE2" w:rsidRDefault="00F5262D" w:rsidP="00B20E37">
            <w:pPr>
              <w:jc w:val="center"/>
              <w:rPr>
                <w:rFonts w:ascii="Calibri" w:hAnsi="Calibri" w:cs="Calibri"/>
                <w:sz w:val="24"/>
              </w:rPr>
            </w:pPr>
            <w:r>
              <w:rPr>
                <w:rFonts w:ascii="Calibri" w:hAnsi="Calibri" w:cs="Calibri"/>
                <w:sz w:val="24"/>
              </w:rPr>
              <w:t>17220</w:t>
            </w:r>
          </w:p>
        </w:tc>
        <w:tc>
          <w:tcPr>
            <w:tcW w:w="1385" w:type="pct"/>
            <w:tcBorders>
              <w:top w:val="nil"/>
              <w:left w:val="nil"/>
              <w:bottom w:val="single" w:sz="4" w:space="0" w:color="auto"/>
              <w:right w:val="single" w:sz="4" w:space="0" w:color="auto"/>
            </w:tcBorders>
            <w:shd w:val="clear" w:color="auto" w:fill="auto"/>
            <w:noWrap/>
            <w:hideMark/>
          </w:tcPr>
          <w:p w:rsidR="00F5262D" w:rsidRDefault="00F5262D" w:rsidP="00B20E37">
            <w:pPr>
              <w:jc w:val="center"/>
            </w:pPr>
            <w:r w:rsidRPr="007042E7">
              <w:rPr>
                <w:rFonts w:ascii="Calibri" w:eastAsia="Times New Roman" w:hAnsi="Calibri" w:cs="Calibri"/>
                <w:sz w:val="24"/>
                <w:lang w:eastAsia="en-IN"/>
              </w:rPr>
              <w:t>15000</w:t>
            </w:r>
          </w:p>
        </w:tc>
        <w:tc>
          <w:tcPr>
            <w:tcW w:w="1307" w:type="pct"/>
            <w:tcBorders>
              <w:top w:val="nil"/>
              <w:left w:val="nil"/>
              <w:bottom w:val="single" w:sz="4" w:space="0" w:color="auto"/>
              <w:right w:val="single" w:sz="4" w:space="0" w:color="auto"/>
            </w:tcBorders>
            <w:shd w:val="clear" w:color="auto" w:fill="auto"/>
            <w:noWrap/>
            <w:vAlign w:val="center"/>
            <w:hideMark/>
          </w:tcPr>
          <w:p w:rsidR="00F5262D" w:rsidRPr="00F30DE2" w:rsidRDefault="00F5262D" w:rsidP="00B20E37">
            <w:pPr>
              <w:jc w:val="center"/>
              <w:rPr>
                <w:rFonts w:ascii="Calibri" w:hAnsi="Calibri" w:cs="Calibri"/>
                <w:sz w:val="24"/>
              </w:rPr>
            </w:pPr>
            <w:r>
              <w:rPr>
                <w:rFonts w:ascii="Calibri" w:hAnsi="Calibri" w:cs="Calibri"/>
                <w:sz w:val="24"/>
              </w:rPr>
              <w:t>32220</w:t>
            </w:r>
          </w:p>
        </w:tc>
      </w:tr>
      <w:tr w:rsidR="00F5262D" w:rsidRPr="00F30DE2" w:rsidTr="00B20E37">
        <w:trPr>
          <w:trHeight w:val="315"/>
        </w:trPr>
        <w:tc>
          <w:tcPr>
            <w:tcW w:w="1154" w:type="pct"/>
            <w:tcBorders>
              <w:top w:val="nil"/>
              <w:left w:val="single" w:sz="4" w:space="0" w:color="auto"/>
              <w:bottom w:val="single" w:sz="4" w:space="0" w:color="auto"/>
              <w:right w:val="single" w:sz="4" w:space="0" w:color="auto"/>
            </w:tcBorders>
            <w:vAlign w:val="center"/>
          </w:tcPr>
          <w:p w:rsidR="00F5262D" w:rsidRPr="00F30DE2" w:rsidRDefault="00F5262D" w:rsidP="00B20E37">
            <w:pPr>
              <w:spacing w:after="0" w:line="240" w:lineRule="auto"/>
              <w:rPr>
                <w:rFonts w:ascii="Calibri" w:eastAsia="Times New Roman" w:hAnsi="Calibri" w:cs="Calibri"/>
                <w:b/>
                <w:bCs/>
                <w:sz w:val="24"/>
                <w:lang w:eastAsia="en-IN"/>
              </w:rPr>
            </w:pPr>
            <w:proofErr w:type="spellStart"/>
            <w:r w:rsidRPr="00F30DE2">
              <w:rPr>
                <w:rFonts w:ascii="Calibri" w:eastAsia="Times New Roman" w:hAnsi="Calibri" w:cs="Calibri"/>
                <w:b/>
                <w:bCs/>
                <w:sz w:val="24"/>
                <w:lang w:eastAsia="en-IN"/>
              </w:rPr>
              <w:t>Serchhip</w:t>
            </w:r>
            <w:proofErr w:type="spellEnd"/>
          </w:p>
        </w:tc>
        <w:tc>
          <w:tcPr>
            <w:tcW w:w="1154" w:type="pct"/>
            <w:tcBorders>
              <w:top w:val="nil"/>
              <w:left w:val="single" w:sz="4" w:space="0" w:color="auto"/>
              <w:bottom w:val="single" w:sz="4" w:space="0" w:color="auto"/>
              <w:right w:val="single" w:sz="4" w:space="0" w:color="auto"/>
            </w:tcBorders>
            <w:shd w:val="clear" w:color="auto" w:fill="auto"/>
            <w:noWrap/>
            <w:vAlign w:val="center"/>
            <w:hideMark/>
          </w:tcPr>
          <w:p w:rsidR="00F5262D" w:rsidRPr="00F30DE2" w:rsidRDefault="00F5262D" w:rsidP="00B20E37">
            <w:pPr>
              <w:jc w:val="center"/>
              <w:rPr>
                <w:rFonts w:ascii="Calibri" w:hAnsi="Calibri" w:cs="Calibri"/>
                <w:sz w:val="24"/>
              </w:rPr>
            </w:pPr>
            <w:r>
              <w:rPr>
                <w:rFonts w:ascii="Calibri" w:hAnsi="Calibri" w:cs="Calibri"/>
                <w:sz w:val="24"/>
              </w:rPr>
              <w:t>11550</w:t>
            </w:r>
          </w:p>
        </w:tc>
        <w:tc>
          <w:tcPr>
            <w:tcW w:w="1385" w:type="pct"/>
            <w:tcBorders>
              <w:top w:val="nil"/>
              <w:left w:val="nil"/>
              <w:bottom w:val="single" w:sz="4" w:space="0" w:color="auto"/>
              <w:right w:val="single" w:sz="4" w:space="0" w:color="auto"/>
            </w:tcBorders>
            <w:shd w:val="clear" w:color="auto" w:fill="auto"/>
            <w:noWrap/>
            <w:hideMark/>
          </w:tcPr>
          <w:p w:rsidR="00F5262D" w:rsidRDefault="00F5262D" w:rsidP="00B20E37">
            <w:pPr>
              <w:jc w:val="center"/>
            </w:pPr>
            <w:r w:rsidRPr="007042E7">
              <w:rPr>
                <w:rFonts w:ascii="Calibri" w:eastAsia="Times New Roman" w:hAnsi="Calibri" w:cs="Calibri"/>
                <w:sz w:val="24"/>
                <w:lang w:eastAsia="en-IN"/>
              </w:rPr>
              <w:t>15000</w:t>
            </w:r>
          </w:p>
        </w:tc>
        <w:tc>
          <w:tcPr>
            <w:tcW w:w="1307" w:type="pct"/>
            <w:tcBorders>
              <w:top w:val="nil"/>
              <w:left w:val="nil"/>
              <w:bottom w:val="single" w:sz="4" w:space="0" w:color="auto"/>
              <w:right w:val="single" w:sz="4" w:space="0" w:color="auto"/>
            </w:tcBorders>
            <w:shd w:val="clear" w:color="auto" w:fill="auto"/>
            <w:noWrap/>
            <w:vAlign w:val="center"/>
            <w:hideMark/>
          </w:tcPr>
          <w:p w:rsidR="00F5262D" w:rsidRPr="00F30DE2" w:rsidRDefault="00F5262D" w:rsidP="00B20E37">
            <w:pPr>
              <w:jc w:val="center"/>
              <w:rPr>
                <w:rFonts w:ascii="Calibri" w:hAnsi="Calibri" w:cs="Calibri"/>
                <w:sz w:val="24"/>
              </w:rPr>
            </w:pPr>
            <w:r>
              <w:rPr>
                <w:rFonts w:ascii="Calibri" w:hAnsi="Calibri" w:cs="Calibri"/>
                <w:sz w:val="24"/>
              </w:rPr>
              <w:t>26550</w:t>
            </w:r>
          </w:p>
        </w:tc>
      </w:tr>
      <w:tr w:rsidR="00F5262D" w:rsidRPr="00F30DE2" w:rsidTr="00B20E37">
        <w:trPr>
          <w:trHeight w:val="315"/>
        </w:trPr>
        <w:tc>
          <w:tcPr>
            <w:tcW w:w="1154" w:type="pct"/>
            <w:tcBorders>
              <w:top w:val="nil"/>
              <w:left w:val="single" w:sz="4" w:space="0" w:color="auto"/>
              <w:bottom w:val="single" w:sz="4" w:space="0" w:color="auto"/>
              <w:right w:val="single" w:sz="4" w:space="0" w:color="auto"/>
            </w:tcBorders>
            <w:vAlign w:val="center"/>
          </w:tcPr>
          <w:p w:rsidR="00F5262D" w:rsidRPr="00F30DE2" w:rsidRDefault="00F5262D" w:rsidP="00B20E37">
            <w:pPr>
              <w:spacing w:after="0" w:line="240" w:lineRule="auto"/>
              <w:rPr>
                <w:rFonts w:ascii="Calibri" w:eastAsia="Times New Roman" w:hAnsi="Calibri" w:cs="Calibri"/>
                <w:b/>
                <w:bCs/>
                <w:sz w:val="24"/>
                <w:lang w:eastAsia="en-IN"/>
              </w:rPr>
            </w:pPr>
            <w:r w:rsidRPr="00F30DE2">
              <w:rPr>
                <w:rFonts w:ascii="Calibri" w:eastAsia="Times New Roman" w:hAnsi="Calibri" w:cs="Calibri"/>
                <w:b/>
                <w:bCs/>
                <w:sz w:val="24"/>
                <w:lang w:eastAsia="en-IN"/>
              </w:rPr>
              <w:t>State</w:t>
            </w:r>
          </w:p>
        </w:tc>
        <w:tc>
          <w:tcPr>
            <w:tcW w:w="1154" w:type="pct"/>
            <w:tcBorders>
              <w:top w:val="nil"/>
              <w:left w:val="single" w:sz="4" w:space="0" w:color="auto"/>
              <w:bottom w:val="single" w:sz="4" w:space="0" w:color="auto"/>
              <w:right w:val="single" w:sz="4" w:space="0" w:color="auto"/>
            </w:tcBorders>
            <w:shd w:val="clear" w:color="auto" w:fill="auto"/>
            <w:noWrap/>
            <w:vAlign w:val="center"/>
            <w:hideMark/>
          </w:tcPr>
          <w:p w:rsidR="00F5262D" w:rsidRPr="00F30DE2" w:rsidRDefault="00F5262D" w:rsidP="00B20E37">
            <w:pPr>
              <w:jc w:val="center"/>
              <w:rPr>
                <w:rFonts w:ascii="Calibri" w:hAnsi="Calibri" w:cs="Calibri"/>
                <w:sz w:val="24"/>
              </w:rPr>
            </w:pPr>
            <w:r>
              <w:rPr>
                <w:rFonts w:ascii="Calibri" w:hAnsi="Calibri" w:cs="Calibri"/>
                <w:sz w:val="24"/>
              </w:rPr>
              <w:t>100</w:t>
            </w:r>
          </w:p>
        </w:tc>
        <w:tc>
          <w:tcPr>
            <w:tcW w:w="1385" w:type="pct"/>
            <w:tcBorders>
              <w:top w:val="nil"/>
              <w:left w:val="nil"/>
              <w:bottom w:val="single" w:sz="4" w:space="0" w:color="auto"/>
              <w:right w:val="single" w:sz="4" w:space="0" w:color="auto"/>
            </w:tcBorders>
            <w:shd w:val="clear" w:color="auto" w:fill="auto"/>
            <w:noWrap/>
            <w:vAlign w:val="center"/>
            <w:hideMark/>
          </w:tcPr>
          <w:p w:rsidR="00F5262D" w:rsidRPr="00F30DE2" w:rsidRDefault="00F5262D" w:rsidP="00B20E37">
            <w:pPr>
              <w:spacing w:after="0" w:line="240" w:lineRule="auto"/>
              <w:jc w:val="center"/>
              <w:rPr>
                <w:rFonts w:ascii="Calibri" w:eastAsia="Times New Roman" w:hAnsi="Calibri" w:cs="Calibri"/>
                <w:sz w:val="24"/>
                <w:lang w:eastAsia="en-IN"/>
              </w:rPr>
            </w:pPr>
            <w:r>
              <w:rPr>
                <w:rFonts w:ascii="Calibri" w:eastAsia="Times New Roman" w:hAnsi="Calibri" w:cs="Calibri"/>
                <w:sz w:val="24"/>
                <w:lang w:eastAsia="en-IN"/>
              </w:rPr>
              <w:t>100</w:t>
            </w:r>
          </w:p>
        </w:tc>
        <w:tc>
          <w:tcPr>
            <w:tcW w:w="1307" w:type="pct"/>
            <w:tcBorders>
              <w:top w:val="nil"/>
              <w:left w:val="nil"/>
              <w:bottom w:val="single" w:sz="4" w:space="0" w:color="auto"/>
              <w:right w:val="single" w:sz="4" w:space="0" w:color="auto"/>
            </w:tcBorders>
            <w:shd w:val="clear" w:color="auto" w:fill="auto"/>
            <w:noWrap/>
            <w:vAlign w:val="center"/>
            <w:hideMark/>
          </w:tcPr>
          <w:p w:rsidR="00F5262D" w:rsidRPr="00F30DE2" w:rsidRDefault="00F5262D" w:rsidP="00B20E37">
            <w:pPr>
              <w:jc w:val="center"/>
              <w:rPr>
                <w:rFonts w:ascii="Calibri" w:hAnsi="Calibri" w:cs="Calibri"/>
                <w:sz w:val="24"/>
              </w:rPr>
            </w:pPr>
            <w:r>
              <w:rPr>
                <w:rFonts w:ascii="Calibri" w:hAnsi="Calibri" w:cs="Calibri"/>
                <w:sz w:val="24"/>
              </w:rPr>
              <w:t>200</w:t>
            </w:r>
          </w:p>
        </w:tc>
      </w:tr>
      <w:tr w:rsidR="00F5262D" w:rsidRPr="00F30DE2" w:rsidTr="00B20E37">
        <w:trPr>
          <w:trHeight w:val="315"/>
        </w:trPr>
        <w:tc>
          <w:tcPr>
            <w:tcW w:w="1154" w:type="pct"/>
            <w:tcBorders>
              <w:top w:val="nil"/>
              <w:left w:val="single" w:sz="4" w:space="0" w:color="auto"/>
              <w:bottom w:val="single" w:sz="4" w:space="0" w:color="auto"/>
              <w:right w:val="single" w:sz="4" w:space="0" w:color="auto"/>
            </w:tcBorders>
            <w:vAlign w:val="center"/>
          </w:tcPr>
          <w:p w:rsidR="00F5262D" w:rsidRPr="00F30DE2" w:rsidRDefault="00F5262D" w:rsidP="00B20E37">
            <w:pPr>
              <w:spacing w:after="0" w:line="240" w:lineRule="auto"/>
              <w:rPr>
                <w:rFonts w:ascii="Calibri" w:eastAsia="Times New Roman" w:hAnsi="Calibri" w:cs="Calibri"/>
                <w:b/>
                <w:bCs/>
                <w:sz w:val="24"/>
                <w:lang w:eastAsia="en-IN"/>
              </w:rPr>
            </w:pPr>
            <w:r w:rsidRPr="00F30DE2">
              <w:rPr>
                <w:rFonts w:ascii="Calibri" w:eastAsia="Times New Roman" w:hAnsi="Calibri" w:cs="Calibri"/>
                <w:b/>
                <w:bCs/>
                <w:sz w:val="24"/>
                <w:lang w:eastAsia="en-IN"/>
              </w:rPr>
              <w:lastRenderedPageBreak/>
              <w:t>Total</w:t>
            </w:r>
          </w:p>
        </w:tc>
        <w:tc>
          <w:tcPr>
            <w:tcW w:w="1154" w:type="pct"/>
            <w:tcBorders>
              <w:top w:val="nil"/>
              <w:left w:val="single" w:sz="4" w:space="0" w:color="auto"/>
              <w:bottom w:val="single" w:sz="4" w:space="0" w:color="auto"/>
              <w:right w:val="single" w:sz="4" w:space="0" w:color="auto"/>
            </w:tcBorders>
            <w:shd w:val="clear" w:color="auto" w:fill="auto"/>
            <w:vAlign w:val="center"/>
            <w:hideMark/>
          </w:tcPr>
          <w:p w:rsidR="00F5262D" w:rsidRPr="00F30DE2" w:rsidRDefault="00F5262D" w:rsidP="00B20E37">
            <w:pPr>
              <w:jc w:val="center"/>
              <w:rPr>
                <w:rFonts w:ascii="Calibri" w:hAnsi="Calibri" w:cs="Calibri"/>
                <w:b/>
                <w:bCs/>
                <w:sz w:val="24"/>
              </w:rPr>
            </w:pPr>
            <w:r>
              <w:rPr>
                <w:rFonts w:ascii="Calibri" w:hAnsi="Calibri" w:cs="Calibri"/>
                <w:b/>
                <w:bCs/>
                <w:sz w:val="24"/>
              </w:rPr>
              <w:t>199000</w:t>
            </w:r>
          </w:p>
        </w:tc>
        <w:tc>
          <w:tcPr>
            <w:tcW w:w="1385" w:type="pct"/>
            <w:tcBorders>
              <w:top w:val="nil"/>
              <w:left w:val="nil"/>
              <w:bottom w:val="single" w:sz="4" w:space="0" w:color="auto"/>
              <w:right w:val="single" w:sz="4" w:space="0" w:color="auto"/>
            </w:tcBorders>
            <w:shd w:val="clear" w:color="auto" w:fill="auto"/>
            <w:vAlign w:val="center"/>
            <w:hideMark/>
          </w:tcPr>
          <w:p w:rsidR="00F5262D" w:rsidRPr="00F30DE2" w:rsidRDefault="00F5262D" w:rsidP="00B20E37">
            <w:pPr>
              <w:spacing w:after="0" w:line="240" w:lineRule="auto"/>
              <w:jc w:val="center"/>
              <w:rPr>
                <w:rFonts w:ascii="Calibri" w:eastAsia="Times New Roman" w:hAnsi="Calibri" w:cs="Calibri"/>
                <w:b/>
                <w:bCs/>
                <w:sz w:val="24"/>
                <w:lang w:eastAsia="en-IN"/>
              </w:rPr>
            </w:pPr>
            <w:r>
              <w:rPr>
                <w:rFonts w:ascii="Calibri" w:eastAsia="Times New Roman" w:hAnsi="Calibri" w:cs="Calibri"/>
                <w:b/>
                <w:bCs/>
                <w:sz w:val="24"/>
                <w:lang w:eastAsia="en-IN"/>
              </w:rPr>
              <w:t>135100</w:t>
            </w:r>
          </w:p>
        </w:tc>
        <w:tc>
          <w:tcPr>
            <w:tcW w:w="1307" w:type="pct"/>
            <w:tcBorders>
              <w:top w:val="nil"/>
              <w:left w:val="nil"/>
              <w:bottom w:val="single" w:sz="4" w:space="0" w:color="auto"/>
              <w:right w:val="single" w:sz="4" w:space="0" w:color="auto"/>
            </w:tcBorders>
            <w:shd w:val="clear" w:color="auto" w:fill="auto"/>
            <w:vAlign w:val="center"/>
            <w:hideMark/>
          </w:tcPr>
          <w:p w:rsidR="00F5262D" w:rsidRPr="00F30DE2" w:rsidRDefault="00F5262D" w:rsidP="00B20E37">
            <w:pPr>
              <w:jc w:val="center"/>
              <w:rPr>
                <w:rFonts w:ascii="Calibri" w:hAnsi="Calibri" w:cs="Calibri"/>
                <w:b/>
                <w:bCs/>
                <w:sz w:val="24"/>
              </w:rPr>
            </w:pPr>
            <w:r>
              <w:rPr>
                <w:rFonts w:ascii="Calibri" w:hAnsi="Calibri" w:cs="Calibri"/>
                <w:b/>
                <w:bCs/>
                <w:sz w:val="24"/>
              </w:rPr>
              <w:t>334100</w:t>
            </w:r>
          </w:p>
        </w:tc>
      </w:tr>
    </w:tbl>
    <w:p w:rsidR="00F5262D" w:rsidRDefault="00F5262D" w:rsidP="00DD3A8B">
      <w:pPr>
        <w:pStyle w:val="NoSpacing"/>
        <w:rPr>
          <w:rFonts w:cs="Arial"/>
          <w:b/>
          <w:sz w:val="24"/>
          <w:szCs w:val="24"/>
        </w:rPr>
      </w:pPr>
    </w:p>
    <w:p w:rsidR="00DD3A8B" w:rsidRPr="001E47D2" w:rsidRDefault="00DD3A8B" w:rsidP="00DD3A8B">
      <w:pPr>
        <w:pStyle w:val="NoSpacing"/>
        <w:rPr>
          <w:rFonts w:cs="Arial"/>
          <w:b/>
          <w:sz w:val="24"/>
          <w:szCs w:val="24"/>
        </w:rPr>
      </w:pPr>
    </w:p>
    <w:p w:rsidR="00DD3A8B" w:rsidRPr="001E47D2" w:rsidRDefault="00DD3A8B" w:rsidP="002D52E1">
      <w:pPr>
        <w:pStyle w:val="NoSpacing"/>
        <w:rPr>
          <w:rFonts w:cs="Arial"/>
          <w:b/>
          <w:color w:val="000000" w:themeColor="text1"/>
          <w:sz w:val="24"/>
          <w:szCs w:val="24"/>
        </w:rPr>
      </w:pPr>
    </w:p>
    <w:p w:rsidR="008617BF" w:rsidRPr="001E47D2" w:rsidRDefault="008617BF" w:rsidP="008617BF">
      <w:pPr>
        <w:pStyle w:val="NoSpacing"/>
        <w:rPr>
          <w:rFonts w:cs="Arial"/>
          <w:b/>
          <w:sz w:val="24"/>
          <w:szCs w:val="24"/>
        </w:rPr>
      </w:pPr>
      <w:r w:rsidRPr="001E47D2">
        <w:rPr>
          <w:rFonts w:cs="Arial"/>
          <w:b/>
          <w:sz w:val="24"/>
          <w:szCs w:val="24"/>
        </w:rPr>
        <w:t xml:space="preserve">12.2.7 </w:t>
      </w:r>
      <w:r w:rsidRPr="001E47D2">
        <w:rPr>
          <w:rFonts w:cs="Arial"/>
          <w:b/>
          <w:sz w:val="24"/>
          <w:szCs w:val="24"/>
        </w:rPr>
        <w:tab/>
      </w:r>
      <w:r w:rsidRPr="001E47D2">
        <w:rPr>
          <w:rFonts w:cs="Arial"/>
          <w:b/>
          <w:sz w:val="24"/>
          <w:szCs w:val="24"/>
        </w:rPr>
        <w:tab/>
        <w:t>Printing of IEC materials and monitoring formats for IDCF</w:t>
      </w:r>
    </w:p>
    <w:p w:rsidR="008617BF" w:rsidRPr="001E47D2" w:rsidRDefault="008617BF" w:rsidP="008617BF">
      <w:pPr>
        <w:pStyle w:val="NoSpacing"/>
        <w:rPr>
          <w:rFonts w:cs="Arial"/>
          <w:b/>
          <w:sz w:val="24"/>
          <w:szCs w:val="24"/>
        </w:rPr>
      </w:pPr>
    </w:p>
    <w:p w:rsidR="008617BF" w:rsidRPr="001E47D2" w:rsidRDefault="008617BF" w:rsidP="008617BF">
      <w:pPr>
        <w:pStyle w:val="NoSpacing"/>
        <w:rPr>
          <w:rFonts w:cs="Arial"/>
          <w:bCs/>
          <w:sz w:val="24"/>
          <w:szCs w:val="24"/>
        </w:rPr>
      </w:pPr>
      <w:r w:rsidRPr="001E47D2">
        <w:rPr>
          <w:rFonts w:cs="Arial"/>
          <w:bCs/>
          <w:sz w:val="24"/>
          <w:szCs w:val="24"/>
        </w:rPr>
        <w:t>Total amount proposed: Rs. 2,00,966/-</w:t>
      </w:r>
    </w:p>
    <w:p w:rsidR="008617BF" w:rsidRPr="001E47D2" w:rsidRDefault="008617BF" w:rsidP="00DE4CF3">
      <w:pPr>
        <w:pStyle w:val="NoSpacing"/>
        <w:numPr>
          <w:ilvl w:val="0"/>
          <w:numId w:val="23"/>
        </w:numPr>
        <w:rPr>
          <w:rFonts w:cs="Arial"/>
          <w:bCs/>
          <w:sz w:val="24"/>
          <w:szCs w:val="24"/>
        </w:rPr>
      </w:pPr>
      <w:r w:rsidRPr="001E47D2">
        <w:rPr>
          <w:rFonts w:cs="Arial"/>
          <w:bCs/>
          <w:sz w:val="24"/>
          <w:szCs w:val="24"/>
        </w:rPr>
        <w:t xml:space="preserve">Printing </w:t>
      </w:r>
      <w:proofErr w:type="gramStart"/>
      <w:r w:rsidRPr="001E47D2">
        <w:rPr>
          <w:rFonts w:cs="Arial"/>
          <w:bCs/>
          <w:sz w:val="24"/>
          <w:szCs w:val="24"/>
        </w:rPr>
        <w:t>of  IDCF</w:t>
      </w:r>
      <w:proofErr w:type="gramEnd"/>
      <w:r w:rsidRPr="001E47D2">
        <w:rPr>
          <w:rFonts w:cs="Arial"/>
          <w:bCs/>
          <w:sz w:val="24"/>
          <w:szCs w:val="24"/>
        </w:rPr>
        <w:t xml:space="preserve"> Toolkit.</w:t>
      </w:r>
    </w:p>
    <w:p w:rsidR="008617BF" w:rsidRPr="001E47D2" w:rsidRDefault="008617BF" w:rsidP="008617BF">
      <w:pPr>
        <w:pStyle w:val="NoSpacing"/>
        <w:ind w:left="2880"/>
        <w:rPr>
          <w:rFonts w:cs="Arial"/>
          <w:b/>
          <w:sz w:val="24"/>
          <w:szCs w:val="24"/>
        </w:rPr>
      </w:pPr>
    </w:p>
    <w:tbl>
      <w:tblPr>
        <w:tblStyle w:val="TableGrid"/>
        <w:tblW w:w="5000" w:type="pct"/>
        <w:tblLook w:val="04A0" w:firstRow="1" w:lastRow="0" w:firstColumn="1" w:lastColumn="0" w:noHBand="0" w:noVBand="1"/>
      </w:tblPr>
      <w:tblGrid>
        <w:gridCol w:w="1181"/>
        <w:gridCol w:w="2691"/>
        <w:gridCol w:w="2682"/>
        <w:gridCol w:w="2682"/>
      </w:tblGrid>
      <w:tr w:rsidR="008617BF" w:rsidRPr="001E47D2" w:rsidTr="008617BF">
        <w:trPr>
          <w:trHeight w:val="940"/>
        </w:trPr>
        <w:tc>
          <w:tcPr>
            <w:tcW w:w="639" w:type="pct"/>
            <w:vAlign w:val="center"/>
            <w:hideMark/>
          </w:tcPr>
          <w:p w:rsidR="008617BF" w:rsidRPr="001E47D2" w:rsidRDefault="008617BF" w:rsidP="00377642">
            <w:pPr>
              <w:pStyle w:val="NoSpacing"/>
              <w:jc w:val="center"/>
              <w:rPr>
                <w:rFonts w:cs="Arial"/>
                <w:b/>
                <w:bCs/>
                <w:sz w:val="24"/>
                <w:szCs w:val="24"/>
              </w:rPr>
            </w:pPr>
            <w:proofErr w:type="spellStart"/>
            <w:r w:rsidRPr="001E47D2">
              <w:rPr>
                <w:rFonts w:cs="Arial"/>
                <w:b/>
                <w:bCs/>
                <w:sz w:val="24"/>
                <w:szCs w:val="24"/>
              </w:rPr>
              <w:t>Sl</w:t>
            </w:r>
            <w:proofErr w:type="spellEnd"/>
            <w:r w:rsidRPr="001E47D2">
              <w:rPr>
                <w:rFonts w:cs="Arial"/>
                <w:b/>
                <w:bCs/>
                <w:sz w:val="24"/>
                <w:szCs w:val="24"/>
              </w:rPr>
              <w:t xml:space="preserve"> No</w:t>
            </w:r>
          </w:p>
        </w:tc>
        <w:tc>
          <w:tcPr>
            <w:tcW w:w="1457" w:type="pct"/>
            <w:vAlign w:val="center"/>
            <w:hideMark/>
          </w:tcPr>
          <w:p w:rsidR="008617BF" w:rsidRPr="001E47D2" w:rsidRDefault="008617BF" w:rsidP="00377642">
            <w:pPr>
              <w:pStyle w:val="NoSpacing"/>
              <w:jc w:val="center"/>
              <w:rPr>
                <w:rFonts w:cs="Arial"/>
                <w:b/>
                <w:bCs/>
                <w:sz w:val="24"/>
                <w:szCs w:val="24"/>
              </w:rPr>
            </w:pPr>
            <w:r w:rsidRPr="001E47D2">
              <w:rPr>
                <w:rFonts w:cs="Arial"/>
                <w:b/>
                <w:bCs/>
                <w:sz w:val="24"/>
                <w:szCs w:val="24"/>
              </w:rPr>
              <w:t>DISTRICT</w:t>
            </w:r>
          </w:p>
        </w:tc>
        <w:tc>
          <w:tcPr>
            <w:tcW w:w="1452" w:type="pct"/>
          </w:tcPr>
          <w:p w:rsidR="008617BF" w:rsidRPr="001E47D2" w:rsidRDefault="008617BF" w:rsidP="00377642">
            <w:pPr>
              <w:pStyle w:val="NoSpacing"/>
              <w:jc w:val="center"/>
              <w:rPr>
                <w:rFonts w:cs="Arial"/>
                <w:b/>
                <w:bCs/>
                <w:sz w:val="24"/>
                <w:szCs w:val="24"/>
              </w:rPr>
            </w:pPr>
          </w:p>
          <w:p w:rsidR="008617BF" w:rsidRPr="001E47D2" w:rsidRDefault="008617BF" w:rsidP="00377642">
            <w:pPr>
              <w:pStyle w:val="NoSpacing"/>
              <w:jc w:val="center"/>
              <w:rPr>
                <w:rFonts w:cs="Arial"/>
                <w:b/>
                <w:bCs/>
                <w:sz w:val="24"/>
                <w:szCs w:val="24"/>
              </w:rPr>
            </w:pPr>
            <w:r w:rsidRPr="001E47D2">
              <w:rPr>
                <w:rFonts w:cs="Arial"/>
                <w:b/>
                <w:bCs/>
                <w:sz w:val="24"/>
                <w:szCs w:val="24"/>
              </w:rPr>
              <w:t>Printing of IDCF Toolkit</w:t>
            </w:r>
          </w:p>
        </w:tc>
        <w:tc>
          <w:tcPr>
            <w:tcW w:w="1452" w:type="pct"/>
            <w:vAlign w:val="center"/>
            <w:hideMark/>
          </w:tcPr>
          <w:p w:rsidR="008617BF" w:rsidRPr="001E47D2" w:rsidRDefault="008617BF" w:rsidP="00377642">
            <w:pPr>
              <w:pStyle w:val="NoSpacing"/>
              <w:jc w:val="center"/>
              <w:rPr>
                <w:rFonts w:cs="Arial"/>
                <w:b/>
                <w:bCs/>
                <w:sz w:val="24"/>
                <w:szCs w:val="24"/>
              </w:rPr>
            </w:pPr>
            <w:r w:rsidRPr="001E47D2">
              <w:rPr>
                <w:rFonts w:cs="Arial"/>
                <w:b/>
                <w:bCs/>
                <w:sz w:val="24"/>
                <w:szCs w:val="24"/>
              </w:rPr>
              <w:t xml:space="preserve">Cost of Printing of IDCF Toolkit </w:t>
            </w:r>
          </w:p>
          <w:p w:rsidR="008617BF" w:rsidRPr="001E47D2" w:rsidRDefault="008617BF" w:rsidP="00377642">
            <w:pPr>
              <w:pStyle w:val="NoSpacing"/>
              <w:jc w:val="center"/>
              <w:rPr>
                <w:rFonts w:cs="Arial"/>
                <w:b/>
                <w:bCs/>
                <w:sz w:val="24"/>
                <w:szCs w:val="24"/>
              </w:rPr>
            </w:pPr>
            <w:r w:rsidRPr="001E47D2">
              <w:rPr>
                <w:rFonts w:cs="Arial"/>
                <w:b/>
                <w:bCs/>
                <w:sz w:val="24"/>
                <w:szCs w:val="24"/>
              </w:rPr>
              <w:t>@ Rs. 100</w:t>
            </w:r>
          </w:p>
        </w:tc>
      </w:tr>
      <w:tr w:rsidR="008617BF" w:rsidRPr="001E47D2" w:rsidTr="008617BF">
        <w:trPr>
          <w:trHeight w:val="300"/>
        </w:trPr>
        <w:tc>
          <w:tcPr>
            <w:tcW w:w="639" w:type="pct"/>
            <w:hideMark/>
          </w:tcPr>
          <w:p w:rsidR="008617BF" w:rsidRPr="001E47D2" w:rsidRDefault="008617BF" w:rsidP="00377642">
            <w:pPr>
              <w:pStyle w:val="NoSpacing"/>
              <w:rPr>
                <w:rFonts w:cs="Arial"/>
                <w:b/>
                <w:sz w:val="24"/>
                <w:szCs w:val="24"/>
              </w:rPr>
            </w:pPr>
            <w:r w:rsidRPr="001E47D2">
              <w:rPr>
                <w:rFonts w:cs="Arial"/>
                <w:b/>
                <w:sz w:val="24"/>
                <w:szCs w:val="24"/>
              </w:rPr>
              <w:t>1</w:t>
            </w:r>
          </w:p>
        </w:tc>
        <w:tc>
          <w:tcPr>
            <w:tcW w:w="1457" w:type="pct"/>
            <w:hideMark/>
          </w:tcPr>
          <w:p w:rsidR="008617BF" w:rsidRPr="001E47D2" w:rsidRDefault="008617BF" w:rsidP="00377642">
            <w:pPr>
              <w:pStyle w:val="NoSpacing"/>
              <w:rPr>
                <w:rFonts w:cs="Arial"/>
                <w:b/>
                <w:bCs/>
                <w:sz w:val="24"/>
                <w:szCs w:val="24"/>
              </w:rPr>
            </w:pPr>
            <w:r w:rsidRPr="001E47D2">
              <w:rPr>
                <w:rFonts w:cs="Arial"/>
                <w:b/>
                <w:bCs/>
                <w:sz w:val="24"/>
                <w:szCs w:val="24"/>
              </w:rPr>
              <w:t>Aizawl East</w:t>
            </w:r>
          </w:p>
        </w:tc>
        <w:tc>
          <w:tcPr>
            <w:tcW w:w="1452" w:type="pct"/>
          </w:tcPr>
          <w:p w:rsidR="008617BF" w:rsidRPr="001E47D2" w:rsidRDefault="008617BF" w:rsidP="00377642">
            <w:pPr>
              <w:pStyle w:val="NoSpacing"/>
              <w:jc w:val="center"/>
              <w:rPr>
                <w:rFonts w:cs="Arial"/>
                <w:sz w:val="24"/>
                <w:szCs w:val="24"/>
              </w:rPr>
            </w:pPr>
            <w:r w:rsidRPr="001E47D2">
              <w:rPr>
                <w:rFonts w:cs="Arial"/>
                <w:sz w:val="24"/>
                <w:szCs w:val="24"/>
              </w:rPr>
              <w:t>104</w:t>
            </w:r>
          </w:p>
        </w:tc>
        <w:tc>
          <w:tcPr>
            <w:tcW w:w="1452" w:type="pct"/>
            <w:noWrap/>
            <w:vAlign w:val="center"/>
            <w:hideMark/>
          </w:tcPr>
          <w:p w:rsidR="008617BF" w:rsidRPr="001E47D2" w:rsidRDefault="008617BF" w:rsidP="00377642">
            <w:pPr>
              <w:pStyle w:val="NoSpacing"/>
              <w:jc w:val="center"/>
              <w:rPr>
                <w:rFonts w:cs="Arial"/>
                <w:sz w:val="24"/>
                <w:szCs w:val="24"/>
              </w:rPr>
            </w:pPr>
            <w:r w:rsidRPr="001E47D2">
              <w:rPr>
                <w:rFonts w:cs="Arial"/>
                <w:sz w:val="24"/>
                <w:szCs w:val="24"/>
              </w:rPr>
              <w:t>10400</w:t>
            </w:r>
          </w:p>
        </w:tc>
      </w:tr>
      <w:tr w:rsidR="008617BF" w:rsidRPr="001E47D2" w:rsidTr="008617BF">
        <w:trPr>
          <w:trHeight w:val="300"/>
        </w:trPr>
        <w:tc>
          <w:tcPr>
            <w:tcW w:w="639" w:type="pct"/>
            <w:hideMark/>
          </w:tcPr>
          <w:p w:rsidR="008617BF" w:rsidRPr="001E47D2" w:rsidRDefault="008617BF" w:rsidP="00377642">
            <w:pPr>
              <w:pStyle w:val="NoSpacing"/>
              <w:rPr>
                <w:rFonts w:cs="Arial"/>
                <w:b/>
                <w:sz w:val="24"/>
                <w:szCs w:val="24"/>
              </w:rPr>
            </w:pPr>
            <w:r w:rsidRPr="001E47D2">
              <w:rPr>
                <w:rFonts w:cs="Arial"/>
                <w:b/>
                <w:sz w:val="24"/>
                <w:szCs w:val="24"/>
              </w:rPr>
              <w:t>2</w:t>
            </w:r>
          </w:p>
        </w:tc>
        <w:tc>
          <w:tcPr>
            <w:tcW w:w="1457" w:type="pct"/>
            <w:hideMark/>
          </w:tcPr>
          <w:p w:rsidR="008617BF" w:rsidRPr="001E47D2" w:rsidRDefault="008617BF" w:rsidP="00377642">
            <w:pPr>
              <w:pStyle w:val="NoSpacing"/>
              <w:rPr>
                <w:rFonts w:cs="Arial"/>
                <w:b/>
                <w:bCs/>
                <w:sz w:val="24"/>
                <w:szCs w:val="24"/>
              </w:rPr>
            </w:pPr>
            <w:r w:rsidRPr="001E47D2">
              <w:rPr>
                <w:rFonts w:cs="Arial"/>
                <w:b/>
                <w:bCs/>
                <w:sz w:val="24"/>
                <w:szCs w:val="24"/>
              </w:rPr>
              <w:t>Aizawl West</w:t>
            </w:r>
          </w:p>
        </w:tc>
        <w:tc>
          <w:tcPr>
            <w:tcW w:w="1452" w:type="pct"/>
          </w:tcPr>
          <w:p w:rsidR="008617BF" w:rsidRPr="001E47D2" w:rsidRDefault="008617BF" w:rsidP="00377642">
            <w:pPr>
              <w:pStyle w:val="NoSpacing"/>
              <w:jc w:val="center"/>
              <w:rPr>
                <w:rFonts w:cs="Arial"/>
                <w:sz w:val="24"/>
                <w:szCs w:val="24"/>
              </w:rPr>
            </w:pPr>
            <w:r w:rsidRPr="001E47D2">
              <w:rPr>
                <w:rFonts w:cs="Arial"/>
                <w:sz w:val="24"/>
                <w:szCs w:val="24"/>
              </w:rPr>
              <w:t>79</w:t>
            </w:r>
          </w:p>
        </w:tc>
        <w:tc>
          <w:tcPr>
            <w:tcW w:w="1452" w:type="pct"/>
            <w:noWrap/>
            <w:vAlign w:val="center"/>
            <w:hideMark/>
          </w:tcPr>
          <w:p w:rsidR="008617BF" w:rsidRPr="001E47D2" w:rsidRDefault="008617BF" w:rsidP="00377642">
            <w:pPr>
              <w:pStyle w:val="NoSpacing"/>
              <w:jc w:val="center"/>
              <w:rPr>
                <w:rFonts w:cs="Arial"/>
                <w:sz w:val="24"/>
                <w:szCs w:val="24"/>
              </w:rPr>
            </w:pPr>
            <w:r w:rsidRPr="001E47D2">
              <w:rPr>
                <w:rFonts w:cs="Arial"/>
                <w:sz w:val="24"/>
                <w:szCs w:val="24"/>
              </w:rPr>
              <w:t>7900</w:t>
            </w:r>
          </w:p>
        </w:tc>
      </w:tr>
      <w:tr w:rsidR="008617BF" w:rsidRPr="001E47D2" w:rsidTr="008617BF">
        <w:trPr>
          <w:trHeight w:val="300"/>
        </w:trPr>
        <w:tc>
          <w:tcPr>
            <w:tcW w:w="639" w:type="pct"/>
            <w:hideMark/>
          </w:tcPr>
          <w:p w:rsidR="008617BF" w:rsidRPr="001E47D2" w:rsidRDefault="008617BF" w:rsidP="00377642">
            <w:pPr>
              <w:pStyle w:val="NoSpacing"/>
              <w:rPr>
                <w:rFonts w:cs="Arial"/>
                <w:b/>
                <w:sz w:val="24"/>
                <w:szCs w:val="24"/>
              </w:rPr>
            </w:pPr>
            <w:r w:rsidRPr="001E47D2">
              <w:rPr>
                <w:rFonts w:cs="Arial"/>
                <w:b/>
                <w:sz w:val="24"/>
                <w:szCs w:val="24"/>
              </w:rPr>
              <w:t>3</w:t>
            </w:r>
          </w:p>
        </w:tc>
        <w:tc>
          <w:tcPr>
            <w:tcW w:w="1457" w:type="pct"/>
            <w:hideMark/>
          </w:tcPr>
          <w:p w:rsidR="008617BF" w:rsidRPr="001E47D2" w:rsidRDefault="008617BF" w:rsidP="00377642">
            <w:pPr>
              <w:pStyle w:val="NoSpacing"/>
              <w:rPr>
                <w:rFonts w:cs="Arial"/>
                <w:b/>
                <w:bCs/>
                <w:sz w:val="24"/>
                <w:szCs w:val="24"/>
              </w:rPr>
            </w:pPr>
            <w:r w:rsidRPr="001E47D2">
              <w:rPr>
                <w:rFonts w:cs="Arial"/>
                <w:b/>
                <w:bCs/>
                <w:sz w:val="24"/>
                <w:szCs w:val="24"/>
              </w:rPr>
              <w:t>Champhai</w:t>
            </w:r>
          </w:p>
        </w:tc>
        <w:tc>
          <w:tcPr>
            <w:tcW w:w="1452" w:type="pct"/>
          </w:tcPr>
          <w:p w:rsidR="008617BF" w:rsidRPr="001E47D2" w:rsidRDefault="008617BF" w:rsidP="00377642">
            <w:pPr>
              <w:pStyle w:val="NoSpacing"/>
              <w:jc w:val="center"/>
              <w:rPr>
                <w:rFonts w:cs="Arial"/>
                <w:sz w:val="24"/>
                <w:szCs w:val="24"/>
              </w:rPr>
            </w:pPr>
            <w:r w:rsidRPr="001E47D2">
              <w:rPr>
                <w:rFonts w:cs="Arial"/>
                <w:sz w:val="24"/>
                <w:szCs w:val="24"/>
              </w:rPr>
              <w:t>118</w:t>
            </w:r>
          </w:p>
        </w:tc>
        <w:tc>
          <w:tcPr>
            <w:tcW w:w="1452" w:type="pct"/>
            <w:noWrap/>
            <w:vAlign w:val="center"/>
            <w:hideMark/>
          </w:tcPr>
          <w:p w:rsidR="008617BF" w:rsidRPr="001E47D2" w:rsidRDefault="008617BF" w:rsidP="00377642">
            <w:pPr>
              <w:pStyle w:val="NoSpacing"/>
              <w:jc w:val="center"/>
              <w:rPr>
                <w:rFonts w:cs="Arial"/>
                <w:sz w:val="24"/>
                <w:szCs w:val="24"/>
              </w:rPr>
            </w:pPr>
            <w:r w:rsidRPr="001E47D2">
              <w:rPr>
                <w:rFonts w:cs="Arial"/>
                <w:sz w:val="24"/>
                <w:szCs w:val="24"/>
              </w:rPr>
              <w:t>11800</w:t>
            </w:r>
          </w:p>
        </w:tc>
      </w:tr>
      <w:tr w:rsidR="008617BF" w:rsidRPr="001E47D2" w:rsidTr="008617BF">
        <w:trPr>
          <w:trHeight w:val="315"/>
        </w:trPr>
        <w:tc>
          <w:tcPr>
            <w:tcW w:w="639" w:type="pct"/>
            <w:hideMark/>
          </w:tcPr>
          <w:p w:rsidR="008617BF" w:rsidRPr="001E47D2" w:rsidRDefault="008617BF" w:rsidP="00377642">
            <w:pPr>
              <w:pStyle w:val="NoSpacing"/>
              <w:rPr>
                <w:rFonts w:cs="Arial"/>
                <w:b/>
                <w:sz w:val="24"/>
                <w:szCs w:val="24"/>
              </w:rPr>
            </w:pPr>
            <w:r w:rsidRPr="001E47D2">
              <w:rPr>
                <w:rFonts w:cs="Arial"/>
                <w:b/>
                <w:sz w:val="24"/>
                <w:szCs w:val="24"/>
              </w:rPr>
              <w:t>4</w:t>
            </w:r>
          </w:p>
        </w:tc>
        <w:tc>
          <w:tcPr>
            <w:tcW w:w="1457" w:type="pct"/>
            <w:hideMark/>
          </w:tcPr>
          <w:p w:rsidR="008617BF" w:rsidRPr="001E47D2" w:rsidRDefault="008617BF" w:rsidP="00377642">
            <w:pPr>
              <w:pStyle w:val="NoSpacing"/>
              <w:rPr>
                <w:rFonts w:cs="Arial"/>
                <w:b/>
                <w:bCs/>
                <w:sz w:val="24"/>
                <w:szCs w:val="24"/>
              </w:rPr>
            </w:pPr>
            <w:r w:rsidRPr="001E47D2">
              <w:rPr>
                <w:rFonts w:cs="Arial"/>
                <w:b/>
                <w:bCs/>
                <w:sz w:val="24"/>
                <w:szCs w:val="24"/>
              </w:rPr>
              <w:t>Kolasib</w:t>
            </w:r>
          </w:p>
        </w:tc>
        <w:tc>
          <w:tcPr>
            <w:tcW w:w="1452" w:type="pct"/>
          </w:tcPr>
          <w:p w:rsidR="008617BF" w:rsidRPr="001E47D2" w:rsidRDefault="008617BF" w:rsidP="00377642">
            <w:pPr>
              <w:pStyle w:val="NoSpacing"/>
              <w:jc w:val="center"/>
              <w:rPr>
                <w:rFonts w:cs="Arial"/>
                <w:sz w:val="24"/>
                <w:szCs w:val="24"/>
              </w:rPr>
            </w:pPr>
            <w:r w:rsidRPr="001E47D2">
              <w:rPr>
                <w:rFonts w:cs="Arial"/>
                <w:sz w:val="24"/>
                <w:szCs w:val="24"/>
              </w:rPr>
              <w:t>47</w:t>
            </w:r>
          </w:p>
        </w:tc>
        <w:tc>
          <w:tcPr>
            <w:tcW w:w="1452" w:type="pct"/>
            <w:noWrap/>
            <w:vAlign w:val="center"/>
            <w:hideMark/>
          </w:tcPr>
          <w:p w:rsidR="008617BF" w:rsidRPr="001E47D2" w:rsidRDefault="008617BF" w:rsidP="00377642">
            <w:pPr>
              <w:pStyle w:val="NoSpacing"/>
              <w:jc w:val="center"/>
              <w:rPr>
                <w:rFonts w:cs="Arial"/>
                <w:sz w:val="24"/>
                <w:szCs w:val="24"/>
              </w:rPr>
            </w:pPr>
            <w:r w:rsidRPr="001E47D2">
              <w:rPr>
                <w:rFonts w:cs="Arial"/>
                <w:sz w:val="24"/>
                <w:szCs w:val="24"/>
              </w:rPr>
              <w:t>4700</w:t>
            </w:r>
          </w:p>
        </w:tc>
      </w:tr>
      <w:tr w:rsidR="008617BF" w:rsidRPr="001E47D2" w:rsidTr="008617BF">
        <w:trPr>
          <w:trHeight w:val="300"/>
        </w:trPr>
        <w:tc>
          <w:tcPr>
            <w:tcW w:w="639" w:type="pct"/>
            <w:hideMark/>
          </w:tcPr>
          <w:p w:rsidR="008617BF" w:rsidRPr="001E47D2" w:rsidRDefault="008617BF" w:rsidP="00377642">
            <w:pPr>
              <w:pStyle w:val="NoSpacing"/>
              <w:rPr>
                <w:rFonts w:cs="Arial"/>
                <w:b/>
                <w:sz w:val="24"/>
                <w:szCs w:val="24"/>
              </w:rPr>
            </w:pPr>
            <w:r w:rsidRPr="001E47D2">
              <w:rPr>
                <w:rFonts w:cs="Arial"/>
                <w:b/>
                <w:sz w:val="24"/>
                <w:szCs w:val="24"/>
              </w:rPr>
              <w:t>5</w:t>
            </w:r>
          </w:p>
        </w:tc>
        <w:tc>
          <w:tcPr>
            <w:tcW w:w="1457" w:type="pct"/>
            <w:hideMark/>
          </w:tcPr>
          <w:p w:rsidR="008617BF" w:rsidRPr="001E47D2" w:rsidRDefault="008617BF" w:rsidP="00377642">
            <w:pPr>
              <w:pStyle w:val="NoSpacing"/>
              <w:rPr>
                <w:rFonts w:cs="Arial"/>
                <w:b/>
                <w:bCs/>
                <w:sz w:val="24"/>
                <w:szCs w:val="24"/>
              </w:rPr>
            </w:pPr>
            <w:r w:rsidRPr="001E47D2">
              <w:rPr>
                <w:rFonts w:cs="Arial"/>
                <w:b/>
                <w:bCs/>
                <w:sz w:val="24"/>
                <w:szCs w:val="24"/>
              </w:rPr>
              <w:t>Lawngtlai</w:t>
            </w:r>
          </w:p>
        </w:tc>
        <w:tc>
          <w:tcPr>
            <w:tcW w:w="1452" w:type="pct"/>
          </w:tcPr>
          <w:p w:rsidR="008617BF" w:rsidRPr="001E47D2" w:rsidRDefault="008617BF" w:rsidP="00377642">
            <w:pPr>
              <w:pStyle w:val="NoSpacing"/>
              <w:jc w:val="center"/>
              <w:rPr>
                <w:rFonts w:cs="Arial"/>
                <w:sz w:val="24"/>
                <w:szCs w:val="24"/>
              </w:rPr>
            </w:pPr>
            <w:r w:rsidRPr="001E47D2">
              <w:rPr>
                <w:rFonts w:cs="Arial"/>
                <w:sz w:val="24"/>
                <w:szCs w:val="24"/>
              </w:rPr>
              <w:t>71</w:t>
            </w:r>
          </w:p>
        </w:tc>
        <w:tc>
          <w:tcPr>
            <w:tcW w:w="1452" w:type="pct"/>
            <w:noWrap/>
            <w:vAlign w:val="center"/>
            <w:hideMark/>
          </w:tcPr>
          <w:p w:rsidR="008617BF" w:rsidRPr="001E47D2" w:rsidRDefault="008617BF" w:rsidP="00377642">
            <w:pPr>
              <w:pStyle w:val="NoSpacing"/>
              <w:jc w:val="center"/>
              <w:rPr>
                <w:rFonts w:cs="Arial"/>
                <w:sz w:val="24"/>
                <w:szCs w:val="24"/>
              </w:rPr>
            </w:pPr>
            <w:r w:rsidRPr="001E47D2">
              <w:rPr>
                <w:rFonts w:cs="Arial"/>
                <w:sz w:val="24"/>
                <w:szCs w:val="24"/>
              </w:rPr>
              <w:t>7100</w:t>
            </w:r>
          </w:p>
        </w:tc>
      </w:tr>
      <w:tr w:rsidR="008617BF" w:rsidRPr="001E47D2" w:rsidTr="008617BF">
        <w:trPr>
          <w:trHeight w:val="300"/>
        </w:trPr>
        <w:tc>
          <w:tcPr>
            <w:tcW w:w="639" w:type="pct"/>
            <w:hideMark/>
          </w:tcPr>
          <w:p w:rsidR="008617BF" w:rsidRPr="001E47D2" w:rsidRDefault="008617BF" w:rsidP="00377642">
            <w:pPr>
              <w:pStyle w:val="NoSpacing"/>
              <w:rPr>
                <w:rFonts w:cs="Arial"/>
                <w:b/>
                <w:sz w:val="24"/>
                <w:szCs w:val="24"/>
              </w:rPr>
            </w:pPr>
            <w:r w:rsidRPr="001E47D2">
              <w:rPr>
                <w:rFonts w:cs="Arial"/>
                <w:b/>
                <w:sz w:val="24"/>
                <w:szCs w:val="24"/>
              </w:rPr>
              <w:t>6</w:t>
            </w:r>
          </w:p>
        </w:tc>
        <w:tc>
          <w:tcPr>
            <w:tcW w:w="1457" w:type="pct"/>
            <w:hideMark/>
          </w:tcPr>
          <w:p w:rsidR="008617BF" w:rsidRPr="001E47D2" w:rsidRDefault="008617BF" w:rsidP="00377642">
            <w:pPr>
              <w:pStyle w:val="NoSpacing"/>
              <w:rPr>
                <w:rFonts w:cs="Arial"/>
                <w:b/>
                <w:bCs/>
                <w:sz w:val="24"/>
                <w:szCs w:val="24"/>
              </w:rPr>
            </w:pPr>
            <w:r w:rsidRPr="001E47D2">
              <w:rPr>
                <w:rFonts w:cs="Arial"/>
                <w:b/>
                <w:bCs/>
                <w:sz w:val="24"/>
                <w:szCs w:val="24"/>
              </w:rPr>
              <w:t>Lunglei</w:t>
            </w:r>
          </w:p>
        </w:tc>
        <w:tc>
          <w:tcPr>
            <w:tcW w:w="1452" w:type="pct"/>
          </w:tcPr>
          <w:p w:rsidR="008617BF" w:rsidRPr="001E47D2" w:rsidRDefault="008617BF" w:rsidP="00377642">
            <w:pPr>
              <w:pStyle w:val="NoSpacing"/>
              <w:jc w:val="center"/>
              <w:rPr>
                <w:rFonts w:cs="Arial"/>
                <w:sz w:val="24"/>
                <w:szCs w:val="24"/>
              </w:rPr>
            </w:pPr>
            <w:r w:rsidRPr="001E47D2">
              <w:rPr>
                <w:rFonts w:cs="Arial"/>
                <w:sz w:val="24"/>
                <w:szCs w:val="24"/>
              </w:rPr>
              <w:t>128</w:t>
            </w:r>
          </w:p>
        </w:tc>
        <w:tc>
          <w:tcPr>
            <w:tcW w:w="1452" w:type="pct"/>
            <w:noWrap/>
            <w:vAlign w:val="center"/>
            <w:hideMark/>
          </w:tcPr>
          <w:p w:rsidR="008617BF" w:rsidRPr="001E47D2" w:rsidRDefault="008617BF" w:rsidP="00377642">
            <w:pPr>
              <w:pStyle w:val="NoSpacing"/>
              <w:jc w:val="center"/>
              <w:rPr>
                <w:rFonts w:cs="Arial"/>
                <w:sz w:val="24"/>
                <w:szCs w:val="24"/>
              </w:rPr>
            </w:pPr>
            <w:r w:rsidRPr="001E47D2">
              <w:rPr>
                <w:rFonts w:cs="Arial"/>
                <w:sz w:val="24"/>
                <w:szCs w:val="24"/>
              </w:rPr>
              <w:t>12800</w:t>
            </w:r>
          </w:p>
        </w:tc>
      </w:tr>
      <w:tr w:rsidR="008617BF" w:rsidRPr="001E47D2" w:rsidTr="008617BF">
        <w:trPr>
          <w:trHeight w:val="300"/>
        </w:trPr>
        <w:tc>
          <w:tcPr>
            <w:tcW w:w="639" w:type="pct"/>
            <w:hideMark/>
          </w:tcPr>
          <w:p w:rsidR="008617BF" w:rsidRPr="001E47D2" w:rsidRDefault="008617BF" w:rsidP="00377642">
            <w:pPr>
              <w:pStyle w:val="NoSpacing"/>
              <w:rPr>
                <w:rFonts w:cs="Arial"/>
                <w:b/>
                <w:sz w:val="24"/>
                <w:szCs w:val="24"/>
              </w:rPr>
            </w:pPr>
            <w:r w:rsidRPr="001E47D2">
              <w:rPr>
                <w:rFonts w:cs="Arial"/>
                <w:b/>
                <w:sz w:val="24"/>
                <w:szCs w:val="24"/>
              </w:rPr>
              <w:t>7</w:t>
            </w:r>
          </w:p>
        </w:tc>
        <w:tc>
          <w:tcPr>
            <w:tcW w:w="1457" w:type="pct"/>
            <w:hideMark/>
          </w:tcPr>
          <w:p w:rsidR="008617BF" w:rsidRPr="001E47D2" w:rsidRDefault="008617BF" w:rsidP="00377642">
            <w:pPr>
              <w:pStyle w:val="NoSpacing"/>
              <w:rPr>
                <w:rFonts w:cs="Arial"/>
                <w:b/>
                <w:bCs/>
                <w:sz w:val="24"/>
                <w:szCs w:val="24"/>
              </w:rPr>
            </w:pPr>
            <w:r w:rsidRPr="001E47D2">
              <w:rPr>
                <w:rFonts w:cs="Arial"/>
                <w:b/>
                <w:bCs/>
                <w:sz w:val="24"/>
                <w:szCs w:val="24"/>
              </w:rPr>
              <w:t>Mamit</w:t>
            </w:r>
          </w:p>
        </w:tc>
        <w:tc>
          <w:tcPr>
            <w:tcW w:w="1452" w:type="pct"/>
          </w:tcPr>
          <w:p w:rsidR="008617BF" w:rsidRPr="001E47D2" w:rsidRDefault="008617BF" w:rsidP="00377642">
            <w:pPr>
              <w:pStyle w:val="NoSpacing"/>
              <w:jc w:val="center"/>
              <w:rPr>
                <w:rFonts w:cs="Arial"/>
                <w:sz w:val="24"/>
                <w:szCs w:val="24"/>
              </w:rPr>
            </w:pPr>
            <w:r w:rsidRPr="001E47D2">
              <w:rPr>
                <w:rFonts w:cs="Arial"/>
                <w:sz w:val="24"/>
                <w:szCs w:val="24"/>
              </w:rPr>
              <w:t>61</w:t>
            </w:r>
          </w:p>
        </w:tc>
        <w:tc>
          <w:tcPr>
            <w:tcW w:w="1452" w:type="pct"/>
            <w:noWrap/>
            <w:vAlign w:val="center"/>
            <w:hideMark/>
          </w:tcPr>
          <w:p w:rsidR="008617BF" w:rsidRPr="001E47D2" w:rsidRDefault="008617BF" w:rsidP="00377642">
            <w:pPr>
              <w:pStyle w:val="NoSpacing"/>
              <w:jc w:val="center"/>
              <w:rPr>
                <w:rFonts w:cs="Arial"/>
                <w:sz w:val="24"/>
                <w:szCs w:val="24"/>
              </w:rPr>
            </w:pPr>
            <w:r w:rsidRPr="001E47D2">
              <w:rPr>
                <w:rFonts w:cs="Arial"/>
                <w:sz w:val="24"/>
                <w:szCs w:val="24"/>
              </w:rPr>
              <w:t>6100</w:t>
            </w:r>
          </w:p>
        </w:tc>
      </w:tr>
      <w:tr w:rsidR="008617BF" w:rsidRPr="001E47D2" w:rsidTr="008617BF">
        <w:trPr>
          <w:trHeight w:val="300"/>
        </w:trPr>
        <w:tc>
          <w:tcPr>
            <w:tcW w:w="639" w:type="pct"/>
            <w:hideMark/>
          </w:tcPr>
          <w:p w:rsidR="008617BF" w:rsidRPr="001E47D2" w:rsidRDefault="008617BF" w:rsidP="00377642">
            <w:pPr>
              <w:pStyle w:val="NoSpacing"/>
              <w:rPr>
                <w:rFonts w:cs="Arial"/>
                <w:b/>
                <w:sz w:val="24"/>
                <w:szCs w:val="24"/>
              </w:rPr>
            </w:pPr>
            <w:r w:rsidRPr="001E47D2">
              <w:rPr>
                <w:rFonts w:cs="Arial"/>
                <w:b/>
                <w:sz w:val="24"/>
                <w:szCs w:val="24"/>
              </w:rPr>
              <w:t>8</w:t>
            </w:r>
          </w:p>
        </w:tc>
        <w:tc>
          <w:tcPr>
            <w:tcW w:w="1457" w:type="pct"/>
            <w:hideMark/>
          </w:tcPr>
          <w:p w:rsidR="008617BF" w:rsidRPr="001E47D2" w:rsidRDefault="008617BF" w:rsidP="00377642">
            <w:pPr>
              <w:pStyle w:val="NoSpacing"/>
              <w:rPr>
                <w:rFonts w:cs="Arial"/>
                <w:b/>
                <w:bCs/>
                <w:sz w:val="24"/>
                <w:szCs w:val="24"/>
              </w:rPr>
            </w:pPr>
            <w:proofErr w:type="spellStart"/>
            <w:r w:rsidRPr="001E47D2">
              <w:rPr>
                <w:rFonts w:cs="Arial"/>
                <w:b/>
                <w:bCs/>
                <w:sz w:val="24"/>
                <w:szCs w:val="24"/>
              </w:rPr>
              <w:t>Saiha</w:t>
            </w:r>
            <w:proofErr w:type="spellEnd"/>
          </w:p>
        </w:tc>
        <w:tc>
          <w:tcPr>
            <w:tcW w:w="1452" w:type="pct"/>
          </w:tcPr>
          <w:p w:rsidR="008617BF" w:rsidRPr="001E47D2" w:rsidRDefault="008617BF" w:rsidP="00377642">
            <w:pPr>
              <w:pStyle w:val="NoSpacing"/>
              <w:jc w:val="center"/>
              <w:rPr>
                <w:rFonts w:cs="Arial"/>
                <w:sz w:val="24"/>
                <w:szCs w:val="24"/>
              </w:rPr>
            </w:pPr>
            <w:r w:rsidRPr="001E47D2">
              <w:rPr>
                <w:rFonts w:cs="Arial"/>
                <w:sz w:val="24"/>
                <w:szCs w:val="24"/>
              </w:rPr>
              <w:t>53</w:t>
            </w:r>
          </w:p>
        </w:tc>
        <w:tc>
          <w:tcPr>
            <w:tcW w:w="1452" w:type="pct"/>
            <w:noWrap/>
            <w:vAlign w:val="center"/>
            <w:hideMark/>
          </w:tcPr>
          <w:p w:rsidR="008617BF" w:rsidRPr="001E47D2" w:rsidRDefault="008617BF" w:rsidP="00377642">
            <w:pPr>
              <w:pStyle w:val="NoSpacing"/>
              <w:jc w:val="center"/>
              <w:rPr>
                <w:rFonts w:cs="Arial"/>
                <w:sz w:val="24"/>
                <w:szCs w:val="24"/>
              </w:rPr>
            </w:pPr>
            <w:r w:rsidRPr="001E47D2">
              <w:rPr>
                <w:rFonts w:cs="Arial"/>
                <w:sz w:val="24"/>
                <w:szCs w:val="24"/>
              </w:rPr>
              <w:t>5300</w:t>
            </w:r>
          </w:p>
        </w:tc>
      </w:tr>
      <w:tr w:rsidR="008617BF" w:rsidRPr="001E47D2" w:rsidTr="008617BF">
        <w:trPr>
          <w:trHeight w:val="300"/>
        </w:trPr>
        <w:tc>
          <w:tcPr>
            <w:tcW w:w="639" w:type="pct"/>
            <w:hideMark/>
          </w:tcPr>
          <w:p w:rsidR="008617BF" w:rsidRPr="001E47D2" w:rsidRDefault="008617BF" w:rsidP="00377642">
            <w:pPr>
              <w:pStyle w:val="NoSpacing"/>
              <w:rPr>
                <w:rFonts w:cs="Arial"/>
                <w:b/>
                <w:sz w:val="24"/>
                <w:szCs w:val="24"/>
              </w:rPr>
            </w:pPr>
            <w:r w:rsidRPr="001E47D2">
              <w:rPr>
                <w:rFonts w:cs="Arial"/>
                <w:b/>
                <w:sz w:val="24"/>
                <w:szCs w:val="24"/>
              </w:rPr>
              <w:t>9</w:t>
            </w:r>
          </w:p>
        </w:tc>
        <w:tc>
          <w:tcPr>
            <w:tcW w:w="1457" w:type="pct"/>
            <w:hideMark/>
          </w:tcPr>
          <w:p w:rsidR="008617BF" w:rsidRPr="001E47D2" w:rsidRDefault="008617BF" w:rsidP="00377642">
            <w:pPr>
              <w:pStyle w:val="NoSpacing"/>
              <w:rPr>
                <w:rFonts w:cs="Arial"/>
                <w:b/>
                <w:bCs/>
                <w:sz w:val="24"/>
                <w:szCs w:val="24"/>
              </w:rPr>
            </w:pPr>
            <w:proofErr w:type="spellStart"/>
            <w:r w:rsidRPr="001E47D2">
              <w:rPr>
                <w:rFonts w:cs="Arial"/>
                <w:b/>
                <w:bCs/>
                <w:sz w:val="24"/>
                <w:szCs w:val="24"/>
              </w:rPr>
              <w:t>Serchhip</w:t>
            </w:r>
            <w:proofErr w:type="spellEnd"/>
          </w:p>
        </w:tc>
        <w:tc>
          <w:tcPr>
            <w:tcW w:w="1452" w:type="pct"/>
          </w:tcPr>
          <w:p w:rsidR="008617BF" w:rsidRPr="001E47D2" w:rsidRDefault="008617BF" w:rsidP="00377642">
            <w:pPr>
              <w:pStyle w:val="NoSpacing"/>
              <w:jc w:val="center"/>
              <w:rPr>
                <w:rFonts w:cs="Arial"/>
                <w:sz w:val="24"/>
                <w:szCs w:val="24"/>
              </w:rPr>
            </w:pPr>
            <w:r w:rsidRPr="001E47D2">
              <w:rPr>
                <w:rFonts w:cs="Arial"/>
                <w:sz w:val="24"/>
                <w:szCs w:val="24"/>
              </w:rPr>
              <w:t>50</w:t>
            </w:r>
          </w:p>
        </w:tc>
        <w:tc>
          <w:tcPr>
            <w:tcW w:w="1452" w:type="pct"/>
            <w:noWrap/>
            <w:vAlign w:val="center"/>
            <w:hideMark/>
          </w:tcPr>
          <w:p w:rsidR="008617BF" w:rsidRPr="001E47D2" w:rsidRDefault="008617BF" w:rsidP="00377642">
            <w:pPr>
              <w:pStyle w:val="NoSpacing"/>
              <w:jc w:val="center"/>
              <w:rPr>
                <w:rFonts w:cs="Arial"/>
                <w:sz w:val="24"/>
                <w:szCs w:val="24"/>
              </w:rPr>
            </w:pPr>
            <w:r w:rsidRPr="001E47D2">
              <w:rPr>
                <w:rFonts w:cs="Arial"/>
                <w:sz w:val="24"/>
                <w:szCs w:val="24"/>
              </w:rPr>
              <w:t>5000</w:t>
            </w:r>
          </w:p>
        </w:tc>
      </w:tr>
      <w:tr w:rsidR="008617BF" w:rsidRPr="001E47D2" w:rsidTr="008617BF">
        <w:trPr>
          <w:trHeight w:val="300"/>
        </w:trPr>
        <w:tc>
          <w:tcPr>
            <w:tcW w:w="639" w:type="pct"/>
            <w:hideMark/>
          </w:tcPr>
          <w:p w:rsidR="008617BF" w:rsidRPr="001E47D2" w:rsidRDefault="008617BF" w:rsidP="00377642">
            <w:pPr>
              <w:pStyle w:val="NoSpacing"/>
              <w:rPr>
                <w:rFonts w:cs="Arial"/>
                <w:b/>
                <w:sz w:val="24"/>
                <w:szCs w:val="24"/>
              </w:rPr>
            </w:pPr>
            <w:r w:rsidRPr="001E47D2">
              <w:rPr>
                <w:rFonts w:cs="Arial"/>
                <w:b/>
                <w:sz w:val="24"/>
                <w:szCs w:val="24"/>
              </w:rPr>
              <w:t>10</w:t>
            </w:r>
          </w:p>
        </w:tc>
        <w:tc>
          <w:tcPr>
            <w:tcW w:w="1457" w:type="pct"/>
            <w:hideMark/>
          </w:tcPr>
          <w:p w:rsidR="008617BF" w:rsidRPr="001E47D2" w:rsidRDefault="008617BF" w:rsidP="00377642">
            <w:pPr>
              <w:pStyle w:val="NoSpacing"/>
              <w:rPr>
                <w:rFonts w:cs="Arial"/>
                <w:b/>
                <w:bCs/>
                <w:sz w:val="24"/>
                <w:szCs w:val="24"/>
              </w:rPr>
            </w:pPr>
            <w:r w:rsidRPr="001E47D2">
              <w:rPr>
                <w:rFonts w:cs="Arial"/>
                <w:b/>
                <w:bCs/>
                <w:sz w:val="24"/>
                <w:szCs w:val="24"/>
              </w:rPr>
              <w:t>State</w:t>
            </w:r>
          </w:p>
        </w:tc>
        <w:tc>
          <w:tcPr>
            <w:tcW w:w="1452" w:type="pct"/>
          </w:tcPr>
          <w:p w:rsidR="008617BF" w:rsidRPr="001E47D2" w:rsidRDefault="008617BF" w:rsidP="00377642">
            <w:pPr>
              <w:pStyle w:val="NoSpacing"/>
              <w:jc w:val="center"/>
              <w:rPr>
                <w:rFonts w:cs="Arial"/>
                <w:sz w:val="24"/>
                <w:szCs w:val="24"/>
              </w:rPr>
            </w:pPr>
            <w:r w:rsidRPr="001E47D2">
              <w:rPr>
                <w:rFonts w:cs="Arial"/>
                <w:sz w:val="24"/>
                <w:szCs w:val="24"/>
              </w:rPr>
              <w:t>59</w:t>
            </w:r>
          </w:p>
        </w:tc>
        <w:tc>
          <w:tcPr>
            <w:tcW w:w="1452" w:type="pct"/>
            <w:noWrap/>
            <w:vAlign w:val="center"/>
            <w:hideMark/>
          </w:tcPr>
          <w:p w:rsidR="008617BF" w:rsidRPr="001E47D2" w:rsidRDefault="008617BF" w:rsidP="00377642">
            <w:pPr>
              <w:pStyle w:val="NoSpacing"/>
              <w:jc w:val="center"/>
              <w:rPr>
                <w:rFonts w:cs="Arial"/>
                <w:sz w:val="24"/>
                <w:szCs w:val="24"/>
              </w:rPr>
            </w:pPr>
            <w:r w:rsidRPr="001E47D2">
              <w:rPr>
                <w:rFonts w:cs="Arial"/>
                <w:sz w:val="24"/>
                <w:szCs w:val="24"/>
              </w:rPr>
              <w:t>5900</w:t>
            </w:r>
          </w:p>
        </w:tc>
      </w:tr>
      <w:tr w:rsidR="008617BF" w:rsidRPr="001E47D2" w:rsidTr="008617BF">
        <w:trPr>
          <w:trHeight w:val="300"/>
        </w:trPr>
        <w:tc>
          <w:tcPr>
            <w:tcW w:w="639" w:type="pct"/>
            <w:hideMark/>
          </w:tcPr>
          <w:p w:rsidR="008617BF" w:rsidRPr="001E47D2" w:rsidRDefault="008617BF" w:rsidP="00377642">
            <w:pPr>
              <w:pStyle w:val="NoSpacing"/>
              <w:rPr>
                <w:rFonts w:cs="Arial"/>
                <w:b/>
                <w:sz w:val="24"/>
                <w:szCs w:val="24"/>
              </w:rPr>
            </w:pPr>
            <w:r w:rsidRPr="001E47D2">
              <w:rPr>
                <w:rFonts w:cs="Arial"/>
                <w:b/>
                <w:sz w:val="24"/>
                <w:szCs w:val="24"/>
              </w:rPr>
              <w:t> </w:t>
            </w:r>
          </w:p>
        </w:tc>
        <w:tc>
          <w:tcPr>
            <w:tcW w:w="1457" w:type="pct"/>
            <w:hideMark/>
          </w:tcPr>
          <w:p w:rsidR="008617BF" w:rsidRPr="001E47D2" w:rsidRDefault="008617BF" w:rsidP="00377642">
            <w:pPr>
              <w:pStyle w:val="NoSpacing"/>
              <w:rPr>
                <w:rFonts w:cs="Arial"/>
                <w:b/>
                <w:bCs/>
                <w:sz w:val="24"/>
                <w:szCs w:val="24"/>
              </w:rPr>
            </w:pPr>
            <w:r w:rsidRPr="001E47D2">
              <w:rPr>
                <w:rFonts w:cs="Arial"/>
                <w:b/>
                <w:bCs/>
                <w:sz w:val="24"/>
                <w:szCs w:val="24"/>
              </w:rPr>
              <w:t>Total</w:t>
            </w:r>
          </w:p>
        </w:tc>
        <w:tc>
          <w:tcPr>
            <w:tcW w:w="1452" w:type="pct"/>
          </w:tcPr>
          <w:p w:rsidR="008617BF" w:rsidRPr="001E47D2" w:rsidRDefault="008617BF" w:rsidP="00377642">
            <w:pPr>
              <w:pStyle w:val="NoSpacing"/>
              <w:jc w:val="center"/>
              <w:rPr>
                <w:rFonts w:cs="Arial"/>
                <w:b/>
                <w:bCs/>
                <w:sz w:val="24"/>
                <w:szCs w:val="24"/>
              </w:rPr>
            </w:pPr>
          </w:p>
        </w:tc>
        <w:tc>
          <w:tcPr>
            <w:tcW w:w="1452" w:type="pct"/>
            <w:vAlign w:val="center"/>
            <w:hideMark/>
          </w:tcPr>
          <w:p w:rsidR="008617BF" w:rsidRPr="001E47D2" w:rsidRDefault="008617BF" w:rsidP="00377642">
            <w:pPr>
              <w:pStyle w:val="NoSpacing"/>
              <w:jc w:val="center"/>
              <w:rPr>
                <w:rFonts w:cs="Arial"/>
                <w:b/>
                <w:bCs/>
                <w:sz w:val="24"/>
                <w:szCs w:val="24"/>
              </w:rPr>
            </w:pPr>
            <w:r w:rsidRPr="001E47D2">
              <w:rPr>
                <w:rFonts w:cs="Arial"/>
                <w:b/>
                <w:bCs/>
                <w:sz w:val="24"/>
                <w:szCs w:val="24"/>
              </w:rPr>
              <w:t>Rs. 77000/-</w:t>
            </w:r>
          </w:p>
        </w:tc>
      </w:tr>
    </w:tbl>
    <w:p w:rsidR="008617BF" w:rsidRPr="001E47D2" w:rsidRDefault="008617BF" w:rsidP="008617BF">
      <w:pPr>
        <w:pStyle w:val="NoSpacing"/>
        <w:rPr>
          <w:rFonts w:cs="Arial"/>
          <w:b/>
          <w:sz w:val="24"/>
          <w:szCs w:val="24"/>
        </w:rPr>
      </w:pPr>
    </w:p>
    <w:p w:rsidR="008617BF" w:rsidRPr="001E47D2" w:rsidRDefault="008617BF" w:rsidP="008617BF">
      <w:pPr>
        <w:pStyle w:val="NoSpacing"/>
        <w:rPr>
          <w:rFonts w:cs="Arial"/>
          <w:b/>
          <w:sz w:val="24"/>
          <w:szCs w:val="24"/>
        </w:rPr>
      </w:pPr>
      <w:r w:rsidRPr="001E47D2">
        <w:rPr>
          <w:rFonts w:cs="Arial"/>
          <w:b/>
          <w:sz w:val="24"/>
          <w:szCs w:val="24"/>
        </w:rPr>
        <w:t>2. Printing of IDCF Formats</w:t>
      </w:r>
    </w:p>
    <w:p w:rsidR="008617BF" w:rsidRPr="001E47D2" w:rsidRDefault="008617BF" w:rsidP="008617BF">
      <w:pPr>
        <w:pStyle w:val="NoSpacing"/>
        <w:rPr>
          <w:rFonts w:cs="Arial"/>
          <w:b/>
          <w:sz w:val="24"/>
          <w:szCs w:val="24"/>
        </w:rPr>
      </w:pPr>
    </w:p>
    <w:tbl>
      <w:tblPr>
        <w:tblStyle w:val="TableGrid"/>
        <w:tblW w:w="5000" w:type="pct"/>
        <w:tblLook w:val="04A0" w:firstRow="1" w:lastRow="0" w:firstColumn="1" w:lastColumn="0" w:noHBand="0" w:noVBand="1"/>
      </w:tblPr>
      <w:tblGrid>
        <w:gridCol w:w="653"/>
        <w:gridCol w:w="1486"/>
        <w:gridCol w:w="1154"/>
        <w:gridCol w:w="1274"/>
        <w:gridCol w:w="1036"/>
        <w:gridCol w:w="1185"/>
        <w:gridCol w:w="1105"/>
        <w:gridCol w:w="1343"/>
      </w:tblGrid>
      <w:tr w:rsidR="008617BF" w:rsidRPr="00B17074" w:rsidTr="00B17074">
        <w:trPr>
          <w:trHeight w:val="1575"/>
        </w:trPr>
        <w:tc>
          <w:tcPr>
            <w:tcW w:w="367" w:type="pct"/>
            <w:vAlign w:val="center"/>
          </w:tcPr>
          <w:p w:rsidR="008617BF" w:rsidRPr="00B17074" w:rsidRDefault="008617BF" w:rsidP="00B17074">
            <w:pPr>
              <w:pStyle w:val="NoSpacing"/>
              <w:jc w:val="center"/>
              <w:rPr>
                <w:rFonts w:cs="Arial"/>
                <w:b/>
                <w:bCs/>
                <w:sz w:val="20"/>
                <w:szCs w:val="20"/>
              </w:rPr>
            </w:pPr>
            <w:proofErr w:type="spellStart"/>
            <w:r w:rsidRPr="00B17074">
              <w:rPr>
                <w:rFonts w:cs="Arial"/>
                <w:b/>
                <w:bCs/>
                <w:sz w:val="20"/>
                <w:szCs w:val="20"/>
              </w:rPr>
              <w:t>Sl</w:t>
            </w:r>
            <w:proofErr w:type="spellEnd"/>
            <w:r w:rsidRPr="00B17074">
              <w:rPr>
                <w:rFonts w:cs="Arial"/>
                <w:b/>
                <w:bCs/>
                <w:sz w:val="20"/>
                <w:szCs w:val="20"/>
              </w:rPr>
              <w:t xml:space="preserve"> No</w:t>
            </w:r>
          </w:p>
        </w:tc>
        <w:tc>
          <w:tcPr>
            <w:tcW w:w="818" w:type="pct"/>
            <w:vAlign w:val="center"/>
          </w:tcPr>
          <w:p w:rsidR="008617BF" w:rsidRPr="00B17074" w:rsidRDefault="008617BF" w:rsidP="00B17074">
            <w:pPr>
              <w:pStyle w:val="NoSpacing"/>
              <w:jc w:val="center"/>
              <w:rPr>
                <w:rFonts w:cs="Arial"/>
                <w:b/>
                <w:bCs/>
                <w:sz w:val="20"/>
                <w:szCs w:val="20"/>
              </w:rPr>
            </w:pPr>
            <w:r w:rsidRPr="00B17074">
              <w:rPr>
                <w:rFonts w:cs="Arial"/>
                <w:b/>
                <w:bCs/>
                <w:sz w:val="20"/>
                <w:szCs w:val="20"/>
              </w:rPr>
              <w:t>DISTRICT</w:t>
            </w:r>
          </w:p>
        </w:tc>
        <w:tc>
          <w:tcPr>
            <w:tcW w:w="615" w:type="pct"/>
            <w:vAlign w:val="center"/>
            <w:hideMark/>
          </w:tcPr>
          <w:p w:rsidR="008617BF" w:rsidRPr="00B17074" w:rsidRDefault="008617BF" w:rsidP="00B17074">
            <w:pPr>
              <w:pStyle w:val="NoSpacing"/>
              <w:jc w:val="center"/>
              <w:rPr>
                <w:rFonts w:cs="Arial"/>
                <w:b/>
                <w:bCs/>
                <w:sz w:val="20"/>
                <w:szCs w:val="20"/>
              </w:rPr>
            </w:pPr>
            <w:r w:rsidRPr="00B17074">
              <w:rPr>
                <w:rFonts w:cs="Arial"/>
                <w:b/>
                <w:bCs/>
                <w:sz w:val="20"/>
                <w:szCs w:val="20"/>
              </w:rPr>
              <w:t>Printing of ASHA Monitoring  Format</w:t>
            </w:r>
          </w:p>
        </w:tc>
        <w:tc>
          <w:tcPr>
            <w:tcW w:w="703" w:type="pct"/>
            <w:vAlign w:val="center"/>
            <w:hideMark/>
          </w:tcPr>
          <w:p w:rsidR="008617BF" w:rsidRPr="00B17074" w:rsidRDefault="008617BF" w:rsidP="00B17074">
            <w:pPr>
              <w:pStyle w:val="NoSpacing"/>
              <w:jc w:val="center"/>
              <w:rPr>
                <w:rFonts w:cs="Arial"/>
                <w:b/>
                <w:bCs/>
                <w:sz w:val="20"/>
                <w:szCs w:val="20"/>
              </w:rPr>
            </w:pPr>
            <w:r w:rsidRPr="00B17074">
              <w:rPr>
                <w:rFonts w:cs="Arial"/>
                <w:b/>
                <w:bCs/>
                <w:sz w:val="20"/>
                <w:szCs w:val="20"/>
              </w:rPr>
              <w:t>Printing of SC Reporting Format</w:t>
            </w:r>
          </w:p>
        </w:tc>
        <w:tc>
          <w:tcPr>
            <w:tcW w:w="571" w:type="pct"/>
            <w:vAlign w:val="center"/>
            <w:hideMark/>
          </w:tcPr>
          <w:p w:rsidR="008617BF" w:rsidRPr="00B17074" w:rsidRDefault="008617BF" w:rsidP="00B17074">
            <w:pPr>
              <w:pStyle w:val="NoSpacing"/>
              <w:jc w:val="center"/>
              <w:rPr>
                <w:rFonts w:cs="Arial"/>
                <w:b/>
                <w:bCs/>
                <w:sz w:val="20"/>
                <w:szCs w:val="20"/>
              </w:rPr>
            </w:pPr>
            <w:r w:rsidRPr="00B17074">
              <w:rPr>
                <w:rFonts w:cs="Arial"/>
                <w:b/>
                <w:bCs/>
                <w:sz w:val="20"/>
                <w:szCs w:val="20"/>
              </w:rPr>
              <w:t>Printing of IDCF Block Reporting Format</w:t>
            </w:r>
          </w:p>
        </w:tc>
        <w:tc>
          <w:tcPr>
            <w:tcW w:w="571" w:type="pct"/>
            <w:vAlign w:val="center"/>
            <w:hideMark/>
          </w:tcPr>
          <w:p w:rsidR="008617BF" w:rsidRPr="00B17074" w:rsidRDefault="008617BF" w:rsidP="00B17074">
            <w:pPr>
              <w:pStyle w:val="NoSpacing"/>
              <w:jc w:val="center"/>
              <w:rPr>
                <w:rFonts w:cs="Arial"/>
                <w:b/>
                <w:bCs/>
                <w:sz w:val="20"/>
                <w:szCs w:val="20"/>
              </w:rPr>
            </w:pPr>
            <w:r w:rsidRPr="00B17074">
              <w:rPr>
                <w:rFonts w:cs="Arial"/>
                <w:b/>
                <w:bCs/>
                <w:sz w:val="20"/>
                <w:szCs w:val="20"/>
              </w:rPr>
              <w:t>Supervision Checklist</w:t>
            </w:r>
          </w:p>
        </w:tc>
        <w:tc>
          <w:tcPr>
            <w:tcW w:w="615" w:type="pct"/>
            <w:vAlign w:val="center"/>
            <w:hideMark/>
          </w:tcPr>
          <w:p w:rsidR="008617BF" w:rsidRPr="00B17074" w:rsidRDefault="008617BF" w:rsidP="00B17074">
            <w:pPr>
              <w:pStyle w:val="NoSpacing"/>
              <w:jc w:val="center"/>
              <w:rPr>
                <w:rFonts w:cs="Arial"/>
                <w:b/>
                <w:bCs/>
                <w:sz w:val="20"/>
                <w:szCs w:val="20"/>
              </w:rPr>
            </w:pPr>
            <w:r w:rsidRPr="00B17074">
              <w:rPr>
                <w:rFonts w:cs="Arial"/>
                <w:b/>
                <w:bCs/>
                <w:sz w:val="20"/>
                <w:szCs w:val="20"/>
              </w:rPr>
              <w:t>Total No of Formats to be Printed</w:t>
            </w:r>
          </w:p>
        </w:tc>
        <w:tc>
          <w:tcPr>
            <w:tcW w:w="740" w:type="pct"/>
            <w:vAlign w:val="center"/>
            <w:hideMark/>
          </w:tcPr>
          <w:p w:rsidR="008617BF" w:rsidRPr="00B17074" w:rsidRDefault="008617BF" w:rsidP="00B17074">
            <w:pPr>
              <w:pStyle w:val="NoSpacing"/>
              <w:jc w:val="center"/>
              <w:rPr>
                <w:rFonts w:cs="Arial"/>
                <w:b/>
                <w:bCs/>
                <w:sz w:val="20"/>
                <w:szCs w:val="20"/>
              </w:rPr>
            </w:pPr>
            <w:r w:rsidRPr="00B17074">
              <w:rPr>
                <w:rFonts w:cs="Arial"/>
                <w:b/>
                <w:bCs/>
                <w:sz w:val="20"/>
                <w:szCs w:val="20"/>
              </w:rPr>
              <w:t>Cost of Printing of formats @ Rs.2</w:t>
            </w:r>
          </w:p>
        </w:tc>
      </w:tr>
      <w:tr w:rsidR="008617BF" w:rsidRPr="00B17074" w:rsidTr="00B17074">
        <w:trPr>
          <w:trHeight w:val="302"/>
        </w:trPr>
        <w:tc>
          <w:tcPr>
            <w:tcW w:w="367" w:type="pct"/>
            <w:vAlign w:val="center"/>
          </w:tcPr>
          <w:p w:rsidR="008617BF" w:rsidRPr="00B17074" w:rsidRDefault="008617BF" w:rsidP="00B17074">
            <w:pPr>
              <w:pStyle w:val="NoSpacing"/>
              <w:jc w:val="center"/>
              <w:rPr>
                <w:rFonts w:cs="Arial"/>
                <w:b/>
                <w:sz w:val="20"/>
                <w:szCs w:val="20"/>
              </w:rPr>
            </w:pPr>
            <w:r w:rsidRPr="00B17074">
              <w:rPr>
                <w:rFonts w:cs="Arial"/>
                <w:b/>
                <w:sz w:val="20"/>
                <w:szCs w:val="20"/>
              </w:rPr>
              <w:t>1</w:t>
            </w:r>
          </w:p>
        </w:tc>
        <w:tc>
          <w:tcPr>
            <w:tcW w:w="818" w:type="pct"/>
            <w:vAlign w:val="center"/>
          </w:tcPr>
          <w:p w:rsidR="008617BF" w:rsidRPr="00B17074" w:rsidRDefault="008617BF" w:rsidP="00B17074">
            <w:pPr>
              <w:pStyle w:val="NoSpacing"/>
              <w:jc w:val="center"/>
              <w:rPr>
                <w:rFonts w:cs="Arial"/>
                <w:b/>
                <w:bCs/>
                <w:sz w:val="20"/>
                <w:szCs w:val="20"/>
              </w:rPr>
            </w:pPr>
            <w:r w:rsidRPr="00B17074">
              <w:rPr>
                <w:rFonts w:cs="Arial"/>
                <w:b/>
                <w:bCs/>
                <w:sz w:val="20"/>
                <w:szCs w:val="20"/>
              </w:rPr>
              <w:t>Aizawl East</w:t>
            </w:r>
          </w:p>
        </w:tc>
        <w:tc>
          <w:tcPr>
            <w:tcW w:w="615" w:type="pct"/>
            <w:vAlign w:val="center"/>
            <w:hideMark/>
          </w:tcPr>
          <w:p w:rsidR="008617BF" w:rsidRPr="00B17074" w:rsidRDefault="008617BF" w:rsidP="00B17074">
            <w:pPr>
              <w:jc w:val="center"/>
              <w:rPr>
                <w:rFonts w:cs="Arial"/>
                <w:sz w:val="20"/>
                <w:szCs w:val="20"/>
              </w:rPr>
            </w:pPr>
            <w:r w:rsidRPr="00B17074">
              <w:rPr>
                <w:rFonts w:cs="Arial"/>
                <w:sz w:val="20"/>
                <w:szCs w:val="20"/>
              </w:rPr>
              <w:t>845</w:t>
            </w:r>
          </w:p>
        </w:tc>
        <w:tc>
          <w:tcPr>
            <w:tcW w:w="703" w:type="pct"/>
            <w:noWrap/>
            <w:vAlign w:val="center"/>
            <w:hideMark/>
          </w:tcPr>
          <w:p w:rsidR="008617BF" w:rsidRPr="00B17074" w:rsidRDefault="008617BF" w:rsidP="00B17074">
            <w:pPr>
              <w:pStyle w:val="NoSpacing"/>
              <w:jc w:val="center"/>
              <w:rPr>
                <w:rFonts w:cs="Arial"/>
                <w:sz w:val="20"/>
                <w:szCs w:val="20"/>
              </w:rPr>
            </w:pPr>
            <w:r w:rsidRPr="00B17074">
              <w:rPr>
                <w:rFonts w:cs="Arial"/>
                <w:sz w:val="20"/>
                <w:szCs w:val="20"/>
              </w:rPr>
              <w:t>114</w:t>
            </w:r>
          </w:p>
        </w:tc>
        <w:tc>
          <w:tcPr>
            <w:tcW w:w="571" w:type="pct"/>
            <w:vAlign w:val="center"/>
            <w:hideMark/>
          </w:tcPr>
          <w:p w:rsidR="008617BF" w:rsidRPr="00B17074" w:rsidRDefault="008617BF" w:rsidP="00B17074">
            <w:pPr>
              <w:pStyle w:val="NoSpacing"/>
              <w:jc w:val="center"/>
              <w:rPr>
                <w:rFonts w:cs="Arial"/>
                <w:sz w:val="20"/>
                <w:szCs w:val="20"/>
              </w:rPr>
            </w:pPr>
            <w:r w:rsidRPr="00B17074">
              <w:rPr>
                <w:rFonts w:cs="Arial"/>
                <w:sz w:val="20"/>
                <w:szCs w:val="20"/>
              </w:rPr>
              <w:t>24</w:t>
            </w:r>
          </w:p>
        </w:tc>
        <w:tc>
          <w:tcPr>
            <w:tcW w:w="571" w:type="pct"/>
            <w:vAlign w:val="center"/>
            <w:hideMark/>
          </w:tcPr>
          <w:p w:rsidR="008617BF" w:rsidRPr="00B17074" w:rsidRDefault="008617BF" w:rsidP="00B17074">
            <w:pPr>
              <w:pStyle w:val="NoSpacing"/>
              <w:jc w:val="center"/>
              <w:rPr>
                <w:rFonts w:cs="Arial"/>
                <w:sz w:val="20"/>
                <w:szCs w:val="20"/>
              </w:rPr>
            </w:pPr>
            <w:r w:rsidRPr="00B17074">
              <w:rPr>
                <w:rFonts w:cs="Arial"/>
                <w:sz w:val="20"/>
                <w:szCs w:val="20"/>
              </w:rPr>
              <w:t>30</w:t>
            </w:r>
          </w:p>
        </w:tc>
        <w:tc>
          <w:tcPr>
            <w:tcW w:w="615" w:type="pct"/>
            <w:vAlign w:val="center"/>
            <w:hideMark/>
          </w:tcPr>
          <w:p w:rsidR="008617BF" w:rsidRPr="00B17074" w:rsidRDefault="008617BF" w:rsidP="00B17074">
            <w:pPr>
              <w:jc w:val="center"/>
              <w:rPr>
                <w:rFonts w:cs="Arial"/>
                <w:sz w:val="20"/>
                <w:szCs w:val="20"/>
              </w:rPr>
            </w:pPr>
            <w:r w:rsidRPr="00B17074">
              <w:rPr>
                <w:rFonts w:cs="Arial"/>
                <w:sz w:val="20"/>
                <w:szCs w:val="20"/>
              </w:rPr>
              <w:t>1013</w:t>
            </w:r>
          </w:p>
        </w:tc>
        <w:tc>
          <w:tcPr>
            <w:tcW w:w="740" w:type="pct"/>
            <w:vAlign w:val="center"/>
            <w:hideMark/>
          </w:tcPr>
          <w:p w:rsidR="008617BF" w:rsidRPr="00B17074" w:rsidRDefault="008617BF" w:rsidP="00B17074">
            <w:pPr>
              <w:jc w:val="center"/>
              <w:rPr>
                <w:rFonts w:cs="Arial"/>
                <w:sz w:val="20"/>
                <w:szCs w:val="20"/>
              </w:rPr>
            </w:pPr>
            <w:r w:rsidRPr="00B17074">
              <w:rPr>
                <w:rFonts w:cs="Arial"/>
                <w:sz w:val="20"/>
                <w:szCs w:val="20"/>
              </w:rPr>
              <w:t>2026</w:t>
            </w:r>
          </w:p>
        </w:tc>
      </w:tr>
      <w:tr w:rsidR="008617BF" w:rsidRPr="00B17074" w:rsidTr="00B17074">
        <w:trPr>
          <w:trHeight w:val="302"/>
        </w:trPr>
        <w:tc>
          <w:tcPr>
            <w:tcW w:w="367" w:type="pct"/>
            <w:vAlign w:val="center"/>
          </w:tcPr>
          <w:p w:rsidR="008617BF" w:rsidRPr="00B17074" w:rsidRDefault="008617BF" w:rsidP="00B17074">
            <w:pPr>
              <w:pStyle w:val="NoSpacing"/>
              <w:jc w:val="center"/>
              <w:rPr>
                <w:rFonts w:cs="Arial"/>
                <w:b/>
                <w:sz w:val="20"/>
                <w:szCs w:val="20"/>
              </w:rPr>
            </w:pPr>
            <w:r w:rsidRPr="00B17074">
              <w:rPr>
                <w:rFonts w:cs="Arial"/>
                <w:b/>
                <w:sz w:val="20"/>
                <w:szCs w:val="20"/>
              </w:rPr>
              <w:t>2</w:t>
            </w:r>
          </w:p>
        </w:tc>
        <w:tc>
          <w:tcPr>
            <w:tcW w:w="818" w:type="pct"/>
            <w:vAlign w:val="center"/>
          </w:tcPr>
          <w:p w:rsidR="008617BF" w:rsidRPr="00B17074" w:rsidRDefault="008617BF" w:rsidP="00B17074">
            <w:pPr>
              <w:pStyle w:val="NoSpacing"/>
              <w:jc w:val="center"/>
              <w:rPr>
                <w:rFonts w:cs="Arial"/>
                <w:b/>
                <w:bCs/>
                <w:sz w:val="20"/>
                <w:szCs w:val="20"/>
              </w:rPr>
            </w:pPr>
            <w:r w:rsidRPr="00B17074">
              <w:rPr>
                <w:rFonts w:cs="Arial"/>
                <w:b/>
                <w:bCs/>
                <w:sz w:val="20"/>
                <w:szCs w:val="20"/>
              </w:rPr>
              <w:t>Aizawl West</w:t>
            </w:r>
          </w:p>
        </w:tc>
        <w:tc>
          <w:tcPr>
            <w:tcW w:w="615" w:type="pct"/>
            <w:vAlign w:val="center"/>
            <w:hideMark/>
          </w:tcPr>
          <w:p w:rsidR="008617BF" w:rsidRPr="00B17074" w:rsidRDefault="008617BF" w:rsidP="00B17074">
            <w:pPr>
              <w:jc w:val="center"/>
              <w:rPr>
                <w:rFonts w:cs="Arial"/>
                <w:sz w:val="20"/>
                <w:szCs w:val="20"/>
              </w:rPr>
            </w:pPr>
            <w:r w:rsidRPr="00B17074">
              <w:rPr>
                <w:rFonts w:cs="Arial"/>
                <w:sz w:val="20"/>
                <w:szCs w:val="20"/>
              </w:rPr>
              <w:t>610</w:t>
            </w:r>
          </w:p>
        </w:tc>
        <w:tc>
          <w:tcPr>
            <w:tcW w:w="703" w:type="pct"/>
            <w:noWrap/>
            <w:vAlign w:val="center"/>
            <w:hideMark/>
          </w:tcPr>
          <w:p w:rsidR="008617BF" w:rsidRPr="00B17074" w:rsidRDefault="008617BF" w:rsidP="00B17074">
            <w:pPr>
              <w:pStyle w:val="NoSpacing"/>
              <w:jc w:val="center"/>
              <w:rPr>
                <w:rFonts w:cs="Arial"/>
                <w:sz w:val="20"/>
                <w:szCs w:val="20"/>
              </w:rPr>
            </w:pPr>
            <w:r w:rsidRPr="00B17074">
              <w:rPr>
                <w:rFonts w:cs="Arial"/>
                <w:sz w:val="20"/>
                <w:szCs w:val="20"/>
              </w:rPr>
              <w:t>122</w:t>
            </w:r>
          </w:p>
        </w:tc>
        <w:tc>
          <w:tcPr>
            <w:tcW w:w="571" w:type="pct"/>
            <w:vAlign w:val="center"/>
            <w:hideMark/>
          </w:tcPr>
          <w:p w:rsidR="008617BF" w:rsidRPr="00B17074" w:rsidRDefault="008617BF" w:rsidP="00B17074">
            <w:pPr>
              <w:pStyle w:val="NoSpacing"/>
              <w:jc w:val="center"/>
              <w:rPr>
                <w:rFonts w:cs="Arial"/>
                <w:sz w:val="20"/>
                <w:szCs w:val="20"/>
              </w:rPr>
            </w:pPr>
            <w:r w:rsidRPr="00B17074">
              <w:rPr>
                <w:rFonts w:cs="Arial"/>
                <w:sz w:val="20"/>
                <w:szCs w:val="20"/>
              </w:rPr>
              <w:t>22</w:t>
            </w:r>
          </w:p>
        </w:tc>
        <w:tc>
          <w:tcPr>
            <w:tcW w:w="571" w:type="pct"/>
            <w:vAlign w:val="center"/>
            <w:hideMark/>
          </w:tcPr>
          <w:p w:rsidR="008617BF" w:rsidRPr="00B17074" w:rsidRDefault="008617BF" w:rsidP="00B17074">
            <w:pPr>
              <w:pStyle w:val="NoSpacing"/>
              <w:jc w:val="center"/>
              <w:rPr>
                <w:rFonts w:cs="Arial"/>
                <w:sz w:val="20"/>
                <w:szCs w:val="20"/>
              </w:rPr>
            </w:pPr>
            <w:r w:rsidRPr="00B17074">
              <w:rPr>
                <w:rFonts w:cs="Arial"/>
                <w:sz w:val="20"/>
                <w:szCs w:val="20"/>
              </w:rPr>
              <w:t>30</w:t>
            </w:r>
          </w:p>
        </w:tc>
        <w:tc>
          <w:tcPr>
            <w:tcW w:w="615" w:type="pct"/>
            <w:vAlign w:val="center"/>
            <w:hideMark/>
          </w:tcPr>
          <w:p w:rsidR="008617BF" w:rsidRPr="00B17074" w:rsidRDefault="008617BF" w:rsidP="00B17074">
            <w:pPr>
              <w:jc w:val="center"/>
              <w:rPr>
                <w:rFonts w:cs="Arial"/>
                <w:sz w:val="20"/>
                <w:szCs w:val="20"/>
              </w:rPr>
            </w:pPr>
            <w:r w:rsidRPr="00B17074">
              <w:rPr>
                <w:rFonts w:cs="Arial"/>
                <w:sz w:val="20"/>
                <w:szCs w:val="20"/>
              </w:rPr>
              <w:t>784</w:t>
            </w:r>
          </w:p>
        </w:tc>
        <w:tc>
          <w:tcPr>
            <w:tcW w:w="740" w:type="pct"/>
            <w:vAlign w:val="center"/>
            <w:hideMark/>
          </w:tcPr>
          <w:p w:rsidR="008617BF" w:rsidRPr="00B17074" w:rsidRDefault="008617BF" w:rsidP="00B17074">
            <w:pPr>
              <w:jc w:val="center"/>
              <w:rPr>
                <w:rFonts w:cs="Arial"/>
                <w:sz w:val="20"/>
                <w:szCs w:val="20"/>
              </w:rPr>
            </w:pPr>
            <w:r w:rsidRPr="00B17074">
              <w:rPr>
                <w:rFonts w:cs="Arial"/>
                <w:sz w:val="20"/>
                <w:szCs w:val="20"/>
              </w:rPr>
              <w:t>1568</w:t>
            </w:r>
          </w:p>
        </w:tc>
      </w:tr>
      <w:tr w:rsidR="008617BF" w:rsidRPr="00B17074" w:rsidTr="00B17074">
        <w:trPr>
          <w:trHeight w:val="302"/>
        </w:trPr>
        <w:tc>
          <w:tcPr>
            <w:tcW w:w="367" w:type="pct"/>
            <w:vAlign w:val="center"/>
          </w:tcPr>
          <w:p w:rsidR="008617BF" w:rsidRPr="00B17074" w:rsidRDefault="008617BF" w:rsidP="00B17074">
            <w:pPr>
              <w:pStyle w:val="NoSpacing"/>
              <w:jc w:val="center"/>
              <w:rPr>
                <w:rFonts w:cs="Arial"/>
                <w:b/>
                <w:sz w:val="20"/>
                <w:szCs w:val="20"/>
              </w:rPr>
            </w:pPr>
            <w:r w:rsidRPr="00B17074">
              <w:rPr>
                <w:rFonts w:cs="Arial"/>
                <w:b/>
                <w:sz w:val="20"/>
                <w:szCs w:val="20"/>
              </w:rPr>
              <w:t>3</w:t>
            </w:r>
          </w:p>
        </w:tc>
        <w:tc>
          <w:tcPr>
            <w:tcW w:w="818" w:type="pct"/>
            <w:vAlign w:val="center"/>
          </w:tcPr>
          <w:p w:rsidR="008617BF" w:rsidRPr="00B17074" w:rsidRDefault="008617BF" w:rsidP="00B17074">
            <w:pPr>
              <w:pStyle w:val="NoSpacing"/>
              <w:jc w:val="center"/>
              <w:rPr>
                <w:rFonts w:cs="Arial"/>
                <w:b/>
                <w:bCs/>
                <w:sz w:val="20"/>
                <w:szCs w:val="20"/>
              </w:rPr>
            </w:pPr>
            <w:r w:rsidRPr="00B17074">
              <w:rPr>
                <w:rFonts w:cs="Arial"/>
                <w:b/>
                <w:bCs/>
                <w:sz w:val="20"/>
                <w:szCs w:val="20"/>
              </w:rPr>
              <w:t>Champhai</w:t>
            </w:r>
          </w:p>
        </w:tc>
        <w:tc>
          <w:tcPr>
            <w:tcW w:w="615" w:type="pct"/>
            <w:vAlign w:val="center"/>
            <w:hideMark/>
          </w:tcPr>
          <w:p w:rsidR="008617BF" w:rsidRPr="00B17074" w:rsidRDefault="008617BF" w:rsidP="00B17074">
            <w:pPr>
              <w:jc w:val="center"/>
              <w:rPr>
                <w:rFonts w:cs="Arial"/>
                <w:sz w:val="20"/>
                <w:szCs w:val="20"/>
              </w:rPr>
            </w:pPr>
            <w:r w:rsidRPr="00B17074">
              <w:rPr>
                <w:rFonts w:cs="Arial"/>
                <w:sz w:val="20"/>
                <w:szCs w:val="20"/>
              </w:rPr>
              <w:t>660</w:t>
            </w:r>
          </w:p>
        </w:tc>
        <w:tc>
          <w:tcPr>
            <w:tcW w:w="703" w:type="pct"/>
            <w:noWrap/>
            <w:vAlign w:val="center"/>
            <w:hideMark/>
          </w:tcPr>
          <w:p w:rsidR="008617BF" w:rsidRPr="00B17074" w:rsidRDefault="008617BF" w:rsidP="00B17074">
            <w:pPr>
              <w:pStyle w:val="NoSpacing"/>
              <w:jc w:val="center"/>
              <w:rPr>
                <w:rFonts w:cs="Arial"/>
                <w:sz w:val="20"/>
                <w:szCs w:val="20"/>
              </w:rPr>
            </w:pPr>
            <w:r w:rsidRPr="00B17074">
              <w:rPr>
                <w:rFonts w:cs="Arial"/>
                <w:sz w:val="20"/>
                <w:szCs w:val="20"/>
              </w:rPr>
              <w:t>118</w:t>
            </w:r>
          </w:p>
        </w:tc>
        <w:tc>
          <w:tcPr>
            <w:tcW w:w="571" w:type="pct"/>
            <w:vAlign w:val="center"/>
            <w:hideMark/>
          </w:tcPr>
          <w:p w:rsidR="008617BF" w:rsidRPr="00B17074" w:rsidRDefault="008617BF" w:rsidP="00B17074">
            <w:pPr>
              <w:pStyle w:val="NoSpacing"/>
              <w:jc w:val="center"/>
              <w:rPr>
                <w:rFonts w:cs="Arial"/>
                <w:sz w:val="20"/>
                <w:szCs w:val="20"/>
              </w:rPr>
            </w:pPr>
            <w:r w:rsidRPr="00B17074">
              <w:rPr>
                <w:rFonts w:cs="Arial"/>
                <w:sz w:val="20"/>
                <w:szCs w:val="20"/>
              </w:rPr>
              <w:t>28</w:t>
            </w:r>
          </w:p>
        </w:tc>
        <w:tc>
          <w:tcPr>
            <w:tcW w:w="571" w:type="pct"/>
            <w:vAlign w:val="center"/>
            <w:hideMark/>
          </w:tcPr>
          <w:p w:rsidR="008617BF" w:rsidRPr="00B17074" w:rsidRDefault="008617BF" w:rsidP="00B17074">
            <w:pPr>
              <w:pStyle w:val="NoSpacing"/>
              <w:jc w:val="center"/>
              <w:rPr>
                <w:rFonts w:cs="Arial"/>
                <w:sz w:val="20"/>
                <w:szCs w:val="20"/>
              </w:rPr>
            </w:pPr>
            <w:r w:rsidRPr="00B17074">
              <w:rPr>
                <w:rFonts w:cs="Arial"/>
                <w:sz w:val="20"/>
                <w:szCs w:val="20"/>
              </w:rPr>
              <w:t>30</w:t>
            </w:r>
          </w:p>
        </w:tc>
        <w:tc>
          <w:tcPr>
            <w:tcW w:w="615" w:type="pct"/>
            <w:vAlign w:val="center"/>
            <w:hideMark/>
          </w:tcPr>
          <w:p w:rsidR="008617BF" w:rsidRPr="00B17074" w:rsidRDefault="008617BF" w:rsidP="00B17074">
            <w:pPr>
              <w:jc w:val="center"/>
              <w:rPr>
                <w:rFonts w:cs="Arial"/>
                <w:sz w:val="20"/>
                <w:szCs w:val="20"/>
              </w:rPr>
            </w:pPr>
            <w:r w:rsidRPr="00B17074">
              <w:rPr>
                <w:rFonts w:cs="Arial"/>
                <w:sz w:val="20"/>
                <w:szCs w:val="20"/>
              </w:rPr>
              <w:t>836</w:t>
            </w:r>
          </w:p>
        </w:tc>
        <w:tc>
          <w:tcPr>
            <w:tcW w:w="740" w:type="pct"/>
            <w:vAlign w:val="center"/>
            <w:hideMark/>
          </w:tcPr>
          <w:p w:rsidR="008617BF" w:rsidRPr="00B17074" w:rsidRDefault="008617BF" w:rsidP="00B17074">
            <w:pPr>
              <w:jc w:val="center"/>
              <w:rPr>
                <w:rFonts w:cs="Arial"/>
                <w:sz w:val="20"/>
                <w:szCs w:val="20"/>
              </w:rPr>
            </w:pPr>
            <w:r w:rsidRPr="00B17074">
              <w:rPr>
                <w:rFonts w:cs="Arial"/>
                <w:sz w:val="20"/>
                <w:szCs w:val="20"/>
              </w:rPr>
              <w:t>1672</w:t>
            </w:r>
          </w:p>
        </w:tc>
      </w:tr>
      <w:tr w:rsidR="008617BF" w:rsidRPr="00B17074" w:rsidTr="00B17074">
        <w:trPr>
          <w:trHeight w:val="317"/>
        </w:trPr>
        <w:tc>
          <w:tcPr>
            <w:tcW w:w="367" w:type="pct"/>
            <w:vAlign w:val="center"/>
          </w:tcPr>
          <w:p w:rsidR="008617BF" w:rsidRPr="00B17074" w:rsidRDefault="008617BF" w:rsidP="00B17074">
            <w:pPr>
              <w:pStyle w:val="NoSpacing"/>
              <w:jc w:val="center"/>
              <w:rPr>
                <w:rFonts w:cs="Arial"/>
                <w:b/>
                <w:sz w:val="20"/>
                <w:szCs w:val="20"/>
              </w:rPr>
            </w:pPr>
            <w:r w:rsidRPr="00B17074">
              <w:rPr>
                <w:rFonts w:cs="Arial"/>
                <w:b/>
                <w:sz w:val="20"/>
                <w:szCs w:val="20"/>
              </w:rPr>
              <w:t>4</w:t>
            </w:r>
          </w:p>
        </w:tc>
        <w:tc>
          <w:tcPr>
            <w:tcW w:w="818" w:type="pct"/>
            <w:vAlign w:val="center"/>
          </w:tcPr>
          <w:p w:rsidR="008617BF" w:rsidRPr="00B17074" w:rsidRDefault="008617BF" w:rsidP="00B17074">
            <w:pPr>
              <w:pStyle w:val="NoSpacing"/>
              <w:jc w:val="center"/>
              <w:rPr>
                <w:rFonts w:cs="Arial"/>
                <w:b/>
                <w:bCs/>
                <w:sz w:val="20"/>
                <w:szCs w:val="20"/>
              </w:rPr>
            </w:pPr>
            <w:r w:rsidRPr="00B17074">
              <w:rPr>
                <w:rFonts w:cs="Arial"/>
                <w:b/>
                <w:bCs/>
                <w:sz w:val="20"/>
                <w:szCs w:val="20"/>
              </w:rPr>
              <w:t>Kolasib</w:t>
            </w:r>
          </w:p>
        </w:tc>
        <w:tc>
          <w:tcPr>
            <w:tcW w:w="615" w:type="pct"/>
            <w:vAlign w:val="center"/>
            <w:hideMark/>
          </w:tcPr>
          <w:p w:rsidR="008617BF" w:rsidRPr="00B17074" w:rsidRDefault="008617BF" w:rsidP="00B17074">
            <w:pPr>
              <w:jc w:val="center"/>
              <w:rPr>
                <w:rFonts w:cs="Arial"/>
                <w:sz w:val="20"/>
                <w:szCs w:val="20"/>
              </w:rPr>
            </w:pPr>
            <w:r w:rsidRPr="00B17074">
              <w:rPr>
                <w:rFonts w:cs="Arial"/>
                <w:sz w:val="20"/>
                <w:szCs w:val="20"/>
              </w:rPr>
              <w:t>435</w:t>
            </w:r>
          </w:p>
        </w:tc>
        <w:tc>
          <w:tcPr>
            <w:tcW w:w="703" w:type="pct"/>
            <w:noWrap/>
            <w:vAlign w:val="center"/>
            <w:hideMark/>
          </w:tcPr>
          <w:p w:rsidR="008617BF" w:rsidRPr="00B17074" w:rsidRDefault="008617BF" w:rsidP="00B17074">
            <w:pPr>
              <w:pStyle w:val="NoSpacing"/>
              <w:jc w:val="center"/>
              <w:rPr>
                <w:rFonts w:cs="Arial"/>
                <w:sz w:val="20"/>
                <w:szCs w:val="20"/>
              </w:rPr>
            </w:pPr>
            <w:r w:rsidRPr="00B17074">
              <w:rPr>
                <w:rFonts w:cs="Arial"/>
                <w:sz w:val="20"/>
                <w:szCs w:val="20"/>
              </w:rPr>
              <w:t>52</w:t>
            </w:r>
          </w:p>
        </w:tc>
        <w:tc>
          <w:tcPr>
            <w:tcW w:w="571" w:type="pct"/>
            <w:vAlign w:val="center"/>
            <w:hideMark/>
          </w:tcPr>
          <w:p w:rsidR="008617BF" w:rsidRPr="00B17074" w:rsidRDefault="008617BF" w:rsidP="00B17074">
            <w:pPr>
              <w:pStyle w:val="NoSpacing"/>
              <w:jc w:val="center"/>
              <w:rPr>
                <w:rFonts w:cs="Arial"/>
                <w:sz w:val="20"/>
                <w:szCs w:val="20"/>
              </w:rPr>
            </w:pPr>
            <w:r w:rsidRPr="00B17074">
              <w:rPr>
                <w:rFonts w:cs="Arial"/>
                <w:sz w:val="20"/>
                <w:szCs w:val="20"/>
              </w:rPr>
              <w:t>14</w:t>
            </w:r>
          </w:p>
        </w:tc>
        <w:tc>
          <w:tcPr>
            <w:tcW w:w="571" w:type="pct"/>
            <w:vAlign w:val="center"/>
            <w:hideMark/>
          </w:tcPr>
          <w:p w:rsidR="008617BF" w:rsidRPr="00B17074" w:rsidRDefault="008617BF" w:rsidP="00B17074">
            <w:pPr>
              <w:pStyle w:val="NoSpacing"/>
              <w:jc w:val="center"/>
              <w:rPr>
                <w:rFonts w:cs="Arial"/>
                <w:sz w:val="20"/>
                <w:szCs w:val="20"/>
              </w:rPr>
            </w:pPr>
            <w:r w:rsidRPr="00B17074">
              <w:rPr>
                <w:rFonts w:cs="Arial"/>
                <w:sz w:val="20"/>
                <w:szCs w:val="20"/>
              </w:rPr>
              <w:t>30</w:t>
            </w:r>
          </w:p>
        </w:tc>
        <w:tc>
          <w:tcPr>
            <w:tcW w:w="615" w:type="pct"/>
            <w:vAlign w:val="center"/>
            <w:hideMark/>
          </w:tcPr>
          <w:p w:rsidR="008617BF" w:rsidRPr="00B17074" w:rsidRDefault="008617BF" w:rsidP="00B17074">
            <w:pPr>
              <w:jc w:val="center"/>
              <w:rPr>
                <w:rFonts w:cs="Arial"/>
                <w:sz w:val="20"/>
                <w:szCs w:val="20"/>
              </w:rPr>
            </w:pPr>
            <w:r w:rsidRPr="00B17074">
              <w:rPr>
                <w:rFonts w:cs="Arial"/>
                <w:sz w:val="20"/>
                <w:szCs w:val="20"/>
              </w:rPr>
              <w:t>531</w:t>
            </w:r>
          </w:p>
        </w:tc>
        <w:tc>
          <w:tcPr>
            <w:tcW w:w="740" w:type="pct"/>
            <w:vAlign w:val="center"/>
            <w:hideMark/>
          </w:tcPr>
          <w:p w:rsidR="008617BF" w:rsidRPr="00B17074" w:rsidRDefault="008617BF" w:rsidP="00B17074">
            <w:pPr>
              <w:jc w:val="center"/>
              <w:rPr>
                <w:rFonts w:cs="Arial"/>
                <w:sz w:val="20"/>
                <w:szCs w:val="20"/>
              </w:rPr>
            </w:pPr>
            <w:r w:rsidRPr="00B17074">
              <w:rPr>
                <w:rFonts w:cs="Arial"/>
                <w:sz w:val="20"/>
                <w:szCs w:val="20"/>
              </w:rPr>
              <w:t>1062</w:t>
            </w:r>
          </w:p>
        </w:tc>
      </w:tr>
      <w:tr w:rsidR="008617BF" w:rsidRPr="00B17074" w:rsidTr="00B17074">
        <w:trPr>
          <w:trHeight w:val="302"/>
        </w:trPr>
        <w:tc>
          <w:tcPr>
            <w:tcW w:w="367" w:type="pct"/>
            <w:vAlign w:val="center"/>
          </w:tcPr>
          <w:p w:rsidR="008617BF" w:rsidRPr="00B17074" w:rsidRDefault="008617BF" w:rsidP="00B17074">
            <w:pPr>
              <w:pStyle w:val="NoSpacing"/>
              <w:jc w:val="center"/>
              <w:rPr>
                <w:rFonts w:cs="Arial"/>
                <w:b/>
                <w:sz w:val="20"/>
                <w:szCs w:val="20"/>
              </w:rPr>
            </w:pPr>
            <w:r w:rsidRPr="00B17074">
              <w:rPr>
                <w:rFonts w:cs="Arial"/>
                <w:b/>
                <w:sz w:val="20"/>
                <w:szCs w:val="20"/>
              </w:rPr>
              <w:t>5</w:t>
            </w:r>
          </w:p>
        </w:tc>
        <w:tc>
          <w:tcPr>
            <w:tcW w:w="818" w:type="pct"/>
            <w:vAlign w:val="center"/>
          </w:tcPr>
          <w:p w:rsidR="008617BF" w:rsidRPr="00B17074" w:rsidRDefault="008617BF" w:rsidP="00B17074">
            <w:pPr>
              <w:pStyle w:val="NoSpacing"/>
              <w:jc w:val="center"/>
              <w:rPr>
                <w:rFonts w:cs="Arial"/>
                <w:b/>
                <w:bCs/>
                <w:sz w:val="20"/>
                <w:szCs w:val="20"/>
              </w:rPr>
            </w:pPr>
            <w:r w:rsidRPr="00B17074">
              <w:rPr>
                <w:rFonts w:cs="Arial"/>
                <w:b/>
                <w:bCs/>
                <w:sz w:val="20"/>
                <w:szCs w:val="20"/>
              </w:rPr>
              <w:t>Lawngtlai</w:t>
            </w:r>
          </w:p>
        </w:tc>
        <w:tc>
          <w:tcPr>
            <w:tcW w:w="615" w:type="pct"/>
            <w:vAlign w:val="center"/>
            <w:hideMark/>
          </w:tcPr>
          <w:p w:rsidR="008617BF" w:rsidRPr="00B17074" w:rsidRDefault="008617BF" w:rsidP="00B17074">
            <w:pPr>
              <w:jc w:val="center"/>
              <w:rPr>
                <w:rFonts w:cs="Arial"/>
                <w:sz w:val="20"/>
                <w:szCs w:val="20"/>
              </w:rPr>
            </w:pPr>
            <w:r w:rsidRPr="00B17074">
              <w:rPr>
                <w:rFonts w:cs="Arial"/>
                <w:sz w:val="20"/>
                <w:szCs w:val="20"/>
              </w:rPr>
              <w:t>890</w:t>
            </w:r>
          </w:p>
        </w:tc>
        <w:tc>
          <w:tcPr>
            <w:tcW w:w="703" w:type="pct"/>
            <w:noWrap/>
            <w:vAlign w:val="center"/>
            <w:hideMark/>
          </w:tcPr>
          <w:p w:rsidR="008617BF" w:rsidRPr="00B17074" w:rsidRDefault="008617BF" w:rsidP="00B17074">
            <w:pPr>
              <w:pStyle w:val="NoSpacing"/>
              <w:jc w:val="center"/>
              <w:rPr>
                <w:rFonts w:cs="Arial"/>
                <w:sz w:val="20"/>
                <w:szCs w:val="20"/>
              </w:rPr>
            </w:pPr>
            <w:r w:rsidRPr="00B17074">
              <w:rPr>
                <w:rFonts w:cs="Arial"/>
                <w:sz w:val="20"/>
                <w:szCs w:val="20"/>
              </w:rPr>
              <w:t>74</w:t>
            </w:r>
          </w:p>
        </w:tc>
        <w:tc>
          <w:tcPr>
            <w:tcW w:w="571" w:type="pct"/>
            <w:vAlign w:val="center"/>
            <w:hideMark/>
          </w:tcPr>
          <w:p w:rsidR="008617BF" w:rsidRPr="00B17074" w:rsidRDefault="008617BF" w:rsidP="00B17074">
            <w:pPr>
              <w:pStyle w:val="NoSpacing"/>
              <w:jc w:val="center"/>
              <w:rPr>
                <w:rFonts w:cs="Arial"/>
                <w:sz w:val="20"/>
                <w:szCs w:val="20"/>
              </w:rPr>
            </w:pPr>
            <w:r w:rsidRPr="00B17074">
              <w:rPr>
                <w:rFonts w:cs="Arial"/>
                <w:sz w:val="20"/>
                <w:szCs w:val="20"/>
              </w:rPr>
              <w:t>14</w:t>
            </w:r>
          </w:p>
        </w:tc>
        <w:tc>
          <w:tcPr>
            <w:tcW w:w="571" w:type="pct"/>
            <w:vAlign w:val="center"/>
            <w:hideMark/>
          </w:tcPr>
          <w:p w:rsidR="008617BF" w:rsidRPr="00B17074" w:rsidRDefault="008617BF" w:rsidP="00B17074">
            <w:pPr>
              <w:pStyle w:val="NoSpacing"/>
              <w:jc w:val="center"/>
              <w:rPr>
                <w:rFonts w:cs="Arial"/>
                <w:sz w:val="20"/>
                <w:szCs w:val="20"/>
              </w:rPr>
            </w:pPr>
            <w:r w:rsidRPr="00B17074">
              <w:rPr>
                <w:rFonts w:cs="Arial"/>
                <w:sz w:val="20"/>
                <w:szCs w:val="20"/>
              </w:rPr>
              <w:t>30</w:t>
            </w:r>
          </w:p>
        </w:tc>
        <w:tc>
          <w:tcPr>
            <w:tcW w:w="615" w:type="pct"/>
            <w:vAlign w:val="center"/>
            <w:hideMark/>
          </w:tcPr>
          <w:p w:rsidR="008617BF" w:rsidRPr="00B17074" w:rsidRDefault="008617BF" w:rsidP="00B17074">
            <w:pPr>
              <w:jc w:val="center"/>
              <w:rPr>
                <w:rFonts w:cs="Arial"/>
                <w:sz w:val="20"/>
                <w:szCs w:val="20"/>
              </w:rPr>
            </w:pPr>
            <w:r w:rsidRPr="00B17074">
              <w:rPr>
                <w:rFonts w:cs="Arial"/>
                <w:sz w:val="20"/>
                <w:szCs w:val="20"/>
              </w:rPr>
              <w:t>1008</w:t>
            </w:r>
          </w:p>
        </w:tc>
        <w:tc>
          <w:tcPr>
            <w:tcW w:w="740" w:type="pct"/>
            <w:vAlign w:val="center"/>
            <w:hideMark/>
          </w:tcPr>
          <w:p w:rsidR="008617BF" w:rsidRPr="00B17074" w:rsidRDefault="008617BF" w:rsidP="00B17074">
            <w:pPr>
              <w:jc w:val="center"/>
              <w:rPr>
                <w:rFonts w:cs="Arial"/>
                <w:sz w:val="20"/>
                <w:szCs w:val="20"/>
              </w:rPr>
            </w:pPr>
            <w:r w:rsidRPr="00B17074">
              <w:rPr>
                <w:rFonts w:cs="Arial"/>
                <w:sz w:val="20"/>
                <w:szCs w:val="20"/>
              </w:rPr>
              <w:t>2016</w:t>
            </w:r>
          </w:p>
        </w:tc>
      </w:tr>
      <w:tr w:rsidR="008617BF" w:rsidRPr="00B17074" w:rsidTr="00B17074">
        <w:trPr>
          <w:trHeight w:val="302"/>
        </w:trPr>
        <w:tc>
          <w:tcPr>
            <w:tcW w:w="367" w:type="pct"/>
            <w:vAlign w:val="center"/>
          </w:tcPr>
          <w:p w:rsidR="008617BF" w:rsidRPr="00B17074" w:rsidRDefault="008617BF" w:rsidP="00B17074">
            <w:pPr>
              <w:pStyle w:val="NoSpacing"/>
              <w:jc w:val="center"/>
              <w:rPr>
                <w:rFonts w:cs="Arial"/>
                <w:b/>
                <w:sz w:val="20"/>
                <w:szCs w:val="20"/>
              </w:rPr>
            </w:pPr>
            <w:r w:rsidRPr="00B17074">
              <w:rPr>
                <w:rFonts w:cs="Arial"/>
                <w:b/>
                <w:sz w:val="20"/>
                <w:szCs w:val="20"/>
              </w:rPr>
              <w:t>6</w:t>
            </w:r>
          </w:p>
        </w:tc>
        <w:tc>
          <w:tcPr>
            <w:tcW w:w="818" w:type="pct"/>
            <w:vAlign w:val="center"/>
          </w:tcPr>
          <w:p w:rsidR="008617BF" w:rsidRPr="00B17074" w:rsidRDefault="008617BF" w:rsidP="00B17074">
            <w:pPr>
              <w:pStyle w:val="NoSpacing"/>
              <w:jc w:val="center"/>
              <w:rPr>
                <w:rFonts w:cs="Arial"/>
                <w:b/>
                <w:bCs/>
                <w:sz w:val="20"/>
                <w:szCs w:val="20"/>
              </w:rPr>
            </w:pPr>
            <w:r w:rsidRPr="00B17074">
              <w:rPr>
                <w:rFonts w:cs="Arial"/>
                <w:b/>
                <w:bCs/>
                <w:sz w:val="20"/>
                <w:szCs w:val="20"/>
              </w:rPr>
              <w:t>Lunglei</w:t>
            </w:r>
          </w:p>
        </w:tc>
        <w:tc>
          <w:tcPr>
            <w:tcW w:w="615" w:type="pct"/>
            <w:vAlign w:val="center"/>
            <w:hideMark/>
          </w:tcPr>
          <w:p w:rsidR="008617BF" w:rsidRPr="00B17074" w:rsidRDefault="008617BF" w:rsidP="00B17074">
            <w:pPr>
              <w:jc w:val="center"/>
              <w:rPr>
                <w:rFonts w:cs="Arial"/>
                <w:sz w:val="20"/>
                <w:szCs w:val="20"/>
              </w:rPr>
            </w:pPr>
            <w:r w:rsidRPr="00B17074">
              <w:rPr>
                <w:rFonts w:cs="Arial"/>
                <w:sz w:val="20"/>
                <w:szCs w:val="20"/>
              </w:rPr>
              <w:t>970</w:t>
            </w:r>
          </w:p>
        </w:tc>
        <w:tc>
          <w:tcPr>
            <w:tcW w:w="703" w:type="pct"/>
            <w:noWrap/>
            <w:vAlign w:val="center"/>
            <w:hideMark/>
          </w:tcPr>
          <w:p w:rsidR="008617BF" w:rsidRPr="00B17074" w:rsidRDefault="008617BF" w:rsidP="00B17074">
            <w:pPr>
              <w:pStyle w:val="NoSpacing"/>
              <w:jc w:val="center"/>
              <w:rPr>
                <w:rFonts w:cs="Arial"/>
                <w:sz w:val="20"/>
                <w:szCs w:val="20"/>
              </w:rPr>
            </w:pPr>
            <w:r w:rsidRPr="00B17074">
              <w:rPr>
                <w:rFonts w:cs="Arial"/>
                <w:sz w:val="20"/>
                <w:szCs w:val="20"/>
              </w:rPr>
              <w:t>140</w:t>
            </w:r>
          </w:p>
        </w:tc>
        <w:tc>
          <w:tcPr>
            <w:tcW w:w="571" w:type="pct"/>
            <w:vAlign w:val="center"/>
            <w:hideMark/>
          </w:tcPr>
          <w:p w:rsidR="008617BF" w:rsidRPr="00B17074" w:rsidRDefault="008617BF" w:rsidP="00B17074">
            <w:pPr>
              <w:pStyle w:val="NoSpacing"/>
              <w:jc w:val="center"/>
              <w:rPr>
                <w:rFonts w:cs="Arial"/>
                <w:sz w:val="20"/>
                <w:szCs w:val="20"/>
              </w:rPr>
            </w:pPr>
            <w:r w:rsidRPr="00B17074">
              <w:rPr>
                <w:rFonts w:cs="Arial"/>
                <w:sz w:val="20"/>
                <w:szCs w:val="20"/>
              </w:rPr>
              <w:t>28</w:t>
            </w:r>
          </w:p>
        </w:tc>
        <w:tc>
          <w:tcPr>
            <w:tcW w:w="571" w:type="pct"/>
            <w:vAlign w:val="center"/>
            <w:hideMark/>
          </w:tcPr>
          <w:p w:rsidR="008617BF" w:rsidRPr="00B17074" w:rsidRDefault="008617BF" w:rsidP="00B17074">
            <w:pPr>
              <w:pStyle w:val="NoSpacing"/>
              <w:jc w:val="center"/>
              <w:rPr>
                <w:rFonts w:cs="Arial"/>
                <w:sz w:val="20"/>
                <w:szCs w:val="20"/>
              </w:rPr>
            </w:pPr>
            <w:r w:rsidRPr="00B17074">
              <w:rPr>
                <w:rFonts w:cs="Arial"/>
                <w:sz w:val="20"/>
                <w:szCs w:val="20"/>
              </w:rPr>
              <w:t>30</w:t>
            </w:r>
          </w:p>
        </w:tc>
        <w:tc>
          <w:tcPr>
            <w:tcW w:w="615" w:type="pct"/>
            <w:vAlign w:val="center"/>
            <w:hideMark/>
          </w:tcPr>
          <w:p w:rsidR="008617BF" w:rsidRPr="00B17074" w:rsidRDefault="008617BF" w:rsidP="00B17074">
            <w:pPr>
              <w:jc w:val="center"/>
              <w:rPr>
                <w:rFonts w:cs="Arial"/>
                <w:sz w:val="20"/>
                <w:szCs w:val="20"/>
              </w:rPr>
            </w:pPr>
            <w:r w:rsidRPr="00B17074">
              <w:rPr>
                <w:rFonts w:cs="Arial"/>
                <w:sz w:val="20"/>
                <w:szCs w:val="20"/>
              </w:rPr>
              <w:t>1168</w:t>
            </w:r>
          </w:p>
        </w:tc>
        <w:tc>
          <w:tcPr>
            <w:tcW w:w="740" w:type="pct"/>
            <w:vAlign w:val="center"/>
            <w:hideMark/>
          </w:tcPr>
          <w:p w:rsidR="008617BF" w:rsidRPr="00B17074" w:rsidRDefault="008617BF" w:rsidP="00B17074">
            <w:pPr>
              <w:jc w:val="center"/>
              <w:rPr>
                <w:rFonts w:cs="Arial"/>
                <w:sz w:val="20"/>
                <w:szCs w:val="20"/>
              </w:rPr>
            </w:pPr>
            <w:r w:rsidRPr="00B17074">
              <w:rPr>
                <w:rFonts w:cs="Arial"/>
                <w:sz w:val="20"/>
                <w:szCs w:val="20"/>
              </w:rPr>
              <w:t>2336</w:t>
            </w:r>
          </w:p>
        </w:tc>
      </w:tr>
      <w:tr w:rsidR="008617BF" w:rsidRPr="00B17074" w:rsidTr="00B17074">
        <w:trPr>
          <w:trHeight w:val="302"/>
        </w:trPr>
        <w:tc>
          <w:tcPr>
            <w:tcW w:w="367" w:type="pct"/>
            <w:vAlign w:val="center"/>
          </w:tcPr>
          <w:p w:rsidR="008617BF" w:rsidRPr="00B17074" w:rsidRDefault="008617BF" w:rsidP="00B17074">
            <w:pPr>
              <w:pStyle w:val="NoSpacing"/>
              <w:jc w:val="center"/>
              <w:rPr>
                <w:rFonts w:cs="Arial"/>
                <w:b/>
                <w:sz w:val="20"/>
                <w:szCs w:val="20"/>
              </w:rPr>
            </w:pPr>
            <w:r w:rsidRPr="00B17074">
              <w:rPr>
                <w:rFonts w:cs="Arial"/>
                <w:b/>
                <w:sz w:val="20"/>
                <w:szCs w:val="20"/>
              </w:rPr>
              <w:t>7</w:t>
            </w:r>
          </w:p>
        </w:tc>
        <w:tc>
          <w:tcPr>
            <w:tcW w:w="818" w:type="pct"/>
            <w:vAlign w:val="center"/>
          </w:tcPr>
          <w:p w:rsidR="008617BF" w:rsidRPr="00B17074" w:rsidRDefault="008617BF" w:rsidP="00B17074">
            <w:pPr>
              <w:pStyle w:val="NoSpacing"/>
              <w:jc w:val="center"/>
              <w:rPr>
                <w:rFonts w:cs="Arial"/>
                <w:b/>
                <w:bCs/>
                <w:sz w:val="20"/>
                <w:szCs w:val="20"/>
              </w:rPr>
            </w:pPr>
            <w:r w:rsidRPr="00B17074">
              <w:rPr>
                <w:rFonts w:cs="Arial"/>
                <w:b/>
                <w:bCs/>
                <w:sz w:val="20"/>
                <w:szCs w:val="20"/>
              </w:rPr>
              <w:t>Mamit</w:t>
            </w:r>
          </w:p>
        </w:tc>
        <w:tc>
          <w:tcPr>
            <w:tcW w:w="615" w:type="pct"/>
            <w:vAlign w:val="center"/>
            <w:hideMark/>
          </w:tcPr>
          <w:p w:rsidR="008617BF" w:rsidRPr="00B17074" w:rsidRDefault="008617BF" w:rsidP="00B17074">
            <w:pPr>
              <w:jc w:val="center"/>
              <w:rPr>
                <w:rFonts w:cs="Arial"/>
                <w:sz w:val="20"/>
                <w:szCs w:val="20"/>
              </w:rPr>
            </w:pPr>
            <w:r w:rsidRPr="00B17074">
              <w:rPr>
                <w:rFonts w:cs="Arial"/>
                <w:sz w:val="20"/>
                <w:szCs w:val="20"/>
              </w:rPr>
              <w:t>345</w:t>
            </w:r>
          </w:p>
        </w:tc>
        <w:tc>
          <w:tcPr>
            <w:tcW w:w="703" w:type="pct"/>
            <w:noWrap/>
            <w:vAlign w:val="center"/>
            <w:hideMark/>
          </w:tcPr>
          <w:p w:rsidR="008617BF" w:rsidRPr="00B17074" w:rsidRDefault="008617BF" w:rsidP="00B17074">
            <w:pPr>
              <w:pStyle w:val="NoSpacing"/>
              <w:jc w:val="center"/>
              <w:rPr>
                <w:rFonts w:cs="Arial"/>
                <w:sz w:val="20"/>
                <w:szCs w:val="20"/>
              </w:rPr>
            </w:pPr>
            <w:r w:rsidRPr="00B17074">
              <w:rPr>
                <w:rFonts w:cs="Arial"/>
                <w:sz w:val="20"/>
                <w:szCs w:val="20"/>
              </w:rPr>
              <w:t>66</w:t>
            </w:r>
          </w:p>
        </w:tc>
        <w:tc>
          <w:tcPr>
            <w:tcW w:w="571" w:type="pct"/>
            <w:vAlign w:val="center"/>
            <w:hideMark/>
          </w:tcPr>
          <w:p w:rsidR="008617BF" w:rsidRPr="00B17074" w:rsidRDefault="008617BF" w:rsidP="00B17074">
            <w:pPr>
              <w:pStyle w:val="NoSpacing"/>
              <w:jc w:val="center"/>
              <w:rPr>
                <w:rFonts w:cs="Arial"/>
                <w:sz w:val="20"/>
                <w:szCs w:val="20"/>
              </w:rPr>
            </w:pPr>
            <w:r w:rsidRPr="00B17074">
              <w:rPr>
                <w:rFonts w:cs="Arial"/>
                <w:sz w:val="20"/>
                <w:szCs w:val="20"/>
              </w:rPr>
              <w:t>16</w:t>
            </w:r>
          </w:p>
        </w:tc>
        <w:tc>
          <w:tcPr>
            <w:tcW w:w="571" w:type="pct"/>
            <w:vAlign w:val="center"/>
            <w:hideMark/>
          </w:tcPr>
          <w:p w:rsidR="008617BF" w:rsidRPr="00B17074" w:rsidRDefault="008617BF" w:rsidP="00B17074">
            <w:pPr>
              <w:pStyle w:val="NoSpacing"/>
              <w:jc w:val="center"/>
              <w:rPr>
                <w:rFonts w:cs="Arial"/>
                <w:sz w:val="20"/>
                <w:szCs w:val="20"/>
              </w:rPr>
            </w:pPr>
            <w:r w:rsidRPr="00B17074">
              <w:rPr>
                <w:rFonts w:cs="Arial"/>
                <w:sz w:val="20"/>
                <w:szCs w:val="20"/>
              </w:rPr>
              <w:t>30</w:t>
            </w:r>
          </w:p>
        </w:tc>
        <w:tc>
          <w:tcPr>
            <w:tcW w:w="615" w:type="pct"/>
            <w:vAlign w:val="center"/>
            <w:hideMark/>
          </w:tcPr>
          <w:p w:rsidR="008617BF" w:rsidRPr="00B17074" w:rsidRDefault="008617BF" w:rsidP="00B17074">
            <w:pPr>
              <w:jc w:val="center"/>
              <w:rPr>
                <w:rFonts w:cs="Arial"/>
                <w:sz w:val="20"/>
                <w:szCs w:val="20"/>
              </w:rPr>
            </w:pPr>
            <w:r w:rsidRPr="00B17074">
              <w:rPr>
                <w:rFonts w:cs="Arial"/>
                <w:sz w:val="20"/>
                <w:szCs w:val="20"/>
              </w:rPr>
              <w:t>457</w:t>
            </w:r>
          </w:p>
        </w:tc>
        <w:tc>
          <w:tcPr>
            <w:tcW w:w="740" w:type="pct"/>
            <w:vAlign w:val="center"/>
            <w:hideMark/>
          </w:tcPr>
          <w:p w:rsidR="008617BF" w:rsidRPr="00B17074" w:rsidRDefault="008617BF" w:rsidP="00B17074">
            <w:pPr>
              <w:jc w:val="center"/>
              <w:rPr>
                <w:rFonts w:cs="Arial"/>
                <w:sz w:val="20"/>
                <w:szCs w:val="20"/>
              </w:rPr>
            </w:pPr>
            <w:r w:rsidRPr="00B17074">
              <w:rPr>
                <w:rFonts w:cs="Arial"/>
                <w:sz w:val="20"/>
                <w:szCs w:val="20"/>
              </w:rPr>
              <w:t>914</w:t>
            </w:r>
          </w:p>
        </w:tc>
      </w:tr>
      <w:tr w:rsidR="008617BF" w:rsidRPr="00B17074" w:rsidTr="00B17074">
        <w:trPr>
          <w:trHeight w:val="302"/>
        </w:trPr>
        <w:tc>
          <w:tcPr>
            <w:tcW w:w="367" w:type="pct"/>
            <w:vAlign w:val="center"/>
          </w:tcPr>
          <w:p w:rsidR="008617BF" w:rsidRPr="00B17074" w:rsidRDefault="008617BF" w:rsidP="00B17074">
            <w:pPr>
              <w:pStyle w:val="NoSpacing"/>
              <w:jc w:val="center"/>
              <w:rPr>
                <w:rFonts w:cs="Arial"/>
                <w:b/>
                <w:sz w:val="20"/>
                <w:szCs w:val="20"/>
              </w:rPr>
            </w:pPr>
            <w:r w:rsidRPr="00B17074">
              <w:rPr>
                <w:rFonts w:cs="Arial"/>
                <w:b/>
                <w:sz w:val="20"/>
                <w:szCs w:val="20"/>
              </w:rPr>
              <w:t>8</w:t>
            </w:r>
          </w:p>
        </w:tc>
        <w:tc>
          <w:tcPr>
            <w:tcW w:w="818" w:type="pct"/>
            <w:vAlign w:val="center"/>
          </w:tcPr>
          <w:p w:rsidR="008617BF" w:rsidRPr="00B17074" w:rsidRDefault="008617BF" w:rsidP="00B17074">
            <w:pPr>
              <w:pStyle w:val="NoSpacing"/>
              <w:jc w:val="center"/>
              <w:rPr>
                <w:rFonts w:cs="Arial"/>
                <w:b/>
                <w:bCs/>
                <w:sz w:val="20"/>
                <w:szCs w:val="20"/>
              </w:rPr>
            </w:pPr>
            <w:proofErr w:type="spellStart"/>
            <w:r w:rsidRPr="00B17074">
              <w:rPr>
                <w:rFonts w:cs="Arial"/>
                <w:b/>
                <w:bCs/>
                <w:sz w:val="20"/>
                <w:szCs w:val="20"/>
              </w:rPr>
              <w:t>Saiha</w:t>
            </w:r>
            <w:proofErr w:type="spellEnd"/>
          </w:p>
        </w:tc>
        <w:tc>
          <w:tcPr>
            <w:tcW w:w="615" w:type="pct"/>
            <w:vAlign w:val="center"/>
            <w:hideMark/>
          </w:tcPr>
          <w:p w:rsidR="008617BF" w:rsidRPr="00B17074" w:rsidRDefault="008617BF" w:rsidP="00B17074">
            <w:pPr>
              <w:jc w:val="center"/>
              <w:rPr>
                <w:rFonts w:cs="Arial"/>
                <w:sz w:val="20"/>
                <w:szCs w:val="20"/>
              </w:rPr>
            </w:pPr>
            <w:r w:rsidRPr="00B17074">
              <w:rPr>
                <w:rFonts w:cs="Arial"/>
                <w:sz w:val="20"/>
                <w:szCs w:val="20"/>
              </w:rPr>
              <w:t>380</w:t>
            </w:r>
          </w:p>
        </w:tc>
        <w:tc>
          <w:tcPr>
            <w:tcW w:w="703" w:type="pct"/>
            <w:noWrap/>
            <w:vAlign w:val="center"/>
            <w:hideMark/>
          </w:tcPr>
          <w:p w:rsidR="008617BF" w:rsidRPr="00B17074" w:rsidRDefault="008617BF" w:rsidP="00B17074">
            <w:pPr>
              <w:pStyle w:val="NoSpacing"/>
              <w:jc w:val="center"/>
              <w:rPr>
                <w:rFonts w:cs="Arial"/>
                <w:sz w:val="20"/>
                <w:szCs w:val="20"/>
              </w:rPr>
            </w:pPr>
            <w:r w:rsidRPr="00B17074">
              <w:rPr>
                <w:rFonts w:cs="Arial"/>
                <w:sz w:val="20"/>
                <w:szCs w:val="20"/>
              </w:rPr>
              <w:t>48</w:t>
            </w:r>
          </w:p>
        </w:tc>
        <w:tc>
          <w:tcPr>
            <w:tcW w:w="571" w:type="pct"/>
            <w:vAlign w:val="center"/>
            <w:hideMark/>
          </w:tcPr>
          <w:p w:rsidR="008617BF" w:rsidRPr="00B17074" w:rsidRDefault="008617BF" w:rsidP="00B17074">
            <w:pPr>
              <w:pStyle w:val="NoSpacing"/>
              <w:jc w:val="center"/>
              <w:rPr>
                <w:rFonts w:cs="Arial"/>
                <w:sz w:val="20"/>
                <w:szCs w:val="20"/>
              </w:rPr>
            </w:pPr>
            <w:r w:rsidRPr="00B17074">
              <w:rPr>
                <w:rFonts w:cs="Arial"/>
                <w:sz w:val="20"/>
                <w:szCs w:val="20"/>
              </w:rPr>
              <w:t>10</w:t>
            </w:r>
          </w:p>
        </w:tc>
        <w:tc>
          <w:tcPr>
            <w:tcW w:w="571" w:type="pct"/>
            <w:vAlign w:val="center"/>
            <w:hideMark/>
          </w:tcPr>
          <w:p w:rsidR="008617BF" w:rsidRPr="00B17074" w:rsidRDefault="008617BF" w:rsidP="00B17074">
            <w:pPr>
              <w:pStyle w:val="NoSpacing"/>
              <w:jc w:val="center"/>
              <w:rPr>
                <w:rFonts w:cs="Arial"/>
                <w:sz w:val="20"/>
                <w:szCs w:val="20"/>
              </w:rPr>
            </w:pPr>
            <w:r w:rsidRPr="00B17074">
              <w:rPr>
                <w:rFonts w:cs="Arial"/>
                <w:sz w:val="20"/>
                <w:szCs w:val="20"/>
              </w:rPr>
              <w:t>30</w:t>
            </w:r>
          </w:p>
        </w:tc>
        <w:tc>
          <w:tcPr>
            <w:tcW w:w="615" w:type="pct"/>
            <w:vAlign w:val="center"/>
            <w:hideMark/>
          </w:tcPr>
          <w:p w:rsidR="008617BF" w:rsidRPr="00B17074" w:rsidRDefault="008617BF" w:rsidP="00B17074">
            <w:pPr>
              <w:jc w:val="center"/>
              <w:rPr>
                <w:rFonts w:cs="Arial"/>
                <w:sz w:val="20"/>
                <w:szCs w:val="20"/>
              </w:rPr>
            </w:pPr>
            <w:r w:rsidRPr="00B17074">
              <w:rPr>
                <w:rFonts w:cs="Arial"/>
                <w:sz w:val="20"/>
                <w:szCs w:val="20"/>
              </w:rPr>
              <w:t>468</w:t>
            </w:r>
          </w:p>
        </w:tc>
        <w:tc>
          <w:tcPr>
            <w:tcW w:w="740" w:type="pct"/>
            <w:vAlign w:val="center"/>
            <w:hideMark/>
          </w:tcPr>
          <w:p w:rsidR="008617BF" w:rsidRPr="00B17074" w:rsidRDefault="008617BF" w:rsidP="00B17074">
            <w:pPr>
              <w:jc w:val="center"/>
              <w:rPr>
                <w:rFonts w:cs="Arial"/>
                <w:sz w:val="20"/>
                <w:szCs w:val="20"/>
              </w:rPr>
            </w:pPr>
            <w:r w:rsidRPr="00B17074">
              <w:rPr>
                <w:rFonts w:cs="Arial"/>
                <w:sz w:val="20"/>
                <w:szCs w:val="20"/>
              </w:rPr>
              <w:t>936</w:t>
            </w:r>
          </w:p>
        </w:tc>
      </w:tr>
      <w:tr w:rsidR="008617BF" w:rsidRPr="00B17074" w:rsidTr="00B17074">
        <w:trPr>
          <w:trHeight w:val="302"/>
        </w:trPr>
        <w:tc>
          <w:tcPr>
            <w:tcW w:w="367" w:type="pct"/>
            <w:vAlign w:val="center"/>
          </w:tcPr>
          <w:p w:rsidR="008617BF" w:rsidRPr="00B17074" w:rsidRDefault="008617BF" w:rsidP="00B17074">
            <w:pPr>
              <w:pStyle w:val="NoSpacing"/>
              <w:jc w:val="center"/>
              <w:rPr>
                <w:rFonts w:cs="Arial"/>
                <w:b/>
                <w:sz w:val="20"/>
                <w:szCs w:val="20"/>
              </w:rPr>
            </w:pPr>
            <w:r w:rsidRPr="00B17074">
              <w:rPr>
                <w:rFonts w:cs="Arial"/>
                <w:b/>
                <w:sz w:val="20"/>
                <w:szCs w:val="20"/>
              </w:rPr>
              <w:lastRenderedPageBreak/>
              <w:t>9</w:t>
            </w:r>
          </w:p>
        </w:tc>
        <w:tc>
          <w:tcPr>
            <w:tcW w:w="818" w:type="pct"/>
            <w:vAlign w:val="center"/>
          </w:tcPr>
          <w:p w:rsidR="008617BF" w:rsidRPr="00B17074" w:rsidRDefault="008617BF" w:rsidP="00B17074">
            <w:pPr>
              <w:pStyle w:val="NoSpacing"/>
              <w:jc w:val="center"/>
              <w:rPr>
                <w:rFonts w:cs="Arial"/>
                <w:b/>
                <w:bCs/>
                <w:sz w:val="20"/>
                <w:szCs w:val="20"/>
              </w:rPr>
            </w:pPr>
            <w:proofErr w:type="spellStart"/>
            <w:r w:rsidRPr="00B17074">
              <w:rPr>
                <w:rFonts w:cs="Arial"/>
                <w:b/>
                <w:bCs/>
                <w:sz w:val="20"/>
                <w:szCs w:val="20"/>
              </w:rPr>
              <w:t>Serchhip</w:t>
            </w:r>
            <w:proofErr w:type="spellEnd"/>
          </w:p>
        </w:tc>
        <w:tc>
          <w:tcPr>
            <w:tcW w:w="615" w:type="pct"/>
            <w:vAlign w:val="center"/>
            <w:hideMark/>
          </w:tcPr>
          <w:p w:rsidR="008617BF" w:rsidRPr="00B17074" w:rsidRDefault="008617BF" w:rsidP="00B17074">
            <w:pPr>
              <w:jc w:val="center"/>
              <w:rPr>
                <w:rFonts w:cs="Arial"/>
                <w:sz w:val="20"/>
                <w:szCs w:val="20"/>
              </w:rPr>
            </w:pPr>
            <w:r w:rsidRPr="00B17074">
              <w:rPr>
                <w:rFonts w:cs="Arial"/>
                <w:sz w:val="20"/>
                <w:szCs w:val="20"/>
              </w:rPr>
              <w:t>320</w:t>
            </w:r>
          </w:p>
        </w:tc>
        <w:tc>
          <w:tcPr>
            <w:tcW w:w="703" w:type="pct"/>
            <w:noWrap/>
            <w:vAlign w:val="center"/>
            <w:hideMark/>
          </w:tcPr>
          <w:p w:rsidR="008617BF" w:rsidRPr="00B17074" w:rsidRDefault="008617BF" w:rsidP="00B17074">
            <w:pPr>
              <w:pStyle w:val="NoSpacing"/>
              <w:jc w:val="center"/>
              <w:rPr>
                <w:rFonts w:cs="Arial"/>
                <w:sz w:val="20"/>
                <w:szCs w:val="20"/>
              </w:rPr>
            </w:pPr>
            <w:r w:rsidRPr="00B17074">
              <w:rPr>
                <w:rFonts w:cs="Arial"/>
                <w:sz w:val="20"/>
                <w:szCs w:val="20"/>
              </w:rPr>
              <w:t>54</w:t>
            </w:r>
          </w:p>
        </w:tc>
        <w:tc>
          <w:tcPr>
            <w:tcW w:w="571" w:type="pct"/>
            <w:vAlign w:val="center"/>
            <w:hideMark/>
          </w:tcPr>
          <w:p w:rsidR="008617BF" w:rsidRPr="00B17074" w:rsidRDefault="008617BF" w:rsidP="00B17074">
            <w:pPr>
              <w:pStyle w:val="NoSpacing"/>
              <w:jc w:val="center"/>
              <w:rPr>
                <w:rFonts w:cs="Arial"/>
                <w:sz w:val="20"/>
                <w:szCs w:val="20"/>
              </w:rPr>
            </w:pPr>
            <w:r w:rsidRPr="00B17074">
              <w:rPr>
                <w:rFonts w:cs="Arial"/>
                <w:sz w:val="20"/>
                <w:szCs w:val="20"/>
              </w:rPr>
              <w:t>14</w:t>
            </w:r>
          </w:p>
        </w:tc>
        <w:tc>
          <w:tcPr>
            <w:tcW w:w="571" w:type="pct"/>
            <w:vAlign w:val="center"/>
            <w:hideMark/>
          </w:tcPr>
          <w:p w:rsidR="008617BF" w:rsidRPr="00B17074" w:rsidRDefault="008617BF" w:rsidP="00B17074">
            <w:pPr>
              <w:pStyle w:val="NoSpacing"/>
              <w:jc w:val="center"/>
              <w:rPr>
                <w:rFonts w:cs="Arial"/>
                <w:sz w:val="20"/>
                <w:szCs w:val="20"/>
              </w:rPr>
            </w:pPr>
            <w:r w:rsidRPr="00B17074">
              <w:rPr>
                <w:rFonts w:cs="Arial"/>
                <w:sz w:val="20"/>
                <w:szCs w:val="20"/>
              </w:rPr>
              <w:t>30</w:t>
            </w:r>
          </w:p>
        </w:tc>
        <w:tc>
          <w:tcPr>
            <w:tcW w:w="615" w:type="pct"/>
            <w:vAlign w:val="center"/>
            <w:hideMark/>
          </w:tcPr>
          <w:p w:rsidR="008617BF" w:rsidRPr="00B17074" w:rsidRDefault="008617BF" w:rsidP="00B17074">
            <w:pPr>
              <w:jc w:val="center"/>
              <w:rPr>
                <w:rFonts w:cs="Arial"/>
                <w:sz w:val="20"/>
                <w:szCs w:val="20"/>
              </w:rPr>
            </w:pPr>
            <w:r w:rsidRPr="00B17074">
              <w:rPr>
                <w:rFonts w:cs="Arial"/>
                <w:sz w:val="20"/>
                <w:szCs w:val="20"/>
              </w:rPr>
              <w:t>418</w:t>
            </w:r>
          </w:p>
        </w:tc>
        <w:tc>
          <w:tcPr>
            <w:tcW w:w="740" w:type="pct"/>
            <w:vAlign w:val="center"/>
            <w:hideMark/>
          </w:tcPr>
          <w:p w:rsidR="008617BF" w:rsidRPr="00B17074" w:rsidRDefault="008617BF" w:rsidP="00B17074">
            <w:pPr>
              <w:jc w:val="center"/>
              <w:rPr>
                <w:rFonts w:cs="Arial"/>
                <w:sz w:val="20"/>
                <w:szCs w:val="20"/>
              </w:rPr>
            </w:pPr>
            <w:r w:rsidRPr="00B17074">
              <w:rPr>
                <w:rFonts w:cs="Arial"/>
                <w:sz w:val="20"/>
                <w:szCs w:val="20"/>
              </w:rPr>
              <w:t>836</w:t>
            </w:r>
          </w:p>
        </w:tc>
      </w:tr>
      <w:tr w:rsidR="008617BF" w:rsidRPr="00B17074" w:rsidTr="00B17074">
        <w:trPr>
          <w:trHeight w:val="302"/>
        </w:trPr>
        <w:tc>
          <w:tcPr>
            <w:tcW w:w="367" w:type="pct"/>
            <w:vAlign w:val="center"/>
          </w:tcPr>
          <w:p w:rsidR="008617BF" w:rsidRPr="00B17074" w:rsidRDefault="008617BF" w:rsidP="00B17074">
            <w:pPr>
              <w:pStyle w:val="NoSpacing"/>
              <w:jc w:val="center"/>
              <w:rPr>
                <w:rFonts w:cs="Arial"/>
                <w:b/>
                <w:sz w:val="20"/>
                <w:szCs w:val="20"/>
              </w:rPr>
            </w:pPr>
            <w:r w:rsidRPr="00B17074">
              <w:rPr>
                <w:rFonts w:cs="Arial"/>
                <w:b/>
                <w:sz w:val="20"/>
                <w:szCs w:val="20"/>
              </w:rPr>
              <w:t>10</w:t>
            </w:r>
          </w:p>
        </w:tc>
        <w:tc>
          <w:tcPr>
            <w:tcW w:w="818" w:type="pct"/>
            <w:vAlign w:val="center"/>
          </w:tcPr>
          <w:p w:rsidR="008617BF" w:rsidRPr="00B17074" w:rsidRDefault="008617BF" w:rsidP="00B17074">
            <w:pPr>
              <w:pStyle w:val="NoSpacing"/>
              <w:jc w:val="center"/>
              <w:rPr>
                <w:rFonts w:cs="Arial"/>
                <w:b/>
                <w:bCs/>
                <w:sz w:val="20"/>
                <w:szCs w:val="20"/>
              </w:rPr>
            </w:pPr>
            <w:r w:rsidRPr="00B17074">
              <w:rPr>
                <w:rFonts w:cs="Arial"/>
                <w:b/>
                <w:bCs/>
                <w:sz w:val="20"/>
                <w:szCs w:val="20"/>
              </w:rPr>
              <w:t>State</w:t>
            </w:r>
          </w:p>
        </w:tc>
        <w:tc>
          <w:tcPr>
            <w:tcW w:w="615" w:type="pct"/>
            <w:vAlign w:val="center"/>
            <w:hideMark/>
          </w:tcPr>
          <w:p w:rsidR="008617BF" w:rsidRPr="00B17074" w:rsidRDefault="008617BF" w:rsidP="00B17074">
            <w:pPr>
              <w:jc w:val="center"/>
              <w:rPr>
                <w:rFonts w:cs="Arial"/>
                <w:sz w:val="20"/>
                <w:szCs w:val="20"/>
              </w:rPr>
            </w:pPr>
          </w:p>
        </w:tc>
        <w:tc>
          <w:tcPr>
            <w:tcW w:w="703" w:type="pct"/>
            <w:vAlign w:val="center"/>
            <w:hideMark/>
          </w:tcPr>
          <w:p w:rsidR="008617BF" w:rsidRPr="00B17074" w:rsidRDefault="008617BF" w:rsidP="00B17074">
            <w:pPr>
              <w:pStyle w:val="NoSpacing"/>
              <w:jc w:val="center"/>
              <w:rPr>
                <w:rFonts w:cs="Arial"/>
                <w:sz w:val="20"/>
                <w:szCs w:val="20"/>
              </w:rPr>
            </w:pPr>
          </w:p>
        </w:tc>
        <w:tc>
          <w:tcPr>
            <w:tcW w:w="571" w:type="pct"/>
            <w:noWrap/>
            <w:vAlign w:val="center"/>
            <w:hideMark/>
          </w:tcPr>
          <w:p w:rsidR="008617BF" w:rsidRPr="00B17074" w:rsidRDefault="008617BF" w:rsidP="00B17074">
            <w:pPr>
              <w:pStyle w:val="NoSpacing"/>
              <w:jc w:val="center"/>
              <w:rPr>
                <w:rFonts w:cs="Arial"/>
                <w:sz w:val="20"/>
                <w:szCs w:val="20"/>
              </w:rPr>
            </w:pPr>
          </w:p>
        </w:tc>
        <w:tc>
          <w:tcPr>
            <w:tcW w:w="571" w:type="pct"/>
            <w:vAlign w:val="center"/>
            <w:hideMark/>
          </w:tcPr>
          <w:p w:rsidR="008617BF" w:rsidRPr="00B17074" w:rsidRDefault="008617BF" w:rsidP="00B17074">
            <w:pPr>
              <w:pStyle w:val="NoSpacing"/>
              <w:jc w:val="center"/>
              <w:rPr>
                <w:rFonts w:cs="Arial"/>
                <w:sz w:val="20"/>
                <w:szCs w:val="20"/>
              </w:rPr>
            </w:pPr>
            <w:r w:rsidRPr="00B17074">
              <w:rPr>
                <w:rFonts w:cs="Arial"/>
                <w:sz w:val="20"/>
                <w:szCs w:val="20"/>
              </w:rPr>
              <w:t>30</w:t>
            </w:r>
          </w:p>
        </w:tc>
        <w:tc>
          <w:tcPr>
            <w:tcW w:w="615" w:type="pct"/>
            <w:vAlign w:val="center"/>
            <w:hideMark/>
          </w:tcPr>
          <w:p w:rsidR="008617BF" w:rsidRPr="00B17074" w:rsidRDefault="008617BF" w:rsidP="00B17074">
            <w:pPr>
              <w:jc w:val="center"/>
              <w:rPr>
                <w:rFonts w:cs="Arial"/>
                <w:sz w:val="20"/>
                <w:szCs w:val="20"/>
              </w:rPr>
            </w:pPr>
            <w:r w:rsidRPr="00B17074">
              <w:rPr>
                <w:rFonts w:cs="Arial"/>
                <w:sz w:val="20"/>
                <w:szCs w:val="20"/>
              </w:rPr>
              <w:t>30</w:t>
            </w:r>
          </w:p>
        </w:tc>
        <w:tc>
          <w:tcPr>
            <w:tcW w:w="740" w:type="pct"/>
            <w:vAlign w:val="center"/>
            <w:hideMark/>
          </w:tcPr>
          <w:p w:rsidR="008617BF" w:rsidRPr="00B17074" w:rsidRDefault="008617BF" w:rsidP="00B17074">
            <w:pPr>
              <w:jc w:val="center"/>
              <w:rPr>
                <w:rFonts w:cs="Arial"/>
                <w:sz w:val="20"/>
                <w:szCs w:val="20"/>
              </w:rPr>
            </w:pPr>
            <w:r w:rsidRPr="00B17074">
              <w:rPr>
                <w:rFonts w:cs="Arial"/>
                <w:sz w:val="20"/>
                <w:szCs w:val="20"/>
              </w:rPr>
              <w:t>60</w:t>
            </w:r>
          </w:p>
        </w:tc>
      </w:tr>
      <w:tr w:rsidR="008617BF" w:rsidRPr="00B17074" w:rsidTr="00B17074">
        <w:trPr>
          <w:trHeight w:val="302"/>
        </w:trPr>
        <w:tc>
          <w:tcPr>
            <w:tcW w:w="367" w:type="pct"/>
            <w:vAlign w:val="center"/>
          </w:tcPr>
          <w:p w:rsidR="008617BF" w:rsidRPr="00B17074" w:rsidRDefault="008617BF" w:rsidP="00B17074">
            <w:pPr>
              <w:pStyle w:val="NoSpacing"/>
              <w:jc w:val="center"/>
              <w:rPr>
                <w:rFonts w:cs="Arial"/>
                <w:b/>
                <w:bCs/>
                <w:sz w:val="20"/>
                <w:szCs w:val="20"/>
              </w:rPr>
            </w:pPr>
          </w:p>
        </w:tc>
        <w:tc>
          <w:tcPr>
            <w:tcW w:w="818" w:type="pct"/>
            <w:vAlign w:val="center"/>
          </w:tcPr>
          <w:p w:rsidR="008617BF" w:rsidRPr="00B17074" w:rsidRDefault="008617BF" w:rsidP="00B17074">
            <w:pPr>
              <w:pStyle w:val="NoSpacing"/>
              <w:jc w:val="center"/>
              <w:rPr>
                <w:rFonts w:cs="Arial"/>
                <w:b/>
                <w:bCs/>
                <w:sz w:val="20"/>
                <w:szCs w:val="20"/>
              </w:rPr>
            </w:pPr>
            <w:r w:rsidRPr="00B17074">
              <w:rPr>
                <w:rFonts w:cs="Arial"/>
                <w:b/>
                <w:bCs/>
                <w:sz w:val="20"/>
                <w:szCs w:val="20"/>
              </w:rPr>
              <w:t>Total</w:t>
            </w:r>
          </w:p>
        </w:tc>
        <w:tc>
          <w:tcPr>
            <w:tcW w:w="615" w:type="pct"/>
            <w:vAlign w:val="center"/>
            <w:hideMark/>
          </w:tcPr>
          <w:p w:rsidR="008617BF" w:rsidRPr="00B17074" w:rsidRDefault="008617BF" w:rsidP="00B17074">
            <w:pPr>
              <w:jc w:val="center"/>
              <w:rPr>
                <w:rFonts w:cs="Arial"/>
                <w:bCs/>
                <w:sz w:val="20"/>
                <w:szCs w:val="20"/>
              </w:rPr>
            </w:pPr>
            <w:r w:rsidRPr="00B17074">
              <w:rPr>
                <w:rFonts w:cs="Arial"/>
                <w:bCs/>
                <w:sz w:val="20"/>
                <w:szCs w:val="20"/>
              </w:rPr>
              <w:t>5455</w:t>
            </w:r>
          </w:p>
        </w:tc>
        <w:tc>
          <w:tcPr>
            <w:tcW w:w="703" w:type="pct"/>
            <w:vAlign w:val="center"/>
            <w:hideMark/>
          </w:tcPr>
          <w:p w:rsidR="008617BF" w:rsidRPr="00B17074" w:rsidRDefault="008617BF" w:rsidP="00B17074">
            <w:pPr>
              <w:pStyle w:val="NoSpacing"/>
              <w:jc w:val="center"/>
              <w:rPr>
                <w:rFonts w:cs="Arial"/>
                <w:bCs/>
                <w:sz w:val="20"/>
                <w:szCs w:val="20"/>
              </w:rPr>
            </w:pPr>
            <w:r w:rsidRPr="00B17074">
              <w:rPr>
                <w:rFonts w:cs="Arial"/>
                <w:bCs/>
                <w:sz w:val="20"/>
                <w:szCs w:val="20"/>
              </w:rPr>
              <w:t>788</w:t>
            </w:r>
          </w:p>
        </w:tc>
        <w:tc>
          <w:tcPr>
            <w:tcW w:w="571" w:type="pct"/>
            <w:vAlign w:val="center"/>
            <w:hideMark/>
          </w:tcPr>
          <w:p w:rsidR="008617BF" w:rsidRPr="00B17074" w:rsidRDefault="008617BF" w:rsidP="00B17074">
            <w:pPr>
              <w:pStyle w:val="NoSpacing"/>
              <w:jc w:val="center"/>
              <w:rPr>
                <w:rFonts w:cs="Arial"/>
                <w:bCs/>
                <w:sz w:val="20"/>
                <w:szCs w:val="20"/>
              </w:rPr>
            </w:pPr>
            <w:r w:rsidRPr="00B17074">
              <w:rPr>
                <w:rFonts w:cs="Arial"/>
                <w:bCs/>
                <w:sz w:val="20"/>
                <w:szCs w:val="20"/>
              </w:rPr>
              <w:t>170</w:t>
            </w:r>
          </w:p>
        </w:tc>
        <w:tc>
          <w:tcPr>
            <w:tcW w:w="571" w:type="pct"/>
            <w:vAlign w:val="center"/>
            <w:hideMark/>
          </w:tcPr>
          <w:p w:rsidR="008617BF" w:rsidRPr="00B17074" w:rsidRDefault="008617BF" w:rsidP="00B17074">
            <w:pPr>
              <w:pStyle w:val="NoSpacing"/>
              <w:jc w:val="center"/>
              <w:rPr>
                <w:rFonts w:cs="Arial"/>
                <w:bCs/>
                <w:sz w:val="20"/>
                <w:szCs w:val="20"/>
              </w:rPr>
            </w:pPr>
            <w:r w:rsidRPr="00B17074">
              <w:rPr>
                <w:rFonts w:cs="Arial"/>
                <w:bCs/>
                <w:sz w:val="20"/>
                <w:szCs w:val="20"/>
              </w:rPr>
              <w:t>300</w:t>
            </w:r>
          </w:p>
        </w:tc>
        <w:tc>
          <w:tcPr>
            <w:tcW w:w="615" w:type="pct"/>
            <w:vAlign w:val="center"/>
            <w:hideMark/>
          </w:tcPr>
          <w:p w:rsidR="008617BF" w:rsidRPr="00B17074" w:rsidRDefault="008617BF" w:rsidP="00B17074">
            <w:pPr>
              <w:jc w:val="center"/>
              <w:rPr>
                <w:rFonts w:cs="Arial"/>
                <w:sz w:val="20"/>
                <w:szCs w:val="20"/>
              </w:rPr>
            </w:pPr>
            <w:r w:rsidRPr="00B17074">
              <w:rPr>
                <w:rFonts w:cs="Arial"/>
                <w:sz w:val="20"/>
                <w:szCs w:val="20"/>
              </w:rPr>
              <w:t>6713</w:t>
            </w:r>
          </w:p>
        </w:tc>
        <w:tc>
          <w:tcPr>
            <w:tcW w:w="740" w:type="pct"/>
            <w:vAlign w:val="center"/>
            <w:hideMark/>
          </w:tcPr>
          <w:p w:rsidR="008617BF" w:rsidRPr="00B17074" w:rsidRDefault="008617BF" w:rsidP="00B17074">
            <w:pPr>
              <w:jc w:val="center"/>
              <w:rPr>
                <w:rFonts w:cs="Arial"/>
                <w:b/>
                <w:sz w:val="20"/>
                <w:szCs w:val="20"/>
              </w:rPr>
            </w:pPr>
            <w:r w:rsidRPr="00B17074">
              <w:rPr>
                <w:rFonts w:cs="Arial"/>
                <w:b/>
                <w:sz w:val="20"/>
                <w:szCs w:val="20"/>
              </w:rPr>
              <w:t>Rs. 13,426/-</w:t>
            </w:r>
          </w:p>
        </w:tc>
      </w:tr>
    </w:tbl>
    <w:p w:rsidR="008617BF" w:rsidRPr="001E47D2" w:rsidRDefault="008617BF" w:rsidP="008617BF">
      <w:pPr>
        <w:pStyle w:val="NoSpacing"/>
        <w:rPr>
          <w:rFonts w:cs="Arial"/>
          <w:b/>
          <w:sz w:val="24"/>
          <w:szCs w:val="24"/>
        </w:rPr>
      </w:pPr>
      <w:r w:rsidRPr="001E47D2">
        <w:rPr>
          <w:rFonts w:cs="Arial"/>
          <w:b/>
          <w:sz w:val="24"/>
          <w:szCs w:val="24"/>
        </w:rPr>
        <w:t>3. IEC Print Material</w:t>
      </w:r>
    </w:p>
    <w:p w:rsidR="008617BF" w:rsidRPr="001E47D2" w:rsidRDefault="008617BF" w:rsidP="008617BF">
      <w:pPr>
        <w:pStyle w:val="NoSpacing"/>
        <w:rPr>
          <w:rFonts w:cs="Arial"/>
          <w:b/>
          <w:sz w:val="24"/>
          <w:szCs w:val="24"/>
        </w:rPr>
      </w:pPr>
    </w:p>
    <w:p w:rsidR="008617BF" w:rsidRPr="001E47D2" w:rsidRDefault="008617BF" w:rsidP="008617BF">
      <w:pPr>
        <w:pStyle w:val="NoSpacing"/>
        <w:rPr>
          <w:rFonts w:cs="Arial"/>
          <w:b/>
          <w:sz w:val="24"/>
          <w:szCs w:val="24"/>
        </w:rPr>
      </w:pPr>
      <w:r w:rsidRPr="001E47D2">
        <w:rPr>
          <w:rFonts w:cs="Arial"/>
          <w:b/>
          <w:sz w:val="24"/>
          <w:szCs w:val="24"/>
        </w:rPr>
        <w:t xml:space="preserve">Total amount proposed for Printing of Posters and </w:t>
      </w:r>
      <w:proofErr w:type="gramStart"/>
      <w:r w:rsidRPr="001E47D2">
        <w:rPr>
          <w:rFonts w:cs="Arial"/>
          <w:b/>
          <w:sz w:val="24"/>
          <w:szCs w:val="24"/>
        </w:rPr>
        <w:t>Leaflets :</w:t>
      </w:r>
      <w:proofErr w:type="gramEnd"/>
      <w:r w:rsidRPr="001E47D2">
        <w:rPr>
          <w:rFonts w:cs="Arial"/>
          <w:b/>
          <w:sz w:val="24"/>
          <w:szCs w:val="24"/>
        </w:rPr>
        <w:t xml:space="preserve"> Rs. 110540/-</w:t>
      </w:r>
    </w:p>
    <w:p w:rsidR="008617BF" w:rsidRPr="001E47D2" w:rsidRDefault="008617BF" w:rsidP="008617BF">
      <w:pPr>
        <w:pStyle w:val="NoSpacing"/>
        <w:rPr>
          <w:rFonts w:cs="Arial"/>
          <w:b/>
          <w:sz w:val="24"/>
          <w:szCs w:val="24"/>
        </w:rPr>
      </w:pPr>
    </w:p>
    <w:tbl>
      <w:tblPr>
        <w:tblStyle w:val="TableGrid"/>
        <w:tblW w:w="5000" w:type="pct"/>
        <w:tblLook w:val="04A0" w:firstRow="1" w:lastRow="0" w:firstColumn="1" w:lastColumn="0" w:noHBand="0" w:noVBand="1"/>
      </w:tblPr>
      <w:tblGrid>
        <w:gridCol w:w="460"/>
        <w:gridCol w:w="1277"/>
        <w:gridCol w:w="937"/>
        <w:gridCol w:w="1630"/>
        <w:gridCol w:w="1137"/>
        <w:gridCol w:w="1519"/>
        <w:gridCol w:w="1011"/>
        <w:gridCol w:w="1265"/>
      </w:tblGrid>
      <w:tr w:rsidR="008617BF" w:rsidRPr="00B17074" w:rsidTr="008617BF">
        <w:trPr>
          <w:trHeight w:val="2299"/>
        </w:trPr>
        <w:tc>
          <w:tcPr>
            <w:tcW w:w="252" w:type="pct"/>
            <w:vAlign w:val="center"/>
          </w:tcPr>
          <w:p w:rsidR="008617BF" w:rsidRPr="00B17074" w:rsidRDefault="008617BF" w:rsidP="00377642">
            <w:pPr>
              <w:pStyle w:val="NoSpacing"/>
              <w:jc w:val="center"/>
              <w:rPr>
                <w:rFonts w:cs="Arial"/>
                <w:b/>
                <w:bCs/>
                <w:sz w:val="20"/>
                <w:szCs w:val="20"/>
              </w:rPr>
            </w:pPr>
            <w:proofErr w:type="spellStart"/>
            <w:r w:rsidRPr="00B17074">
              <w:rPr>
                <w:rFonts w:cs="Arial"/>
                <w:b/>
                <w:bCs/>
                <w:sz w:val="20"/>
                <w:szCs w:val="20"/>
              </w:rPr>
              <w:t>Sl</w:t>
            </w:r>
            <w:proofErr w:type="spellEnd"/>
            <w:r w:rsidRPr="00B17074">
              <w:rPr>
                <w:rFonts w:cs="Arial"/>
                <w:b/>
                <w:bCs/>
                <w:sz w:val="20"/>
                <w:szCs w:val="20"/>
              </w:rPr>
              <w:t xml:space="preserve"> No</w:t>
            </w:r>
          </w:p>
        </w:tc>
        <w:tc>
          <w:tcPr>
            <w:tcW w:w="694" w:type="pct"/>
            <w:vAlign w:val="center"/>
          </w:tcPr>
          <w:p w:rsidR="008617BF" w:rsidRPr="00B17074" w:rsidRDefault="008617BF" w:rsidP="00377642">
            <w:pPr>
              <w:pStyle w:val="NoSpacing"/>
              <w:jc w:val="center"/>
              <w:rPr>
                <w:rFonts w:cs="Arial"/>
                <w:b/>
                <w:bCs/>
                <w:sz w:val="20"/>
                <w:szCs w:val="20"/>
              </w:rPr>
            </w:pPr>
            <w:r w:rsidRPr="00B17074">
              <w:rPr>
                <w:rFonts w:cs="Arial"/>
                <w:b/>
                <w:bCs/>
                <w:sz w:val="20"/>
                <w:szCs w:val="20"/>
              </w:rPr>
              <w:t>DISTRICT</w:t>
            </w:r>
          </w:p>
        </w:tc>
        <w:tc>
          <w:tcPr>
            <w:tcW w:w="489" w:type="pct"/>
            <w:vAlign w:val="center"/>
            <w:hideMark/>
          </w:tcPr>
          <w:p w:rsidR="008617BF" w:rsidRPr="00B17074" w:rsidRDefault="008617BF" w:rsidP="00377642">
            <w:pPr>
              <w:pStyle w:val="NoSpacing"/>
              <w:jc w:val="center"/>
              <w:rPr>
                <w:rFonts w:cs="Arial"/>
                <w:b/>
                <w:bCs/>
                <w:sz w:val="20"/>
                <w:szCs w:val="20"/>
              </w:rPr>
            </w:pPr>
            <w:r w:rsidRPr="00B17074">
              <w:rPr>
                <w:rFonts w:cs="Arial"/>
                <w:b/>
                <w:bCs/>
                <w:sz w:val="20"/>
                <w:szCs w:val="20"/>
              </w:rPr>
              <w:t>No of ORS Zinc Corner at Health Facilities</w:t>
            </w:r>
          </w:p>
        </w:tc>
        <w:tc>
          <w:tcPr>
            <w:tcW w:w="885" w:type="pct"/>
            <w:vAlign w:val="center"/>
            <w:hideMark/>
          </w:tcPr>
          <w:p w:rsidR="008617BF" w:rsidRPr="00B17074" w:rsidRDefault="008617BF" w:rsidP="00377642">
            <w:pPr>
              <w:pStyle w:val="NoSpacing"/>
              <w:jc w:val="center"/>
              <w:rPr>
                <w:rFonts w:cs="Arial"/>
                <w:b/>
                <w:bCs/>
                <w:sz w:val="20"/>
                <w:szCs w:val="20"/>
              </w:rPr>
            </w:pPr>
            <w:r w:rsidRPr="00B17074">
              <w:rPr>
                <w:rFonts w:cs="Arial"/>
                <w:b/>
                <w:bCs/>
                <w:sz w:val="20"/>
                <w:szCs w:val="20"/>
              </w:rPr>
              <w:t>Cost of Printing of Posters Required at Zinc ORS Corner at health facility@ Rs. 15 X 3Posters</w:t>
            </w:r>
          </w:p>
        </w:tc>
        <w:tc>
          <w:tcPr>
            <w:tcW w:w="618" w:type="pct"/>
            <w:vAlign w:val="center"/>
            <w:hideMark/>
          </w:tcPr>
          <w:p w:rsidR="008617BF" w:rsidRPr="00B17074" w:rsidRDefault="008617BF" w:rsidP="00377642">
            <w:pPr>
              <w:pStyle w:val="NoSpacing"/>
              <w:jc w:val="center"/>
              <w:rPr>
                <w:rFonts w:cs="Arial"/>
                <w:b/>
                <w:bCs/>
                <w:sz w:val="20"/>
                <w:szCs w:val="20"/>
              </w:rPr>
            </w:pPr>
            <w:r w:rsidRPr="00B17074">
              <w:rPr>
                <w:rFonts w:cs="Arial"/>
                <w:b/>
                <w:bCs/>
                <w:sz w:val="20"/>
                <w:szCs w:val="20"/>
              </w:rPr>
              <w:t>Zn ORS Corner at AWC</w:t>
            </w:r>
          </w:p>
        </w:tc>
        <w:tc>
          <w:tcPr>
            <w:tcW w:w="825" w:type="pct"/>
            <w:vAlign w:val="center"/>
            <w:hideMark/>
          </w:tcPr>
          <w:p w:rsidR="008617BF" w:rsidRPr="00B17074" w:rsidRDefault="008617BF" w:rsidP="00377642">
            <w:pPr>
              <w:jc w:val="center"/>
              <w:rPr>
                <w:rFonts w:cs="Arial"/>
                <w:b/>
                <w:bCs/>
                <w:sz w:val="20"/>
                <w:szCs w:val="20"/>
              </w:rPr>
            </w:pPr>
            <w:r w:rsidRPr="00B17074">
              <w:rPr>
                <w:rFonts w:cs="Arial"/>
                <w:b/>
                <w:bCs/>
                <w:sz w:val="20"/>
                <w:szCs w:val="20"/>
              </w:rPr>
              <w:t>Cost of Printing of Posters Required at Zinc ORS Corner at AWC@ Rs. 15 X 2 Poster</w:t>
            </w:r>
          </w:p>
        </w:tc>
        <w:tc>
          <w:tcPr>
            <w:tcW w:w="550" w:type="pct"/>
            <w:vAlign w:val="center"/>
            <w:hideMark/>
          </w:tcPr>
          <w:p w:rsidR="008617BF" w:rsidRPr="00B17074" w:rsidRDefault="008617BF" w:rsidP="00377642">
            <w:pPr>
              <w:pStyle w:val="NoSpacing"/>
              <w:jc w:val="center"/>
              <w:rPr>
                <w:rFonts w:cs="Arial"/>
                <w:b/>
                <w:bCs/>
                <w:sz w:val="20"/>
                <w:szCs w:val="20"/>
              </w:rPr>
            </w:pPr>
            <w:r w:rsidRPr="00B17074">
              <w:rPr>
                <w:rFonts w:cs="Arial"/>
                <w:b/>
                <w:bCs/>
                <w:sz w:val="20"/>
                <w:szCs w:val="20"/>
              </w:rPr>
              <w:t>Total Cost of Printing posters</w:t>
            </w:r>
          </w:p>
        </w:tc>
        <w:tc>
          <w:tcPr>
            <w:tcW w:w="687" w:type="pct"/>
            <w:vAlign w:val="center"/>
            <w:hideMark/>
          </w:tcPr>
          <w:p w:rsidR="008617BF" w:rsidRPr="00B17074" w:rsidRDefault="008617BF" w:rsidP="00377642">
            <w:pPr>
              <w:pStyle w:val="NoSpacing"/>
              <w:jc w:val="center"/>
              <w:rPr>
                <w:rFonts w:cs="Arial"/>
                <w:b/>
                <w:bCs/>
                <w:sz w:val="20"/>
                <w:szCs w:val="20"/>
              </w:rPr>
            </w:pPr>
            <w:r w:rsidRPr="00B17074">
              <w:rPr>
                <w:rFonts w:cs="Arial"/>
                <w:b/>
                <w:bCs/>
                <w:sz w:val="20"/>
                <w:szCs w:val="20"/>
              </w:rPr>
              <w:t>Cost of Printing Leaflets for ORS- Zinc Corners @ Rs. 5</w:t>
            </w:r>
          </w:p>
        </w:tc>
      </w:tr>
      <w:tr w:rsidR="008617BF" w:rsidRPr="00B17074" w:rsidTr="008617BF">
        <w:trPr>
          <w:trHeight w:val="299"/>
        </w:trPr>
        <w:tc>
          <w:tcPr>
            <w:tcW w:w="252" w:type="pct"/>
          </w:tcPr>
          <w:p w:rsidR="008617BF" w:rsidRPr="00B17074" w:rsidRDefault="008617BF" w:rsidP="00377642">
            <w:pPr>
              <w:pStyle w:val="NoSpacing"/>
              <w:rPr>
                <w:rFonts w:cs="Arial"/>
                <w:b/>
                <w:sz w:val="20"/>
                <w:szCs w:val="20"/>
              </w:rPr>
            </w:pPr>
            <w:r w:rsidRPr="00B17074">
              <w:rPr>
                <w:rFonts w:cs="Arial"/>
                <w:b/>
                <w:sz w:val="20"/>
                <w:szCs w:val="20"/>
              </w:rPr>
              <w:t>1</w:t>
            </w:r>
          </w:p>
        </w:tc>
        <w:tc>
          <w:tcPr>
            <w:tcW w:w="694" w:type="pct"/>
          </w:tcPr>
          <w:p w:rsidR="008617BF" w:rsidRPr="00B17074" w:rsidRDefault="008617BF" w:rsidP="00377642">
            <w:pPr>
              <w:pStyle w:val="NoSpacing"/>
              <w:rPr>
                <w:rFonts w:cs="Arial"/>
                <w:b/>
                <w:bCs/>
                <w:sz w:val="20"/>
                <w:szCs w:val="20"/>
              </w:rPr>
            </w:pPr>
            <w:r w:rsidRPr="00B17074">
              <w:rPr>
                <w:rFonts w:cs="Arial"/>
                <w:b/>
                <w:bCs/>
                <w:sz w:val="20"/>
                <w:szCs w:val="20"/>
              </w:rPr>
              <w:t>Aizawl East</w:t>
            </w:r>
          </w:p>
        </w:tc>
        <w:tc>
          <w:tcPr>
            <w:tcW w:w="489" w:type="pct"/>
            <w:noWrap/>
            <w:vAlign w:val="center"/>
            <w:hideMark/>
          </w:tcPr>
          <w:p w:rsidR="008617BF" w:rsidRPr="00B17074" w:rsidRDefault="008617BF" w:rsidP="00377642">
            <w:pPr>
              <w:pStyle w:val="NoSpacing"/>
              <w:jc w:val="center"/>
              <w:rPr>
                <w:rFonts w:cs="Arial"/>
                <w:sz w:val="20"/>
                <w:szCs w:val="20"/>
              </w:rPr>
            </w:pPr>
            <w:r w:rsidRPr="00B17074">
              <w:rPr>
                <w:rFonts w:cs="Arial"/>
                <w:sz w:val="20"/>
                <w:szCs w:val="20"/>
              </w:rPr>
              <w:t>92</w:t>
            </w:r>
          </w:p>
        </w:tc>
        <w:tc>
          <w:tcPr>
            <w:tcW w:w="885" w:type="pct"/>
            <w:vAlign w:val="center"/>
          </w:tcPr>
          <w:p w:rsidR="008617BF" w:rsidRPr="00B17074" w:rsidRDefault="008617BF" w:rsidP="00377642">
            <w:pPr>
              <w:jc w:val="center"/>
              <w:rPr>
                <w:rFonts w:cs="Arial"/>
                <w:sz w:val="20"/>
                <w:szCs w:val="20"/>
              </w:rPr>
            </w:pPr>
            <w:r w:rsidRPr="00B17074">
              <w:rPr>
                <w:rFonts w:cs="Arial"/>
                <w:sz w:val="20"/>
                <w:szCs w:val="20"/>
              </w:rPr>
              <w:t>4140</w:t>
            </w:r>
          </w:p>
        </w:tc>
        <w:tc>
          <w:tcPr>
            <w:tcW w:w="618" w:type="pct"/>
            <w:noWrap/>
            <w:vAlign w:val="center"/>
            <w:hideMark/>
          </w:tcPr>
          <w:p w:rsidR="008617BF" w:rsidRPr="00B17074" w:rsidRDefault="008617BF" w:rsidP="00377642">
            <w:pPr>
              <w:pStyle w:val="NoSpacing"/>
              <w:jc w:val="center"/>
              <w:rPr>
                <w:rFonts w:cs="Arial"/>
                <w:sz w:val="20"/>
                <w:szCs w:val="20"/>
              </w:rPr>
            </w:pPr>
            <w:r w:rsidRPr="00B17074">
              <w:rPr>
                <w:rFonts w:cs="Arial"/>
                <w:sz w:val="20"/>
                <w:szCs w:val="20"/>
              </w:rPr>
              <w:t>349</w:t>
            </w:r>
          </w:p>
        </w:tc>
        <w:tc>
          <w:tcPr>
            <w:tcW w:w="825" w:type="pct"/>
            <w:noWrap/>
            <w:vAlign w:val="center"/>
            <w:hideMark/>
          </w:tcPr>
          <w:p w:rsidR="008617BF" w:rsidRPr="00B17074" w:rsidRDefault="008617BF" w:rsidP="00377642">
            <w:pPr>
              <w:jc w:val="center"/>
              <w:rPr>
                <w:rFonts w:cs="Arial"/>
                <w:sz w:val="20"/>
                <w:szCs w:val="20"/>
              </w:rPr>
            </w:pPr>
            <w:r w:rsidRPr="00B17074">
              <w:rPr>
                <w:rFonts w:cs="Arial"/>
                <w:sz w:val="20"/>
                <w:szCs w:val="20"/>
              </w:rPr>
              <w:t>10470</w:t>
            </w:r>
          </w:p>
        </w:tc>
        <w:tc>
          <w:tcPr>
            <w:tcW w:w="550" w:type="pct"/>
            <w:noWrap/>
            <w:vAlign w:val="center"/>
            <w:hideMark/>
          </w:tcPr>
          <w:p w:rsidR="008617BF" w:rsidRPr="00B17074" w:rsidRDefault="008617BF" w:rsidP="00377642">
            <w:pPr>
              <w:jc w:val="center"/>
              <w:rPr>
                <w:rFonts w:cs="Arial"/>
                <w:sz w:val="20"/>
                <w:szCs w:val="20"/>
              </w:rPr>
            </w:pPr>
            <w:r w:rsidRPr="00B17074">
              <w:rPr>
                <w:rFonts w:cs="Arial"/>
                <w:sz w:val="20"/>
                <w:szCs w:val="20"/>
              </w:rPr>
              <w:t>14610</w:t>
            </w:r>
          </w:p>
        </w:tc>
        <w:tc>
          <w:tcPr>
            <w:tcW w:w="687" w:type="pct"/>
            <w:noWrap/>
            <w:vAlign w:val="center"/>
            <w:hideMark/>
          </w:tcPr>
          <w:p w:rsidR="008617BF" w:rsidRPr="00B17074" w:rsidRDefault="008617BF" w:rsidP="00377642">
            <w:pPr>
              <w:jc w:val="center"/>
              <w:rPr>
                <w:rFonts w:cs="Arial"/>
                <w:sz w:val="20"/>
                <w:szCs w:val="20"/>
              </w:rPr>
            </w:pPr>
            <w:r w:rsidRPr="00B17074">
              <w:rPr>
                <w:rFonts w:cs="Arial"/>
                <w:sz w:val="20"/>
                <w:szCs w:val="20"/>
              </w:rPr>
              <w:t>2250</w:t>
            </w:r>
          </w:p>
        </w:tc>
      </w:tr>
      <w:tr w:rsidR="008617BF" w:rsidRPr="00B17074" w:rsidTr="008617BF">
        <w:trPr>
          <w:trHeight w:val="299"/>
        </w:trPr>
        <w:tc>
          <w:tcPr>
            <w:tcW w:w="252" w:type="pct"/>
          </w:tcPr>
          <w:p w:rsidR="008617BF" w:rsidRPr="00B17074" w:rsidRDefault="008617BF" w:rsidP="00377642">
            <w:pPr>
              <w:pStyle w:val="NoSpacing"/>
              <w:rPr>
                <w:rFonts w:cs="Arial"/>
                <w:b/>
                <w:sz w:val="20"/>
                <w:szCs w:val="20"/>
              </w:rPr>
            </w:pPr>
            <w:r w:rsidRPr="00B17074">
              <w:rPr>
                <w:rFonts w:cs="Arial"/>
                <w:b/>
                <w:sz w:val="20"/>
                <w:szCs w:val="20"/>
              </w:rPr>
              <w:t>2</w:t>
            </w:r>
          </w:p>
        </w:tc>
        <w:tc>
          <w:tcPr>
            <w:tcW w:w="694" w:type="pct"/>
          </w:tcPr>
          <w:p w:rsidR="008617BF" w:rsidRPr="00B17074" w:rsidRDefault="008617BF" w:rsidP="00377642">
            <w:pPr>
              <w:pStyle w:val="NoSpacing"/>
              <w:rPr>
                <w:rFonts w:cs="Arial"/>
                <w:b/>
                <w:bCs/>
                <w:sz w:val="20"/>
                <w:szCs w:val="20"/>
              </w:rPr>
            </w:pPr>
            <w:r w:rsidRPr="00B17074">
              <w:rPr>
                <w:rFonts w:cs="Arial"/>
                <w:b/>
                <w:bCs/>
                <w:sz w:val="20"/>
                <w:szCs w:val="20"/>
              </w:rPr>
              <w:t>Aizawl West</w:t>
            </w:r>
          </w:p>
        </w:tc>
        <w:tc>
          <w:tcPr>
            <w:tcW w:w="489" w:type="pct"/>
            <w:noWrap/>
            <w:vAlign w:val="center"/>
            <w:hideMark/>
          </w:tcPr>
          <w:p w:rsidR="008617BF" w:rsidRPr="00B17074" w:rsidRDefault="008617BF" w:rsidP="00377642">
            <w:pPr>
              <w:pStyle w:val="NoSpacing"/>
              <w:jc w:val="center"/>
              <w:rPr>
                <w:rFonts w:cs="Arial"/>
                <w:sz w:val="20"/>
                <w:szCs w:val="20"/>
              </w:rPr>
            </w:pPr>
            <w:r w:rsidRPr="00B17074">
              <w:rPr>
                <w:rFonts w:cs="Arial"/>
                <w:sz w:val="20"/>
                <w:szCs w:val="20"/>
              </w:rPr>
              <w:t>68</w:t>
            </w:r>
          </w:p>
        </w:tc>
        <w:tc>
          <w:tcPr>
            <w:tcW w:w="885" w:type="pct"/>
            <w:vAlign w:val="center"/>
          </w:tcPr>
          <w:p w:rsidR="008617BF" w:rsidRPr="00B17074" w:rsidRDefault="008617BF" w:rsidP="00377642">
            <w:pPr>
              <w:jc w:val="center"/>
              <w:rPr>
                <w:rFonts w:cs="Arial"/>
                <w:sz w:val="20"/>
                <w:szCs w:val="20"/>
              </w:rPr>
            </w:pPr>
            <w:r w:rsidRPr="00B17074">
              <w:rPr>
                <w:rFonts w:cs="Arial"/>
                <w:sz w:val="20"/>
                <w:szCs w:val="20"/>
              </w:rPr>
              <w:t>3060</w:t>
            </w:r>
          </w:p>
        </w:tc>
        <w:tc>
          <w:tcPr>
            <w:tcW w:w="618" w:type="pct"/>
            <w:noWrap/>
            <w:vAlign w:val="center"/>
            <w:hideMark/>
          </w:tcPr>
          <w:p w:rsidR="008617BF" w:rsidRPr="00B17074" w:rsidRDefault="008617BF" w:rsidP="00377642">
            <w:pPr>
              <w:pStyle w:val="NoSpacing"/>
              <w:jc w:val="center"/>
              <w:rPr>
                <w:rFonts w:cs="Arial"/>
                <w:sz w:val="20"/>
                <w:szCs w:val="20"/>
              </w:rPr>
            </w:pPr>
            <w:r w:rsidRPr="00B17074">
              <w:rPr>
                <w:rFonts w:cs="Arial"/>
                <w:sz w:val="20"/>
                <w:szCs w:val="20"/>
              </w:rPr>
              <w:t>248</w:t>
            </w:r>
          </w:p>
        </w:tc>
        <w:tc>
          <w:tcPr>
            <w:tcW w:w="825" w:type="pct"/>
            <w:noWrap/>
            <w:vAlign w:val="center"/>
            <w:hideMark/>
          </w:tcPr>
          <w:p w:rsidR="008617BF" w:rsidRPr="00B17074" w:rsidRDefault="008617BF" w:rsidP="00377642">
            <w:pPr>
              <w:jc w:val="center"/>
              <w:rPr>
                <w:rFonts w:cs="Arial"/>
                <w:sz w:val="20"/>
                <w:szCs w:val="20"/>
              </w:rPr>
            </w:pPr>
            <w:r w:rsidRPr="00B17074">
              <w:rPr>
                <w:rFonts w:cs="Arial"/>
                <w:sz w:val="20"/>
                <w:szCs w:val="20"/>
              </w:rPr>
              <w:t>7440</w:t>
            </w:r>
          </w:p>
        </w:tc>
        <w:tc>
          <w:tcPr>
            <w:tcW w:w="550" w:type="pct"/>
            <w:noWrap/>
            <w:vAlign w:val="center"/>
            <w:hideMark/>
          </w:tcPr>
          <w:p w:rsidR="008617BF" w:rsidRPr="00B17074" w:rsidRDefault="008617BF" w:rsidP="00377642">
            <w:pPr>
              <w:jc w:val="center"/>
              <w:rPr>
                <w:rFonts w:cs="Arial"/>
                <w:sz w:val="20"/>
                <w:szCs w:val="20"/>
              </w:rPr>
            </w:pPr>
            <w:r w:rsidRPr="00B17074">
              <w:rPr>
                <w:rFonts w:cs="Arial"/>
                <w:sz w:val="20"/>
                <w:szCs w:val="20"/>
              </w:rPr>
              <w:t>10500</w:t>
            </w:r>
          </w:p>
        </w:tc>
        <w:tc>
          <w:tcPr>
            <w:tcW w:w="687" w:type="pct"/>
            <w:noWrap/>
            <w:vAlign w:val="center"/>
            <w:hideMark/>
          </w:tcPr>
          <w:p w:rsidR="008617BF" w:rsidRPr="00B17074" w:rsidRDefault="008617BF" w:rsidP="00377642">
            <w:pPr>
              <w:jc w:val="center"/>
              <w:rPr>
                <w:rFonts w:cs="Arial"/>
                <w:sz w:val="20"/>
                <w:szCs w:val="20"/>
              </w:rPr>
            </w:pPr>
            <w:r w:rsidRPr="00B17074">
              <w:rPr>
                <w:rFonts w:cs="Arial"/>
                <w:sz w:val="20"/>
                <w:szCs w:val="20"/>
              </w:rPr>
              <w:t>1600</w:t>
            </w:r>
          </w:p>
        </w:tc>
      </w:tr>
      <w:tr w:rsidR="008617BF" w:rsidRPr="00B17074" w:rsidTr="008617BF">
        <w:trPr>
          <w:trHeight w:val="299"/>
        </w:trPr>
        <w:tc>
          <w:tcPr>
            <w:tcW w:w="252" w:type="pct"/>
          </w:tcPr>
          <w:p w:rsidR="008617BF" w:rsidRPr="00B17074" w:rsidRDefault="008617BF" w:rsidP="00377642">
            <w:pPr>
              <w:pStyle w:val="NoSpacing"/>
              <w:rPr>
                <w:rFonts w:cs="Arial"/>
                <w:b/>
                <w:sz w:val="20"/>
                <w:szCs w:val="20"/>
              </w:rPr>
            </w:pPr>
            <w:r w:rsidRPr="00B17074">
              <w:rPr>
                <w:rFonts w:cs="Arial"/>
                <w:b/>
                <w:sz w:val="20"/>
                <w:szCs w:val="20"/>
              </w:rPr>
              <w:t>3</w:t>
            </w:r>
          </w:p>
        </w:tc>
        <w:tc>
          <w:tcPr>
            <w:tcW w:w="694" w:type="pct"/>
          </w:tcPr>
          <w:p w:rsidR="008617BF" w:rsidRPr="00B17074" w:rsidRDefault="008617BF" w:rsidP="00377642">
            <w:pPr>
              <w:pStyle w:val="NoSpacing"/>
              <w:rPr>
                <w:rFonts w:cs="Arial"/>
                <w:b/>
                <w:bCs/>
                <w:sz w:val="20"/>
                <w:szCs w:val="20"/>
              </w:rPr>
            </w:pPr>
            <w:r w:rsidRPr="00B17074">
              <w:rPr>
                <w:rFonts w:cs="Arial"/>
                <w:b/>
                <w:bCs/>
                <w:sz w:val="20"/>
                <w:szCs w:val="20"/>
              </w:rPr>
              <w:t>Champhai</w:t>
            </w:r>
          </w:p>
        </w:tc>
        <w:tc>
          <w:tcPr>
            <w:tcW w:w="489" w:type="pct"/>
            <w:noWrap/>
            <w:vAlign w:val="center"/>
            <w:hideMark/>
          </w:tcPr>
          <w:p w:rsidR="008617BF" w:rsidRPr="00B17074" w:rsidRDefault="008617BF" w:rsidP="00377642">
            <w:pPr>
              <w:pStyle w:val="NoSpacing"/>
              <w:jc w:val="center"/>
              <w:rPr>
                <w:rFonts w:cs="Arial"/>
                <w:sz w:val="20"/>
                <w:szCs w:val="20"/>
              </w:rPr>
            </w:pPr>
            <w:r w:rsidRPr="00B17074">
              <w:rPr>
                <w:rFonts w:cs="Arial"/>
                <w:sz w:val="20"/>
                <w:szCs w:val="20"/>
              </w:rPr>
              <w:t>104</w:t>
            </w:r>
          </w:p>
        </w:tc>
        <w:tc>
          <w:tcPr>
            <w:tcW w:w="885" w:type="pct"/>
            <w:vAlign w:val="center"/>
          </w:tcPr>
          <w:p w:rsidR="008617BF" w:rsidRPr="00B17074" w:rsidRDefault="008617BF" w:rsidP="00377642">
            <w:pPr>
              <w:jc w:val="center"/>
              <w:rPr>
                <w:rFonts w:cs="Arial"/>
                <w:sz w:val="20"/>
                <w:szCs w:val="20"/>
              </w:rPr>
            </w:pPr>
            <w:r w:rsidRPr="00B17074">
              <w:rPr>
                <w:rFonts w:cs="Arial"/>
                <w:sz w:val="20"/>
                <w:szCs w:val="20"/>
              </w:rPr>
              <w:t>4680</w:t>
            </w:r>
          </w:p>
        </w:tc>
        <w:tc>
          <w:tcPr>
            <w:tcW w:w="618" w:type="pct"/>
            <w:noWrap/>
            <w:vAlign w:val="center"/>
            <w:hideMark/>
          </w:tcPr>
          <w:p w:rsidR="008617BF" w:rsidRPr="00B17074" w:rsidRDefault="008617BF" w:rsidP="00377642">
            <w:pPr>
              <w:pStyle w:val="NoSpacing"/>
              <w:jc w:val="center"/>
              <w:rPr>
                <w:rFonts w:cs="Arial"/>
                <w:sz w:val="20"/>
                <w:szCs w:val="20"/>
              </w:rPr>
            </w:pPr>
            <w:r w:rsidRPr="00B17074">
              <w:rPr>
                <w:rFonts w:cs="Arial"/>
                <w:sz w:val="20"/>
                <w:szCs w:val="20"/>
              </w:rPr>
              <w:t>160</w:t>
            </w:r>
          </w:p>
        </w:tc>
        <w:tc>
          <w:tcPr>
            <w:tcW w:w="825" w:type="pct"/>
            <w:noWrap/>
            <w:vAlign w:val="center"/>
            <w:hideMark/>
          </w:tcPr>
          <w:p w:rsidR="008617BF" w:rsidRPr="00B17074" w:rsidRDefault="008617BF" w:rsidP="00377642">
            <w:pPr>
              <w:jc w:val="center"/>
              <w:rPr>
                <w:rFonts w:cs="Arial"/>
                <w:sz w:val="20"/>
                <w:szCs w:val="20"/>
              </w:rPr>
            </w:pPr>
            <w:r w:rsidRPr="00B17074">
              <w:rPr>
                <w:rFonts w:cs="Arial"/>
                <w:sz w:val="20"/>
                <w:szCs w:val="20"/>
              </w:rPr>
              <w:t>4800</w:t>
            </w:r>
          </w:p>
        </w:tc>
        <w:tc>
          <w:tcPr>
            <w:tcW w:w="550" w:type="pct"/>
            <w:noWrap/>
            <w:vAlign w:val="center"/>
            <w:hideMark/>
          </w:tcPr>
          <w:p w:rsidR="008617BF" w:rsidRPr="00B17074" w:rsidRDefault="008617BF" w:rsidP="00377642">
            <w:pPr>
              <w:jc w:val="center"/>
              <w:rPr>
                <w:rFonts w:cs="Arial"/>
                <w:sz w:val="20"/>
                <w:szCs w:val="20"/>
              </w:rPr>
            </w:pPr>
            <w:r w:rsidRPr="00B17074">
              <w:rPr>
                <w:rFonts w:cs="Arial"/>
                <w:sz w:val="20"/>
                <w:szCs w:val="20"/>
              </w:rPr>
              <w:t>9480</w:t>
            </w:r>
          </w:p>
        </w:tc>
        <w:tc>
          <w:tcPr>
            <w:tcW w:w="687" w:type="pct"/>
            <w:noWrap/>
            <w:vAlign w:val="center"/>
            <w:hideMark/>
          </w:tcPr>
          <w:p w:rsidR="008617BF" w:rsidRPr="00B17074" w:rsidRDefault="008617BF" w:rsidP="00377642">
            <w:pPr>
              <w:jc w:val="center"/>
              <w:rPr>
                <w:rFonts w:cs="Arial"/>
                <w:sz w:val="20"/>
                <w:szCs w:val="20"/>
              </w:rPr>
            </w:pPr>
            <w:r w:rsidRPr="00B17074">
              <w:rPr>
                <w:rFonts w:cs="Arial"/>
                <w:sz w:val="20"/>
                <w:szCs w:val="20"/>
              </w:rPr>
              <w:t>1350</w:t>
            </w:r>
          </w:p>
        </w:tc>
      </w:tr>
      <w:tr w:rsidR="008617BF" w:rsidRPr="00B17074" w:rsidTr="008617BF">
        <w:trPr>
          <w:trHeight w:val="314"/>
        </w:trPr>
        <w:tc>
          <w:tcPr>
            <w:tcW w:w="252" w:type="pct"/>
          </w:tcPr>
          <w:p w:rsidR="008617BF" w:rsidRPr="00B17074" w:rsidRDefault="008617BF" w:rsidP="00377642">
            <w:pPr>
              <w:pStyle w:val="NoSpacing"/>
              <w:rPr>
                <w:rFonts w:cs="Arial"/>
                <w:b/>
                <w:sz w:val="20"/>
                <w:szCs w:val="20"/>
              </w:rPr>
            </w:pPr>
            <w:r w:rsidRPr="00B17074">
              <w:rPr>
                <w:rFonts w:cs="Arial"/>
                <w:b/>
                <w:sz w:val="20"/>
                <w:szCs w:val="20"/>
              </w:rPr>
              <w:t>4</w:t>
            </w:r>
          </w:p>
        </w:tc>
        <w:tc>
          <w:tcPr>
            <w:tcW w:w="694" w:type="pct"/>
          </w:tcPr>
          <w:p w:rsidR="008617BF" w:rsidRPr="00B17074" w:rsidRDefault="008617BF" w:rsidP="00377642">
            <w:pPr>
              <w:pStyle w:val="NoSpacing"/>
              <w:rPr>
                <w:rFonts w:cs="Arial"/>
                <w:b/>
                <w:bCs/>
                <w:sz w:val="20"/>
                <w:szCs w:val="20"/>
              </w:rPr>
            </w:pPr>
            <w:r w:rsidRPr="00B17074">
              <w:rPr>
                <w:rFonts w:cs="Arial"/>
                <w:b/>
                <w:bCs/>
                <w:sz w:val="20"/>
                <w:szCs w:val="20"/>
              </w:rPr>
              <w:t>Kolasib</w:t>
            </w:r>
          </w:p>
        </w:tc>
        <w:tc>
          <w:tcPr>
            <w:tcW w:w="489" w:type="pct"/>
            <w:noWrap/>
            <w:vAlign w:val="center"/>
            <w:hideMark/>
          </w:tcPr>
          <w:p w:rsidR="008617BF" w:rsidRPr="00B17074" w:rsidRDefault="008617BF" w:rsidP="00377642">
            <w:pPr>
              <w:pStyle w:val="NoSpacing"/>
              <w:jc w:val="center"/>
              <w:rPr>
                <w:rFonts w:cs="Arial"/>
                <w:sz w:val="20"/>
                <w:szCs w:val="20"/>
              </w:rPr>
            </w:pPr>
            <w:r w:rsidRPr="00B17074">
              <w:rPr>
                <w:rFonts w:cs="Arial"/>
                <w:sz w:val="20"/>
                <w:szCs w:val="20"/>
              </w:rPr>
              <w:t>40</w:t>
            </w:r>
          </w:p>
        </w:tc>
        <w:tc>
          <w:tcPr>
            <w:tcW w:w="885" w:type="pct"/>
            <w:vAlign w:val="center"/>
          </w:tcPr>
          <w:p w:rsidR="008617BF" w:rsidRPr="00B17074" w:rsidRDefault="008617BF" w:rsidP="00377642">
            <w:pPr>
              <w:jc w:val="center"/>
              <w:rPr>
                <w:rFonts w:cs="Arial"/>
                <w:sz w:val="20"/>
                <w:szCs w:val="20"/>
              </w:rPr>
            </w:pPr>
            <w:r w:rsidRPr="00B17074">
              <w:rPr>
                <w:rFonts w:cs="Arial"/>
                <w:sz w:val="20"/>
                <w:szCs w:val="20"/>
              </w:rPr>
              <w:t>1800</w:t>
            </w:r>
          </w:p>
        </w:tc>
        <w:tc>
          <w:tcPr>
            <w:tcW w:w="618" w:type="pct"/>
            <w:noWrap/>
            <w:vAlign w:val="center"/>
            <w:hideMark/>
          </w:tcPr>
          <w:p w:rsidR="008617BF" w:rsidRPr="00B17074" w:rsidRDefault="008617BF" w:rsidP="00377642">
            <w:pPr>
              <w:pStyle w:val="NoSpacing"/>
              <w:jc w:val="center"/>
              <w:rPr>
                <w:rFonts w:cs="Arial"/>
                <w:sz w:val="20"/>
                <w:szCs w:val="20"/>
              </w:rPr>
            </w:pPr>
            <w:r w:rsidRPr="00B17074">
              <w:rPr>
                <w:rFonts w:cs="Arial"/>
                <w:sz w:val="20"/>
                <w:szCs w:val="20"/>
              </w:rPr>
              <w:t>284</w:t>
            </w:r>
          </w:p>
        </w:tc>
        <w:tc>
          <w:tcPr>
            <w:tcW w:w="825" w:type="pct"/>
            <w:noWrap/>
            <w:vAlign w:val="center"/>
            <w:hideMark/>
          </w:tcPr>
          <w:p w:rsidR="008617BF" w:rsidRPr="00B17074" w:rsidRDefault="008617BF" w:rsidP="00377642">
            <w:pPr>
              <w:jc w:val="center"/>
              <w:rPr>
                <w:rFonts w:cs="Arial"/>
                <w:sz w:val="20"/>
                <w:szCs w:val="20"/>
              </w:rPr>
            </w:pPr>
            <w:r w:rsidRPr="00B17074">
              <w:rPr>
                <w:rFonts w:cs="Arial"/>
                <w:sz w:val="20"/>
                <w:szCs w:val="20"/>
              </w:rPr>
              <w:t>8520</w:t>
            </w:r>
          </w:p>
        </w:tc>
        <w:tc>
          <w:tcPr>
            <w:tcW w:w="550" w:type="pct"/>
            <w:noWrap/>
            <w:vAlign w:val="center"/>
            <w:hideMark/>
          </w:tcPr>
          <w:p w:rsidR="008617BF" w:rsidRPr="00B17074" w:rsidRDefault="008617BF" w:rsidP="00377642">
            <w:pPr>
              <w:jc w:val="center"/>
              <w:rPr>
                <w:rFonts w:cs="Arial"/>
                <w:sz w:val="20"/>
                <w:szCs w:val="20"/>
              </w:rPr>
            </w:pPr>
            <w:r w:rsidRPr="00B17074">
              <w:rPr>
                <w:rFonts w:cs="Arial"/>
                <w:sz w:val="20"/>
                <w:szCs w:val="20"/>
              </w:rPr>
              <w:t>10320</w:t>
            </w:r>
          </w:p>
        </w:tc>
        <w:tc>
          <w:tcPr>
            <w:tcW w:w="687" w:type="pct"/>
            <w:noWrap/>
            <w:vAlign w:val="center"/>
            <w:hideMark/>
          </w:tcPr>
          <w:p w:rsidR="008617BF" w:rsidRPr="00B17074" w:rsidRDefault="008617BF" w:rsidP="00377642">
            <w:pPr>
              <w:jc w:val="center"/>
              <w:rPr>
                <w:rFonts w:cs="Arial"/>
                <w:sz w:val="20"/>
                <w:szCs w:val="20"/>
              </w:rPr>
            </w:pPr>
            <w:r w:rsidRPr="00B17074">
              <w:rPr>
                <w:rFonts w:cs="Arial"/>
                <w:sz w:val="20"/>
                <w:szCs w:val="20"/>
              </w:rPr>
              <w:t>1750</w:t>
            </w:r>
          </w:p>
        </w:tc>
      </w:tr>
      <w:tr w:rsidR="008617BF" w:rsidRPr="00B17074" w:rsidTr="008617BF">
        <w:trPr>
          <w:trHeight w:val="299"/>
        </w:trPr>
        <w:tc>
          <w:tcPr>
            <w:tcW w:w="252" w:type="pct"/>
          </w:tcPr>
          <w:p w:rsidR="008617BF" w:rsidRPr="00B17074" w:rsidRDefault="008617BF" w:rsidP="00377642">
            <w:pPr>
              <w:pStyle w:val="NoSpacing"/>
              <w:rPr>
                <w:rFonts w:cs="Arial"/>
                <w:b/>
                <w:sz w:val="20"/>
                <w:szCs w:val="20"/>
              </w:rPr>
            </w:pPr>
            <w:r w:rsidRPr="00B17074">
              <w:rPr>
                <w:rFonts w:cs="Arial"/>
                <w:b/>
                <w:sz w:val="20"/>
                <w:szCs w:val="20"/>
              </w:rPr>
              <w:t>5</w:t>
            </w:r>
          </w:p>
        </w:tc>
        <w:tc>
          <w:tcPr>
            <w:tcW w:w="694" w:type="pct"/>
          </w:tcPr>
          <w:p w:rsidR="008617BF" w:rsidRPr="00B17074" w:rsidRDefault="008617BF" w:rsidP="00377642">
            <w:pPr>
              <w:pStyle w:val="NoSpacing"/>
              <w:rPr>
                <w:rFonts w:cs="Arial"/>
                <w:b/>
                <w:bCs/>
                <w:sz w:val="20"/>
                <w:szCs w:val="20"/>
              </w:rPr>
            </w:pPr>
            <w:r w:rsidRPr="00B17074">
              <w:rPr>
                <w:rFonts w:cs="Arial"/>
                <w:b/>
                <w:bCs/>
                <w:sz w:val="20"/>
                <w:szCs w:val="20"/>
              </w:rPr>
              <w:t>Lawngtlai</w:t>
            </w:r>
          </w:p>
        </w:tc>
        <w:tc>
          <w:tcPr>
            <w:tcW w:w="489" w:type="pct"/>
            <w:noWrap/>
            <w:vAlign w:val="center"/>
            <w:hideMark/>
          </w:tcPr>
          <w:p w:rsidR="008617BF" w:rsidRPr="00B17074" w:rsidRDefault="008617BF" w:rsidP="00377642">
            <w:pPr>
              <w:pStyle w:val="NoSpacing"/>
              <w:jc w:val="center"/>
              <w:rPr>
                <w:rFonts w:cs="Arial"/>
                <w:sz w:val="20"/>
                <w:szCs w:val="20"/>
              </w:rPr>
            </w:pPr>
            <w:r w:rsidRPr="00B17074">
              <w:rPr>
                <w:rFonts w:cs="Arial"/>
                <w:sz w:val="20"/>
                <w:szCs w:val="20"/>
              </w:rPr>
              <w:t>64</w:t>
            </w:r>
          </w:p>
        </w:tc>
        <w:tc>
          <w:tcPr>
            <w:tcW w:w="885" w:type="pct"/>
            <w:vAlign w:val="center"/>
          </w:tcPr>
          <w:p w:rsidR="008617BF" w:rsidRPr="00B17074" w:rsidRDefault="008617BF" w:rsidP="00377642">
            <w:pPr>
              <w:jc w:val="center"/>
              <w:rPr>
                <w:rFonts w:cs="Arial"/>
                <w:sz w:val="20"/>
                <w:szCs w:val="20"/>
              </w:rPr>
            </w:pPr>
            <w:r w:rsidRPr="00B17074">
              <w:rPr>
                <w:rFonts w:cs="Arial"/>
                <w:sz w:val="20"/>
                <w:szCs w:val="20"/>
              </w:rPr>
              <w:t>2880</w:t>
            </w:r>
          </w:p>
        </w:tc>
        <w:tc>
          <w:tcPr>
            <w:tcW w:w="618" w:type="pct"/>
            <w:noWrap/>
            <w:vAlign w:val="center"/>
            <w:hideMark/>
          </w:tcPr>
          <w:p w:rsidR="008617BF" w:rsidRPr="00B17074" w:rsidRDefault="008617BF" w:rsidP="00377642">
            <w:pPr>
              <w:pStyle w:val="NoSpacing"/>
              <w:jc w:val="center"/>
              <w:rPr>
                <w:rFonts w:cs="Arial"/>
                <w:sz w:val="20"/>
                <w:szCs w:val="20"/>
              </w:rPr>
            </w:pPr>
            <w:r w:rsidRPr="00B17074">
              <w:rPr>
                <w:rFonts w:cs="Arial"/>
                <w:sz w:val="20"/>
                <w:szCs w:val="20"/>
              </w:rPr>
              <w:t>217</w:t>
            </w:r>
          </w:p>
        </w:tc>
        <w:tc>
          <w:tcPr>
            <w:tcW w:w="825" w:type="pct"/>
            <w:noWrap/>
            <w:vAlign w:val="center"/>
            <w:hideMark/>
          </w:tcPr>
          <w:p w:rsidR="008617BF" w:rsidRPr="00B17074" w:rsidRDefault="008617BF" w:rsidP="00377642">
            <w:pPr>
              <w:jc w:val="center"/>
              <w:rPr>
                <w:rFonts w:cs="Arial"/>
                <w:sz w:val="20"/>
                <w:szCs w:val="20"/>
              </w:rPr>
            </w:pPr>
            <w:r w:rsidRPr="00B17074">
              <w:rPr>
                <w:rFonts w:cs="Arial"/>
                <w:sz w:val="20"/>
                <w:szCs w:val="20"/>
              </w:rPr>
              <w:t>6510</w:t>
            </w:r>
          </w:p>
        </w:tc>
        <w:tc>
          <w:tcPr>
            <w:tcW w:w="550" w:type="pct"/>
            <w:noWrap/>
            <w:vAlign w:val="center"/>
            <w:hideMark/>
          </w:tcPr>
          <w:p w:rsidR="008617BF" w:rsidRPr="00B17074" w:rsidRDefault="008617BF" w:rsidP="00377642">
            <w:pPr>
              <w:jc w:val="center"/>
              <w:rPr>
                <w:rFonts w:cs="Arial"/>
                <w:sz w:val="20"/>
                <w:szCs w:val="20"/>
              </w:rPr>
            </w:pPr>
            <w:r w:rsidRPr="00B17074">
              <w:rPr>
                <w:rFonts w:cs="Arial"/>
                <w:sz w:val="20"/>
                <w:szCs w:val="20"/>
              </w:rPr>
              <w:t>9390</w:t>
            </w:r>
          </w:p>
        </w:tc>
        <w:tc>
          <w:tcPr>
            <w:tcW w:w="687" w:type="pct"/>
            <w:noWrap/>
            <w:vAlign w:val="center"/>
            <w:hideMark/>
          </w:tcPr>
          <w:p w:rsidR="008617BF" w:rsidRPr="00B17074" w:rsidRDefault="008617BF" w:rsidP="00377642">
            <w:pPr>
              <w:jc w:val="center"/>
              <w:rPr>
                <w:rFonts w:cs="Arial"/>
                <w:sz w:val="20"/>
                <w:szCs w:val="20"/>
              </w:rPr>
            </w:pPr>
            <w:r w:rsidRPr="00B17074">
              <w:rPr>
                <w:rFonts w:cs="Arial"/>
                <w:sz w:val="20"/>
                <w:szCs w:val="20"/>
              </w:rPr>
              <w:t>1500</w:t>
            </w:r>
          </w:p>
        </w:tc>
      </w:tr>
      <w:tr w:rsidR="008617BF" w:rsidRPr="00B17074" w:rsidTr="008617BF">
        <w:trPr>
          <w:trHeight w:val="299"/>
        </w:trPr>
        <w:tc>
          <w:tcPr>
            <w:tcW w:w="252" w:type="pct"/>
          </w:tcPr>
          <w:p w:rsidR="008617BF" w:rsidRPr="00B17074" w:rsidRDefault="008617BF" w:rsidP="00377642">
            <w:pPr>
              <w:pStyle w:val="NoSpacing"/>
              <w:rPr>
                <w:rFonts w:cs="Arial"/>
                <w:b/>
                <w:sz w:val="20"/>
                <w:szCs w:val="20"/>
              </w:rPr>
            </w:pPr>
            <w:r w:rsidRPr="00B17074">
              <w:rPr>
                <w:rFonts w:cs="Arial"/>
                <w:b/>
                <w:sz w:val="20"/>
                <w:szCs w:val="20"/>
              </w:rPr>
              <w:t>6</w:t>
            </w:r>
          </w:p>
        </w:tc>
        <w:tc>
          <w:tcPr>
            <w:tcW w:w="694" w:type="pct"/>
          </w:tcPr>
          <w:p w:rsidR="008617BF" w:rsidRPr="00B17074" w:rsidRDefault="008617BF" w:rsidP="00377642">
            <w:pPr>
              <w:pStyle w:val="NoSpacing"/>
              <w:rPr>
                <w:rFonts w:cs="Arial"/>
                <w:b/>
                <w:bCs/>
                <w:sz w:val="20"/>
                <w:szCs w:val="20"/>
              </w:rPr>
            </w:pPr>
            <w:r w:rsidRPr="00B17074">
              <w:rPr>
                <w:rFonts w:cs="Arial"/>
                <w:b/>
                <w:bCs/>
                <w:sz w:val="20"/>
                <w:szCs w:val="20"/>
              </w:rPr>
              <w:t>Lunglei</w:t>
            </w:r>
          </w:p>
        </w:tc>
        <w:tc>
          <w:tcPr>
            <w:tcW w:w="489" w:type="pct"/>
            <w:noWrap/>
            <w:vAlign w:val="center"/>
            <w:hideMark/>
          </w:tcPr>
          <w:p w:rsidR="008617BF" w:rsidRPr="00B17074" w:rsidRDefault="008617BF" w:rsidP="00377642">
            <w:pPr>
              <w:pStyle w:val="NoSpacing"/>
              <w:jc w:val="center"/>
              <w:rPr>
                <w:rFonts w:cs="Arial"/>
                <w:sz w:val="20"/>
                <w:szCs w:val="20"/>
              </w:rPr>
            </w:pPr>
            <w:r w:rsidRPr="00B17074">
              <w:rPr>
                <w:rFonts w:cs="Arial"/>
                <w:sz w:val="20"/>
                <w:szCs w:val="20"/>
              </w:rPr>
              <w:t>114</w:t>
            </w:r>
          </w:p>
        </w:tc>
        <w:tc>
          <w:tcPr>
            <w:tcW w:w="885" w:type="pct"/>
            <w:vAlign w:val="center"/>
          </w:tcPr>
          <w:p w:rsidR="008617BF" w:rsidRPr="00B17074" w:rsidRDefault="008617BF" w:rsidP="00377642">
            <w:pPr>
              <w:jc w:val="center"/>
              <w:rPr>
                <w:rFonts w:cs="Arial"/>
                <w:sz w:val="20"/>
                <w:szCs w:val="20"/>
              </w:rPr>
            </w:pPr>
            <w:r w:rsidRPr="00B17074">
              <w:rPr>
                <w:rFonts w:cs="Arial"/>
                <w:sz w:val="20"/>
                <w:szCs w:val="20"/>
              </w:rPr>
              <w:t>5130</w:t>
            </w:r>
          </w:p>
        </w:tc>
        <w:tc>
          <w:tcPr>
            <w:tcW w:w="618" w:type="pct"/>
            <w:noWrap/>
            <w:vAlign w:val="center"/>
            <w:hideMark/>
          </w:tcPr>
          <w:p w:rsidR="008617BF" w:rsidRPr="00B17074" w:rsidRDefault="008617BF" w:rsidP="00377642">
            <w:pPr>
              <w:pStyle w:val="NoSpacing"/>
              <w:jc w:val="center"/>
              <w:rPr>
                <w:rFonts w:cs="Arial"/>
                <w:sz w:val="20"/>
                <w:szCs w:val="20"/>
              </w:rPr>
            </w:pPr>
            <w:r w:rsidRPr="00B17074">
              <w:rPr>
                <w:rFonts w:cs="Arial"/>
                <w:sz w:val="20"/>
                <w:szCs w:val="20"/>
              </w:rPr>
              <w:t>137</w:t>
            </w:r>
          </w:p>
        </w:tc>
        <w:tc>
          <w:tcPr>
            <w:tcW w:w="825" w:type="pct"/>
            <w:noWrap/>
            <w:vAlign w:val="center"/>
            <w:hideMark/>
          </w:tcPr>
          <w:p w:rsidR="008617BF" w:rsidRPr="00B17074" w:rsidRDefault="008617BF" w:rsidP="00377642">
            <w:pPr>
              <w:jc w:val="center"/>
              <w:rPr>
                <w:rFonts w:cs="Arial"/>
                <w:sz w:val="20"/>
                <w:szCs w:val="20"/>
              </w:rPr>
            </w:pPr>
            <w:r w:rsidRPr="00B17074">
              <w:rPr>
                <w:rFonts w:cs="Arial"/>
                <w:sz w:val="20"/>
                <w:szCs w:val="20"/>
              </w:rPr>
              <w:t>4110</w:t>
            </w:r>
          </w:p>
        </w:tc>
        <w:tc>
          <w:tcPr>
            <w:tcW w:w="550" w:type="pct"/>
            <w:noWrap/>
            <w:vAlign w:val="center"/>
            <w:hideMark/>
          </w:tcPr>
          <w:p w:rsidR="008617BF" w:rsidRPr="00B17074" w:rsidRDefault="008617BF" w:rsidP="00377642">
            <w:pPr>
              <w:jc w:val="center"/>
              <w:rPr>
                <w:rFonts w:cs="Arial"/>
                <w:sz w:val="20"/>
                <w:szCs w:val="20"/>
              </w:rPr>
            </w:pPr>
            <w:r w:rsidRPr="00B17074">
              <w:rPr>
                <w:rFonts w:cs="Arial"/>
                <w:sz w:val="20"/>
                <w:szCs w:val="20"/>
              </w:rPr>
              <w:t>9240</w:t>
            </w:r>
          </w:p>
        </w:tc>
        <w:tc>
          <w:tcPr>
            <w:tcW w:w="687" w:type="pct"/>
            <w:noWrap/>
            <w:vAlign w:val="center"/>
            <w:hideMark/>
          </w:tcPr>
          <w:p w:rsidR="008617BF" w:rsidRPr="00B17074" w:rsidRDefault="008617BF" w:rsidP="00377642">
            <w:pPr>
              <w:jc w:val="center"/>
              <w:rPr>
                <w:rFonts w:cs="Arial"/>
                <w:sz w:val="20"/>
                <w:szCs w:val="20"/>
              </w:rPr>
            </w:pPr>
            <w:r w:rsidRPr="00B17074">
              <w:rPr>
                <w:rFonts w:cs="Arial"/>
                <w:sz w:val="20"/>
                <w:szCs w:val="20"/>
              </w:rPr>
              <w:t>1350</w:t>
            </w:r>
          </w:p>
        </w:tc>
      </w:tr>
      <w:tr w:rsidR="008617BF" w:rsidRPr="00B17074" w:rsidTr="008617BF">
        <w:trPr>
          <w:trHeight w:val="299"/>
        </w:trPr>
        <w:tc>
          <w:tcPr>
            <w:tcW w:w="252" w:type="pct"/>
          </w:tcPr>
          <w:p w:rsidR="008617BF" w:rsidRPr="00B17074" w:rsidRDefault="008617BF" w:rsidP="00377642">
            <w:pPr>
              <w:pStyle w:val="NoSpacing"/>
              <w:rPr>
                <w:rFonts w:cs="Arial"/>
                <w:b/>
                <w:sz w:val="20"/>
                <w:szCs w:val="20"/>
              </w:rPr>
            </w:pPr>
            <w:r w:rsidRPr="00B17074">
              <w:rPr>
                <w:rFonts w:cs="Arial"/>
                <w:b/>
                <w:sz w:val="20"/>
                <w:szCs w:val="20"/>
              </w:rPr>
              <w:t>7</w:t>
            </w:r>
          </w:p>
        </w:tc>
        <w:tc>
          <w:tcPr>
            <w:tcW w:w="694" w:type="pct"/>
          </w:tcPr>
          <w:p w:rsidR="008617BF" w:rsidRPr="00B17074" w:rsidRDefault="008617BF" w:rsidP="00377642">
            <w:pPr>
              <w:pStyle w:val="NoSpacing"/>
              <w:rPr>
                <w:rFonts w:cs="Arial"/>
                <w:b/>
                <w:bCs/>
                <w:sz w:val="20"/>
                <w:szCs w:val="20"/>
              </w:rPr>
            </w:pPr>
            <w:r w:rsidRPr="00B17074">
              <w:rPr>
                <w:rFonts w:cs="Arial"/>
                <w:b/>
                <w:bCs/>
                <w:sz w:val="20"/>
                <w:szCs w:val="20"/>
              </w:rPr>
              <w:t>Mamit</w:t>
            </w:r>
          </w:p>
        </w:tc>
        <w:tc>
          <w:tcPr>
            <w:tcW w:w="489" w:type="pct"/>
            <w:noWrap/>
            <w:vAlign w:val="center"/>
            <w:hideMark/>
          </w:tcPr>
          <w:p w:rsidR="008617BF" w:rsidRPr="00B17074" w:rsidRDefault="008617BF" w:rsidP="00377642">
            <w:pPr>
              <w:pStyle w:val="NoSpacing"/>
              <w:jc w:val="center"/>
              <w:rPr>
                <w:rFonts w:cs="Arial"/>
                <w:sz w:val="20"/>
                <w:szCs w:val="20"/>
              </w:rPr>
            </w:pPr>
            <w:r w:rsidRPr="00B17074">
              <w:rPr>
                <w:rFonts w:cs="Arial"/>
                <w:sz w:val="20"/>
                <w:szCs w:val="20"/>
              </w:rPr>
              <w:t>53</w:t>
            </w:r>
          </w:p>
        </w:tc>
        <w:tc>
          <w:tcPr>
            <w:tcW w:w="885" w:type="pct"/>
            <w:vAlign w:val="center"/>
          </w:tcPr>
          <w:p w:rsidR="008617BF" w:rsidRPr="00B17074" w:rsidRDefault="008617BF" w:rsidP="00377642">
            <w:pPr>
              <w:jc w:val="center"/>
              <w:rPr>
                <w:rFonts w:cs="Arial"/>
                <w:sz w:val="20"/>
                <w:szCs w:val="20"/>
              </w:rPr>
            </w:pPr>
            <w:r w:rsidRPr="00B17074">
              <w:rPr>
                <w:rFonts w:cs="Arial"/>
                <w:sz w:val="20"/>
                <w:szCs w:val="20"/>
              </w:rPr>
              <w:t>2385</w:t>
            </w:r>
          </w:p>
        </w:tc>
        <w:tc>
          <w:tcPr>
            <w:tcW w:w="618" w:type="pct"/>
            <w:noWrap/>
            <w:vAlign w:val="center"/>
            <w:hideMark/>
          </w:tcPr>
          <w:p w:rsidR="008617BF" w:rsidRPr="00B17074" w:rsidRDefault="008617BF" w:rsidP="00377642">
            <w:pPr>
              <w:pStyle w:val="NoSpacing"/>
              <w:jc w:val="center"/>
              <w:rPr>
                <w:rFonts w:cs="Arial"/>
                <w:sz w:val="20"/>
                <w:szCs w:val="20"/>
              </w:rPr>
            </w:pPr>
            <w:r w:rsidRPr="00B17074">
              <w:rPr>
                <w:rFonts w:cs="Arial"/>
                <w:sz w:val="20"/>
                <w:szCs w:val="20"/>
              </w:rPr>
              <w:t>418</w:t>
            </w:r>
          </w:p>
        </w:tc>
        <w:tc>
          <w:tcPr>
            <w:tcW w:w="825" w:type="pct"/>
            <w:noWrap/>
            <w:vAlign w:val="center"/>
            <w:hideMark/>
          </w:tcPr>
          <w:p w:rsidR="008617BF" w:rsidRPr="00B17074" w:rsidRDefault="008617BF" w:rsidP="00377642">
            <w:pPr>
              <w:jc w:val="center"/>
              <w:rPr>
                <w:rFonts w:cs="Arial"/>
                <w:sz w:val="20"/>
                <w:szCs w:val="20"/>
              </w:rPr>
            </w:pPr>
            <w:r w:rsidRPr="00B17074">
              <w:rPr>
                <w:rFonts w:cs="Arial"/>
                <w:sz w:val="20"/>
                <w:szCs w:val="20"/>
              </w:rPr>
              <w:t>12540</w:t>
            </w:r>
          </w:p>
        </w:tc>
        <w:tc>
          <w:tcPr>
            <w:tcW w:w="550" w:type="pct"/>
            <w:noWrap/>
            <w:vAlign w:val="center"/>
            <w:hideMark/>
          </w:tcPr>
          <w:p w:rsidR="008617BF" w:rsidRPr="00B17074" w:rsidRDefault="008617BF" w:rsidP="00377642">
            <w:pPr>
              <w:jc w:val="center"/>
              <w:rPr>
                <w:rFonts w:cs="Arial"/>
                <w:sz w:val="20"/>
                <w:szCs w:val="20"/>
              </w:rPr>
            </w:pPr>
            <w:r w:rsidRPr="00B17074">
              <w:rPr>
                <w:rFonts w:cs="Arial"/>
                <w:sz w:val="20"/>
                <w:szCs w:val="20"/>
              </w:rPr>
              <w:t>14925</w:t>
            </w:r>
          </w:p>
        </w:tc>
        <w:tc>
          <w:tcPr>
            <w:tcW w:w="687" w:type="pct"/>
            <w:noWrap/>
            <w:vAlign w:val="center"/>
            <w:hideMark/>
          </w:tcPr>
          <w:p w:rsidR="008617BF" w:rsidRPr="00B17074" w:rsidRDefault="008617BF" w:rsidP="00377642">
            <w:pPr>
              <w:jc w:val="center"/>
              <w:rPr>
                <w:rFonts w:cs="Arial"/>
                <w:sz w:val="20"/>
                <w:szCs w:val="20"/>
              </w:rPr>
            </w:pPr>
            <w:r w:rsidRPr="00B17074">
              <w:rPr>
                <w:rFonts w:cs="Arial"/>
                <w:sz w:val="20"/>
                <w:szCs w:val="20"/>
              </w:rPr>
              <w:t>2450</w:t>
            </w:r>
          </w:p>
        </w:tc>
      </w:tr>
      <w:tr w:rsidR="008617BF" w:rsidRPr="00B17074" w:rsidTr="008617BF">
        <w:trPr>
          <w:trHeight w:val="299"/>
        </w:trPr>
        <w:tc>
          <w:tcPr>
            <w:tcW w:w="252" w:type="pct"/>
          </w:tcPr>
          <w:p w:rsidR="008617BF" w:rsidRPr="00B17074" w:rsidRDefault="008617BF" w:rsidP="00377642">
            <w:pPr>
              <w:pStyle w:val="NoSpacing"/>
              <w:rPr>
                <w:rFonts w:cs="Arial"/>
                <w:b/>
                <w:sz w:val="20"/>
                <w:szCs w:val="20"/>
              </w:rPr>
            </w:pPr>
            <w:r w:rsidRPr="00B17074">
              <w:rPr>
                <w:rFonts w:cs="Arial"/>
                <w:b/>
                <w:sz w:val="20"/>
                <w:szCs w:val="20"/>
              </w:rPr>
              <w:t>8</w:t>
            </w:r>
          </w:p>
        </w:tc>
        <w:tc>
          <w:tcPr>
            <w:tcW w:w="694" w:type="pct"/>
          </w:tcPr>
          <w:p w:rsidR="008617BF" w:rsidRPr="00B17074" w:rsidRDefault="008617BF" w:rsidP="00377642">
            <w:pPr>
              <w:pStyle w:val="NoSpacing"/>
              <w:rPr>
                <w:rFonts w:cs="Arial"/>
                <w:b/>
                <w:bCs/>
                <w:sz w:val="20"/>
                <w:szCs w:val="20"/>
              </w:rPr>
            </w:pPr>
            <w:proofErr w:type="spellStart"/>
            <w:r w:rsidRPr="00B17074">
              <w:rPr>
                <w:rFonts w:cs="Arial"/>
                <w:b/>
                <w:bCs/>
                <w:sz w:val="20"/>
                <w:szCs w:val="20"/>
              </w:rPr>
              <w:t>Saiha</w:t>
            </w:r>
            <w:proofErr w:type="spellEnd"/>
          </w:p>
        </w:tc>
        <w:tc>
          <w:tcPr>
            <w:tcW w:w="489" w:type="pct"/>
            <w:noWrap/>
            <w:vAlign w:val="center"/>
            <w:hideMark/>
          </w:tcPr>
          <w:p w:rsidR="008617BF" w:rsidRPr="00B17074" w:rsidRDefault="008617BF" w:rsidP="00377642">
            <w:pPr>
              <w:pStyle w:val="NoSpacing"/>
              <w:jc w:val="center"/>
              <w:rPr>
                <w:rFonts w:cs="Arial"/>
                <w:sz w:val="20"/>
                <w:szCs w:val="20"/>
              </w:rPr>
            </w:pPr>
            <w:r w:rsidRPr="00B17074">
              <w:rPr>
                <w:rFonts w:cs="Arial"/>
                <w:sz w:val="20"/>
                <w:szCs w:val="20"/>
              </w:rPr>
              <w:t>48</w:t>
            </w:r>
          </w:p>
        </w:tc>
        <w:tc>
          <w:tcPr>
            <w:tcW w:w="885" w:type="pct"/>
            <w:vAlign w:val="center"/>
          </w:tcPr>
          <w:p w:rsidR="008617BF" w:rsidRPr="00B17074" w:rsidRDefault="008617BF" w:rsidP="00377642">
            <w:pPr>
              <w:jc w:val="center"/>
              <w:rPr>
                <w:rFonts w:cs="Arial"/>
                <w:sz w:val="20"/>
                <w:szCs w:val="20"/>
              </w:rPr>
            </w:pPr>
            <w:r w:rsidRPr="00B17074">
              <w:rPr>
                <w:rFonts w:cs="Arial"/>
                <w:sz w:val="20"/>
                <w:szCs w:val="20"/>
              </w:rPr>
              <w:t>2160</w:t>
            </w:r>
          </w:p>
        </w:tc>
        <w:tc>
          <w:tcPr>
            <w:tcW w:w="618" w:type="pct"/>
            <w:noWrap/>
            <w:vAlign w:val="center"/>
            <w:hideMark/>
          </w:tcPr>
          <w:p w:rsidR="008617BF" w:rsidRPr="00B17074" w:rsidRDefault="008617BF" w:rsidP="00377642">
            <w:pPr>
              <w:pStyle w:val="NoSpacing"/>
              <w:jc w:val="center"/>
              <w:rPr>
                <w:rFonts w:cs="Arial"/>
                <w:sz w:val="20"/>
                <w:szCs w:val="20"/>
              </w:rPr>
            </w:pPr>
            <w:r w:rsidRPr="00B17074">
              <w:rPr>
                <w:rFonts w:cs="Arial"/>
                <w:sz w:val="20"/>
                <w:szCs w:val="20"/>
              </w:rPr>
              <w:t>304</w:t>
            </w:r>
          </w:p>
        </w:tc>
        <w:tc>
          <w:tcPr>
            <w:tcW w:w="825" w:type="pct"/>
            <w:noWrap/>
            <w:vAlign w:val="center"/>
            <w:hideMark/>
          </w:tcPr>
          <w:p w:rsidR="008617BF" w:rsidRPr="00B17074" w:rsidRDefault="008617BF" w:rsidP="00377642">
            <w:pPr>
              <w:jc w:val="center"/>
              <w:rPr>
                <w:rFonts w:cs="Arial"/>
                <w:sz w:val="20"/>
                <w:szCs w:val="20"/>
              </w:rPr>
            </w:pPr>
            <w:r w:rsidRPr="00B17074">
              <w:rPr>
                <w:rFonts w:cs="Arial"/>
                <w:sz w:val="20"/>
                <w:szCs w:val="20"/>
              </w:rPr>
              <w:t>9120</w:t>
            </w:r>
          </w:p>
        </w:tc>
        <w:tc>
          <w:tcPr>
            <w:tcW w:w="550" w:type="pct"/>
            <w:noWrap/>
            <w:vAlign w:val="center"/>
            <w:hideMark/>
          </w:tcPr>
          <w:p w:rsidR="008617BF" w:rsidRPr="00B17074" w:rsidRDefault="008617BF" w:rsidP="00377642">
            <w:pPr>
              <w:jc w:val="center"/>
              <w:rPr>
                <w:rFonts w:cs="Arial"/>
                <w:sz w:val="20"/>
                <w:szCs w:val="20"/>
              </w:rPr>
            </w:pPr>
            <w:r w:rsidRPr="00B17074">
              <w:rPr>
                <w:rFonts w:cs="Arial"/>
                <w:sz w:val="20"/>
                <w:szCs w:val="20"/>
              </w:rPr>
              <w:t>11280</w:t>
            </w:r>
          </w:p>
        </w:tc>
        <w:tc>
          <w:tcPr>
            <w:tcW w:w="687" w:type="pct"/>
            <w:noWrap/>
            <w:vAlign w:val="center"/>
            <w:hideMark/>
          </w:tcPr>
          <w:p w:rsidR="008617BF" w:rsidRPr="00B17074" w:rsidRDefault="008617BF" w:rsidP="00377642">
            <w:pPr>
              <w:jc w:val="center"/>
              <w:rPr>
                <w:rFonts w:cs="Arial"/>
                <w:sz w:val="20"/>
                <w:szCs w:val="20"/>
              </w:rPr>
            </w:pPr>
            <w:r w:rsidRPr="00B17074">
              <w:rPr>
                <w:rFonts w:cs="Arial"/>
                <w:sz w:val="20"/>
                <w:szCs w:val="20"/>
              </w:rPr>
              <w:t>1850</w:t>
            </w:r>
          </w:p>
        </w:tc>
      </w:tr>
      <w:tr w:rsidR="008617BF" w:rsidRPr="00B17074" w:rsidTr="008617BF">
        <w:trPr>
          <w:trHeight w:val="299"/>
        </w:trPr>
        <w:tc>
          <w:tcPr>
            <w:tcW w:w="252" w:type="pct"/>
          </w:tcPr>
          <w:p w:rsidR="008617BF" w:rsidRPr="00B17074" w:rsidRDefault="008617BF" w:rsidP="00377642">
            <w:pPr>
              <w:pStyle w:val="NoSpacing"/>
              <w:rPr>
                <w:rFonts w:cs="Arial"/>
                <w:b/>
                <w:sz w:val="20"/>
                <w:szCs w:val="20"/>
              </w:rPr>
            </w:pPr>
            <w:r w:rsidRPr="00B17074">
              <w:rPr>
                <w:rFonts w:cs="Arial"/>
                <w:b/>
                <w:sz w:val="20"/>
                <w:szCs w:val="20"/>
              </w:rPr>
              <w:t>9</w:t>
            </w:r>
          </w:p>
        </w:tc>
        <w:tc>
          <w:tcPr>
            <w:tcW w:w="694" w:type="pct"/>
          </w:tcPr>
          <w:p w:rsidR="008617BF" w:rsidRPr="00B17074" w:rsidRDefault="008617BF" w:rsidP="00377642">
            <w:pPr>
              <w:pStyle w:val="NoSpacing"/>
              <w:rPr>
                <w:rFonts w:cs="Arial"/>
                <w:b/>
                <w:bCs/>
                <w:sz w:val="20"/>
                <w:szCs w:val="20"/>
              </w:rPr>
            </w:pPr>
            <w:proofErr w:type="spellStart"/>
            <w:r w:rsidRPr="00B17074">
              <w:rPr>
                <w:rFonts w:cs="Arial"/>
                <w:b/>
                <w:bCs/>
                <w:sz w:val="20"/>
                <w:szCs w:val="20"/>
              </w:rPr>
              <w:t>Serchhip</w:t>
            </w:r>
            <w:proofErr w:type="spellEnd"/>
          </w:p>
        </w:tc>
        <w:tc>
          <w:tcPr>
            <w:tcW w:w="489" w:type="pct"/>
            <w:noWrap/>
            <w:vAlign w:val="center"/>
            <w:hideMark/>
          </w:tcPr>
          <w:p w:rsidR="008617BF" w:rsidRPr="00B17074" w:rsidRDefault="008617BF" w:rsidP="00377642">
            <w:pPr>
              <w:pStyle w:val="NoSpacing"/>
              <w:jc w:val="center"/>
              <w:rPr>
                <w:rFonts w:cs="Arial"/>
                <w:sz w:val="20"/>
                <w:szCs w:val="20"/>
              </w:rPr>
            </w:pPr>
            <w:r w:rsidRPr="00B17074">
              <w:rPr>
                <w:rFonts w:cs="Arial"/>
                <w:sz w:val="20"/>
                <w:szCs w:val="20"/>
              </w:rPr>
              <w:t>43</w:t>
            </w:r>
          </w:p>
        </w:tc>
        <w:tc>
          <w:tcPr>
            <w:tcW w:w="885" w:type="pct"/>
            <w:vAlign w:val="center"/>
          </w:tcPr>
          <w:p w:rsidR="008617BF" w:rsidRPr="00B17074" w:rsidRDefault="008617BF" w:rsidP="00377642">
            <w:pPr>
              <w:jc w:val="center"/>
              <w:rPr>
                <w:rFonts w:cs="Arial"/>
                <w:sz w:val="20"/>
                <w:szCs w:val="20"/>
              </w:rPr>
            </w:pPr>
            <w:r w:rsidRPr="00B17074">
              <w:rPr>
                <w:rFonts w:cs="Arial"/>
                <w:sz w:val="20"/>
                <w:szCs w:val="20"/>
              </w:rPr>
              <w:t>1935</w:t>
            </w:r>
          </w:p>
        </w:tc>
        <w:tc>
          <w:tcPr>
            <w:tcW w:w="618" w:type="pct"/>
            <w:noWrap/>
            <w:vAlign w:val="center"/>
            <w:hideMark/>
          </w:tcPr>
          <w:p w:rsidR="008617BF" w:rsidRPr="00B17074" w:rsidRDefault="008617BF" w:rsidP="00377642">
            <w:pPr>
              <w:pStyle w:val="NoSpacing"/>
              <w:jc w:val="center"/>
              <w:rPr>
                <w:rFonts w:cs="Arial"/>
                <w:sz w:val="20"/>
                <w:szCs w:val="20"/>
              </w:rPr>
            </w:pPr>
            <w:r w:rsidRPr="00B17074">
              <w:rPr>
                <w:rFonts w:cs="Arial"/>
                <w:sz w:val="20"/>
                <w:szCs w:val="20"/>
              </w:rPr>
              <w:t>127</w:t>
            </w:r>
          </w:p>
        </w:tc>
        <w:tc>
          <w:tcPr>
            <w:tcW w:w="825" w:type="pct"/>
            <w:noWrap/>
            <w:vAlign w:val="center"/>
            <w:hideMark/>
          </w:tcPr>
          <w:p w:rsidR="008617BF" w:rsidRPr="00B17074" w:rsidRDefault="008617BF" w:rsidP="00377642">
            <w:pPr>
              <w:jc w:val="center"/>
              <w:rPr>
                <w:rFonts w:cs="Arial"/>
                <w:sz w:val="20"/>
                <w:szCs w:val="20"/>
              </w:rPr>
            </w:pPr>
            <w:r w:rsidRPr="00B17074">
              <w:rPr>
                <w:rFonts w:cs="Arial"/>
                <w:sz w:val="20"/>
                <w:szCs w:val="20"/>
              </w:rPr>
              <w:t>3810</w:t>
            </w:r>
          </w:p>
        </w:tc>
        <w:tc>
          <w:tcPr>
            <w:tcW w:w="550" w:type="pct"/>
            <w:noWrap/>
            <w:vAlign w:val="center"/>
            <w:hideMark/>
          </w:tcPr>
          <w:p w:rsidR="008617BF" w:rsidRPr="00B17074" w:rsidRDefault="008617BF" w:rsidP="00377642">
            <w:pPr>
              <w:jc w:val="center"/>
              <w:rPr>
                <w:rFonts w:cs="Arial"/>
                <w:sz w:val="20"/>
                <w:szCs w:val="20"/>
              </w:rPr>
            </w:pPr>
            <w:r w:rsidRPr="00B17074">
              <w:rPr>
                <w:rFonts w:cs="Arial"/>
                <w:sz w:val="20"/>
                <w:szCs w:val="20"/>
              </w:rPr>
              <w:t>5745</w:t>
            </w:r>
          </w:p>
        </w:tc>
        <w:tc>
          <w:tcPr>
            <w:tcW w:w="687" w:type="pct"/>
            <w:noWrap/>
            <w:vAlign w:val="center"/>
            <w:hideMark/>
          </w:tcPr>
          <w:p w:rsidR="008617BF" w:rsidRPr="00B17074" w:rsidRDefault="008617BF" w:rsidP="00377642">
            <w:pPr>
              <w:jc w:val="center"/>
              <w:rPr>
                <w:rFonts w:cs="Arial"/>
                <w:sz w:val="20"/>
                <w:szCs w:val="20"/>
              </w:rPr>
            </w:pPr>
            <w:r w:rsidRPr="00B17074">
              <w:rPr>
                <w:rFonts w:cs="Arial"/>
                <w:sz w:val="20"/>
                <w:szCs w:val="20"/>
              </w:rPr>
              <w:t>950</w:t>
            </w:r>
          </w:p>
        </w:tc>
      </w:tr>
      <w:tr w:rsidR="008617BF" w:rsidRPr="00B17074" w:rsidTr="008617BF">
        <w:trPr>
          <w:trHeight w:val="299"/>
        </w:trPr>
        <w:tc>
          <w:tcPr>
            <w:tcW w:w="252" w:type="pct"/>
          </w:tcPr>
          <w:p w:rsidR="008617BF" w:rsidRPr="00B17074" w:rsidRDefault="008617BF" w:rsidP="00377642">
            <w:pPr>
              <w:pStyle w:val="NoSpacing"/>
              <w:rPr>
                <w:rFonts w:cs="Arial"/>
                <w:b/>
                <w:sz w:val="20"/>
                <w:szCs w:val="20"/>
              </w:rPr>
            </w:pPr>
            <w:r w:rsidRPr="00B17074">
              <w:rPr>
                <w:rFonts w:cs="Arial"/>
                <w:b/>
                <w:sz w:val="20"/>
                <w:szCs w:val="20"/>
              </w:rPr>
              <w:t>10</w:t>
            </w:r>
          </w:p>
        </w:tc>
        <w:tc>
          <w:tcPr>
            <w:tcW w:w="694" w:type="pct"/>
          </w:tcPr>
          <w:p w:rsidR="008617BF" w:rsidRPr="00B17074" w:rsidRDefault="008617BF" w:rsidP="00377642">
            <w:pPr>
              <w:pStyle w:val="NoSpacing"/>
              <w:rPr>
                <w:rFonts w:cs="Arial"/>
                <w:b/>
                <w:bCs/>
                <w:sz w:val="20"/>
                <w:szCs w:val="20"/>
              </w:rPr>
            </w:pPr>
            <w:r w:rsidRPr="00B17074">
              <w:rPr>
                <w:rFonts w:cs="Arial"/>
                <w:b/>
                <w:bCs/>
                <w:sz w:val="20"/>
                <w:szCs w:val="20"/>
              </w:rPr>
              <w:t>State</w:t>
            </w:r>
          </w:p>
        </w:tc>
        <w:tc>
          <w:tcPr>
            <w:tcW w:w="489" w:type="pct"/>
            <w:noWrap/>
            <w:vAlign w:val="center"/>
            <w:hideMark/>
          </w:tcPr>
          <w:p w:rsidR="008617BF" w:rsidRPr="00B17074" w:rsidRDefault="008617BF" w:rsidP="00377642">
            <w:pPr>
              <w:pStyle w:val="NoSpacing"/>
              <w:jc w:val="center"/>
              <w:rPr>
                <w:rFonts w:cs="Arial"/>
                <w:sz w:val="20"/>
                <w:szCs w:val="20"/>
              </w:rPr>
            </w:pPr>
          </w:p>
        </w:tc>
        <w:tc>
          <w:tcPr>
            <w:tcW w:w="885" w:type="pct"/>
            <w:noWrap/>
            <w:vAlign w:val="center"/>
            <w:hideMark/>
          </w:tcPr>
          <w:p w:rsidR="008617BF" w:rsidRPr="00B17074" w:rsidRDefault="008617BF" w:rsidP="00377642">
            <w:pPr>
              <w:jc w:val="center"/>
              <w:rPr>
                <w:rFonts w:cs="Arial"/>
                <w:sz w:val="20"/>
                <w:szCs w:val="20"/>
              </w:rPr>
            </w:pPr>
          </w:p>
        </w:tc>
        <w:tc>
          <w:tcPr>
            <w:tcW w:w="618" w:type="pct"/>
            <w:noWrap/>
            <w:vAlign w:val="center"/>
            <w:hideMark/>
          </w:tcPr>
          <w:p w:rsidR="008617BF" w:rsidRPr="00B17074" w:rsidRDefault="008617BF" w:rsidP="00377642">
            <w:pPr>
              <w:pStyle w:val="NoSpacing"/>
              <w:jc w:val="center"/>
              <w:rPr>
                <w:rFonts w:cs="Arial"/>
                <w:sz w:val="20"/>
                <w:szCs w:val="20"/>
              </w:rPr>
            </w:pPr>
          </w:p>
        </w:tc>
        <w:tc>
          <w:tcPr>
            <w:tcW w:w="825" w:type="pct"/>
            <w:noWrap/>
            <w:vAlign w:val="center"/>
            <w:hideMark/>
          </w:tcPr>
          <w:p w:rsidR="008617BF" w:rsidRPr="00B17074" w:rsidRDefault="008617BF" w:rsidP="00377642">
            <w:pPr>
              <w:jc w:val="center"/>
              <w:rPr>
                <w:rFonts w:cs="Arial"/>
                <w:sz w:val="20"/>
                <w:szCs w:val="20"/>
              </w:rPr>
            </w:pPr>
            <w:r w:rsidRPr="00B17074">
              <w:rPr>
                <w:rFonts w:cs="Arial"/>
                <w:sz w:val="20"/>
                <w:szCs w:val="20"/>
              </w:rPr>
              <w:t> </w:t>
            </w:r>
          </w:p>
        </w:tc>
        <w:tc>
          <w:tcPr>
            <w:tcW w:w="550" w:type="pct"/>
            <w:noWrap/>
            <w:vAlign w:val="center"/>
            <w:hideMark/>
          </w:tcPr>
          <w:p w:rsidR="008617BF" w:rsidRPr="00B17074" w:rsidRDefault="008617BF" w:rsidP="00377642">
            <w:pPr>
              <w:jc w:val="center"/>
              <w:rPr>
                <w:rFonts w:cs="Arial"/>
                <w:sz w:val="20"/>
                <w:szCs w:val="20"/>
              </w:rPr>
            </w:pPr>
          </w:p>
        </w:tc>
        <w:tc>
          <w:tcPr>
            <w:tcW w:w="687" w:type="pct"/>
            <w:noWrap/>
            <w:vAlign w:val="center"/>
            <w:hideMark/>
          </w:tcPr>
          <w:p w:rsidR="008617BF" w:rsidRPr="00B17074" w:rsidRDefault="008617BF" w:rsidP="00377642">
            <w:pPr>
              <w:jc w:val="center"/>
              <w:rPr>
                <w:rFonts w:cs="Arial"/>
                <w:sz w:val="20"/>
                <w:szCs w:val="20"/>
              </w:rPr>
            </w:pPr>
          </w:p>
        </w:tc>
      </w:tr>
      <w:tr w:rsidR="008617BF" w:rsidRPr="00B17074" w:rsidTr="008617BF">
        <w:trPr>
          <w:trHeight w:val="299"/>
        </w:trPr>
        <w:tc>
          <w:tcPr>
            <w:tcW w:w="252" w:type="pct"/>
          </w:tcPr>
          <w:p w:rsidR="008617BF" w:rsidRPr="00B17074" w:rsidRDefault="008617BF" w:rsidP="00377642">
            <w:pPr>
              <w:pStyle w:val="NoSpacing"/>
              <w:rPr>
                <w:rFonts w:cs="Arial"/>
                <w:b/>
                <w:bCs/>
                <w:sz w:val="20"/>
                <w:szCs w:val="20"/>
              </w:rPr>
            </w:pPr>
          </w:p>
        </w:tc>
        <w:tc>
          <w:tcPr>
            <w:tcW w:w="694" w:type="pct"/>
          </w:tcPr>
          <w:p w:rsidR="008617BF" w:rsidRPr="00B17074" w:rsidRDefault="008617BF" w:rsidP="00377642">
            <w:pPr>
              <w:pStyle w:val="NoSpacing"/>
              <w:rPr>
                <w:rFonts w:cs="Arial"/>
                <w:b/>
                <w:bCs/>
                <w:sz w:val="20"/>
                <w:szCs w:val="20"/>
              </w:rPr>
            </w:pPr>
            <w:r w:rsidRPr="00B17074">
              <w:rPr>
                <w:rFonts w:cs="Arial"/>
                <w:b/>
                <w:bCs/>
                <w:sz w:val="20"/>
                <w:szCs w:val="20"/>
              </w:rPr>
              <w:t>Total</w:t>
            </w:r>
          </w:p>
        </w:tc>
        <w:tc>
          <w:tcPr>
            <w:tcW w:w="489" w:type="pct"/>
            <w:vAlign w:val="center"/>
            <w:hideMark/>
          </w:tcPr>
          <w:p w:rsidR="008617BF" w:rsidRPr="00B17074" w:rsidRDefault="008617BF" w:rsidP="00377642">
            <w:pPr>
              <w:pStyle w:val="NoSpacing"/>
              <w:jc w:val="center"/>
              <w:rPr>
                <w:rFonts w:cs="Arial"/>
                <w:b/>
                <w:bCs/>
                <w:sz w:val="20"/>
                <w:szCs w:val="20"/>
              </w:rPr>
            </w:pPr>
            <w:r w:rsidRPr="00B17074">
              <w:rPr>
                <w:rFonts w:cs="Arial"/>
                <w:b/>
                <w:bCs/>
                <w:sz w:val="20"/>
                <w:szCs w:val="20"/>
              </w:rPr>
              <w:t>626</w:t>
            </w:r>
          </w:p>
        </w:tc>
        <w:tc>
          <w:tcPr>
            <w:tcW w:w="885" w:type="pct"/>
            <w:vAlign w:val="center"/>
            <w:hideMark/>
          </w:tcPr>
          <w:p w:rsidR="008617BF" w:rsidRPr="00B17074" w:rsidRDefault="008617BF" w:rsidP="00377642">
            <w:pPr>
              <w:jc w:val="center"/>
              <w:rPr>
                <w:rFonts w:cs="Arial"/>
                <w:b/>
                <w:bCs/>
                <w:sz w:val="20"/>
                <w:szCs w:val="20"/>
              </w:rPr>
            </w:pPr>
            <w:r w:rsidRPr="00B17074">
              <w:rPr>
                <w:rFonts w:cs="Arial"/>
                <w:b/>
                <w:bCs/>
                <w:sz w:val="20"/>
                <w:szCs w:val="20"/>
              </w:rPr>
              <w:t>28170</w:t>
            </w:r>
          </w:p>
        </w:tc>
        <w:tc>
          <w:tcPr>
            <w:tcW w:w="618" w:type="pct"/>
            <w:vAlign w:val="center"/>
            <w:hideMark/>
          </w:tcPr>
          <w:p w:rsidR="008617BF" w:rsidRPr="00B17074" w:rsidRDefault="008617BF" w:rsidP="00377642">
            <w:pPr>
              <w:pStyle w:val="NoSpacing"/>
              <w:jc w:val="center"/>
              <w:rPr>
                <w:rFonts w:cs="Arial"/>
                <w:b/>
                <w:bCs/>
                <w:sz w:val="20"/>
                <w:szCs w:val="20"/>
              </w:rPr>
            </w:pPr>
            <w:r w:rsidRPr="00B17074">
              <w:rPr>
                <w:rFonts w:cs="Arial"/>
                <w:b/>
                <w:bCs/>
                <w:sz w:val="20"/>
                <w:szCs w:val="20"/>
              </w:rPr>
              <w:t>2244</w:t>
            </w:r>
          </w:p>
        </w:tc>
        <w:tc>
          <w:tcPr>
            <w:tcW w:w="825" w:type="pct"/>
            <w:vAlign w:val="center"/>
            <w:hideMark/>
          </w:tcPr>
          <w:p w:rsidR="008617BF" w:rsidRPr="00B17074" w:rsidRDefault="008617BF" w:rsidP="00377642">
            <w:pPr>
              <w:jc w:val="center"/>
              <w:rPr>
                <w:rFonts w:cs="Arial"/>
                <w:b/>
                <w:bCs/>
                <w:sz w:val="20"/>
                <w:szCs w:val="20"/>
              </w:rPr>
            </w:pPr>
            <w:r w:rsidRPr="00B17074">
              <w:rPr>
                <w:rFonts w:cs="Arial"/>
                <w:b/>
                <w:bCs/>
                <w:sz w:val="20"/>
                <w:szCs w:val="20"/>
              </w:rPr>
              <w:t>67320</w:t>
            </w:r>
          </w:p>
        </w:tc>
        <w:tc>
          <w:tcPr>
            <w:tcW w:w="550" w:type="pct"/>
            <w:vAlign w:val="center"/>
            <w:hideMark/>
          </w:tcPr>
          <w:p w:rsidR="008617BF" w:rsidRPr="00B17074" w:rsidRDefault="008617BF" w:rsidP="00377642">
            <w:pPr>
              <w:jc w:val="center"/>
              <w:rPr>
                <w:rFonts w:cs="Arial"/>
                <w:b/>
                <w:bCs/>
                <w:sz w:val="20"/>
                <w:szCs w:val="20"/>
              </w:rPr>
            </w:pPr>
            <w:r w:rsidRPr="00B17074">
              <w:rPr>
                <w:rFonts w:cs="Arial"/>
                <w:b/>
                <w:bCs/>
                <w:sz w:val="20"/>
                <w:szCs w:val="20"/>
              </w:rPr>
              <w:t>95490</w:t>
            </w:r>
          </w:p>
        </w:tc>
        <w:tc>
          <w:tcPr>
            <w:tcW w:w="687" w:type="pct"/>
            <w:vAlign w:val="center"/>
            <w:hideMark/>
          </w:tcPr>
          <w:p w:rsidR="008617BF" w:rsidRPr="00B17074" w:rsidRDefault="008617BF" w:rsidP="00377642">
            <w:pPr>
              <w:jc w:val="center"/>
              <w:rPr>
                <w:rFonts w:cs="Arial"/>
                <w:b/>
                <w:bCs/>
                <w:sz w:val="20"/>
                <w:szCs w:val="20"/>
              </w:rPr>
            </w:pPr>
            <w:r w:rsidRPr="00B17074">
              <w:rPr>
                <w:rFonts w:cs="Arial"/>
                <w:b/>
                <w:bCs/>
                <w:sz w:val="20"/>
                <w:szCs w:val="20"/>
              </w:rPr>
              <w:t>15050</w:t>
            </w:r>
          </w:p>
        </w:tc>
      </w:tr>
    </w:tbl>
    <w:p w:rsidR="008617BF" w:rsidRPr="001E47D2" w:rsidRDefault="008617BF" w:rsidP="008617BF">
      <w:pPr>
        <w:pStyle w:val="NoSpacing"/>
        <w:rPr>
          <w:rFonts w:cs="Arial"/>
          <w:b/>
          <w:sz w:val="24"/>
          <w:szCs w:val="24"/>
        </w:rPr>
      </w:pPr>
    </w:p>
    <w:p w:rsidR="008617BF" w:rsidRPr="001E47D2" w:rsidRDefault="008617BF" w:rsidP="008617BF">
      <w:pPr>
        <w:pStyle w:val="NoSpacing"/>
        <w:rPr>
          <w:b/>
          <w:sz w:val="24"/>
          <w:szCs w:val="24"/>
        </w:rPr>
      </w:pPr>
    </w:p>
    <w:p w:rsidR="001E47D2" w:rsidRPr="001E47D2" w:rsidRDefault="001E47D2" w:rsidP="001E47D2">
      <w:pPr>
        <w:pStyle w:val="NoSpacing"/>
        <w:rPr>
          <w:rFonts w:cs="Arial"/>
          <w:b/>
          <w:sz w:val="24"/>
          <w:szCs w:val="24"/>
        </w:rPr>
      </w:pPr>
      <w:r w:rsidRPr="001E47D2">
        <w:rPr>
          <w:rFonts w:cs="Arial"/>
          <w:b/>
          <w:sz w:val="24"/>
          <w:szCs w:val="24"/>
        </w:rPr>
        <w:t>12.2.10</w:t>
      </w:r>
      <w:r w:rsidRPr="001E47D2">
        <w:rPr>
          <w:rFonts w:cs="Arial"/>
          <w:b/>
          <w:sz w:val="24"/>
          <w:szCs w:val="24"/>
        </w:rPr>
        <w:tab/>
        <w:t>Printing (SNCU Data management).</w:t>
      </w:r>
    </w:p>
    <w:p w:rsidR="001E47D2" w:rsidRPr="001E47D2" w:rsidRDefault="001E47D2" w:rsidP="001E47D2">
      <w:pPr>
        <w:pStyle w:val="NoSpacing"/>
        <w:rPr>
          <w:rFonts w:cs="Arial"/>
          <w:b/>
          <w:sz w:val="24"/>
          <w:szCs w:val="24"/>
        </w:rPr>
      </w:pPr>
    </w:p>
    <w:p w:rsidR="001E47D2" w:rsidRPr="001E47D2" w:rsidRDefault="001E47D2" w:rsidP="001E47D2">
      <w:pPr>
        <w:pStyle w:val="NoSpacing"/>
        <w:rPr>
          <w:rFonts w:cs="Arial"/>
          <w:sz w:val="24"/>
          <w:szCs w:val="24"/>
        </w:rPr>
      </w:pPr>
      <w:r w:rsidRPr="001E47D2">
        <w:rPr>
          <w:rFonts w:cs="Arial"/>
          <w:sz w:val="24"/>
          <w:szCs w:val="24"/>
        </w:rPr>
        <w:t>Proposal is for printing of 5 SNCU stationary items and formats.</w:t>
      </w:r>
    </w:p>
    <w:p w:rsidR="001E47D2" w:rsidRPr="001E47D2" w:rsidRDefault="001E47D2" w:rsidP="001E47D2">
      <w:pPr>
        <w:pStyle w:val="NoSpacing"/>
        <w:rPr>
          <w:rFonts w:cs="Arial"/>
          <w:b/>
          <w:sz w:val="24"/>
          <w:szCs w:val="24"/>
        </w:rPr>
      </w:pPr>
    </w:p>
    <w:tbl>
      <w:tblPr>
        <w:tblStyle w:val="TableGrid"/>
        <w:tblW w:w="5000" w:type="pct"/>
        <w:tblLook w:val="04A0" w:firstRow="1" w:lastRow="0" w:firstColumn="1" w:lastColumn="0" w:noHBand="0" w:noVBand="1"/>
      </w:tblPr>
      <w:tblGrid>
        <w:gridCol w:w="1158"/>
        <w:gridCol w:w="4247"/>
        <w:gridCol w:w="3831"/>
      </w:tblGrid>
      <w:tr w:rsidR="001E47D2" w:rsidRPr="001E47D2" w:rsidTr="001E47D2">
        <w:tc>
          <w:tcPr>
            <w:tcW w:w="627" w:type="pct"/>
          </w:tcPr>
          <w:p w:rsidR="001E47D2" w:rsidRPr="001E47D2" w:rsidRDefault="001E47D2" w:rsidP="00377642">
            <w:pPr>
              <w:pStyle w:val="NoSpacing"/>
              <w:rPr>
                <w:rFonts w:cs="Arial"/>
                <w:b/>
                <w:sz w:val="24"/>
                <w:szCs w:val="24"/>
              </w:rPr>
            </w:pPr>
            <w:r w:rsidRPr="001E47D2">
              <w:rPr>
                <w:rFonts w:cs="Arial"/>
                <w:b/>
                <w:sz w:val="24"/>
                <w:szCs w:val="24"/>
              </w:rPr>
              <w:t xml:space="preserve">Sl.no </w:t>
            </w:r>
          </w:p>
        </w:tc>
        <w:tc>
          <w:tcPr>
            <w:tcW w:w="2299" w:type="pct"/>
          </w:tcPr>
          <w:p w:rsidR="001E47D2" w:rsidRPr="001E47D2" w:rsidRDefault="001E47D2" w:rsidP="00377642">
            <w:pPr>
              <w:pStyle w:val="NoSpacing"/>
              <w:jc w:val="center"/>
              <w:rPr>
                <w:rFonts w:cs="Arial"/>
                <w:b/>
                <w:sz w:val="24"/>
                <w:szCs w:val="24"/>
              </w:rPr>
            </w:pPr>
            <w:r w:rsidRPr="001E47D2">
              <w:rPr>
                <w:rFonts w:cs="Arial"/>
                <w:b/>
                <w:sz w:val="24"/>
                <w:szCs w:val="24"/>
              </w:rPr>
              <w:t>Districts</w:t>
            </w:r>
          </w:p>
        </w:tc>
        <w:tc>
          <w:tcPr>
            <w:tcW w:w="2074" w:type="pct"/>
          </w:tcPr>
          <w:p w:rsidR="001E47D2" w:rsidRPr="001E47D2" w:rsidRDefault="001E47D2" w:rsidP="00377642">
            <w:pPr>
              <w:pStyle w:val="NoSpacing"/>
              <w:jc w:val="center"/>
              <w:rPr>
                <w:rFonts w:cs="Arial"/>
                <w:b/>
                <w:sz w:val="24"/>
                <w:szCs w:val="24"/>
              </w:rPr>
            </w:pPr>
            <w:r w:rsidRPr="001E47D2">
              <w:rPr>
                <w:rFonts w:cs="Arial"/>
                <w:b/>
                <w:sz w:val="24"/>
                <w:szCs w:val="24"/>
              </w:rPr>
              <w:t>Amount proposed per year</w:t>
            </w:r>
          </w:p>
        </w:tc>
      </w:tr>
      <w:tr w:rsidR="001E47D2" w:rsidRPr="001E47D2" w:rsidTr="001E47D2">
        <w:tc>
          <w:tcPr>
            <w:tcW w:w="627" w:type="pct"/>
          </w:tcPr>
          <w:p w:rsidR="001E47D2" w:rsidRPr="001E47D2" w:rsidRDefault="001E47D2" w:rsidP="00377642">
            <w:pPr>
              <w:pStyle w:val="NoSpacing"/>
              <w:rPr>
                <w:rFonts w:cs="Arial"/>
                <w:sz w:val="24"/>
                <w:szCs w:val="24"/>
              </w:rPr>
            </w:pPr>
            <w:r w:rsidRPr="001E47D2">
              <w:rPr>
                <w:rFonts w:cs="Arial"/>
                <w:sz w:val="24"/>
                <w:szCs w:val="24"/>
              </w:rPr>
              <w:t>1.</w:t>
            </w:r>
          </w:p>
        </w:tc>
        <w:tc>
          <w:tcPr>
            <w:tcW w:w="2299" w:type="pct"/>
          </w:tcPr>
          <w:p w:rsidR="001E47D2" w:rsidRPr="001E47D2" w:rsidRDefault="001E47D2" w:rsidP="00377642">
            <w:pPr>
              <w:pStyle w:val="NoSpacing"/>
              <w:rPr>
                <w:rFonts w:cs="Arial"/>
                <w:sz w:val="24"/>
                <w:szCs w:val="24"/>
              </w:rPr>
            </w:pPr>
            <w:r w:rsidRPr="001E47D2">
              <w:rPr>
                <w:rFonts w:cs="Arial"/>
                <w:sz w:val="24"/>
                <w:szCs w:val="24"/>
              </w:rPr>
              <w:t>SNCU Aizawl East</w:t>
            </w:r>
          </w:p>
        </w:tc>
        <w:tc>
          <w:tcPr>
            <w:tcW w:w="2074" w:type="pct"/>
          </w:tcPr>
          <w:p w:rsidR="001E47D2" w:rsidRPr="001E47D2" w:rsidRDefault="001E47D2" w:rsidP="00377642">
            <w:pPr>
              <w:pStyle w:val="NoSpacing"/>
              <w:jc w:val="center"/>
              <w:rPr>
                <w:rFonts w:cs="Arial"/>
                <w:sz w:val="24"/>
                <w:szCs w:val="24"/>
              </w:rPr>
            </w:pPr>
            <w:r w:rsidRPr="001E47D2">
              <w:rPr>
                <w:rFonts w:cs="Arial"/>
                <w:sz w:val="24"/>
                <w:szCs w:val="24"/>
              </w:rPr>
              <w:t>30000</w:t>
            </w:r>
          </w:p>
        </w:tc>
      </w:tr>
      <w:tr w:rsidR="001E47D2" w:rsidRPr="001E47D2" w:rsidTr="001E47D2">
        <w:tc>
          <w:tcPr>
            <w:tcW w:w="627" w:type="pct"/>
          </w:tcPr>
          <w:p w:rsidR="001E47D2" w:rsidRPr="001E47D2" w:rsidRDefault="001E47D2" w:rsidP="00377642">
            <w:pPr>
              <w:pStyle w:val="NoSpacing"/>
              <w:rPr>
                <w:rFonts w:cs="Arial"/>
                <w:sz w:val="24"/>
                <w:szCs w:val="24"/>
              </w:rPr>
            </w:pPr>
            <w:r w:rsidRPr="001E47D2">
              <w:rPr>
                <w:rFonts w:cs="Arial"/>
                <w:sz w:val="24"/>
                <w:szCs w:val="24"/>
              </w:rPr>
              <w:t>2.</w:t>
            </w:r>
          </w:p>
        </w:tc>
        <w:tc>
          <w:tcPr>
            <w:tcW w:w="2299" w:type="pct"/>
          </w:tcPr>
          <w:p w:rsidR="001E47D2" w:rsidRPr="001E47D2" w:rsidRDefault="001E47D2" w:rsidP="00377642">
            <w:pPr>
              <w:pStyle w:val="NoSpacing"/>
              <w:rPr>
                <w:rFonts w:cs="Arial"/>
                <w:sz w:val="24"/>
                <w:szCs w:val="24"/>
              </w:rPr>
            </w:pPr>
            <w:r w:rsidRPr="001E47D2">
              <w:rPr>
                <w:rFonts w:cs="Arial"/>
                <w:sz w:val="24"/>
                <w:szCs w:val="24"/>
              </w:rPr>
              <w:t>SNCU Champhai</w:t>
            </w:r>
          </w:p>
        </w:tc>
        <w:tc>
          <w:tcPr>
            <w:tcW w:w="2074" w:type="pct"/>
          </w:tcPr>
          <w:p w:rsidR="001E47D2" w:rsidRPr="001E47D2" w:rsidRDefault="001E47D2" w:rsidP="00377642">
            <w:pPr>
              <w:pStyle w:val="NoSpacing"/>
              <w:jc w:val="center"/>
              <w:rPr>
                <w:rFonts w:cs="Arial"/>
                <w:sz w:val="24"/>
                <w:szCs w:val="24"/>
              </w:rPr>
            </w:pPr>
            <w:r w:rsidRPr="001E47D2">
              <w:rPr>
                <w:rFonts w:cs="Arial"/>
                <w:sz w:val="24"/>
                <w:szCs w:val="24"/>
              </w:rPr>
              <w:t>20000</w:t>
            </w:r>
          </w:p>
        </w:tc>
      </w:tr>
      <w:tr w:rsidR="001E47D2" w:rsidRPr="001E47D2" w:rsidTr="001E47D2">
        <w:tc>
          <w:tcPr>
            <w:tcW w:w="627" w:type="pct"/>
          </w:tcPr>
          <w:p w:rsidR="001E47D2" w:rsidRPr="001E47D2" w:rsidRDefault="001E47D2" w:rsidP="00377642">
            <w:pPr>
              <w:pStyle w:val="NoSpacing"/>
              <w:rPr>
                <w:rFonts w:cs="Arial"/>
                <w:sz w:val="24"/>
                <w:szCs w:val="24"/>
              </w:rPr>
            </w:pPr>
            <w:r w:rsidRPr="001E47D2">
              <w:rPr>
                <w:rFonts w:cs="Arial"/>
                <w:sz w:val="24"/>
                <w:szCs w:val="24"/>
              </w:rPr>
              <w:t>3.</w:t>
            </w:r>
          </w:p>
        </w:tc>
        <w:tc>
          <w:tcPr>
            <w:tcW w:w="2299" w:type="pct"/>
          </w:tcPr>
          <w:p w:rsidR="001E47D2" w:rsidRPr="001E47D2" w:rsidRDefault="001E47D2" w:rsidP="00377642">
            <w:pPr>
              <w:pStyle w:val="NoSpacing"/>
              <w:rPr>
                <w:rFonts w:cs="Arial"/>
                <w:sz w:val="24"/>
                <w:szCs w:val="24"/>
              </w:rPr>
            </w:pPr>
            <w:r w:rsidRPr="001E47D2">
              <w:rPr>
                <w:rFonts w:cs="Arial"/>
                <w:sz w:val="24"/>
                <w:szCs w:val="24"/>
              </w:rPr>
              <w:t>SNCU Lunglei</w:t>
            </w:r>
          </w:p>
        </w:tc>
        <w:tc>
          <w:tcPr>
            <w:tcW w:w="2074" w:type="pct"/>
          </w:tcPr>
          <w:p w:rsidR="001E47D2" w:rsidRPr="001E47D2" w:rsidRDefault="001E47D2" w:rsidP="00377642">
            <w:pPr>
              <w:pStyle w:val="NoSpacing"/>
              <w:jc w:val="center"/>
              <w:rPr>
                <w:rFonts w:cs="Arial"/>
                <w:sz w:val="24"/>
                <w:szCs w:val="24"/>
              </w:rPr>
            </w:pPr>
            <w:r w:rsidRPr="001E47D2">
              <w:rPr>
                <w:rFonts w:cs="Arial"/>
                <w:sz w:val="24"/>
                <w:szCs w:val="24"/>
              </w:rPr>
              <w:t>20000</w:t>
            </w:r>
          </w:p>
        </w:tc>
      </w:tr>
      <w:tr w:rsidR="001E47D2" w:rsidRPr="001E47D2" w:rsidTr="001E47D2">
        <w:tc>
          <w:tcPr>
            <w:tcW w:w="627" w:type="pct"/>
          </w:tcPr>
          <w:p w:rsidR="001E47D2" w:rsidRPr="001E47D2" w:rsidRDefault="001E47D2" w:rsidP="00377642">
            <w:pPr>
              <w:pStyle w:val="NoSpacing"/>
              <w:rPr>
                <w:rFonts w:cs="Arial"/>
                <w:sz w:val="24"/>
                <w:szCs w:val="24"/>
              </w:rPr>
            </w:pPr>
            <w:r w:rsidRPr="001E47D2">
              <w:rPr>
                <w:rFonts w:cs="Arial"/>
                <w:sz w:val="24"/>
                <w:szCs w:val="24"/>
              </w:rPr>
              <w:t>4.</w:t>
            </w:r>
          </w:p>
        </w:tc>
        <w:tc>
          <w:tcPr>
            <w:tcW w:w="2299" w:type="pct"/>
          </w:tcPr>
          <w:p w:rsidR="001E47D2" w:rsidRPr="001E47D2" w:rsidRDefault="001E47D2" w:rsidP="00377642">
            <w:pPr>
              <w:pStyle w:val="NoSpacing"/>
              <w:rPr>
                <w:rFonts w:cs="Arial"/>
                <w:sz w:val="24"/>
                <w:szCs w:val="24"/>
              </w:rPr>
            </w:pPr>
            <w:r w:rsidRPr="001E47D2">
              <w:rPr>
                <w:rFonts w:cs="Arial"/>
                <w:sz w:val="24"/>
                <w:szCs w:val="24"/>
              </w:rPr>
              <w:t>SNCU Lawngtlai</w:t>
            </w:r>
          </w:p>
        </w:tc>
        <w:tc>
          <w:tcPr>
            <w:tcW w:w="2074" w:type="pct"/>
          </w:tcPr>
          <w:p w:rsidR="001E47D2" w:rsidRPr="001E47D2" w:rsidRDefault="001E47D2" w:rsidP="00377642">
            <w:pPr>
              <w:pStyle w:val="NoSpacing"/>
              <w:jc w:val="center"/>
              <w:rPr>
                <w:rFonts w:cs="Arial"/>
                <w:sz w:val="24"/>
                <w:szCs w:val="24"/>
              </w:rPr>
            </w:pPr>
            <w:r w:rsidRPr="001E47D2">
              <w:rPr>
                <w:rFonts w:cs="Arial"/>
                <w:sz w:val="24"/>
                <w:szCs w:val="24"/>
              </w:rPr>
              <w:t>20000</w:t>
            </w:r>
          </w:p>
        </w:tc>
      </w:tr>
      <w:tr w:rsidR="001E47D2" w:rsidRPr="001E47D2" w:rsidTr="001E47D2">
        <w:tc>
          <w:tcPr>
            <w:tcW w:w="627" w:type="pct"/>
          </w:tcPr>
          <w:p w:rsidR="001E47D2" w:rsidRPr="001E47D2" w:rsidRDefault="001E47D2" w:rsidP="00377642">
            <w:pPr>
              <w:pStyle w:val="NoSpacing"/>
              <w:rPr>
                <w:rFonts w:cs="Arial"/>
                <w:sz w:val="24"/>
                <w:szCs w:val="24"/>
              </w:rPr>
            </w:pPr>
            <w:r w:rsidRPr="001E47D2">
              <w:rPr>
                <w:rFonts w:cs="Arial"/>
                <w:sz w:val="24"/>
                <w:szCs w:val="24"/>
              </w:rPr>
              <w:t>5.</w:t>
            </w:r>
          </w:p>
        </w:tc>
        <w:tc>
          <w:tcPr>
            <w:tcW w:w="2299" w:type="pct"/>
          </w:tcPr>
          <w:p w:rsidR="001E47D2" w:rsidRPr="001E47D2" w:rsidRDefault="001E47D2" w:rsidP="00377642">
            <w:pPr>
              <w:pStyle w:val="NoSpacing"/>
              <w:rPr>
                <w:rFonts w:cs="Arial"/>
                <w:sz w:val="24"/>
                <w:szCs w:val="24"/>
              </w:rPr>
            </w:pPr>
            <w:r w:rsidRPr="001E47D2">
              <w:rPr>
                <w:rFonts w:cs="Arial"/>
                <w:sz w:val="24"/>
                <w:szCs w:val="24"/>
              </w:rPr>
              <w:t xml:space="preserve">SNCU </w:t>
            </w:r>
            <w:proofErr w:type="spellStart"/>
            <w:r w:rsidRPr="001E47D2">
              <w:rPr>
                <w:rFonts w:cs="Arial"/>
                <w:sz w:val="24"/>
                <w:szCs w:val="24"/>
              </w:rPr>
              <w:t>Siaha</w:t>
            </w:r>
            <w:proofErr w:type="spellEnd"/>
          </w:p>
        </w:tc>
        <w:tc>
          <w:tcPr>
            <w:tcW w:w="2074" w:type="pct"/>
          </w:tcPr>
          <w:p w:rsidR="001E47D2" w:rsidRPr="001E47D2" w:rsidRDefault="001E47D2" w:rsidP="00377642">
            <w:pPr>
              <w:pStyle w:val="NoSpacing"/>
              <w:jc w:val="center"/>
              <w:rPr>
                <w:rFonts w:cs="Arial"/>
                <w:sz w:val="24"/>
                <w:szCs w:val="24"/>
              </w:rPr>
            </w:pPr>
            <w:r w:rsidRPr="001E47D2">
              <w:rPr>
                <w:rFonts w:cs="Arial"/>
                <w:sz w:val="24"/>
                <w:szCs w:val="24"/>
              </w:rPr>
              <w:t>20000</w:t>
            </w:r>
          </w:p>
        </w:tc>
      </w:tr>
      <w:tr w:rsidR="001E47D2" w:rsidRPr="001E47D2" w:rsidTr="001E47D2">
        <w:tc>
          <w:tcPr>
            <w:tcW w:w="627" w:type="pct"/>
          </w:tcPr>
          <w:p w:rsidR="001E47D2" w:rsidRPr="001E47D2" w:rsidRDefault="001E47D2" w:rsidP="00377642">
            <w:pPr>
              <w:pStyle w:val="NoSpacing"/>
              <w:rPr>
                <w:rFonts w:cs="Arial"/>
                <w:b/>
                <w:sz w:val="24"/>
                <w:szCs w:val="24"/>
              </w:rPr>
            </w:pPr>
          </w:p>
        </w:tc>
        <w:tc>
          <w:tcPr>
            <w:tcW w:w="2299" w:type="pct"/>
          </w:tcPr>
          <w:p w:rsidR="001E47D2" w:rsidRPr="001E47D2" w:rsidRDefault="001E47D2" w:rsidP="00377642">
            <w:pPr>
              <w:pStyle w:val="NoSpacing"/>
              <w:jc w:val="right"/>
              <w:rPr>
                <w:rFonts w:cs="Arial"/>
                <w:b/>
                <w:sz w:val="24"/>
                <w:szCs w:val="24"/>
              </w:rPr>
            </w:pPr>
            <w:r w:rsidRPr="001E47D2">
              <w:rPr>
                <w:rFonts w:cs="Arial"/>
                <w:b/>
                <w:sz w:val="24"/>
                <w:szCs w:val="24"/>
              </w:rPr>
              <w:t xml:space="preserve">Grand total </w:t>
            </w:r>
          </w:p>
        </w:tc>
        <w:tc>
          <w:tcPr>
            <w:tcW w:w="2074" w:type="pct"/>
          </w:tcPr>
          <w:p w:rsidR="001E47D2" w:rsidRPr="001E47D2" w:rsidRDefault="001E47D2" w:rsidP="00377642">
            <w:pPr>
              <w:pStyle w:val="NoSpacing"/>
              <w:jc w:val="center"/>
              <w:rPr>
                <w:rFonts w:cs="Arial"/>
                <w:b/>
                <w:sz w:val="24"/>
                <w:szCs w:val="24"/>
              </w:rPr>
            </w:pPr>
            <w:r w:rsidRPr="001E47D2">
              <w:rPr>
                <w:rFonts w:cs="Arial"/>
                <w:b/>
                <w:sz w:val="24"/>
                <w:szCs w:val="24"/>
              </w:rPr>
              <w:t>1,10,000/-</w:t>
            </w:r>
          </w:p>
        </w:tc>
      </w:tr>
    </w:tbl>
    <w:p w:rsidR="001E47D2" w:rsidRPr="001E47D2" w:rsidRDefault="001E47D2" w:rsidP="001E47D2">
      <w:pPr>
        <w:pStyle w:val="NoSpacing"/>
        <w:rPr>
          <w:rFonts w:cs="Arial"/>
          <w:b/>
          <w:sz w:val="24"/>
          <w:szCs w:val="24"/>
        </w:rPr>
      </w:pPr>
    </w:p>
    <w:p w:rsidR="00605A02" w:rsidRPr="00605A02" w:rsidRDefault="00605A02" w:rsidP="00605A02">
      <w:pPr>
        <w:pStyle w:val="NoSpacing"/>
        <w:rPr>
          <w:b/>
          <w:sz w:val="24"/>
          <w:szCs w:val="24"/>
        </w:rPr>
      </w:pPr>
      <w:r w:rsidRPr="00605A02">
        <w:rPr>
          <w:b/>
          <w:sz w:val="24"/>
          <w:szCs w:val="24"/>
        </w:rPr>
        <w:t xml:space="preserve">12.2.13 </w:t>
      </w:r>
      <w:r>
        <w:rPr>
          <w:b/>
          <w:sz w:val="24"/>
          <w:szCs w:val="24"/>
        </w:rPr>
        <w:tab/>
      </w:r>
      <w:r w:rsidRPr="00605A02">
        <w:rPr>
          <w:b/>
          <w:sz w:val="24"/>
          <w:szCs w:val="24"/>
        </w:rPr>
        <w:t xml:space="preserve">Printing of IEC materials for National Newborn Week 2020. </w:t>
      </w:r>
    </w:p>
    <w:p w:rsidR="00605A02" w:rsidRPr="00605A02" w:rsidRDefault="00605A02" w:rsidP="00605A02">
      <w:pPr>
        <w:pStyle w:val="NoSpacing"/>
        <w:ind w:firstLine="720"/>
        <w:jc w:val="both"/>
        <w:rPr>
          <w:sz w:val="24"/>
          <w:szCs w:val="24"/>
        </w:rPr>
      </w:pPr>
      <w:r w:rsidRPr="00605A02">
        <w:rPr>
          <w:sz w:val="24"/>
          <w:szCs w:val="24"/>
        </w:rPr>
        <w:t xml:space="preserve">Proposal is for printing of IEC materials for National Newborn Week 2020 to be displayed at all level of facilities. State is observing National Newborn Week since this year 2019 and plan to continue in the coming years. </w:t>
      </w:r>
    </w:p>
    <w:p w:rsidR="00605A02" w:rsidRPr="00605A02" w:rsidRDefault="00605A02" w:rsidP="00605A02">
      <w:pPr>
        <w:pStyle w:val="NoSpacing"/>
        <w:rPr>
          <w:b/>
          <w:sz w:val="24"/>
          <w:szCs w:val="24"/>
        </w:rPr>
      </w:pPr>
    </w:p>
    <w:tbl>
      <w:tblPr>
        <w:tblStyle w:val="TableGrid"/>
        <w:tblW w:w="5000" w:type="pct"/>
        <w:tblLook w:val="04A0" w:firstRow="1" w:lastRow="0" w:firstColumn="1" w:lastColumn="0" w:noHBand="0" w:noVBand="1"/>
      </w:tblPr>
      <w:tblGrid>
        <w:gridCol w:w="729"/>
        <w:gridCol w:w="3077"/>
        <w:gridCol w:w="1845"/>
        <w:gridCol w:w="1906"/>
        <w:gridCol w:w="1679"/>
      </w:tblGrid>
      <w:tr w:rsidR="00605A02" w:rsidRPr="00605A02" w:rsidTr="00B17074">
        <w:tc>
          <w:tcPr>
            <w:tcW w:w="394" w:type="pct"/>
          </w:tcPr>
          <w:p w:rsidR="00605A02" w:rsidRPr="00605A02" w:rsidRDefault="00605A02" w:rsidP="00377642">
            <w:pPr>
              <w:pStyle w:val="NoSpacing"/>
              <w:jc w:val="center"/>
              <w:rPr>
                <w:b/>
                <w:sz w:val="24"/>
                <w:szCs w:val="24"/>
              </w:rPr>
            </w:pPr>
            <w:r w:rsidRPr="00605A02">
              <w:rPr>
                <w:b/>
                <w:sz w:val="24"/>
                <w:szCs w:val="24"/>
              </w:rPr>
              <w:t>Sl.no</w:t>
            </w:r>
          </w:p>
        </w:tc>
        <w:tc>
          <w:tcPr>
            <w:tcW w:w="1666" w:type="pct"/>
          </w:tcPr>
          <w:p w:rsidR="00605A02" w:rsidRPr="00605A02" w:rsidRDefault="00605A02" w:rsidP="00377642">
            <w:pPr>
              <w:pStyle w:val="NoSpacing"/>
              <w:jc w:val="center"/>
              <w:rPr>
                <w:b/>
                <w:sz w:val="24"/>
                <w:szCs w:val="24"/>
              </w:rPr>
            </w:pPr>
            <w:r w:rsidRPr="00605A02">
              <w:rPr>
                <w:b/>
                <w:sz w:val="24"/>
                <w:szCs w:val="24"/>
              </w:rPr>
              <w:t>Particulars</w:t>
            </w:r>
          </w:p>
        </w:tc>
        <w:tc>
          <w:tcPr>
            <w:tcW w:w="999" w:type="pct"/>
          </w:tcPr>
          <w:p w:rsidR="00605A02" w:rsidRPr="00605A02" w:rsidRDefault="00605A02" w:rsidP="00377642">
            <w:pPr>
              <w:pStyle w:val="NoSpacing"/>
              <w:jc w:val="center"/>
              <w:rPr>
                <w:b/>
                <w:sz w:val="24"/>
                <w:szCs w:val="24"/>
              </w:rPr>
            </w:pPr>
            <w:r w:rsidRPr="00605A02">
              <w:rPr>
                <w:b/>
                <w:sz w:val="24"/>
                <w:szCs w:val="24"/>
              </w:rPr>
              <w:t>No. of copies</w:t>
            </w:r>
          </w:p>
        </w:tc>
        <w:tc>
          <w:tcPr>
            <w:tcW w:w="1032" w:type="pct"/>
          </w:tcPr>
          <w:p w:rsidR="00605A02" w:rsidRPr="00605A02" w:rsidRDefault="00605A02" w:rsidP="00377642">
            <w:pPr>
              <w:pStyle w:val="NoSpacing"/>
              <w:jc w:val="center"/>
              <w:rPr>
                <w:b/>
                <w:sz w:val="24"/>
                <w:szCs w:val="24"/>
              </w:rPr>
            </w:pPr>
            <w:r w:rsidRPr="00605A02">
              <w:rPr>
                <w:b/>
                <w:sz w:val="24"/>
                <w:szCs w:val="24"/>
              </w:rPr>
              <w:t>Amount per page</w:t>
            </w:r>
          </w:p>
        </w:tc>
        <w:tc>
          <w:tcPr>
            <w:tcW w:w="909" w:type="pct"/>
          </w:tcPr>
          <w:p w:rsidR="00605A02" w:rsidRPr="00605A02" w:rsidRDefault="00605A02" w:rsidP="00377642">
            <w:pPr>
              <w:pStyle w:val="NoSpacing"/>
              <w:jc w:val="center"/>
              <w:rPr>
                <w:b/>
                <w:sz w:val="24"/>
                <w:szCs w:val="24"/>
              </w:rPr>
            </w:pPr>
            <w:r w:rsidRPr="00605A02">
              <w:rPr>
                <w:b/>
                <w:sz w:val="24"/>
                <w:szCs w:val="24"/>
              </w:rPr>
              <w:t>Total amount</w:t>
            </w:r>
          </w:p>
        </w:tc>
      </w:tr>
      <w:tr w:rsidR="00605A02" w:rsidRPr="00605A02" w:rsidTr="00B17074">
        <w:tc>
          <w:tcPr>
            <w:tcW w:w="394" w:type="pct"/>
          </w:tcPr>
          <w:p w:rsidR="00605A02" w:rsidRPr="00605A02" w:rsidRDefault="00605A02" w:rsidP="00377642">
            <w:pPr>
              <w:pStyle w:val="NoSpacing"/>
              <w:rPr>
                <w:b/>
                <w:sz w:val="24"/>
                <w:szCs w:val="24"/>
              </w:rPr>
            </w:pPr>
            <w:r w:rsidRPr="00605A02">
              <w:rPr>
                <w:b/>
                <w:sz w:val="24"/>
                <w:szCs w:val="24"/>
              </w:rPr>
              <w:t>1.</w:t>
            </w:r>
          </w:p>
        </w:tc>
        <w:tc>
          <w:tcPr>
            <w:tcW w:w="1666" w:type="pct"/>
          </w:tcPr>
          <w:p w:rsidR="00605A02" w:rsidRPr="00605A02" w:rsidRDefault="00605A02" w:rsidP="00377642">
            <w:pPr>
              <w:pStyle w:val="NoSpacing"/>
              <w:rPr>
                <w:b/>
                <w:sz w:val="24"/>
                <w:szCs w:val="24"/>
              </w:rPr>
            </w:pPr>
            <w:r w:rsidRPr="00605A02">
              <w:rPr>
                <w:b/>
                <w:sz w:val="24"/>
                <w:szCs w:val="24"/>
              </w:rPr>
              <w:t xml:space="preserve">Breastfeeding poster </w:t>
            </w:r>
          </w:p>
        </w:tc>
        <w:tc>
          <w:tcPr>
            <w:tcW w:w="999" w:type="pct"/>
          </w:tcPr>
          <w:p w:rsidR="00605A02" w:rsidRPr="00605A02" w:rsidRDefault="00605A02" w:rsidP="00377642">
            <w:pPr>
              <w:pStyle w:val="NoSpacing"/>
              <w:jc w:val="center"/>
              <w:rPr>
                <w:b/>
                <w:sz w:val="24"/>
                <w:szCs w:val="24"/>
              </w:rPr>
            </w:pPr>
            <w:r w:rsidRPr="00605A02">
              <w:rPr>
                <w:b/>
                <w:sz w:val="24"/>
                <w:szCs w:val="24"/>
              </w:rPr>
              <w:t>300</w:t>
            </w:r>
          </w:p>
        </w:tc>
        <w:tc>
          <w:tcPr>
            <w:tcW w:w="1032" w:type="pct"/>
          </w:tcPr>
          <w:p w:rsidR="00605A02" w:rsidRPr="00605A02" w:rsidRDefault="00605A02" w:rsidP="00377642">
            <w:pPr>
              <w:pStyle w:val="NoSpacing"/>
              <w:jc w:val="center"/>
              <w:rPr>
                <w:b/>
                <w:sz w:val="24"/>
                <w:szCs w:val="24"/>
              </w:rPr>
            </w:pPr>
            <w:r w:rsidRPr="00605A02">
              <w:rPr>
                <w:b/>
                <w:sz w:val="24"/>
                <w:szCs w:val="24"/>
              </w:rPr>
              <w:t>5</w:t>
            </w:r>
          </w:p>
        </w:tc>
        <w:tc>
          <w:tcPr>
            <w:tcW w:w="909" w:type="pct"/>
          </w:tcPr>
          <w:p w:rsidR="00605A02" w:rsidRPr="00605A02" w:rsidRDefault="00605A02" w:rsidP="00377642">
            <w:pPr>
              <w:pStyle w:val="NoSpacing"/>
              <w:jc w:val="center"/>
              <w:rPr>
                <w:b/>
                <w:sz w:val="24"/>
                <w:szCs w:val="24"/>
              </w:rPr>
            </w:pPr>
            <w:r w:rsidRPr="00605A02">
              <w:rPr>
                <w:b/>
                <w:sz w:val="24"/>
                <w:szCs w:val="24"/>
              </w:rPr>
              <w:t>1500</w:t>
            </w:r>
          </w:p>
        </w:tc>
      </w:tr>
      <w:tr w:rsidR="00605A02" w:rsidRPr="00605A02" w:rsidTr="00B17074">
        <w:tc>
          <w:tcPr>
            <w:tcW w:w="394" w:type="pct"/>
          </w:tcPr>
          <w:p w:rsidR="00605A02" w:rsidRPr="00605A02" w:rsidRDefault="00605A02" w:rsidP="00377642">
            <w:pPr>
              <w:pStyle w:val="NoSpacing"/>
              <w:rPr>
                <w:b/>
                <w:sz w:val="24"/>
                <w:szCs w:val="24"/>
              </w:rPr>
            </w:pPr>
            <w:r w:rsidRPr="00605A02">
              <w:rPr>
                <w:b/>
                <w:sz w:val="24"/>
                <w:szCs w:val="24"/>
              </w:rPr>
              <w:t>2.</w:t>
            </w:r>
          </w:p>
        </w:tc>
        <w:tc>
          <w:tcPr>
            <w:tcW w:w="1666" w:type="pct"/>
          </w:tcPr>
          <w:p w:rsidR="00605A02" w:rsidRPr="00605A02" w:rsidRDefault="00605A02" w:rsidP="00377642">
            <w:pPr>
              <w:pStyle w:val="NoSpacing"/>
              <w:rPr>
                <w:b/>
                <w:sz w:val="24"/>
                <w:szCs w:val="24"/>
              </w:rPr>
            </w:pPr>
            <w:r w:rsidRPr="00605A02">
              <w:rPr>
                <w:b/>
                <w:sz w:val="24"/>
                <w:szCs w:val="24"/>
              </w:rPr>
              <w:t>HBYC poster</w:t>
            </w:r>
          </w:p>
        </w:tc>
        <w:tc>
          <w:tcPr>
            <w:tcW w:w="999" w:type="pct"/>
          </w:tcPr>
          <w:p w:rsidR="00605A02" w:rsidRPr="00605A02" w:rsidRDefault="00605A02" w:rsidP="00377642">
            <w:pPr>
              <w:pStyle w:val="NoSpacing"/>
              <w:jc w:val="center"/>
              <w:rPr>
                <w:b/>
                <w:sz w:val="24"/>
                <w:szCs w:val="24"/>
              </w:rPr>
            </w:pPr>
            <w:r w:rsidRPr="00605A02">
              <w:rPr>
                <w:b/>
                <w:sz w:val="24"/>
                <w:szCs w:val="24"/>
              </w:rPr>
              <w:t>300</w:t>
            </w:r>
          </w:p>
        </w:tc>
        <w:tc>
          <w:tcPr>
            <w:tcW w:w="1032" w:type="pct"/>
          </w:tcPr>
          <w:p w:rsidR="00605A02" w:rsidRPr="00605A02" w:rsidRDefault="00605A02" w:rsidP="00377642">
            <w:pPr>
              <w:pStyle w:val="NoSpacing"/>
              <w:jc w:val="center"/>
              <w:rPr>
                <w:b/>
                <w:sz w:val="24"/>
                <w:szCs w:val="24"/>
              </w:rPr>
            </w:pPr>
            <w:r w:rsidRPr="00605A02">
              <w:rPr>
                <w:b/>
                <w:sz w:val="24"/>
                <w:szCs w:val="24"/>
              </w:rPr>
              <w:t>5</w:t>
            </w:r>
          </w:p>
        </w:tc>
        <w:tc>
          <w:tcPr>
            <w:tcW w:w="909" w:type="pct"/>
          </w:tcPr>
          <w:p w:rsidR="00605A02" w:rsidRPr="00605A02" w:rsidRDefault="00605A02" w:rsidP="00377642">
            <w:pPr>
              <w:pStyle w:val="NoSpacing"/>
              <w:jc w:val="center"/>
              <w:rPr>
                <w:b/>
                <w:sz w:val="24"/>
                <w:szCs w:val="24"/>
              </w:rPr>
            </w:pPr>
            <w:r w:rsidRPr="00605A02">
              <w:rPr>
                <w:b/>
                <w:sz w:val="24"/>
                <w:szCs w:val="24"/>
              </w:rPr>
              <w:t>1500</w:t>
            </w:r>
          </w:p>
        </w:tc>
      </w:tr>
      <w:tr w:rsidR="00605A02" w:rsidRPr="00605A02" w:rsidTr="00B17074">
        <w:tc>
          <w:tcPr>
            <w:tcW w:w="394" w:type="pct"/>
          </w:tcPr>
          <w:p w:rsidR="00605A02" w:rsidRPr="00605A02" w:rsidRDefault="00605A02" w:rsidP="00377642">
            <w:pPr>
              <w:pStyle w:val="NoSpacing"/>
              <w:rPr>
                <w:b/>
                <w:sz w:val="24"/>
                <w:szCs w:val="24"/>
              </w:rPr>
            </w:pPr>
            <w:r w:rsidRPr="00605A02">
              <w:rPr>
                <w:b/>
                <w:sz w:val="24"/>
                <w:szCs w:val="24"/>
              </w:rPr>
              <w:t>3.</w:t>
            </w:r>
          </w:p>
        </w:tc>
        <w:tc>
          <w:tcPr>
            <w:tcW w:w="1666" w:type="pct"/>
          </w:tcPr>
          <w:p w:rsidR="00605A02" w:rsidRPr="00605A02" w:rsidRDefault="00605A02" w:rsidP="00377642">
            <w:pPr>
              <w:pStyle w:val="NoSpacing"/>
              <w:rPr>
                <w:b/>
                <w:sz w:val="24"/>
                <w:szCs w:val="24"/>
              </w:rPr>
            </w:pPr>
            <w:r w:rsidRPr="00605A02">
              <w:rPr>
                <w:b/>
                <w:sz w:val="24"/>
                <w:szCs w:val="24"/>
              </w:rPr>
              <w:t>HBNC poster</w:t>
            </w:r>
          </w:p>
        </w:tc>
        <w:tc>
          <w:tcPr>
            <w:tcW w:w="999" w:type="pct"/>
          </w:tcPr>
          <w:p w:rsidR="00605A02" w:rsidRPr="00605A02" w:rsidRDefault="00605A02" w:rsidP="00377642">
            <w:pPr>
              <w:pStyle w:val="NoSpacing"/>
              <w:jc w:val="center"/>
              <w:rPr>
                <w:b/>
                <w:sz w:val="24"/>
                <w:szCs w:val="24"/>
              </w:rPr>
            </w:pPr>
            <w:r w:rsidRPr="00605A02">
              <w:rPr>
                <w:b/>
                <w:sz w:val="24"/>
                <w:szCs w:val="24"/>
              </w:rPr>
              <w:t>300</w:t>
            </w:r>
          </w:p>
        </w:tc>
        <w:tc>
          <w:tcPr>
            <w:tcW w:w="1032" w:type="pct"/>
          </w:tcPr>
          <w:p w:rsidR="00605A02" w:rsidRPr="00605A02" w:rsidRDefault="00605A02" w:rsidP="00377642">
            <w:pPr>
              <w:pStyle w:val="NoSpacing"/>
              <w:jc w:val="center"/>
              <w:rPr>
                <w:b/>
                <w:sz w:val="24"/>
                <w:szCs w:val="24"/>
              </w:rPr>
            </w:pPr>
            <w:r w:rsidRPr="00605A02">
              <w:rPr>
                <w:b/>
                <w:sz w:val="24"/>
                <w:szCs w:val="24"/>
              </w:rPr>
              <w:t>5</w:t>
            </w:r>
          </w:p>
        </w:tc>
        <w:tc>
          <w:tcPr>
            <w:tcW w:w="909" w:type="pct"/>
          </w:tcPr>
          <w:p w:rsidR="00605A02" w:rsidRPr="00605A02" w:rsidRDefault="00605A02" w:rsidP="00377642">
            <w:pPr>
              <w:pStyle w:val="NoSpacing"/>
              <w:jc w:val="center"/>
              <w:rPr>
                <w:b/>
                <w:sz w:val="24"/>
                <w:szCs w:val="24"/>
              </w:rPr>
            </w:pPr>
            <w:r w:rsidRPr="00605A02">
              <w:rPr>
                <w:b/>
                <w:sz w:val="24"/>
                <w:szCs w:val="24"/>
              </w:rPr>
              <w:t>1500</w:t>
            </w:r>
          </w:p>
        </w:tc>
      </w:tr>
      <w:tr w:rsidR="00605A02" w:rsidRPr="00605A02" w:rsidTr="00B17074">
        <w:tc>
          <w:tcPr>
            <w:tcW w:w="394" w:type="pct"/>
          </w:tcPr>
          <w:p w:rsidR="00605A02" w:rsidRPr="00605A02" w:rsidRDefault="00605A02" w:rsidP="00377642">
            <w:pPr>
              <w:pStyle w:val="NoSpacing"/>
              <w:rPr>
                <w:b/>
                <w:sz w:val="24"/>
                <w:szCs w:val="24"/>
              </w:rPr>
            </w:pPr>
            <w:r w:rsidRPr="00605A02">
              <w:rPr>
                <w:b/>
                <w:sz w:val="24"/>
                <w:szCs w:val="24"/>
              </w:rPr>
              <w:t>4.</w:t>
            </w:r>
          </w:p>
        </w:tc>
        <w:tc>
          <w:tcPr>
            <w:tcW w:w="1666" w:type="pct"/>
          </w:tcPr>
          <w:p w:rsidR="00605A02" w:rsidRPr="00605A02" w:rsidRDefault="00605A02" w:rsidP="00377642">
            <w:pPr>
              <w:pStyle w:val="NoSpacing"/>
              <w:rPr>
                <w:b/>
                <w:sz w:val="24"/>
                <w:szCs w:val="24"/>
              </w:rPr>
            </w:pPr>
            <w:r w:rsidRPr="00605A02">
              <w:rPr>
                <w:b/>
                <w:sz w:val="24"/>
                <w:szCs w:val="24"/>
              </w:rPr>
              <w:t xml:space="preserve">Control of </w:t>
            </w:r>
            <w:proofErr w:type="spellStart"/>
            <w:r w:rsidRPr="00605A02">
              <w:rPr>
                <w:b/>
                <w:sz w:val="24"/>
                <w:szCs w:val="24"/>
              </w:rPr>
              <w:t>diarrhoea</w:t>
            </w:r>
            <w:proofErr w:type="spellEnd"/>
          </w:p>
        </w:tc>
        <w:tc>
          <w:tcPr>
            <w:tcW w:w="999" w:type="pct"/>
          </w:tcPr>
          <w:p w:rsidR="00605A02" w:rsidRPr="00605A02" w:rsidRDefault="00605A02" w:rsidP="00377642">
            <w:pPr>
              <w:pStyle w:val="NoSpacing"/>
              <w:jc w:val="center"/>
              <w:rPr>
                <w:b/>
                <w:sz w:val="24"/>
                <w:szCs w:val="24"/>
              </w:rPr>
            </w:pPr>
            <w:r w:rsidRPr="00605A02">
              <w:rPr>
                <w:b/>
                <w:sz w:val="24"/>
                <w:szCs w:val="24"/>
              </w:rPr>
              <w:t>300</w:t>
            </w:r>
          </w:p>
        </w:tc>
        <w:tc>
          <w:tcPr>
            <w:tcW w:w="1032" w:type="pct"/>
          </w:tcPr>
          <w:p w:rsidR="00605A02" w:rsidRPr="00605A02" w:rsidRDefault="00605A02" w:rsidP="00377642">
            <w:pPr>
              <w:pStyle w:val="NoSpacing"/>
              <w:jc w:val="center"/>
              <w:rPr>
                <w:b/>
                <w:sz w:val="24"/>
                <w:szCs w:val="24"/>
              </w:rPr>
            </w:pPr>
            <w:r w:rsidRPr="00605A02">
              <w:rPr>
                <w:b/>
                <w:sz w:val="24"/>
                <w:szCs w:val="24"/>
              </w:rPr>
              <w:t>5</w:t>
            </w:r>
          </w:p>
        </w:tc>
        <w:tc>
          <w:tcPr>
            <w:tcW w:w="909" w:type="pct"/>
          </w:tcPr>
          <w:p w:rsidR="00605A02" w:rsidRPr="00605A02" w:rsidRDefault="00605A02" w:rsidP="00377642">
            <w:pPr>
              <w:pStyle w:val="NoSpacing"/>
              <w:jc w:val="center"/>
              <w:rPr>
                <w:b/>
                <w:sz w:val="24"/>
                <w:szCs w:val="24"/>
              </w:rPr>
            </w:pPr>
            <w:r w:rsidRPr="00605A02">
              <w:rPr>
                <w:b/>
                <w:sz w:val="24"/>
                <w:szCs w:val="24"/>
              </w:rPr>
              <w:t>1500</w:t>
            </w:r>
          </w:p>
        </w:tc>
      </w:tr>
      <w:tr w:rsidR="00605A02" w:rsidRPr="00605A02" w:rsidTr="00B17074">
        <w:tc>
          <w:tcPr>
            <w:tcW w:w="394" w:type="pct"/>
          </w:tcPr>
          <w:p w:rsidR="00605A02" w:rsidRPr="00605A02" w:rsidRDefault="00605A02" w:rsidP="00377642">
            <w:pPr>
              <w:pStyle w:val="NoSpacing"/>
              <w:rPr>
                <w:b/>
                <w:sz w:val="24"/>
                <w:szCs w:val="24"/>
              </w:rPr>
            </w:pPr>
            <w:r w:rsidRPr="00605A02">
              <w:rPr>
                <w:b/>
                <w:sz w:val="24"/>
                <w:szCs w:val="24"/>
              </w:rPr>
              <w:t>5.</w:t>
            </w:r>
          </w:p>
        </w:tc>
        <w:tc>
          <w:tcPr>
            <w:tcW w:w="1666" w:type="pct"/>
          </w:tcPr>
          <w:p w:rsidR="00605A02" w:rsidRPr="00605A02" w:rsidRDefault="00605A02" w:rsidP="00377642">
            <w:pPr>
              <w:pStyle w:val="NoSpacing"/>
              <w:rPr>
                <w:b/>
                <w:sz w:val="24"/>
                <w:szCs w:val="24"/>
              </w:rPr>
            </w:pPr>
            <w:r w:rsidRPr="00605A02">
              <w:rPr>
                <w:b/>
                <w:sz w:val="24"/>
                <w:szCs w:val="24"/>
              </w:rPr>
              <w:t>RBSK poster</w:t>
            </w:r>
          </w:p>
        </w:tc>
        <w:tc>
          <w:tcPr>
            <w:tcW w:w="999" w:type="pct"/>
          </w:tcPr>
          <w:p w:rsidR="00605A02" w:rsidRPr="00605A02" w:rsidRDefault="00605A02" w:rsidP="00377642">
            <w:pPr>
              <w:pStyle w:val="NoSpacing"/>
              <w:jc w:val="center"/>
              <w:rPr>
                <w:b/>
                <w:sz w:val="24"/>
                <w:szCs w:val="24"/>
              </w:rPr>
            </w:pPr>
            <w:r w:rsidRPr="00605A02">
              <w:rPr>
                <w:b/>
                <w:sz w:val="24"/>
                <w:szCs w:val="24"/>
              </w:rPr>
              <w:t>300</w:t>
            </w:r>
          </w:p>
        </w:tc>
        <w:tc>
          <w:tcPr>
            <w:tcW w:w="1032" w:type="pct"/>
          </w:tcPr>
          <w:p w:rsidR="00605A02" w:rsidRPr="00605A02" w:rsidRDefault="00605A02" w:rsidP="00377642">
            <w:pPr>
              <w:pStyle w:val="NoSpacing"/>
              <w:jc w:val="center"/>
              <w:rPr>
                <w:b/>
                <w:sz w:val="24"/>
                <w:szCs w:val="24"/>
              </w:rPr>
            </w:pPr>
            <w:r w:rsidRPr="00605A02">
              <w:rPr>
                <w:b/>
                <w:sz w:val="24"/>
                <w:szCs w:val="24"/>
              </w:rPr>
              <w:t>5</w:t>
            </w:r>
          </w:p>
        </w:tc>
        <w:tc>
          <w:tcPr>
            <w:tcW w:w="909" w:type="pct"/>
          </w:tcPr>
          <w:p w:rsidR="00605A02" w:rsidRPr="00605A02" w:rsidRDefault="00605A02" w:rsidP="00377642">
            <w:pPr>
              <w:pStyle w:val="NoSpacing"/>
              <w:jc w:val="center"/>
              <w:rPr>
                <w:b/>
                <w:sz w:val="24"/>
                <w:szCs w:val="24"/>
              </w:rPr>
            </w:pPr>
            <w:r w:rsidRPr="00605A02">
              <w:rPr>
                <w:b/>
                <w:sz w:val="24"/>
                <w:szCs w:val="24"/>
              </w:rPr>
              <w:t>1500</w:t>
            </w:r>
          </w:p>
        </w:tc>
      </w:tr>
      <w:tr w:rsidR="00605A02" w:rsidRPr="00605A02" w:rsidTr="00B17074">
        <w:tc>
          <w:tcPr>
            <w:tcW w:w="394" w:type="pct"/>
          </w:tcPr>
          <w:p w:rsidR="00605A02" w:rsidRPr="00605A02" w:rsidRDefault="00605A02" w:rsidP="00377642">
            <w:pPr>
              <w:pStyle w:val="NoSpacing"/>
              <w:rPr>
                <w:b/>
                <w:sz w:val="24"/>
                <w:szCs w:val="24"/>
              </w:rPr>
            </w:pPr>
            <w:r w:rsidRPr="00605A02">
              <w:rPr>
                <w:b/>
                <w:sz w:val="24"/>
                <w:szCs w:val="24"/>
              </w:rPr>
              <w:t>6.</w:t>
            </w:r>
          </w:p>
        </w:tc>
        <w:tc>
          <w:tcPr>
            <w:tcW w:w="1666" w:type="pct"/>
          </w:tcPr>
          <w:p w:rsidR="00605A02" w:rsidRPr="00605A02" w:rsidRDefault="00605A02" w:rsidP="00377642">
            <w:pPr>
              <w:pStyle w:val="NoSpacing"/>
              <w:rPr>
                <w:b/>
                <w:sz w:val="24"/>
                <w:szCs w:val="24"/>
              </w:rPr>
            </w:pPr>
            <w:r w:rsidRPr="00605A02">
              <w:rPr>
                <w:b/>
                <w:sz w:val="24"/>
                <w:szCs w:val="24"/>
              </w:rPr>
              <w:t xml:space="preserve">Newborn care continuum standee </w:t>
            </w:r>
          </w:p>
        </w:tc>
        <w:tc>
          <w:tcPr>
            <w:tcW w:w="999" w:type="pct"/>
          </w:tcPr>
          <w:p w:rsidR="00605A02" w:rsidRPr="00605A02" w:rsidRDefault="00605A02" w:rsidP="00377642">
            <w:pPr>
              <w:pStyle w:val="NoSpacing"/>
              <w:jc w:val="center"/>
              <w:rPr>
                <w:b/>
                <w:sz w:val="24"/>
                <w:szCs w:val="24"/>
              </w:rPr>
            </w:pPr>
            <w:r w:rsidRPr="00605A02">
              <w:rPr>
                <w:b/>
                <w:sz w:val="24"/>
                <w:szCs w:val="24"/>
              </w:rPr>
              <w:t>300</w:t>
            </w:r>
          </w:p>
        </w:tc>
        <w:tc>
          <w:tcPr>
            <w:tcW w:w="1032" w:type="pct"/>
          </w:tcPr>
          <w:p w:rsidR="00605A02" w:rsidRPr="00605A02" w:rsidRDefault="00605A02" w:rsidP="00377642">
            <w:pPr>
              <w:pStyle w:val="NoSpacing"/>
              <w:jc w:val="center"/>
              <w:rPr>
                <w:b/>
                <w:sz w:val="24"/>
                <w:szCs w:val="24"/>
              </w:rPr>
            </w:pPr>
            <w:r w:rsidRPr="00605A02">
              <w:rPr>
                <w:b/>
                <w:sz w:val="24"/>
                <w:szCs w:val="24"/>
              </w:rPr>
              <w:t>300</w:t>
            </w:r>
          </w:p>
        </w:tc>
        <w:tc>
          <w:tcPr>
            <w:tcW w:w="909" w:type="pct"/>
          </w:tcPr>
          <w:p w:rsidR="00605A02" w:rsidRPr="00605A02" w:rsidRDefault="00605A02" w:rsidP="00377642">
            <w:pPr>
              <w:pStyle w:val="NoSpacing"/>
              <w:jc w:val="center"/>
              <w:rPr>
                <w:b/>
                <w:sz w:val="24"/>
                <w:szCs w:val="24"/>
              </w:rPr>
            </w:pPr>
            <w:r w:rsidRPr="00605A02">
              <w:rPr>
                <w:b/>
                <w:sz w:val="24"/>
                <w:szCs w:val="24"/>
              </w:rPr>
              <w:t>9000</w:t>
            </w:r>
          </w:p>
        </w:tc>
      </w:tr>
      <w:tr w:rsidR="00605A02" w:rsidRPr="00605A02" w:rsidTr="00B17074">
        <w:tc>
          <w:tcPr>
            <w:tcW w:w="394" w:type="pct"/>
          </w:tcPr>
          <w:p w:rsidR="00605A02" w:rsidRPr="00605A02" w:rsidRDefault="00605A02" w:rsidP="00377642">
            <w:pPr>
              <w:pStyle w:val="NoSpacing"/>
              <w:rPr>
                <w:b/>
                <w:sz w:val="24"/>
                <w:szCs w:val="24"/>
              </w:rPr>
            </w:pPr>
            <w:r w:rsidRPr="00605A02">
              <w:rPr>
                <w:b/>
                <w:sz w:val="24"/>
                <w:szCs w:val="24"/>
              </w:rPr>
              <w:t>7.</w:t>
            </w:r>
          </w:p>
        </w:tc>
        <w:tc>
          <w:tcPr>
            <w:tcW w:w="1666" w:type="pct"/>
          </w:tcPr>
          <w:p w:rsidR="00605A02" w:rsidRPr="00605A02" w:rsidRDefault="00605A02" w:rsidP="00377642">
            <w:pPr>
              <w:pStyle w:val="NoSpacing"/>
              <w:rPr>
                <w:b/>
                <w:sz w:val="24"/>
                <w:szCs w:val="24"/>
              </w:rPr>
            </w:pPr>
            <w:r w:rsidRPr="00605A02">
              <w:rPr>
                <w:b/>
                <w:sz w:val="24"/>
                <w:szCs w:val="24"/>
              </w:rPr>
              <w:t xml:space="preserve">JSSK standee </w:t>
            </w:r>
          </w:p>
        </w:tc>
        <w:tc>
          <w:tcPr>
            <w:tcW w:w="999" w:type="pct"/>
          </w:tcPr>
          <w:p w:rsidR="00605A02" w:rsidRPr="00605A02" w:rsidRDefault="00605A02" w:rsidP="00377642">
            <w:pPr>
              <w:pStyle w:val="NoSpacing"/>
              <w:jc w:val="center"/>
              <w:rPr>
                <w:b/>
                <w:sz w:val="24"/>
                <w:szCs w:val="24"/>
              </w:rPr>
            </w:pPr>
            <w:r w:rsidRPr="00605A02">
              <w:rPr>
                <w:b/>
                <w:sz w:val="24"/>
                <w:szCs w:val="24"/>
              </w:rPr>
              <w:t>300</w:t>
            </w:r>
          </w:p>
        </w:tc>
        <w:tc>
          <w:tcPr>
            <w:tcW w:w="1032" w:type="pct"/>
          </w:tcPr>
          <w:p w:rsidR="00605A02" w:rsidRPr="00605A02" w:rsidRDefault="00605A02" w:rsidP="00377642">
            <w:pPr>
              <w:pStyle w:val="NoSpacing"/>
              <w:jc w:val="center"/>
              <w:rPr>
                <w:b/>
                <w:sz w:val="24"/>
                <w:szCs w:val="24"/>
              </w:rPr>
            </w:pPr>
            <w:r w:rsidRPr="00605A02">
              <w:rPr>
                <w:b/>
                <w:sz w:val="24"/>
                <w:szCs w:val="24"/>
              </w:rPr>
              <w:t>300</w:t>
            </w:r>
          </w:p>
        </w:tc>
        <w:tc>
          <w:tcPr>
            <w:tcW w:w="909" w:type="pct"/>
          </w:tcPr>
          <w:p w:rsidR="00605A02" w:rsidRPr="00605A02" w:rsidRDefault="00605A02" w:rsidP="00377642">
            <w:pPr>
              <w:pStyle w:val="NoSpacing"/>
              <w:jc w:val="center"/>
              <w:rPr>
                <w:b/>
                <w:sz w:val="24"/>
                <w:szCs w:val="24"/>
              </w:rPr>
            </w:pPr>
            <w:r w:rsidRPr="00605A02">
              <w:rPr>
                <w:b/>
                <w:sz w:val="24"/>
                <w:szCs w:val="24"/>
              </w:rPr>
              <w:t>9000</w:t>
            </w:r>
          </w:p>
        </w:tc>
      </w:tr>
      <w:tr w:rsidR="00605A02" w:rsidRPr="00605A02" w:rsidTr="00B17074">
        <w:tc>
          <w:tcPr>
            <w:tcW w:w="4091" w:type="pct"/>
            <w:gridSpan w:val="4"/>
          </w:tcPr>
          <w:p w:rsidR="00605A02" w:rsidRPr="00605A02" w:rsidRDefault="00605A02" w:rsidP="00377642">
            <w:pPr>
              <w:pStyle w:val="NoSpacing"/>
              <w:jc w:val="right"/>
              <w:rPr>
                <w:b/>
                <w:sz w:val="24"/>
                <w:szCs w:val="24"/>
              </w:rPr>
            </w:pPr>
            <w:r w:rsidRPr="00605A02">
              <w:rPr>
                <w:b/>
                <w:sz w:val="24"/>
                <w:szCs w:val="24"/>
              </w:rPr>
              <w:t xml:space="preserve">Grand Total </w:t>
            </w:r>
          </w:p>
        </w:tc>
        <w:tc>
          <w:tcPr>
            <w:tcW w:w="909" w:type="pct"/>
          </w:tcPr>
          <w:p w:rsidR="00605A02" w:rsidRPr="00605A02" w:rsidRDefault="00605A02" w:rsidP="00377642">
            <w:pPr>
              <w:pStyle w:val="NoSpacing"/>
              <w:jc w:val="center"/>
              <w:rPr>
                <w:b/>
                <w:sz w:val="24"/>
                <w:szCs w:val="24"/>
              </w:rPr>
            </w:pPr>
            <w:r w:rsidRPr="00605A02">
              <w:rPr>
                <w:b/>
                <w:sz w:val="24"/>
                <w:szCs w:val="24"/>
              </w:rPr>
              <w:t>Rs. 25,500/-</w:t>
            </w:r>
          </w:p>
        </w:tc>
      </w:tr>
    </w:tbl>
    <w:p w:rsidR="00605A02" w:rsidRPr="00605A02" w:rsidRDefault="00605A02" w:rsidP="00605A02">
      <w:pPr>
        <w:pStyle w:val="NoSpacing"/>
        <w:rPr>
          <w:b/>
          <w:sz w:val="24"/>
          <w:szCs w:val="24"/>
        </w:rPr>
      </w:pPr>
    </w:p>
    <w:p w:rsidR="008617BF" w:rsidRPr="001E47D2" w:rsidRDefault="008617BF" w:rsidP="002D52E1">
      <w:pPr>
        <w:pStyle w:val="NoSpacing"/>
        <w:rPr>
          <w:rFonts w:cstheme="minorHAnsi"/>
          <w:b/>
          <w:color w:val="000000" w:themeColor="text1"/>
          <w:sz w:val="24"/>
          <w:szCs w:val="24"/>
        </w:rPr>
      </w:pPr>
    </w:p>
    <w:p w:rsidR="002D52E1" w:rsidRPr="001E47D2" w:rsidRDefault="002D52E1" w:rsidP="002D52E1">
      <w:pPr>
        <w:pStyle w:val="NoSpacing"/>
        <w:rPr>
          <w:rFonts w:cstheme="minorHAnsi"/>
          <w:b/>
          <w:color w:val="000000" w:themeColor="text1"/>
          <w:sz w:val="24"/>
          <w:szCs w:val="24"/>
        </w:rPr>
      </w:pPr>
      <w:r w:rsidRPr="001E47D2">
        <w:rPr>
          <w:rFonts w:cstheme="minorHAnsi"/>
          <w:b/>
          <w:color w:val="000000" w:themeColor="text1"/>
          <w:sz w:val="24"/>
          <w:szCs w:val="24"/>
        </w:rPr>
        <w:t>16.1.2.1.3</w:t>
      </w:r>
      <w:r w:rsidRPr="001E47D2">
        <w:rPr>
          <w:rFonts w:cstheme="minorHAnsi"/>
          <w:b/>
          <w:color w:val="000000" w:themeColor="text1"/>
          <w:sz w:val="24"/>
          <w:szCs w:val="24"/>
        </w:rPr>
        <w:tab/>
      </w:r>
      <w:r w:rsidRPr="001E47D2">
        <w:rPr>
          <w:rFonts w:cstheme="minorHAnsi"/>
          <w:b/>
          <w:color w:val="000000" w:themeColor="text1"/>
          <w:sz w:val="24"/>
          <w:szCs w:val="24"/>
        </w:rPr>
        <w:tab/>
        <w:t>State/District Coordination Committee on NDD and IDCF</w:t>
      </w:r>
    </w:p>
    <w:p w:rsidR="002D52E1" w:rsidRPr="001E47D2" w:rsidRDefault="002D52E1" w:rsidP="002D52E1">
      <w:pPr>
        <w:pStyle w:val="NoSpacing"/>
        <w:rPr>
          <w:rFonts w:cstheme="minorHAnsi"/>
          <w:b/>
          <w:color w:val="000000" w:themeColor="text1"/>
          <w:sz w:val="24"/>
          <w:szCs w:val="24"/>
        </w:rPr>
      </w:pPr>
      <w:r w:rsidRPr="001E47D2">
        <w:rPr>
          <w:rFonts w:cstheme="minorHAnsi"/>
          <w:b/>
          <w:color w:val="000000" w:themeColor="text1"/>
          <w:sz w:val="24"/>
          <w:szCs w:val="24"/>
        </w:rPr>
        <w:tab/>
      </w:r>
      <w:r w:rsidRPr="001E47D2">
        <w:rPr>
          <w:rFonts w:cstheme="minorHAnsi"/>
          <w:b/>
          <w:color w:val="000000" w:themeColor="text1"/>
          <w:sz w:val="24"/>
          <w:szCs w:val="24"/>
        </w:rPr>
        <w:tab/>
      </w:r>
    </w:p>
    <w:tbl>
      <w:tblPr>
        <w:tblStyle w:val="TableGrid"/>
        <w:tblW w:w="5000" w:type="pct"/>
        <w:tblLook w:val="04A0" w:firstRow="1" w:lastRow="0" w:firstColumn="1" w:lastColumn="0" w:noHBand="0" w:noVBand="1"/>
      </w:tblPr>
      <w:tblGrid>
        <w:gridCol w:w="939"/>
        <w:gridCol w:w="1936"/>
        <w:gridCol w:w="1587"/>
        <w:gridCol w:w="1746"/>
        <w:gridCol w:w="1528"/>
        <w:gridCol w:w="1500"/>
      </w:tblGrid>
      <w:tr w:rsidR="002D52E1" w:rsidRPr="001E47D2" w:rsidTr="00A8171C">
        <w:trPr>
          <w:trHeight w:val="1074"/>
        </w:trPr>
        <w:tc>
          <w:tcPr>
            <w:tcW w:w="509" w:type="pct"/>
            <w:vAlign w:val="center"/>
          </w:tcPr>
          <w:p w:rsidR="002D52E1" w:rsidRPr="001E47D2" w:rsidRDefault="002D52E1" w:rsidP="00CE06B9">
            <w:pPr>
              <w:pStyle w:val="NoSpacing"/>
              <w:jc w:val="center"/>
              <w:rPr>
                <w:b/>
                <w:bCs/>
                <w:sz w:val="24"/>
                <w:szCs w:val="24"/>
              </w:rPr>
            </w:pPr>
            <w:proofErr w:type="spellStart"/>
            <w:r w:rsidRPr="001E47D2">
              <w:rPr>
                <w:b/>
                <w:bCs/>
                <w:sz w:val="24"/>
                <w:szCs w:val="24"/>
              </w:rPr>
              <w:t>Sl</w:t>
            </w:r>
            <w:proofErr w:type="spellEnd"/>
            <w:r w:rsidRPr="001E47D2">
              <w:rPr>
                <w:b/>
                <w:bCs/>
                <w:sz w:val="24"/>
                <w:szCs w:val="24"/>
              </w:rPr>
              <w:t xml:space="preserve"> No</w:t>
            </w:r>
          </w:p>
        </w:tc>
        <w:tc>
          <w:tcPr>
            <w:tcW w:w="1048" w:type="pct"/>
            <w:vAlign w:val="center"/>
          </w:tcPr>
          <w:p w:rsidR="002D52E1" w:rsidRPr="001E47D2" w:rsidRDefault="002D52E1" w:rsidP="00CE06B9">
            <w:pPr>
              <w:pStyle w:val="NoSpacing"/>
              <w:jc w:val="center"/>
              <w:rPr>
                <w:b/>
                <w:bCs/>
                <w:sz w:val="24"/>
                <w:szCs w:val="24"/>
              </w:rPr>
            </w:pPr>
            <w:r w:rsidRPr="001E47D2">
              <w:rPr>
                <w:b/>
                <w:bCs/>
                <w:sz w:val="24"/>
                <w:szCs w:val="24"/>
              </w:rPr>
              <w:t>DISTRICT</w:t>
            </w:r>
          </w:p>
        </w:tc>
        <w:tc>
          <w:tcPr>
            <w:tcW w:w="859" w:type="pct"/>
            <w:vAlign w:val="center"/>
          </w:tcPr>
          <w:p w:rsidR="002D52E1" w:rsidRPr="001E47D2" w:rsidRDefault="002D52E1" w:rsidP="00CE06B9">
            <w:pPr>
              <w:pStyle w:val="NoSpacing"/>
              <w:jc w:val="center"/>
              <w:rPr>
                <w:b/>
                <w:bCs/>
                <w:sz w:val="24"/>
                <w:szCs w:val="24"/>
              </w:rPr>
            </w:pPr>
            <w:r w:rsidRPr="001E47D2">
              <w:rPr>
                <w:b/>
                <w:bCs/>
                <w:sz w:val="24"/>
                <w:szCs w:val="24"/>
              </w:rPr>
              <w:t>Budget for Committee Expense</w:t>
            </w:r>
          </w:p>
        </w:tc>
        <w:tc>
          <w:tcPr>
            <w:tcW w:w="945" w:type="pct"/>
            <w:vAlign w:val="center"/>
          </w:tcPr>
          <w:p w:rsidR="002D52E1" w:rsidRPr="001E47D2" w:rsidRDefault="002D52E1" w:rsidP="00CE06B9">
            <w:pPr>
              <w:pStyle w:val="NoSpacing"/>
              <w:jc w:val="center"/>
              <w:rPr>
                <w:b/>
                <w:bCs/>
                <w:sz w:val="24"/>
                <w:szCs w:val="24"/>
              </w:rPr>
            </w:pPr>
            <w:r w:rsidRPr="001E47D2">
              <w:rPr>
                <w:b/>
                <w:bCs/>
                <w:sz w:val="24"/>
                <w:szCs w:val="24"/>
              </w:rPr>
              <w:t xml:space="preserve">Budget for </w:t>
            </w:r>
            <w:proofErr w:type="spellStart"/>
            <w:r w:rsidRPr="001E47D2">
              <w:rPr>
                <w:b/>
                <w:bCs/>
                <w:sz w:val="24"/>
                <w:szCs w:val="24"/>
              </w:rPr>
              <w:t>For</w:t>
            </w:r>
            <w:proofErr w:type="spellEnd"/>
            <w:r w:rsidRPr="001E47D2">
              <w:rPr>
                <w:b/>
                <w:bCs/>
                <w:sz w:val="24"/>
                <w:szCs w:val="24"/>
              </w:rPr>
              <w:t xml:space="preserve"> 2 Rounds of NDD</w:t>
            </w:r>
          </w:p>
        </w:tc>
        <w:tc>
          <w:tcPr>
            <w:tcW w:w="827" w:type="pct"/>
            <w:vAlign w:val="center"/>
          </w:tcPr>
          <w:p w:rsidR="002D52E1" w:rsidRPr="001E47D2" w:rsidRDefault="002D52E1" w:rsidP="00CE06B9">
            <w:pPr>
              <w:pStyle w:val="NoSpacing"/>
              <w:jc w:val="center"/>
              <w:rPr>
                <w:b/>
                <w:bCs/>
                <w:sz w:val="24"/>
                <w:szCs w:val="24"/>
              </w:rPr>
            </w:pPr>
            <w:r w:rsidRPr="001E47D2">
              <w:rPr>
                <w:b/>
                <w:bCs/>
                <w:sz w:val="24"/>
                <w:szCs w:val="24"/>
              </w:rPr>
              <w:t>Budget for IDCF Steering Committee Expense</w:t>
            </w:r>
          </w:p>
        </w:tc>
        <w:tc>
          <w:tcPr>
            <w:tcW w:w="813" w:type="pct"/>
            <w:vAlign w:val="center"/>
          </w:tcPr>
          <w:p w:rsidR="002D52E1" w:rsidRPr="001E47D2" w:rsidRDefault="002D52E1" w:rsidP="00CE06B9">
            <w:pPr>
              <w:pStyle w:val="NoSpacing"/>
              <w:jc w:val="center"/>
              <w:rPr>
                <w:b/>
                <w:bCs/>
                <w:sz w:val="24"/>
                <w:szCs w:val="24"/>
              </w:rPr>
            </w:pPr>
            <w:r w:rsidRPr="001E47D2">
              <w:rPr>
                <w:b/>
                <w:bCs/>
                <w:sz w:val="24"/>
                <w:szCs w:val="24"/>
              </w:rPr>
              <w:t>Total</w:t>
            </w:r>
          </w:p>
        </w:tc>
      </w:tr>
      <w:tr w:rsidR="002D52E1" w:rsidRPr="001E47D2" w:rsidTr="00A8171C">
        <w:trPr>
          <w:trHeight w:val="567"/>
        </w:trPr>
        <w:tc>
          <w:tcPr>
            <w:tcW w:w="509" w:type="pct"/>
            <w:vAlign w:val="center"/>
          </w:tcPr>
          <w:p w:rsidR="002D52E1" w:rsidRPr="001E47D2" w:rsidRDefault="002D52E1" w:rsidP="00CE06B9">
            <w:pPr>
              <w:pStyle w:val="NoSpacing"/>
              <w:jc w:val="center"/>
              <w:rPr>
                <w:b/>
                <w:sz w:val="24"/>
                <w:szCs w:val="24"/>
              </w:rPr>
            </w:pPr>
            <w:r w:rsidRPr="001E47D2">
              <w:rPr>
                <w:b/>
                <w:sz w:val="24"/>
                <w:szCs w:val="24"/>
              </w:rPr>
              <w:t>1</w:t>
            </w:r>
          </w:p>
        </w:tc>
        <w:tc>
          <w:tcPr>
            <w:tcW w:w="1048" w:type="pct"/>
            <w:vAlign w:val="center"/>
          </w:tcPr>
          <w:p w:rsidR="002D52E1" w:rsidRPr="001E47D2" w:rsidRDefault="002D52E1" w:rsidP="00CE06B9">
            <w:pPr>
              <w:pStyle w:val="NoSpacing"/>
              <w:jc w:val="center"/>
              <w:rPr>
                <w:b/>
                <w:bCs/>
                <w:sz w:val="24"/>
                <w:szCs w:val="24"/>
              </w:rPr>
            </w:pPr>
            <w:r w:rsidRPr="001E47D2">
              <w:rPr>
                <w:b/>
                <w:bCs/>
                <w:sz w:val="24"/>
                <w:szCs w:val="24"/>
              </w:rPr>
              <w:t>Aizawl East</w:t>
            </w:r>
          </w:p>
        </w:tc>
        <w:tc>
          <w:tcPr>
            <w:tcW w:w="859" w:type="pct"/>
            <w:noWrap/>
            <w:vAlign w:val="center"/>
            <w:hideMark/>
          </w:tcPr>
          <w:p w:rsidR="002D52E1" w:rsidRPr="001E47D2" w:rsidRDefault="002D52E1" w:rsidP="00CE06B9">
            <w:pPr>
              <w:pStyle w:val="NoSpacing"/>
              <w:jc w:val="center"/>
              <w:rPr>
                <w:sz w:val="24"/>
                <w:szCs w:val="24"/>
              </w:rPr>
            </w:pPr>
            <w:r w:rsidRPr="001E47D2">
              <w:rPr>
                <w:sz w:val="24"/>
                <w:szCs w:val="24"/>
              </w:rPr>
              <w:t>4000</w:t>
            </w:r>
          </w:p>
        </w:tc>
        <w:tc>
          <w:tcPr>
            <w:tcW w:w="945" w:type="pct"/>
            <w:vAlign w:val="center"/>
            <w:hideMark/>
          </w:tcPr>
          <w:p w:rsidR="002D52E1" w:rsidRPr="001E47D2" w:rsidRDefault="002D52E1" w:rsidP="00CE06B9">
            <w:pPr>
              <w:pStyle w:val="NoSpacing"/>
              <w:jc w:val="center"/>
              <w:rPr>
                <w:sz w:val="24"/>
                <w:szCs w:val="24"/>
              </w:rPr>
            </w:pPr>
            <w:r w:rsidRPr="001E47D2">
              <w:rPr>
                <w:sz w:val="24"/>
                <w:szCs w:val="24"/>
              </w:rPr>
              <w:t>8000</w:t>
            </w:r>
          </w:p>
        </w:tc>
        <w:tc>
          <w:tcPr>
            <w:tcW w:w="827" w:type="pct"/>
            <w:vAlign w:val="center"/>
          </w:tcPr>
          <w:p w:rsidR="002D52E1" w:rsidRPr="001E47D2" w:rsidRDefault="002D52E1" w:rsidP="00CE06B9">
            <w:pPr>
              <w:pStyle w:val="NoSpacing"/>
              <w:jc w:val="center"/>
              <w:rPr>
                <w:sz w:val="24"/>
                <w:szCs w:val="24"/>
              </w:rPr>
            </w:pPr>
            <w:r w:rsidRPr="001E47D2">
              <w:rPr>
                <w:sz w:val="24"/>
                <w:szCs w:val="24"/>
              </w:rPr>
              <w:t>4000</w:t>
            </w:r>
          </w:p>
        </w:tc>
        <w:tc>
          <w:tcPr>
            <w:tcW w:w="813" w:type="pct"/>
            <w:vAlign w:val="center"/>
          </w:tcPr>
          <w:p w:rsidR="002D52E1" w:rsidRPr="001E47D2" w:rsidRDefault="002D52E1" w:rsidP="00CE06B9">
            <w:pPr>
              <w:pStyle w:val="NoSpacing"/>
              <w:jc w:val="center"/>
              <w:rPr>
                <w:sz w:val="24"/>
                <w:szCs w:val="24"/>
              </w:rPr>
            </w:pPr>
            <w:r w:rsidRPr="001E47D2">
              <w:rPr>
                <w:sz w:val="24"/>
                <w:szCs w:val="24"/>
              </w:rPr>
              <w:t>12000</w:t>
            </w:r>
          </w:p>
        </w:tc>
      </w:tr>
      <w:tr w:rsidR="002D52E1" w:rsidRPr="001E47D2" w:rsidTr="00A8171C">
        <w:trPr>
          <w:trHeight w:val="567"/>
        </w:trPr>
        <w:tc>
          <w:tcPr>
            <w:tcW w:w="509" w:type="pct"/>
            <w:vAlign w:val="center"/>
          </w:tcPr>
          <w:p w:rsidR="002D52E1" w:rsidRPr="001E47D2" w:rsidRDefault="002D52E1" w:rsidP="00CE06B9">
            <w:pPr>
              <w:pStyle w:val="NoSpacing"/>
              <w:jc w:val="center"/>
              <w:rPr>
                <w:b/>
                <w:sz w:val="24"/>
                <w:szCs w:val="24"/>
              </w:rPr>
            </w:pPr>
            <w:r w:rsidRPr="001E47D2">
              <w:rPr>
                <w:b/>
                <w:sz w:val="24"/>
                <w:szCs w:val="24"/>
              </w:rPr>
              <w:t>2</w:t>
            </w:r>
          </w:p>
        </w:tc>
        <w:tc>
          <w:tcPr>
            <w:tcW w:w="1048" w:type="pct"/>
            <w:vAlign w:val="center"/>
          </w:tcPr>
          <w:p w:rsidR="002D52E1" w:rsidRPr="001E47D2" w:rsidRDefault="002D52E1" w:rsidP="00CE06B9">
            <w:pPr>
              <w:pStyle w:val="NoSpacing"/>
              <w:jc w:val="center"/>
              <w:rPr>
                <w:b/>
                <w:bCs/>
                <w:sz w:val="24"/>
                <w:szCs w:val="24"/>
              </w:rPr>
            </w:pPr>
            <w:r w:rsidRPr="001E47D2">
              <w:rPr>
                <w:b/>
                <w:bCs/>
                <w:sz w:val="24"/>
                <w:szCs w:val="24"/>
              </w:rPr>
              <w:t>Aizawl West</w:t>
            </w:r>
          </w:p>
        </w:tc>
        <w:tc>
          <w:tcPr>
            <w:tcW w:w="859" w:type="pct"/>
            <w:noWrap/>
            <w:vAlign w:val="center"/>
            <w:hideMark/>
          </w:tcPr>
          <w:p w:rsidR="002D52E1" w:rsidRPr="001E47D2" w:rsidRDefault="002D52E1" w:rsidP="00CE06B9">
            <w:pPr>
              <w:jc w:val="center"/>
              <w:rPr>
                <w:sz w:val="24"/>
                <w:szCs w:val="24"/>
              </w:rPr>
            </w:pPr>
            <w:r w:rsidRPr="001E47D2">
              <w:rPr>
                <w:sz w:val="24"/>
                <w:szCs w:val="24"/>
              </w:rPr>
              <w:t>4000</w:t>
            </w:r>
          </w:p>
        </w:tc>
        <w:tc>
          <w:tcPr>
            <w:tcW w:w="945" w:type="pct"/>
            <w:vAlign w:val="center"/>
            <w:hideMark/>
          </w:tcPr>
          <w:p w:rsidR="002D52E1" w:rsidRPr="001E47D2" w:rsidRDefault="002D52E1" w:rsidP="00CE06B9">
            <w:pPr>
              <w:jc w:val="center"/>
              <w:rPr>
                <w:sz w:val="24"/>
                <w:szCs w:val="24"/>
              </w:rPr>
            </w:pPr>
            <w:r w:rsidRPr="001E47D2">
              <w:rPr>
                <w:sz w:val="24"/>
                <w:szCs w:val="24"/>
              </w:rPr>
              <w:t>8000</w:t>
            </w:r>
          </w:p>
        </w:tc>
        <w:tc>
          <w:tcPr>
            <w:tcW w:w="827" w:type="pct"/>
            <w:vAlign w:val="center"/>
          </w:tcPr>
          <w:p w:rsidR="002D52E1" w:rsidRPr="001E47D2" w:rsidRDefault="002D52E1" w:rsidP="00CE06B9">
            <w:pPr>
              <w:jc w:val="center"/>
              <w:rPr>
                <w:sz w:val="24"/>
                <w:szCs w:val="24"/>
              </w:rPr>
            </w:pPr>
            <w:r w:rsidRPr="001E47D2">
              <w:rPr>
                <w:sz w:val="24"/>
                <w:szCs w:val="24"/>
              </w:rPr>
              <w:t>4000</w:t>
            </w:r>
          </w:p>
        </w:tc>
        <w:tc>
          <w:tcPr>
            <w:tcW w:w="813" w:type="pct"/>
            <w:vAlign w:val="center"/>
          </w:tcPr>
          <w:p w:rsidR="002D52E1" w:rsidRPr="001E47D2" w:rsidRDefault="002D52E1" w:rsidP="00CE06B9">
            <w:pPr>
              <w:jc w:val="center"/>
              <w:rPr>
                <w:sz w:val="24"/>
                <w:szCs w:val="24"/>
              </w:rPr>
            </w:pPr>
            <w:r w:rsidRPr="001E47D2">
              <w:rPr>
                <w:sz w:val="24"/>
                <w:szCs w:val="24"/>
              </w:rPr>
              <w:t>12000</w:t>
            </w:r>
          </w:p>
        </w:tc>
      </w:tr>
      <w:tr w:rsidR="002D52E1" w:rsidRPr="001E47D2" w:rsidTr="00A8171C">
        <w:trPr>
          <w:trHeight w:val="567"/>
        </w:trPr>
        <w:tc>
          <w:tcPr>
            <w:tcW w:w="509" w:type="pct"/>
            <w:vAlign w:val="center"/>
          </w:tcPr>
          <w:p w:rsidR="002D52E1" w:rsidRPr="001E47D2" w:rsidRDefault="002D52E1" w:rsidP="00CE06B9">
            <w:pPr>
              <w:pStyle w:val="NoSpacing"/>
              <w:jc w:val="center"/>
              <w:rPr>
                <w:b/>
                <w:sz w:val="24"/>
                <w:szCs w:val="24"/>
              </w:rPr>
            </w:pPr>
            <w:r w:rsidRPr="001E47D2">
              <w:rPr>
                <w:b/>
                <w:sz w:val="24"/>
                <w:szCs w:val="24"/>
              </w:rPr>
              <w:t>3</w:t>
            </w:r>
          </w:p>
        </w:tc>
        <w:tc>
          <w:tcPr>
            <w:tcW w:w="1048" w:type="pct"/>
            <w:vAlign w:val="center"/>
          </w:tcPr>
          <w:p w:rsidR="002D52E1" w:rsidRPr="001E47D2" w:rsidRDefault="002D52E1" w:rsidP="00CE06B9">
            <w:pPr>
              <w:pStyle w:val="NoSpacing"/>
              <w:jc w:val="center"/>
              <w:rPr>
                <w:b/>
                <w:bCs/>
                <w:sz w:val="24"/>
                <w:szCs w:val="24"/>
              </w:rPr>
            </w:pPr>
            <w:r w:rsidRPr="001E47D2">
              <w:rPr>
                <w:b/>
                <w:bCs/>
                <w:sz w:val="24"/>
                <w:szCs w:val="24"/>
              </w:rPr>
              <w:t>Champhai</w:t>
            </w:r>
          </w:p>
        </w:tc>
        <w:tc>
          <w:tcPr>
            <w:tcW w:w="859" w:type="pct"/>
            <w:noWrap/>
            <w:vAlign w:val="center"/>
            <w:hideMark/>
          </w:tcPr>
          <w:p w:rsidR="002D52E1" w:rsidRPr="001E47D2" w:rsidRDefault="002D52E1" w:rsidP="00CE06B9">
            <w:pPr>
              <w:jc w:val="center"/>
              <w:rPr>
                <w:sz w:val="24"/>
                <w:szCs w:val="24"/>
              </w:rPr>
            </w:pPr>
            <w:r w:rsidRPr="001E47D2">
              <w:rPr>
                <w:sz w:val="24"/>
                <w:szCs w:val="24"/>
              </w:rPr>
              <w:t>4000</w:t>
            </w:r>
          </w:p>
        </w:tc>
        <w:tc>
          <w:tcPr>
            <w:tcW w:w="945" w:type="pct"/>
            <w:vAlign w:val="center"/>
            <w:hideMark/>
          </w:tcPr>
          <w:p w:rsidR="002D52E1" w:rsidRPr="001E47D2" w:rsidRDefault="002D52E1" w:rsidP="00CE06B9">
            <w:pPr>
              <w:jc w:val="center"/>
              <w:rPr>
                <w:sz w:val="24"/>
                <w:szCs w:val="24"/>
              </w:rPr>
            </w:pPr>
            <w:r w:rsidRPr="001E47D2">
              <w:rPr>
                <w:sz w:val="24"/>
                <w:szCs w:val="24"/>
              </w:rPr>
              <w:t>8000</w:t>
            </w:r>
          </w:p>
        </w:tc>
        <w:tc>
          <w:tcPr>
            <w:tcW w:w="827" w:type="pct"/>
            <w:vAlign w:val="center"/>
          </w:tcPr>
          <w:p w:rsidR="002D52E1" w:rsidRPr="001E47D2" w:rsidRDefault="002D52E1" w:rsidP="00CE06B9">
            <w:pPr>
              <w:jc w:val="center"/>
              <w:rPr>
                <w:sz w:val="24"/>
                <w:szCs w:val="24"/>
              </w:rPr>
            </w:pPr>
            <w:r w:rsidRPr="001E47D2">
              <w:rPr>
                <w:sz w:val="24"/>
                <w:szCs w:val="24"/>
              </w:rPr>
              <w:t>4000</w:t>
            </w:r>
          </w:p>
        </w:tc>
        <w:tc>
          <w:tcPr>
            <w:tcW w:w="813" w:type="pct"/>
            <w:vAlign w:val="center"/>
          </w:tcPr>
          <w:p w:rsidR="002D52E1" w:rsidRPr="001E47D2" w:rsidRDefault="002D52E1" w:rsidP="00CE06B9">
            <w:pPr>
              <w:jc w:val="center"/>
              <w:rPr>
                <w:sz w:val="24"/>
                <w:szCs w:val="24"/>
              </w:rPr>
            </w:pPr>
            <w:r w:rsidRPr="001E47D2">
              <w:rPr>
                <w:sz w:val="24"/>
                <w:szCs w:val="24"/>
              </w:rPr>
              <w:t>12000</w:t>
            </w:r>
          </w:p>
        </w:tc>
      </w:tr>
      <w:tr w:rsidR="002D52E1" w:rsidRPr="001E47D2" w:rsidTr="00A8171C">
        <w:trPr>
          <w:trHeight w:val="567"/>
        </w:trPr>
        <w:tc>
          <w:tcPr>
            <w:tcW w:w="509" w:type="pct"/>
            <w:vAlign w:val="center"/>
          </w:tcPr>
          <w:p w:rsidR="002D52E1" w:rsidRPr="001E47D2" w:rsidRDefault="002D52E1" w:rsidP="00CE06B9">
            <w:pPr>
              <w:pStyle w:val="NoSpacing"/>
              <w:jc w:val="center"/>
              <w:rPr>
                <w:b/>
                <w:sz w:val="24"/>
                <w:szCs w:val="24"/>
              </w:rPr>
            </w:pPr>
            <w:r w:rsidRPr="001E47D2">
              <w:rPr>
                <w:b/>
                <w:sz w:val="24"/>
                <w:szCs w:val="24"/>
              </w:rPr>
              <w:t>4</w:t>
            </w:r>
          </w:p>
        </w:tc>
        <w:tc>
          <w:tcPr>
            <w:tcW w:w="1048" w:type="pct"/>
            <w:vAlign w:val="center"/>
          </w:tcPr>
          <w:p w:rsidR="002D52E1" w:rsidRPr="001E47D2" w:rsidRDefault="002D52E1" w:rsidP="00CE06B9">
            <w:pPr>
              <w:pStyle w:val="NoSpacing"/>
              <w:jc w:val="center"/>
              <w:rPr>
                <w:b/>
                <w:bCs/>
                <w:sz w:val="24"/>
                <w:szCs w:val="24"/>
              </w:rPr>
            </w:pPr>
            <w:r w:rsidRPr="001E47D2">
              <w:rPr>
                <w:b/>
                <w:bCs/>
                <w:sz w:val="24"/>
                <w:szCs w:val="24"/>
              </w:rPr>
              <w:t>Kolasib</w:t>
            </w:r>
          </w:p>
        </w:tc>
        <w:tc>
          <w:tcPr>
            <w:tcW w:w="859" w:type="pct"/>
            <w:noWrap/>
            <w:vAlign w:val="center"/>
            <w:hideMark/>
          </w:tcPr>
          <w:p w:rsidR="002D52E1" w:rsidRPr="001E47D2" w:rsidRDefault="002D52E1" w:rsidP="00CE06B9">
            <w:pPr>
              <w:jc w:val="center"/>
              <w:rPr>
                <w:sz w:val="24"/>
                <w:szCs w:val="24"/>
              </w:rPr>
            </w:pPr>
            <w:r w:rsidRPr="001E47D2">
              <w:rPr>
                <w:sz w:val="24"/>
                <w:szCs w:val="24"/>
              </w:rPr>
              <w:t>4000</w:t>
            </w:r>
          </w:p>
        </w:tc>
        <w:tc>
          <w:tcPr>
            <w:tcW w:w="945" w:type="pct"/>
            <w:vAlign w:val="center"/>
            <w:hideMark/>
          </w:tcPr>
          <w:p w:rsidR="002D52E1" w:rsidRPr="001E47D2" w:rsidRDefault="002D52E1" w:rsidP="00CE06B9">
            <w:pPr>
              <w:jc w:val="center"/>
              <w:rPr>
                <w:sz w:val="24"/>
                <w:szCs w:val="24"/>
              </w:rPr>
            </w:pPr>
            <w:r w:rsidRPr="001E47D2">
              <w:rPr>
                <w:sz w:val="24"/>
                <w:szCs w:val="24"/>
              </w:rPr>
              <w:t>8000</w:t>
            </w:r>
          </w:p>
        </w:tc>
        <w:tc>
          <w:tcPr>
            <w:tcW w:w="827" w:type="pct"/>
            <w:vAlign w:val="center"/>
          </w:tcPr>
          <w:p w:rsidR="002D52E1" w:rsidRPr="001E47D2" w:rsidRDefault="002D52E1" w:rsidP="00CE06B9">
            <w:pPr>
              <w:jc w:val="center"/>
              <w:rPr>
                <w:sz w:val="24"/>
                <w:szCs w:val="24"/>
              </w:rPr>
            </w:pPr>
            <w:r w:rsidRPr="001E47D2">
              <w:rPr>
                <w:sz w:val="24"/>
                <w:szCs w:val="24"/>
              </w:rPr>
              <w:t>4000</w:t>
            </w:r>
          </w:p>
        </w:tc>
        <w:tc>
          <w:tcPr>
            <w:tcW w:w="813" w:type="pct"/>
            <w:vAlign w:val="center"/>
          </w:tcPr>
          <w:p w:rsidR="002D52E1" w:rsidRPr="001E47D2" w:rsidRDefault="002D52E1" w:rsidP="00CE06B9">
            <w:pPr>
              <w:jc w:val="center"/>
              <w:rPr>
                <w:sz w:val="24"/>
                <w:szCs w:val="24"/>
              </w:rPr>
            </w:pPr>
            <w:r w:rsidRPr="001E47D2">
              <w:rPr>
                <w:sz w:val="24"/>
                <w:szCs w:val="24"/>
              </w:rPr>
              <w:t>12000</w:t>
            </w:r>
          </w:p>
        </w:tc>
      </w:tr>
      <w:tr w:rsidR="002D52E1" w:rsidRPr="001E47D2" w:rsidTr="00A8171C">
        <w:trPr>
          <w:trHeight w:val="567"/>
        </w:trPr>
        <w:tc>
          <w:tcPr>
            <w:tcW w:w="509" w:type="pct"/>
            <w:vAlign w:val="center"/>
          </w:tcPr>
          <w:p w:rsidR="002D52E1" w:rsidRPr="001E47D2" w:rsidRDefault="002D52E1" w:rsidP="00CE06B9">
            <w:pPr>
              <w:pStyle w:val="NoSpacing"/>
              <w:jc w:val="center"/>
              <w:rPr>
                <w:b/>
                <w:sz w:val="24"/>
                <w:szCs w:val="24"/>
              </w:rPr>
            </w:pPr>
            <w:r w:rsidRPr="001E47D2">
              <w:rPr>
                <w:b/>
                <w:sz w:val="24"/>
                <w:szCs w:val="24"/>
              </w:rPr>
              <w:t>5</w:t>
            </w:r>
          </w:p>
        </w:tc>
        <w:tc>
          <w:tcPr>
            <w:tcW w:w="1048" w:type="pct"/>
            <w:vAlign w:val="center"/>
          </w:tcPr>
          <w:p w:rsidR="002D52E1" w:rsidRPr="001E47D2" w:rsidRDefault="002D52E1" w:rsidP="00CE06B9">
            <w:pPr>
              <w:pStyle w:val="NoSpacing"/>
              <w:jc w:val="center"/>
              <w:rPr>
                <w:b/>
                <w:bCs/>
                <w:sz w:val="24"/>
                <w:szCs w:val="24"/>
              </w:rPr>
            </w:pPr>
            <w:r w:rsidRPr="001E47D2">
              <w:rPr>
                <w:b/>
                <w:bCs/>
                <w:sz w:val="24"/>
                <w:szCs w:val="24"/>
              </w:rPr>
              <w:t>Lawngtlai</w:t>
            </w:r>
          </w:p>
        </w:tc>
        <w:tc>
          <w:tcPr>
            <w:tcW w:w="859" w:type="pct"/>
            <w:noWrap/>
            <w:vAlign w:val="center"/>
            <w:hideMark/>
          </w:tcPr>
          <w:p w:rsidR="002D52E1" w:rsidRPr="001E47D2" w:rsidRDefault="002D52E1" w:rsidP="00CE06B9">
            <w:pPr>
              <w:jc w:val="center"/>
              <w:rPr>
                <w:sz w:val="24"/>
                <w:szCs w:val="24"/>
              </w:rPr>
            </w:pPr>
            <w:r w:rsidRPr="001E47D2">
              <w:rPr>
                <w:sz w:val="24"/>
                <w:szCs w:val="24"/>
              </w:rPr>
              <w:t>4000</w:t>
            </w:r>
          </w:p>
        </w:tc>
        <w:tc>
          <w:tcPr>
            <w:tcW w:w="945" w:type="pct"/>
            <w:vAlign w:val="center"/>
            <w:hideMark/>
          </w:tcPr>
          <w:p w:rsidR="002D52E1" w:rsidRPr="001E47D2" w:rsidRDefault="002D52E1" w:rsidP="00CE06B9">
            <w:pPr>
              <w:jc w:val="center"/>
              <w:rPr>
                <w:sz w:val="24"/>
                <w:szCs w:val="24"/>
              </w:rPr>
            </w:pPr>
            <w:r w:rsidRPr="001E47D2">
              <w:rPr>
                <w:sz w:val="24"/>
                <w:szCs w:val="24"/>
              </w:rPr>
              <w:t>8000</w:t>
            </w:r>
          </w:p>
        </w:tc>
        <w:tc>
          <w:tcPr>
            <w:tcW w:w="827" w:type="pct"/>
            <w:vAlign w:val="center"/>
          </w:tcPr>
          <w:p w:rsidR="002D52E1" w:rsidRPr="001E47D2" w:rsidRDefault="002D52E1" w:rsidP="00CE06B9">
            <w:pPr>
              <w:jc w:val="center"/>
              <w:rPr>
                <w:sz w:val="24"/>
                <w:szCs w:val="24"/>
              </w:rPr>
            </w:pPr>
            <w:r w:rsidRPr="001E47D2">
              <w:rPr>
                <w:sz w:val="24"/>
                <w:szCs w:val="24"/>
              </w:rPr>
              <w:t>4000</w:t>
            </w:r>
          </w:p>
        </w:tc>
        <w:tc>
          <w:tcPr>
            <w:tcW w:w="813" w:type="pct"/>
            <w:vAlign w:val="center"/>
          </w:tcPr>
          <w:p w:rsidR="002D52E1" w:rsidRPr="001E47D2" w:rsidRDefault="002D52E1" w:rsidP="00CE06B9">
            <w:pPr>
              <w:jc w:val="center"/>
              <w:rPr>
                <w:sz w:val="24"/>
                <w:szCs w:val="24"/>
              </w:rPr>
            </w:pPr>
            <w:r w:rsidRPr="001E47D2">
              <w:rPr>
                <w:sz w:val="24"/>
                <w:szCs w:val="24"/>
              </w:rPr>
              <w:t>12000</w:t>
            </w:r>
          </w:p>
        </w:tc>
      </w:tr>
      <w:tr w:rsidR="002D52E1" w:rsidRPr="001E47D2" w:rsidTr="00A8171C">
        <w:trPr>
          <w:trHeight w:val="567"/>
        </w:trPr>
        <w:tc>
          <w:tcPr>
            <w:tcW w:w="509" w:type="pct"/>
            <w:vAlign w:val="center"/>
          </w:tcPr>
          <w:p w:rsidR="002D52E1" w:rsidRPr="001E47D2" w:rsidRDefault="002D52E1" w:rsidP="00CE06B9">
            <w:pPr>
              <w:pStyle w:val="NoSpacing"/>
              <w:jc w:val="center"/>
              <w:rPr>
                <w:b/>
                <w:sz w:val="24"/>
                <w:szCs w:val="24"/>
              </w:rPr>
            </w:pPr>
            <w:r w:rsidRPr="001E47D2">
              <w:rPr>
                <w:b/>
                <w:sz w:val="24"/>
                <w:szCs w:val="24"/>
              </w:rPr>
              <w:t>6</w:t>
            </w:r>
          </w:p>
        </w:tc>
        <w:tc>
          <w:tcPr>
            <w:tcW w:w="1048" w:type="pct"/>
            <w:vAlign w:val="center"/>
          </w:tcPr>
          <w:p w:rsidR="002D52E1" w:rsidRPr="001E47D2" w:rsidRDefault="002D52E1" w:rsidP="00CE06B9">
            <w:pPr>
              <w:pStyle w:val="NoSpacing"/>
              <w:jc w:val="center"/>
              <w:rPr>
                <w:b/>
                <w:bCs/>
                <w:sz w:val="24"/>
                <w:szCs w:val="24"/>
              </w:rPr>
            </w:pPr>
            <w:r w:rsidRPr="001E47D2">
              <w:rPr>
                <w:b/>
                <w:bCs/>
                <w:sz w:val="24"/>
                <w:szCs w:val="24"/>
              </w:rPr>
              <w:t>Lunglei</w:t>
            </w:r>
          </w:p>
        </w:tc>
        <w:tc>
          <w:tcPr>
            <w:tcW w:w="859" w:type="pct"/>
            <w:noWrap/>
            <w:vAlign w:val="center"/>
            <w:hideMark/>
          </w:tcPr>
          <w:p w:rsidR="002D52E1" w:rsidRPr="001E47D2" w:rsidRDefault="002D52E1" w:rsidP="00CE06B9">
            <w:pPr>
              <w:jc w:val="center"/>
              <w:rPr>
                <w:sz w:val="24"/>
                <w:szCs w:val="24"/>
              </w:rPr>
            </w:pPr>
            <w:r w:rsidRPr="001E47D2">
              <w:rPr>
                <w:sz w:val="24"/>
                <w:szCs w:val="24"/>
              </w:rPr>
              <w:t>4000</w:t>
            </w:r>
          </w:p>
        </w:tc>
        <w:tc>
          <w:tcPr>
            <w:tcW w:w="945" w:type="pct"/>
            <w:vAlign w:val="center"/>
            <w:hideMark/>
          </w:tcPr>
          <w:p w:rsidR="002D52E1" w:rsidRPr="001E47D2" w:rsidRDefault="002D52E1" w:rsidP="00CE06B9">
            <w:pPr>
              <w:jc w:val="center"/>
              <w:rPr>
                <w:sz w:val="24"/>
                <w:szCs w:val="24"/>
              </w:rPr>
            </w:pPr>
            <w:r w:rsidRPr="001E47D2">
              <w:rPr>
                <w:sz w:val="24"/>
                <w:szCs w:val="24"/>
              </w:rPr>
              <w:t>8000</w:t>
            </w:r>
          </w:p>
        </w:tc>
        <w:tc>
          <w:tcPr>
            <w:tcW w:w="827" w:type="pct"/>
            <w:vAlign w:val="center"/>
          </w:tcPr>
          <w:p w:rsidR="002D52E1" w:rsidRPr="001E47D2" w:rsidRDefault="002D52E1" w:rsidP="00CE06B9">
            <w:pPr>
              <w:jc w:val="center"/>
              <w:rPr>
                <w:sz w:val="24"/>
                <w:szCs w:val="24"/>
              </w:rPr>
            </w:pPr>
            <w:r w:rsidRPr="001E47D2">
              <w:rPr>
                <w:sz w:val="24"/>
                <w:szCs w:val="24"/>
              </w:rPr>
              <w:t>4000</w:t>
            </w:r>
          </w:p>
        </w:tc>
        <w:tc>
          <w:tcPr>
            <w:tcW w:w="813" w:type="pct"/>
            <w:vAlign w:val="center"/>
          </w:tcPr>
          <w:p w:rsidR="002D52E1" w:rsidRPr="001E47D2" w:rsidRDefault="002D52E1" w:rsidP="00CE06B9">
            <w:pPr>
              <w:jc w:val="center"/>
              <w:rPr>
                <w:sz w:val="24"/>
                <w:szCs w:val="24"/>
              </w:rPr>
            </w:pPr>
            <w:r w:rsidRPr="001E47D2">
              <w:rPr>
                <w:sz w:val="24"/>
                <w:szCs w:val="24"/>
              </w:rPr>
              <w:t>12000</w:t>
            </w:r>
          </w:p>
        </w:tc>
      </w:tr>
      <w:tr w:rsidR="002D52E1" w:rsidRPr="001E47D2" w:rsidTr="00A8171C">
        <w:trPr>
          <w:trHeight w:val="567"/>
        </w:trPr>
        <w:tc>
          <w:tcPr>
            <w:tcW w:w="509" w:type="pct"/>
            <w:vAlign w:val="center"/>
          </w:tcPr>
          <w:p w:rsidR="002D52E1" w:rsidRPr="001E47D2" w:rsidRDefault="002D52E1" w:rsidP="00CE06B9">
            <w:pPr>
              <w:pStyle w:val="NoSpacing"/>
              <w:jc w:val="center"/>
              <w:rPr>
                <w:b/>
                <w:sz w:val="24"/>
                <w:szCs w:val="24"/>
              </w:rPr>
            </w:pPr>
            <w:r w:rsidRPr="001E47D2">
              <w:rPr>
                <w:b/>
                <w:sz w:val="24"/>
                <w:szCs w:val="24"/>
              </w:rPr>
              <w:t>7</w:t>
            </w:r>
          </w:p>
        </w:tc>
        <w:tc>
          <w:tcPr>
            <w:tcW w:w="1048" w:type="pct"/>
            <w:vAlign w:val="center"/>
          </w:tcPr>
          <w:p w:rsidR="002D52E1" w:rsidRPr="001E47D2" w:rsidRDefault="002D52E1" w:rsidP="00CE06B9">
            <w:pPr>
              <w:pStyle w:val="NoSpacing"/>
              <w:jc w:val="center"/>
              <w:rPr>
                <w:b/>
                <w:bCs/>
                <w:sz w:val="24"/>
                <w:szCs w:val="24"/>
              </w:rPr>
            </w:pPr>
            <w:r w:rsidRPr="001E47D2">
              <w:rPr>
                <w:b/>
                <w:bCs/>
                <w:sz w:val="24"/>
                <w:szCs w:val="24"/>
              </w:rPr>
              <w:t>Mamit</w:t>
            </w:r>
          </w:p>
        </w:tc>
        <w:tc>
          <w:tcPr>
            <w:tcW w:w="859" w:type="pct"/>
            <w:noWrap/>
            <w:vAlign w:val="center"/>
            <w:hideMark/>
          </w:tcPr>
          <w:p w:rsidR="002D52E1" w:rsidRPr="001E47D2" w:rsidRDefault="002D52E1" w:rsidP="00CE06B9">
            <w:pPr>
              <w:jc w:val="center"/>
              <w:rPr>
                <w:sz w:val="24"/>
                <w:szCs w:val="24"/>
              </w:rPr>
            </w:pPr>
            <w:r w:rsidRPr="001E47D2">
              <w:rPr>
                <w:sz w:val="24"/>
                <w:szCs w:val="24"/>
              </w:rPr>
              <w:t>4000</w:t>
            </w:r>
          </w:p>
        </w:tc>
        <w:tc>
          <w:tcPr>
            <w:tcW w:w="945" w:type="pct"/>
            <w:vAlign w:val="center"/>
            <w:hideMark/>
          </w:tcPr>
          <w:p w:rsidR="002D52E1" w:rsidRPr="001E47D2" w:rsidRDefault="002D52E1" w:rsidP="00CE06B9">
            <w:pPr>
              <w:jc w:val="center"/>
              <w:rPr>
                <w:sz w:val="24"/>
                <w:szCs w:val="24"/>
              </w:rPr>
            </w:pPr>
            <w:r w:rsidRPr="001E47D2">
              <w:rPr>
                <w:sz w:val="24"/>
                <w:szCs w:val="24"/>
              </w:rPr>
              <w:t>8000</w:t>
            </w:r>
          </w:p>
        </w:tc>
        <w:tc>
          <w:tcPr>
            <w:tcW w:w="827" w:type="pct"/>
            <w:vAlign w:val="center"/>
          </w:tcPr>
          <w:p w:rsidR="002D52E1" w:rsidRPr="001E47D2" w:rsidRDefault="002D52E1" w:rsidP="00CE06B9">
            <w:pPr>
              <w:jc w:val="center"/>
              <w:rPr>
                <w:sz w:val="24"/>
                <w:szCs w:val="24"/>
              </w:rPr>
            </w:pPr>
            <w:r w:rsidRPr="001E47D2">
              <w:rPr>
                <w:sz w:val="24"/>
                <w:szCs w:val="24"/>
              </w:rPr>
              <w:t>4000</w:t>
            </w:r>
          </w:p>
        </w:tc>
        <w:tc>
          <w:tcPr>
            <w:tcW w:w="813" w:type="pct"/>
            <w:vAlign w:val="center"/>
          </w:tcPr>
          <w:p w:rsidR="002D52E1" w:rsidRPr="001E47D2" w:rsidRDefault="002D52E1" w:rsidP="00CE06B9">
            <w:pPr>
              <w:jc w:val="center"/>
              <w:rPr>
                <w:sz w:val="24"/>
                <w:szCs w:val="24"/>
              </w:rPr>
            </w:pPr>
            <w:r w:rsidRPr="001E47D2">
              <w:rPr>
                <w:sz w:val="24"/>
                <w:szCs w:val="24"/>
              </w:rPr>
              <w:t>12000</w:t>
            </w:r>
          </w:p>
        </w:tc>
      </w:tr>
      <w:tr w:rsidR="002D52E1" w:rsidRPr="001E47D2" w:rsidTr="00A8171C">
        <w:trPr>
          <w:trHeight w:val="567"/>
        </w:trPr>
        <w:tc>
          <w:tcPr>
            <w:tcW w:w="509" w:type="pct"/>
            <w:vAlign w:val="center"/>
          </w:tcPr>
          <w:p w:rsidR="002D52E1" w:rsidRPr="001E47D2" w:rsidRDefault="002D52E1" w:rsidP="00CE06B9">
            <w:pPr>
              <w:pStyle w:val="NoSpacing"/>
              <w:jc w:val="center"/>
              <w:rPr>
                <w:b/>
                <w:sz w:val="24"/>
                <w:szCs w:val="24"/>
              </w:rPr>
            </w:pPr>
            <w:r w:rsidRPr="001E47D2">
              <w:rPr>
                <w:b/>
                <w:sz w:val="24"/>
                <w:szCs w:val="24"/>
              </w:rPr>
              <w:t>8</w:t>
            </w:r>
          </w:p>
        </w:tc>
        <w:tc>
          <w:tcPr>
            <w:tcW w:w="1048" w:type="pct"/>
            <w:vAlign w:val="center"/>
          </w:tcPr>
          <w:p w:rsidR="002D52E1" w:rsidRPr="001E47D2" w:rsidRDefault="002D52E1" w:rsidP="00CE06B9">
            <w:pPr>
              <w:pStyle w:val="NoSpacing"/>
              <w:jc w:val="center"/>
              <w:rPr>
                <w:b/>
                <w:bCs/>
                <w:sz w:val="24"/>
                <w:szCs w:val="24"/>
              </w:rPr>
            </w:pPr>
            <w:proofErr w:type="spellStart"/>
            <w:r w:rsidRPr="001E47D2">
              <w:rPr>
                <w:b/>
                <w:bCs/>
                <w:sz w:val="24"/>
                <w:szCs w:val="24"/>
              </w:rPr>
              <w:t>Saiha</w:t>
            </w:r>
            <w:proofErr w:type="spellEnd"/>
          </w:p>
        </w:tc>
        <w:tc>
          <w:tcPr>
            <w:tcW w:w="859" w:type="pct"/>
            <w:noWrap/>
            <w:vAlign w:val="center"/>
            <w:hideMark/>
          </w:tcPr>
          <w:p w:rsidR="002D52E1" w:rsidRPr="001E47D2" w:rsidRDefault="002D52E1" w:rsidP="00CE06B9">
            <w:pPr>
              <w:jc w:val="center"/>
              <w:rPr>
                <w:sz w:val="24"/>
                <w:szCs w:val="24"/>
              </w:rPr>
            </w:pPr>
            <w:r w:rsidRPr="001E47D2">
              <w:rPr>
                <w:sz w:val="24"/>
                <w:szCs w:val="24"/>
              </w:rPr>
              <w:t>4000</w:t>
            </w:r>
          </w:p>
        </w:tc>
        <w:tc>
          <w:tcPr>
            <w:tcW w:w="945" w:type="pct"/>
            <w:vAlign w:val="center"/>
            <w:hideMark/>
          </w:tcPr>
          <w:p w:rsidR="002D52E1" w:rsidRPr="001E47D2" w:rsidRDefault="002D52E1" w:rsidP="00CE06B9">
            <w:pPr>
              <w:jc w:val="center"/>
              <w:rPr>
                <w:sz w:val="24"/>
                <w:szCs w:val="24"/>
              </w:rPr>
            </w:pPr>
            <w:r w:rsidRPr="001E47D2">
              <w:rPr>
                <w:sz w:val="24"/>
                <w:szCs w:val="24"/>
              </w:rPr>
              <w:t>8000</w:t>
            </w:r>
          </w:p>
        </w:tc>
        <w:tc>
          <w:tcPr>
            <w:tcW w:w="827" w:type="pct"/>
            <w:vAlign w:val="center"/>
          </w:tcPr>
          <w:p w:rsidR="002D52E1" w:rsidRPr="001E47D2" w:rsidRDefault="002D52E1" w:rsidP="00CE06B9">
            <w:pPr>
              <w:jc w:val="center"/>
              <w:rPr>
                <w:sz w:val="24"/>
                <w:szCs w:val="24"/>
              </w:rPr>
            </w:pPr>
            <w:r w:rsidRPr="001E47D2">
              <w:rPr>
                <w:sz w:val="24"/>
                <w:szCs w:val="24"/>
              </w:rPr>
              <w:t>4000</w:t>
            </w:r>
          </w:p>
        </w:tc>
        <w:tc>
          <w:tcPr>
            <w:tcW w:w="813" w:type="pct"/>
            <w:vAlign w:val="center"/>
          </w:tcPr>
          <w:p w:rsidR="002D52E1" w:rsidRPr="001E47D2" w:rsidRDefault="002D52E1" w:rsidP="00CE06B9">
            <w:pPr>
              <w:jc w:val="center"/>
              <w:rPr>
                <w:sz w:val="24"/>
                <w:szCs w:val="24"/>
              </w:rPr>
            </w:pPr>
            <w:r w:rsidRPr="001E47D2">
              <w:rPr>
                <w:sz w:val="24"/>
                <w:szCs w:val="24"/>
              </w:rPr>
              <w:t>12000</w:t>
            </w:r>
          </w:p>
        </w:tc>
      </w:tr>
      <w:tr w:rsidR="002D52E1" w:rsidRPr="001E47D2" w:rsidTr="00A8171C">
        <w:trPr>
          <w:trHeight w:val="567"/>
        </w:trPr>
        <w:tc>
          <w:tcPr>
            <w:tcW w:w="509" w:type="pct"/>
            <w:vAlign w:val="center"/>
          </w:tcPr>
          <w:p w:rsidR="002D52E1" w:rsidRPr="001E47D2" w:rsidRDefault="002D52E1" w:rsidP="00CE06B9">
            <w:pPr>
              <w:pStyle w:val="NoSpacing"/>
              <w:jc w:val="center"/>
              <w:rPr>
                <w:b/>
                <w:sz w:val="24"/>
                <w:szCs w:val="24"/>
              </w:rPr>
            </w:pPr>
            <w:r w:rsidRPr="001E47D2">
              <w:rPr>
                <w:b/>
                <w:sz w:val="24"/>
                <w:szCs w:val="24"/>
              </w:rPr>
              <w:t>9</w:t>
            </w:r>
          </w:p>
        </w:tc>
        <w:tc>
          <w:tcPr>
            <w:tcW w:w="1048" w:type="pct"/>
            <w:vAlign w:val="center"/>
          </w:tcPr>
          <w:p w:rsidR="002D52E1" w:rsidRPr="001E47D2" w:rsidRDefault="002D52E1" w:rsidP="00CE06B9">
            <w:pPr>
              <w:pStyle w:val="NoSpacing"/>
              <w:jc w:val="center"/>
              <w:rPr>
                <w:b/>
                <w:bCs/>
                <w:sz w:val="24"/>
                <w:szCs w:val="24"/>
              </w:rPr>
            </w:pPr>
            <w:proofErr w:type="spellStart"/>
            <w:r w:rsidRPr="001E47D2">
              <w:rPr>
                <w:b/>
                <w:bCs/>
                <w:sz w:val="24"/>
                <w:szCs w:val="24"/>
              </w:rPr>
              <w:t>Serchhip</w:t>
            </w:r>
            <w:proofErr w:type="spellEnd"/>
          </w:p>
        </w:tc>
        <w:tc>
          <w:tcPr>
            <w:tcW w:w="859" w:type="pct"/>
            <w:noWrap/>
            <w:vAlign w:val="center"/>
            <w:hideMark/>
          </w:tcPr>
          <w:p w:rsidR="002D52E1" w:rsidRPr="001E47D2" w:rsidRDefault="002D52E1" w:rsidP="00CE06B9">
            <w:pPr>
              <w:jc w:val="center"/>
              <w:rPr>
                <w:sz w:val="24"/>
                <w:szCs w:val="24"/>
              </w:rPr>
            </w:pPr>
            <w:r w:rsidRPr="001E47D2">
              <w:rPr>
                <w:sz w:val="24"/>
                <w:szCs w:val="24"/>
              </w:rPr>
              <w:t>4000</w:t>
            </w:r>
          </w:p>
        </w:tc>
        <w:tc>
          <w:tcPr>
            <w:tcW w:w="945" w:type="pct"/>
            <w:vAlign w:val="center"/>
            <w:hideMark/>
          </w:tcPr>
          <w:p w:rsidR="002D52E1" w:rsidRPr="001E47D2" w:rsidRDefault="002D52E1" w:rsidP="00CE06B9">
            <w:pPr>
              <w:jc w:val="center"/>
              <w:rPr>
                <w:sz w:val="24"/>
                <w:szCs w:val="24"/>
              </w:rPr>
            </w:pPr>
            <w:r w:rsidRPr="001E47D2">
              <w:rPr>
                <w:sz w:val="24"/>
                <w:szCs w:val="24"/>
              </w:rPr>
              <w:t>8000</w:t>
            </w:r>
          </w:p>
        </w:tc>
        <w:tc>
          <w:tcPr>
            <w:tcW w:w="827" w:type="pct"/>
            <w:vAlign w:val="center"/>
          </w:tcPr>
          <w:p w:rsidR="002D52E1" w:rsidRPr="001E47D2" w:rsidRDefault="002D52E1" w:rsidP="00CE06B9">
            <w:pPr>
              <w:jc w:val="center"/>
              <w:rPr>
                <w:sz w:val="24"/>
                <w:szCs w:val="24"/>
              </w:rPr>
            </w:pPr>
            <w:r w:rsidRPr="001E47D2">
              <w:rPr>
                <w:sz w:val="24"/>
                <w:szCs w:val="24"/>
              </w:rPr>
              <w:t>4000</w:t>
            </w:r>
          </w:p>
        </w:tc>
        <w:tc>
          <w:tcPr>
            <w:tcW w:w="813" w:type="pct"/>
            <w:vAlign w:val="center"/>
          </w:tcPr>
          <w:p w:rsidR="002D52E1" w:rsidRPr="001E47D2" w:rsidRDefault="002D52E1" w:rsidP="00CE06B9">
            <w:pPr>
              <w:jc w:val="center"/>
              <w:rPr>
                <w:sz w:val="24"/>
                <w:szCs w:val="24"/>
              </w:rPr>
            </w:pPr>
            <w:r w:rsidRPr="001E47D2">
              <w:rPr>
                <w:sz w:val="24"/>
                <w:szCs w:val="24"/>
              </w:rPr>
              <w:t>12000</w:t>
            </w:r>
          </w:p>
        </w:tc>
      </w:tr>
      <w:tr w:rsidR="002D52E1" w:rsidRPr="001E47D2" w:rsidTr="00A8171C">
        <w:trPr>
          <w:trHeight w:val="567"/>
        </w:trPr>
        <w:tc>
          <w:tcPr>
            <w:tcW w:w="509" w:type="pct"/>
            <w:vAlign w:val="center"/>
          </w:tcPr>
          <w:p w:rsidR="002D52E1" w:rsidRPr="001E47D2" w:rsidRDefault="002D52E1" w:rsidP="00CE06B9">
            <w:pPr>
              <w:pStyle w:val="NoSpacing"/>
              <w:jc w:val="center"/>
              <w:rPr>
                <w:b/>
                <w:sz w:val="24"/>
                <w:szCs w:val="24"/>
              </w:rPr>
            </w:pPr>
            <w:r w:rsidRPr="001E47D2">
              <w:rPr>
                <w:b/>
                <w:sz w:val="24"/>
                <w:szCs w:val="24"/>
              </w:rPr>
              <w:t>10</w:t>
            </w:r>
          </w:p>
        </w:tc>
        <w:tc>
          <w:tcPr>
            <w:tcW w:w="1048" w:type="pct"/>
            <w:vAlign w:val="center"/>
          </w:tcPr>
          <w:p w:rsidR="002D52E1" w:rsidRPr="001E47D2" w:rsidRDefault="002D52E1" w:rsidP="00CE06B9">
            <w:pPr>
              <w:pStyle w:val="NoSpacing"/>
              <w:jc w:val="center"/>
              <w:rPr>
                <w:b/>
                <w:bCs/>
                <w:sz w:val="24"/>
                <w:szCs w:val="24"/>
              </w:rPr>
            </w:pPr>
            <w:r w:rsidRPr="001E47D2">
              <w:rPr>
                <w:b/>
                <w:bCs/>
                <w:sz w:val="24"/>
                <w:szCs w:val="24"/>
              </w:rPr>
              <w:t>State</w:t>
            </w:r>
          </w:p>
        </w:tc>
        <w:tc>
          <w:tcPr>
            <w:tcW w:w="859" w:type="pct"/>
            <w:noWrap/>
            <w:vAlign w:val="center"/>
            <w:hideMark/>
          </w:tcPr>
          <w:p w:rsidR="002D52E1" w:rsidRPr="001E47D2" w:rsidRDefault="002D52E1" w:rsidP="00CE06B9">
            <w:pPr>
              <w:jc w:val="center"/>
              <w:rPr>
                <w:sz w:val="24"/>
                <w:szCs w:val="24"/>
              </w:rPr>
            </w:pPr>
            <w:r w:rsidRPr="001E47D2">
              <w:rPr>
                <w:sz w:val="24"/>
                <w:szCs w:val="24"/>
              </w:rPr>
              <w:t>4000</w:t>
            </w:r>
          </w:p>
        </w:tc>
        <w:tc>
          <w:tcPr>
            <w:tcW w:w="945" w:type="pct"/>
            <w:noWrap/>
            <w:vAlign w:val="center"/>
            <w:hideMark/>
          </w:tcPr>
          <w:p w:rsidR="002D52E1" w:rsidRPr="001E47D2" w:rsidRDefault="002D52E1" w:rsidP="00CE06B9">
            <w:pPr>
              <w:jc w:val="center"/>
              <w:rPr>
                <w:sz w:val="24"/>
                <w:szCs w:val="24"/>
              </w:rPr>
            </w:pPr>
            <w:r w:rsidRPr="001E47D2">
              <w:rPr>
                <w:sz w:val="24"/>
                <w:szCs w:val="24"/>
              </w:rPr>
              <w:t>8000</w:t>
            </w:r>
          </w:p>
        </w:tc>
        <w:tc>
          <w:tcPr>
            <w:tcW w:w="827" w:type="pct"/>
            <w:vAlign w:val="center"/>
          </w:tcPr>
          <w:p w:rsidR="002D52E1" w:rsidRPr="001E47D2" w:rsidRDefault="002D52E1" w:rsidP="00CE06B9">
            <w:pPr>
              <w:jc w:val="center"/>
              <w:rPr>
                <w:sz w:val="24"/>
                <w:szCs w:val="24"/>
              </w:rPr>
            </w:pPr>
            <w:r w:rsidRPr="001E47D2">
              <w:rPr>
                <w:sz w:val="24"/>
                <w:szCs w:val="24"/>
              </w:rPr>
              <w:t>4000</w:t>
            </w:r>
          </w:p>
        </w:tc>
        <w:tc>
          <w:tcPr>
            <w:tcW w:w="813" w:type="pct"/>
            <w:vAlign w:val="center"/>
          </w:tcPr>
          <w:p w:rsidR="002D52E1" w:rsidRPr="001E47D2" w:rsidRDefault="002D52E1" w:rsidP="00CE06B9">
            <w:pPr>
              <w:jc w:val="center"/>
              <w:rPr>
                <w:sz w:val="24"/>
                <w:szCs w:val="24"/>
              </w:rPr>
            </w:pPr>
            <w:r w:rsidRPr="001E47D2">
              <w:rPr>
                <w:sz w:val="24"/>
                <w:szCs w:val="24"/>
              </w:rPr>
              <w:t>12000</w:t>
            </w:r>
          </w:p>
        </w:tc>
      </w:tr>
      <w:tr w:rsidR="00A8171C" w:rsidRPr="001E47D2" w:rsidTr="00A8171C">
        <w:trPr>
          <w:trHeight w:val="567"/>
        </w:trPr>
        <w:tc>
          <w:tcPr>
            <w:tcW w:w="4187" w:type="pct"/>
            <w:gridSpan w:val="5"/>
            <w:vAlign w:val="center"/>
          </w:tcPr>
          <w:p w:rsidR="00A8171C" w:rsidRPr="001E47D2" w:rsidRDefault="00A8171C" w:rsidP="00CE06B9">
            <w:pPr>
              <w:pStyle w:val="NoSpacing"/>
              <w:jc w:val="center"/>
              <w:rPr>
                <w:b/>
                <w:bCs/>
                <w:sz w:val="24"/>
                <w:szCs w:val="24"/>
              </w:rPr>
            </w:pPr>
            <w:r w:rsidRPr="001E47D2">
              <w:rPr>
                <w:b/>
                <w:bCs/>
                <w:sz w:val="24"/>
                <w:szCs w:val="24"/>
              </w:rPr>
              <w:lastRenderedPageBreak/>
              <w:t>Total</w:t>
            </w:r>
          </w:p>
        </w:tc>
        <w:tc>
          <w:tcPr>
            <w:tcW w:w="813" w:type="pct"/>
            <w:vAlign w:val="center"/>
          </w:tcPr>
          <w:p w:rsidR="00A8171C" w:rsidRPr="001E47D2" w:rsidRDefault="00A8171C" w:rsidP="00CE06B9">
            <w:pPr>
              <w:pStyle w:val="NoSpacing"/>
              <w:jc w:val="center"/>
              <w:rPr>
                <w:b/>
                <w:bCs/>
                <w:sz w:val="24"/>
                <w:szCs w:val="24"/>
              </w:rPr>
            </w:pPr>
            <w:r w:rsidRPr="001E47D2">
              <w:rPr>
                <w:b/>
                <w:bCs/>
                <w:sz w:val="24"/>
                <w:szCs w:val="24"/>
              </w:rPr>
              <w:t>1,20,000/-</w:t>
            </w:r>
          </w:p>
        </w:tc>
      </w:tr>
    </w:tbl>
    <w:p w:rsidR="001A1305" w:rsidRDefault="001A1305" w:rsidP="00F5262D">
      <w:pPr>
        <w:pStyle w:val="NoSpacing"/>
        <w:jc w:val="both"/>
        <w:rPr>
          <w:rFonts w:asciiTheme="majorHAnsi" w:hAnsiTheme="majorHAnsi"/>
          <w:b/>
          <w:sz w:val="24"/>
        </w:rPr>
      </w:pPr>
    </w:p>
    <w:p w:rsidR="001A1305" w:rsidRDefault="001A1305" w:rsidP="00F5262D">
      <w:pPr>
        <w:pStyle w:val="NoSpacing"/>
        <w:jc w:val="both"/>
        <w:rPr>
          <w:rFonts w:asciiTheme="majorHAnsi" w:hAnsiTheme="majorHAnsi"/>
          <w:b/>
          <w:sz w:val="24"/>
        </w:rPr>
      </w:pPr>
    </w:p>
    <w:p w:rsidR="00F5262D" w:rsidRPr="00C84E94" w:rsidRDefault="00F5262D" w:rsidP="00F5262D">
      <w:pPr>
        <w:pStyle w:val="NoSpacing"/>
        <w:jc w:val="both"/>
        <w:rPr>
          <w:rFonts w:asciiTheme="majorHAnsi" w:hAnsiTheme="majorHAnsi"/>
          <w:b/>
          <w:sz w:val="24"/>
        </w:rPr>
      </w:pPr>
      <w:r w:rsidRPr="00C84E94">
        <w:rPr>
          <w:rFonts w:asciiTheme="majorHAnsi" w:hAnsiTheme="majorHAnsi"/>
          <w:b/>
          <w:sz w:val="24"/>
        </w:rPr>
        <w:t>16.1.4.3.1: SNCU Data Management</w:t>
      </w:r>
    </w:p>
    <w:p w:rsidR="00F5262D" w:rsidRPr="00C84E94" w:rsidRDefault="00F5262D" w:rsidP="00F5262D">
      <w:pPr>
        <w:pStyle w:val="NoSpacing"/>
        <w:jc w:val="both"/>
        <w:rPr>
          <w:rFonts w:asciiTheme="majorHAnsi" w:hAnsiTheme="majorHAnsi"/>
          <w:b/>
          <w:sz w:val="24"/>
        </w:rPr>
      </w:pPr>
      <w:r w:rsidRPr="00C84E94">
        <w:rPr>
          <w:rFonts w:asciiTheme="majorHAnsi" w:hAnsiTheme="majorHAnsi"/>
          <w:b/>
          <w:sz w:val="24"/>
        </w:rPr>
        <w:tab/>
      </w:r>
    </w:p>
    <w:p w:rsidR="00F5262D" w:rsidRPr="00F5262D" w:rsidRDefault="00F5262D" w:rsidP="00F5262D">
      <w:pPr>
        <w:pStyle w:val="NoSpacing"/>
        <w:jc w:val="both"/>
        <w:rPr>
          <w:rFonts w:asciiTheme="majorHAnsi" w:hAnsiTheme="majorHAnsi"/>
          <w:sz w:val="24"/>
        </w:rPr>
      </w:pPr>
      <w:r w:rsidRPr="00F5262D">
        <w:rPr>
          <w:rFonts w:asciiTheme="majorHAnsi" w:hAnsiTheme="majorHAnsi"/>
          <w:sz w:val="24"/>
        </w:rPr>
        <w:t xml:space="preserve">Proposal is for monthly Internet Bill @ Rs 2500 X 12 months X 5 SNCUs = </w:t>
      </w:r>
      <w:r w:rsidRPr="00F5262D">
        <w:rPr>
          <w:rFonts w:asciiTheme="majorHAnsi" w:hAnsiTheme="majorHAnsi"/>
          <w:b/>
          <w:sz w:val="24"/>
        </w:rPr>
        <w:t>Rs. 1,50,000/-</w:t>
      </w:r>
    </w:p>
    <w:p w:rsidR="00F5262D" w:rsidRDefault="00F5262D" w:rsidP="00F5262D">
      <w:pPr>
        <w:pStyle w:val="NoSpacing"/>
        <w:rPr>
          <w:b/>
          <w:sz w:val="24"/>
        </w:rPr>
      </w:pPr>
    </w:p>
    <w:p w:rsidR="0092612E" w:rsidRPr="001E47D2" w:rsidRDefault="0092612E" w:rsidP="0092612E">
      <w:pPr>
        <w:rPr>
          <w:b/>
          <w:sz w:val="24"/>
          <w:szCs w:val="24"/>
        </w:rPr>
      </w:pPr>
    </w:p>
    <w:p w:rsidR="00701D8B" w:rsidRPr="001E47D2" w:rsidRDefault="00FE7FAF" w:rsidP="0035318C">
      <w:pPr>
        <w:jc w:val="center"/>
        <w:rPr>
          <w:rFonts w:cs="Times New Roman"/>
          <w:b/>
          <w:bCs/>
          <w:sz w:val="24"/>
          <w:szCs w:val="24"/>
          <w:u w:val="single"/>
        </w:rPr>
      </w:pPr>
      <w:r w:rsidRPr="001E47D2">
        <w:rPr>
          <w:rFonts w:cs="Times New Roman"/>
          <w:b/>
          <w:bCs/>
          <w:sz w:val="24"/>
          <w:szCs w:val="24"/>
          <w:u w:val="single"/>
        </w:rPr>
        <w:br w:type="column"/>
      </w:r>
      <w:r w:rsidR="00701D8B" w:rsidRPr="001E47D2">
        <w:rPr>
          <w:rFonts w:cs="Times New Roman"/>
          <w:b/>
          <w:bCs/>
          <w:sz w:val="24"/>
          <w:szCs w:val="24"/>
          <w:u w:val="single"/>
        </w:rPr>
        <w:lastRenderedPageBreak/>
        <w:t>Family Planning</w:t>
      </w:r>
    </w:p>
    <w:p w:rsidR="00701D8B" w:rsidRPr="001E47D2" w:rsidRDefault="00701D8B" w:rsidP="0035318C">
      <w:pPr>
        <w:spacing w:after="0" w:line="240" w:lineRule="auto"/>
        <w:jc w:val="both"/>
        <w:rPr>
          <w:rFonts w:cs="Times New Roman"/>
          <w:b/>
          <w:sz w:val="24"/>
          <w:szCs w:val="24"/>
        </w:rPr>
      </w:pPr>
      <w:r w:rsidRPr="001E47D2">
        <w:rPr>
          <w:rFonts w:cs="Times New Roman"/>
          <w:b/>
          <w:sz w:val="24"/>
          <w:szCs w:val="24"/>
        </w:rPr>
        <w:t xml:space="preserve">1.2.2.1.a </w:t>
      </w:r>
      <w:r w:rsidRPr="001E47D2">
        <w:rPr>
          <w:rFonts w:cs="Times New Roman"/>
          <w:b/>
          <w:sz w:val="24"/>
          <w:szCs w:val="24"/>
        </w:rPr>
        <w:tab/>
        <w:t>COMPENSATION OF FEMALE STERILISATION</w:t>
      </w:r>
    </w:p>
    <w:p w:rsidR="00701D8B" w:rsidRPr="001E47D2" w:rsidRDefault="00701D8B" w:rsidP="0035318C">
      <w:pPr>
        <w:autoSpaceDE w:val="0"/>
        <w:autoSpaceDN w:val="0"/>
        <w:adjustRightInd w:val="0"/>
        <w:spacing w:after="0" w:line="240" w:lineRule="auto"/>
        <w:ind w:firstLine="720"/>
        <w:jc w:val="both"/>
        <w:rPr>
          <w:rFonts w:cs="Times New Roman"/>
          <w:sz w:val="24"/>
          <w:szCs w:val="24"/>
        </w:rPr>
      </w:pPr>
      <w:r w:rsidRPr="001E47D2">
        <w:rPr>
          <w:rFonts w:cs="Times New Roman"/>
          <w:sz w:val="24"/>
          <w:szCs w:val="24"/>
        </w:rPr>
        <w:t xml:space="preserve">Mizoram has a population of 11 lakhs and TFR of 2.3. Continuing the compensation for Female </w:t>
      </w:r>
      <w:proofErr w:type="spellStart"/>
      <w:r w:rsidRPr="001E47D2">
        <w:rPr>
          <w:rFonts w:cs="Times New Roman"/>
          <w:sz w:val="24"/>
          <w:szCs w:val="24"/>
        </w:rPr>
        <w:t>Sterilisation</w:t>
      </w:r>
      <w:proofErr w:type="spellEnd"/>
      <w:r w:rsidRPr="001E47D2">
        <w:rPr>
          <w:rFonts w:cs="Times New Roman"/>
          <w:sz w:val="24"/>
          <w:szCs w:val="24"/>
        </w:rPr>
        <w:t xml:space="preserve"> is vital to achieve the desired TFR of 2.2. There are 3 accredited private hospitals which performs </w:t>
      </w:r>
      <w:proofErr w:type="spellStart"/>
      <w:r w:rsidRPr="001E47D2">
        <w:rPr>
          <w:rFonts w:cs="Times New Roman"/>
          <w:sz w:val="24"/>
          <w:szCs w:val="24"/>
        </w:rPr>
        <w:t>sterilisation</w:t>
      </w:r>
      <w:proofErr w:type="spellEnd"/>
      <w:r w:rsidRPr="001E47D2">
        <w:rPr>
          <w:rFonts w:cs="Times New Roman"/>
          <w:sz w:val="24"/>
          <w:szCs w:val="24"/>
        </w:rPr>
        <w:t xml:space="preserve"> efficiently and contributes a large number of clients. Budget estimated for compensation of female sterilization for 1808 acceptors at public institution@ Rs.1000 is Rs.1,808,000/- and budget estimated for compensation of female sterilization for 270 acceptors at private institution@ Rs. 1500 is Rs. 405,000/-. Therefore, total budget estimated for </w:t>
      </w:r>
      <w:r w:rsidRPr="001E47D2">
        <w:rPr>
          <w:rFonts w:cs="Times New Roman"/>
          <w:b/>
          <w:i/>
          <w:sz w:val="24"/>
          <w:szCs w:val="24"/>
        </w:rPr>
        <w:t xml:space="preserve">2078 Female Compensation is Rs. 2,213,000/- </w:t>
      </w:r>
      <w:r w:rsidRPr="001E47D2">
        <w:rPr>
          <w:rFonts w:cs="Times New Roman"/>
          <w:sz w:val="24"/>
          <w:szCs w:val="24"/>
        </w:rPr>
        <w:t xml:space="preserve">and is tabulated </w:t>
      </w:r>
      <w:proofErr w:type="gramStart"/>
      <w:r w:rsidRPr="001E47D2">
        <w:rPr>
          <w:rFonts w:cs="Times New Roman"/>
          <w:sz w:val="24"/>
          <w:szCs w:val="24"/>
        </w:rPr>
        <w:t>below :</w:t>
      </w:r>
      <w:proofErr w:type="gramEnd"/>
      <w:r w:rsidRPr="001E47D2">
        <w:rPr>
          <w:rFonts w:cs="Times New Roman"/>
          <w:sz w:val="24"/>
          <w:szCs w:val="24"/>
        </w:rPr>
        <w:t>-</w:t>
      </w:r>
    </w:p>
    <w:p w:rsidR="00701D8B" w:rsidRPr="001E47D2" w:rsidRDefault="00701D8B" w:rsidP="0035318C">
      <w:pPr>
        <w:spacing w:after="0" w:line="240" w:lineRule="auto"/>
        <w:jc w:val="both"/>
        <w:rPr>
          <w:rFonts w:cs="Times New Roman"/>
          <w:b/>
          <w:sz w:val="24"/>
          <w:szCs w:val="24"/>
          <w:u w:val="single"/>
        </w:rPr>
      </w:pPr>
      <w:r w:rsidRPr="001E47D2">
        <w:rPr>
          <w:rFonts w:cs="Times New Roman"/>
          <w:b/>
          <w:sz w:val="24"/>
          <w:szCs w:val="24"/>
          <w:u w:val="single"/>
        </w:rPr>
        <w:t>FUND BREAKUP FOR PUBLIC INSTITUTION:-</w:t>
      </w:r>
    </w:p>
    <w:tbl>
      <w:tblPr>
        <w:tblStyle w:val="TableGrid"/>
        <w:tblW w:w="5000" w:type="pct"/>
        <w:tblLook w:val="04A0" w:firstRow="1" w:lastRow="0" w:firstColumn="1" w:lastColumn="0" w:noHBand="0" w:noVBand="1"/>
      </w:tblPr>
      <w:tblGrid>
        <w:gridCol w:w="1069"/>
        <w:gridCol w:w="679"/>
        <w:gridCol w:w="1002"/>
        <w:gridCol w:w="878"/>
        <w:gridCol w:w="854"/>
        <w:gridCol w:w="857"/>
        <w:gridCol w:w="674"/>
        <w:gridCol w:w="727"/>
        <w:gridCol w:w="1220"/>
        <w:gridCol w:w="664"/>
        <w:gridCol w:w="612"/>
      </w:tblGrid>
      <w:tr w:rsidR="00701D8B" w:rsidRPr="001E47D2" w:rsidTr="00701D8B">
        <w:trPr>
          <w:trHeight w:val="1108"/>
        </w:trPr>
        <w:tc>
          <w:tcPr>
            <w:tcW w:w="703" w:type="pct"/>
          </w:tcPr>
          <w:p w:rsidR="00701D8B" w:rsidRPr="001E47D2" w:rsidRDefault="00701D8B" w:rsidP="0035318C">
            <w:pPr>
              <w:autoSpaceDE w:val="0"/>
              <w:autoSpaceDN w:val="0"/>
              <w:adjustRightInd w:val="0"/>
              <w:spacing w:after="0" w:line="240" w:lineRule="auto"/>
              <w:jc w:val="both"/>
              <w:rPr>
                <w:rFonts w:cs="Times New Roman"/>
                <w:b/>
                <w:sz w:val="24"/>
                <w:szCs w:val="24"/>
              </w:rPr>
            </w:pPr>
            <w:proofErr w:type="spellStart"/>
            <w:r w:rsidRPr="001E47D2">
              <w:rPr>
                <w:rFonts w:cs="Times New Roman"/>
                <w:b/>
                <w:sz w:val="24"/>
                <w:szCs w:val="24"/>
              </w:rPr>
              <w:t>Proce</w:t>
            </w:r>
            <w:proofErr w:type="spellEnd"/>
          </w:p>
          <w:p w:rsidR="00701D8B" w:rsidRPr="001E47D2" w:rsidRDefault="00701D8B" w:rsidP="0035318C">
            <w:pPr>
              <w:autoSpaceDE w:val="0"/>
              <w:autoSpaceDN w:val="0"/>
              <w:adjustRightInd w:val="0"/>
              <w:spacing w:after="0" w:line="240" w:lineRule="auto"/>
              <w:jc w:val="both"/>
              <w:rPr>
                <w:rFonts w:cs="Times New Roman"/>
                <w:b/>
                <w:sz w:val="24"/>
                <w:szCs w:val="24"/>
              </w:rPr>
            </w:pPr>
            <w:proofErr w:type="spellStart"/>
            <w:r w:rsidRPr="001E47D2">
              <w:rPr>
                <w:rFonts w:cs="Times New Roman"/>
                <w:b/>
                <w:sz w:val="24"/>
                <w:szCs w:val="24"/>
              </w:rPr>
              <w:t>dure</w:t>
            </w:r>
            <w:proofErr w:type="spellEnd"/>
          </w:p>
        </w:tc>
        <w:tc>
          <w:tcPr>
            <w:tcW w:w="420" w:type="pct"/>
          </w:tcPr>
          <w:p w:rsidR="00701D8B" w:rsidRPr="001E47D2" w:rsidRDefault="00701D8B" w:rsidP="0035318C">
            <w:pPr>
              <w:autoSpaceDE w:val="0"/>
              <w:autoSpaceDN w:val="0"/>
              <w:adjustRightInd w:val="0"/>
              <w:spacing w:after="0" w:line="240" w:lineRule="auto"/>
              <w:jc w:val="both"/>
              <w:rPr>
                <w:rFonts w:cs="Times New Roman"/>
                <w:b/>
                <w:sz w:val="24"/>
                <w:szCs w:val="24"/>
              </w:rPr>
            </w:pPr>
            <w:proofErr w:type="spellStart"/>
            <w:r w:rsidRPr="001E47D2">
              <w:rPr>
                <w:rFonts w:cs="Times New Roman"/>
                <w:b/>
                <w:sz w:val="24"/>
                <w:szCs w:val="24"/>
              </w:rPr>
              <w:t>Accep</w:t>
            </w:r>
            <w:proofErr w:type="spellEnd"/>
          </w:p>
          <w:p w:rsidR="00701D8B" w:rsidRPr="001E47D2" w:rsidRDefault="00701D8B" w:rsidP="0035318C">
            <w:pPr>
              <w:autoSpaceDE w:val="0"/>
              <w:autoSpaceDN w:val="0"/>
              <w:adjustRightInd w:val="0"/>
              <w:spacing w:after="0" w:line="240" w:lineRule="auto"/>
              <w:jc w:val="both"/>
              <w:rPr>
                <w:rFonts w:cs="Times New Roman"/>
                <w:b/>
                <w:sz w:val="24"/>
                <w:szCs w:val="24"/>
              </w:rPr>
            </w:pPr>
            <w:r w:rsidRPr="001E47D2">
              <w:rPr>
                <w:rFonts w:cs="Times New Roman"/>
                <w:b/>
                <w:sz w:val="24"/>
                <w:szCs w:val="24"/>
              </w:rPr>
              <w:t>tor</w:t>
            </w:r>
          </w:p>
        </w:tc>
        <w:tc>
          <w:tcPr>
            <w:tcW w:w="420" w:type="pct"/>
          </w:tcPr>
          <w:p w:rsidR="00701D8B" w:rsidRPr="001E47D2" w:rsidRDefault="00701D8B" w:rsidP="0035318C">
            <w:pPr>
              <w:autoSpaceDE w:val="0"/>
              <w:autoSpaceDN w:val="0"/>
              <w:adjustRightInd w:val="0"/>
              <w:spacing w:after="0" w:line="240" w:lineRule="auto"/>
              <w:jc w:val="both"/>
              <w:rPr>
                <w:rFonts w:cs="Times New Roman"/>
                <w:b/>
                <w:sz w:val="24"/>
                <w:szCs w:val="24"/>
              </w:rPr>
            </w:pPr>
            <w:r w:rsidRPr="001E47D2">
              <w:rPr>
                <w:rFonts w:cs="Times New Roman"/>
                <w:b/>
                <w:sz w:val="24"/>
                <w:szCs w:val="24"/>
              </w:rPr>
              <w:t>Motivator</w:t>
            </w:r>
          </w:p>
        </w:tc>
        <w:tc>
          <w:tcPr>
            <w:tcW w:w="504" w:type="pct"/>
          </w:tcPr>
          <w:p w:rsidR="00701D8B" w:rsidRPr="001E47D2" w:rsidRDefault="00701D8B" w:rsidP="0035318C">
            <w:pPr>
              <w:autoSpaceDE w:val="0"/>
              <w:autoSpaceDN w:val="0"/>
              <w:adjustRightInd w:val="0"/>
              <w:spacing w:after="0" w:line="240" w:lineRule="auto"/>
              <w:jc w:val="both"/>
              <w:rPr>
                <w:rFonts w:cs="Times New Roman"/>
                <w:b/>
                <w:sz w:val="24"/>
                <w:szCs w:val="24"/>
              </w:rPr>
            </w:pPr>
            <w:r w:rsidRPr="001E47D2">
              <w:rPr>
                <w:rFonts w:cs="Times New Roman"/>
                <w:b/>
                <w:sz w:val="24"/>
                <w:szCs w:val="24"/>
              </w:rPr>
              <w:t xml:space="preserve">Drugs </w:t>
            </w:r>
          </w:p>
          <w:p w:rsidR="00701D8B" w:rsidRPr="001E47D2" w:rsidRDefault="00701D8B" w:rsidP="0035318C">
            <w:pPr>
              <w:autoSpaceDE w:val="0"/>
              <w:autoSpaceDN w:val="0"/>
              <w:adjustRightInd w:val="0"/>
              <w:spacing w:after="0" w:line="240" w:lineRule="auto"/>
              <w:jc w:val="both"/>
              <w:rPr>
                <w:rFonts w:cs="Times New Roman"/>
                <w:b/>
                <w:sz w:val="24"/>
                <w:szCs w:val="24"/>
              </w:rPr>
            </w:pPr>
            <w:r w:rsidRPr="001E47D2">
              <w:rPr>
                <w:rFonts w:cs="Times New Roman"/>
                <w:b/>
                <w:sz w:val="24"/>
                <w:szCs w:val="24"/>
              </w:rPr>
              <w:t xml:space="preserve">And </w:t>
            </w:r>
          </w:p>
          <w:p w:rsidR="00701D8B" w:rsidRPr="001E47D2" w:rsidRDefault="00701D8B" w:rsidP="0035318C">
            <w:pPr>
              <w:autoSpaceDE w:val="0"/>
              <w:autoSpaceDN w:val="0"/>
              <w:adjustRightInd w:val="0"/>
              <w:spacing w:after="0" w:line="240" w:lineRule="auto"/>
              <w:jc w:val="both"/>
              <w:rPr>
                <w:rFonts w:cs="Times New Roman"/>
                <w:b/>
                <w:sz w:val="24"/>
                <w:szCs w:val="24"/>
              </w:rPr>
            </w:pPr>
            <w:r w:rsidRPr="001E47D2">
              <w:rPr>
                <w:rFonts w:cs="Times New Roman"/>
                <w:b/>
                <w:sz w:val="24"/>
                <w:szCs w:val="24"/>
              </w:rPr>
              <w:t>Dressing</w:t>
            </w:r>
          </w:p>
        </w:tc>
        <w:tc>
          <w:tcPr>
            <w:tcW w:w="462" w:type="pct"/>
          </w:tcPr>
          <w:p w:rsidR="00701D8B" w:rsidRPr="001E47D2" w:rsidRDefault="00701D8B" w:rsidP="0035318C">
            <w:pPr>
              <w:autoSpaceDE w:val="0"/>
              <w:autoSpaceDN w:val="0"/>
              <w:adjustRightInd w:val="0"/>
              <w:spacing w:after="0" w:line="240" w:lineRule="auto"/>
              <w:jc w:val="both"/>
              <w:rPr>
                <w:rFonts w:cs="Times New Roman"/>
                <w:b/>
                <w:sz w:val="24"/>
                <w:szCs w:val="24"/>
              </w:rPr>
            </w:pPr>
            <w:r w:rsidRPr="001E47D2">
              <w:rPr>
                <w:rFonts w:cs="Times New Roman"/>
                <w:b/>
                <w:sz w:val="24"/>
                <w:szCs w:val="24"/>
              </w:rPr>
              <w:t>Surgeon charges</w:t>
            </w:r>
          </w:p>
        </w:tc>
        <w:tc>
          <w:tcPr>
            <w:tcW w:w="504" w:type="pct"/>
          </w:tcPr>
          <w:p w:rsidR="00701D8B" w:rsidRPr="001E47D2" w:rsidRDefault="00701D8B" w:rsidP="0035318C">
            <w:pPr>
              <w:autoSpaceDE w:val="0"/>
              <w:autoSpaceDN w:val="0"/>
              <w:adjustRightInd w:val="0"/>
              <w:spacing w:after="0" w:line="240" w:lineRule="auto"/>
              <w:jc w:val="both"/>
              <w:rPr>
                <w:rFonts w:cs="Times New Roman"/>
                <w:b/>
                <w:sz w:val="24"/>
                <w:szCs w:val="24"/>
              </w:rPr>
            </w:pPr>
            <w:proofErr w:type="spellStart"/>
            <w:r w:rsidRPr="001E47D2">
              <w:rPr>
                <w:rFonts w:cs="Times New Roman"/>
                <w:b/>
                <w:sz w:val="24"/>
                <w:szCs w:val="24"/>
              </w:rPr>
              <w:t>Anesthe</w:t>
            </w:r>
            <w:proofErr w:type="spellEnd"/>
          </w:p>
          <w:p w:rsidR="00701D8B" w:rsidRPr="001E47D2" w:rsidRDefault="00701D8B" w:rsidP="0035318C">
            <w:pPr>
              <w:autoSpaceDE w:val="0"/>
              <w:autoSpaceDN w:val="0"/>
              <w:adjustRightInd w:val="0"/>
              <w:spacing w:after="0" w:line="240" w:lineRule="auto"/>
              <w:jc w:val="both"/>
              <w:rPr>
                <w:rFonts w:cs="Times New Roman"/>
                <w:b/>
                <w:sz w:val="24"/>
                <w:szCs w:val="24"/>
              </w:rPr>
            </w:pPr>
            <w:proofErr w:type="spellStart"/>
            <w:r w:rsidRPr="001E47D2">
              <w:rPr>
                <w:rFonts w:cs="Times New Roman"/>
                <w:b/>
                <w:sz w:val="24"/>
                <w:szCs w:val="24"/>
              </w:rPr>
              <w:t>tist</w:t>
            </w:r>
            <w:proofErr w:type="spellEnd"/>
          </w:p>
          <w:p w:rsidR="00701D8B" w:rsidRPr="001E47D2" w:rsidRDefault="00701D8B" w:rsidP="0035318C">
            <w:pPr>
              <w:autoSpaceDE w:val="0"/>
              <w:autoSpaceDN w:val="0"/>
              <w:adjustRightInd w:val="0"/>
              <w:spacing w:after="0" w:line="240" w:lineRule="auto"/>
              <w:jc w:val="both"/>
              <w:rPr>
                <w:rFonts w:cs="Times New Roman"/>
                <w:b/>
                <w:sz w:val="24"/>
                <w:szCs w:val="24"/>
              </w:rPr>
            </w:pPr>
            <w:r w:rsidRPr="001E47D2">
              <w:rPr>
                <w:rFonts w:cs="Times New Roman"/>
                <w:b/>
                <w:sz w:val="24"/>
                <w:szCs w:val="24"/>
              </w:rPr>
              <w:t>Charges</w:t>
            </w:r>
          </w:p>
        </w:tc>
        <w:tc>
          <w:tcPr>
            <w:tcW w:w="378" w:type="pct"/>
          </w:tcPr>
          <w:p w:rsidR="00701D8B" w:rsidRPr="001E47D2" w:rsidRDefault="00701D8B" w:rsidP="0035318C">
            <w:pPr>
              <w:autoSpaceDE w:val="0"/>
              <w:autoSpaceDN w:val="0"/>
              <w:adjustRightInd w:val="0"/>
              <w:spacing w:after="0" w:line="240" w:lineRule="auto"/>
              <w:jc w:val="both"/>
              <w:rPr>
                <w:rFonts w:cs="Times New Roman"/>
                <w:b/>
                <w:sz w:val="24"/>
                <w:szCs w:val="24"/>
              </w:rPr>
            </w:pPr>
            <w:r w:rsidRPr="001E47D2">
              <w:rPr>
                <w:rFonts w:cs="Times New Roman"/>
                <w:b/>
                <w:sz w:val="24"/>
                <w:szCs w:val="24"/>
              </w:rPr>
              <w:t>Staff</w:t>
            </w:r>
          </w:p>
          <w:p w:rsidR="00701D8B" w:rsidRPr="001E47D2" w:rsidRDefault="00701D8B" w:rsidP="0035318C">
            <w:pPr>
              <w:autoSpaceDE w:val="0"/>
              <w:autoSpaceDN w:val="0"/>
              <w:adjustRightInd w:val="0"/>
              <w:spacing w:after="0" w:line="240" w:lineRule="auto"/>
              <w:jc w:val="both"/>
              <w:rPr>
                <w:rFonts w:cs="Times New Roman"/>
                <w:b/>
                <w:sz w:val="24"/>
                <w:szCs w:val="24"/>
              </w:rPr>
            </w:pPr>
            <w:r w:rsidRPr="001E47D2">
              <w:rPr>
                <w:rFonts w:cs="Times New Roman"/>
                <w:b/>
                <w:sz w:val="24"/>
                <w:szCs w:val="24"/>
              </w:rPr>
              <w:t>Nurse</w:t>
            </w:r>
          </w:p>
        </w:tc>
        <w:tc>
          <w:tcPr>
            <w:tcW w:w="470" w:type="pct"/>
          </w:tcPr>
          <w:p w:rsidR="00701D8B" w:rsidRPr="001E47D2" w:rsidRDefault="00701D8B" w:rsidP="0035318C">
            <w:pPr>
              <w:autoSpaceDE w:val="0"/>
              <w:autoSpaceDN w:val="0"/>
              <w:adjustRightInd w:val="0"/>
              <w:spacing w:after="0" w:line="240" w:lineRule="auto"/>
              <w:jc w:val="both"/>
              <w:rPr>
                <w:rFonts w:cs="Times New Roman"/>
                <w:b/>
                <w:sz w:val="24"/>
                <w:szCs w:val="24"/>
              </w:rPr>
            </w:pPr>
            <w:r w:rsidRPr="001E47D2">
              <w:rPr>
                <w:rFonts w:cs="Times New Roman"/>
                <w:b/>
                <w:sz w:val="24"/>
                <w:szCs w:val="24"/>
              </w:rPr>
              <w:t>OT</w:t>
            </w:r>
          </w:p>
          <w:p w:rsidR="00701D8B" w:rsidRPr="001E47D2" w:rsidRDefault="00701D8B" w:rsidP="0035318C">
            <w:pPr>
              <w:autoSpaceDE w:val="0"/>
              <w:autoSpaceDN w:val="0"/>
              <w:adjustRightInd w:val="0"/>
              <w:spacing w:after="0" w:line="240" w:lineRule="auto"/>
              <w:jc w:val="both"/>
              <w:rPr>
                <w:rFonts w:cs="Times New Roman"/>
                <w:b/>
                <w:sz w:val="24"/>
                <w:szCs w:val="24"/>
              </w:rPr>
            </w:pPr>
            <w:r w:rsidRPr="001E47D2">
              <w:rPr>
                <w:rFonts w:cs="Times New Roman"/>
                <w:b/>
                <w:sz w:val="24"/>
                <w:szCs w:val="24"/>
              </w:rPr>
              <w:t>Techni</w:t>
            </w:r>
          </w:p>
          <w:p w:rsidR="00701D8B" w:rsidRPr="001E47D2" w:rsidRDefault="00701D8B" w:rsidP="0035318C">
            <w:pPr>
              <w:autoSpaceDE w:val="0"/>
              <w:autoSpaceDN w:val="0"/>
              <w:adjustRightInd w:val="0"/>
              <w:spacing w:after="0" w:line="240" w:lineRule="auto"/>
              <w:jc w:val="both"/>
              <w:rPr>
                <w:rFonts w:cs="Times New Roman"/>
                <w:b/>
                <w:sz w:val="24"/>
                <w:szCs w:val="24"/>
              </w:rPr>
            </w:pPr>
            <w:proofErr w:type="spellStart"/>
            <w:r w:rsidRPr="001E47D2">
              <w:rPr>
                <w:rFonts w:cs="Times New Roman"/>
                <w:b/>
                <w:sz w:val="24"/>
                <w:szCs w:val="24"/>
              </w:rPr>
              <w:t>cian</w:t>
            </w:r>
            <w:proofErr w:type="spellEnd"/>
          </w:p>
        </w:tc>
        <w:tc>
          <w:tcPr>
            <w:tcW w:w="411" w:type="pct"/>
          </w:tcPr>
          <w:p w:rsidR="00701D8B" w:rsidRPr="001E47D2" w:rsidRDefault="00701D8B" w:rsidP="0035318C">
            <w:pPr>
              <w:autoSpaceDE w:val="0"/>
              <w:autoSpaceDN w:val="0"/>
              <w:adjustRightInd w:val="0"/>
              <w:spacing w:after="0" w:line="240" w:lineRule="auto"/>
              <w:jc w:val="both"/>
              <w:rPr>
                <w:rFonts w:cs="Times New Roman"/>
                <w:b/>
                <w:sz w:val="24"/>
                <w:szCs w:val="24"/>
              </w:rPr>
            </w:pPr>
            <w:r w:rsidRPr="001E47D2">
              <w:rPr>
                <w:rFonts w:cs="Times New Roman"/>
                <w:b/>
                <w:sz w:val="24"/>
                <w:szCs w:val="24"/>
              </w:rPr>
              <w:t>Refreshment</w:t>
            </w:r>
          </w:p>
        </w:tc>
        <w:tc>
          <w:tcPr>
            <w:tcW w:w="397" w:type="pct"/>
          </w:tcPr>
          <w:p w:rsidR="00701D8B" w:rsidRPr="001E47D2" w:rsidRDefault="00701D8B" w:rsidP="0035318C">
            <w:pPr>
              <w:autoSpaceDE w:val="0"/>
              <w:autoSpaceDN w:val="0"/>
              <w:adjustRightInd w:val="0"/>
              <w:spacing w:after="0" w:line="240" w:lineRule="auto"/>
              <w:jc w:val="both"/>
              <w:rPr>
                <w:rFonts w:cs="Times New Roman"/>
                <w:b/>
                <w:sz w:val="24"/>
                <w:szCs w:val="24"/>
              </w:rPr>
            </w:pPr>
            <w:r w:rsidRPr="001E47D2">
              <w:rPr>
                <w:rFonts w:cs="Times New Roman"/>
                <w:b/>
                <w:sz w:val="24"/>
                <w:szCs w:val="24"/>
              </w:rPr>
              <w:t>Camp</w:t>
            </w:r>
          </w:p>
          <w:p w:rsidR="00701D8B" w:rsidRPr="001E47D2" w:rsidRDefault="00701D8B" w:rsidP="0035318C">
            <w:pPr>
              <w:autoSpaceDE w:val="0"/>
              <w:autoSpaceDN w:val="0"/>
              <w:adjustRightInd w:val="0"/>
              <w:spacing w:after="0" w:line="240" w:lineRule="auto"/>
              <w:jc w:val="both"/>
              <w:rPr>
                <w:rFonts w:cs="Times New Roman"/>
                <w:b/>
                <w:sz w:val="24"/>
                <w:szCs w:val="24"/>
              </w:rPr>
            </w:pPr>
            <w:r w:rsidRPr="001E47D2">
              <w:rPr>
                <w:rFonts w:cs="Times New Roman"/>
                <w:b/>
                <w:sz w:val="24"/>
                <w:szCs w:val="24"/>
              </w:rPr>
              <w:t>Mana</w:t>
            </w:r>
          </w:p>
          <w:p w:rsidR="00701D8B" w:rsidRPr="001E47D2" w:rsidRDefault="00701D8B" w:rsidP="0035318C">
            <w:pPr>
              <w:autoSpaceDE w:val="0"/>
              <w:autoSpaceDN w:val="0"/>
              <w:adjustRightInd w:val="0"/>
              <w:spacing w:after="0" w:line="240" w:lineRule="auto"/>
              <w:jc w:val="both"/>
              <w:rPr>
                <w:rFonts w:cs="Times New Roman"/>
                <w:b/>
                <w:sz w:val="24"/>
                <w:szCs w:val="24"/>
              </w:rPr>
            </w:pPr>
            <w:proofErr w:type="spellStart"/>
            <w:r w:rsidRPr="001E47D2">
              <w:rPr>
                <w:rFonts w:cs="Times New Roman"/>
                <w:b/>
                <w:sz w:val="24"/>
                <w:szCs w:val="24"/>
              </w:rPr>
              <w:t>ge</w:t>
            </w:r>
            <w:proofErr w:type="spellEnd"/>
          </w:p>
          <w:p w:rsidR="00701D8B" w:rsidRPr="001E47D2" w:rsidRDefault="00701D8B" w:rsidP="0035318C">
            <w:pPr>
              <w:autoSpaceDE w:val="0"/>
              <w:autoSpaceDN w:val="0"/>
              <w:adjustRightInd w:val="0"/>
              <w:spacing w:after="0" w:line="240" w:lineRule="auto"/>
              <w:jc w:val="both"/>
              <w:rPr>
                <w:rFonts w:cs="Times New Roman"/>
                <w:b/>
                <w:sz w:val="24"/>
                <w:szCs w:val="24"/>
              </w:rPr>
            </w:pPr>
            <w:proofErr w:type="spellStart"/>
            <w:r w:rsidRPr="001E47D2">
              <w:rPr>
                <w:rFonts w:cs="Times New Roman"/>
                <w:b/>
                <w:sz w:val="24"/>
                <w:szCs w:val="24"/>
              </w:rPr>
              <w:t>ment</w:t>
            </w:r>
            <w:proofErr w:type="spellEnd"/>
          </w:p>
        </w:tc>
        <w:tc>
          <w:tcPr>
            <w:tcW w:w="333" w:type="pct"/>
          </w:tcPr>
          <w:p w:rsidR="00701D8B" w:rsidRPr="001E47D2" w:rsidRDefault="00701D8B" w:rsidP="0035318C">
            <w:pPr>
              <w:autoSpaceDE w:val="0"/>
              <w:autoSpaceDN w:val="0"/>
              <w:adjustRightInd w:val="0"/>
              <w:spacing w:after="0" w:line="240" w:lineRule="auto"/>
              <w:jc w:val="both"/>
              <w:rPr>
                <w:rFonts w:cs="Times New Roman"/>
                <w:b/>
                <w:sz w:val="24"/>
                <w:szCs w:val="24"/>
              </w:rPr>
            </w:pPr>
            <w:r w:rsidRPr="001E47D2">
              <w:rPr>
                <w:rFonts w:cs="Times New Roman"/>
                <w:b/>
                <w:sz w:val="24"/>
                <w:szCs w:val="24"/>
              </w:rPr>
              <w:t>Total</w:t>
            </w:r>
          </w:p>
        </w:tc>
      </w:tr>
      <w:tr w:rsidR="00701D8B" w:rsidRPr="001E47D2" w:rsidTr="00701D8B">
        <w:tc>
          <w:tcPr>
            <w:tcW w:w="703" w:type="pct"/>
          </w:tcPr>
          <w:p w:rsidR="00701D8B" w:rsidRPr="001E47D2" w:rsidRDefault="00701D8B" w:rsidP="0035318C">
            <w:pPr>
              <w:autoSpaceDE w:val="0"/>
              <w:autoSpaceDN w:val="0"/>
              <w:adjustRightInd w:val="0"/>
              <w:spacing w:after="0" w:line="240" w:lineRule="auto"/>
              <w:jc w:val="both"/>
              <w:rPr>
                <w:rFonts w:cs="Times New Roman"/>
                <w:sz w:val="24"/>
                <w:szCs w:val="24"/>
              </w:rPr>
            </w:pPr>
            <w:r w:rsidRPr="001E47D2">
              <w:rPr>
                <w:rFonts w:cs="Times New Roman"/>
                <w:sz w:val="24"/>
                <w:szCs w:val="24"/>
              </w:rPr>
              <w:t xml:space="preserve">Tubectomy </w:t>
            </w:r>
          </w:p>
          <w:p w:rsidR="00701D8B" w:rsidRPr="001E47D2" w:rsidRDefault="00701D8B" w:rsidP="0035318C">
            <w:pPr>
              <w:autoSpaceDE w:val="0"/>
              <w:autoSpaceDN w:val="0"/>
              <w:adjustRightInd w:val="0"/>
              <w:spacing w:after="0" w:line="240" w:lineRule="auto"/>
              <w:jc w:val="both"/>
              <w:rPr>
                <w:rFonts w:cs="Times New Roman"/>
                <w:sz w:val="24"/>
                <w:szCs w:val="24"/>
              </w:rPr>
            </w:pPr>
            <w:r w:rsidRPr="001E47D2">
              <w:rPr>
                <w:rFonts w:cs="Times New Roman"/>
                <w:sz w:val="24"/>
                <w:szCs w:val="24"/>
              </w:rPr>
              <w:t>(ALL)</w:t>
            </w:r>
          </w:p>
        </w:tc>
        <w:tc>
          <w:tcPr>
            <w:tcW w:w="420" w:type="pct"/>
          </w:tcPr>
          <w:p w:rsidR="00701D8B" w:rsidRPr="001E47D2" w:rsidRDefault="00701D8B" w:rsidP="0035318C">
            <w:pPr>
              <w:autoSpaceDE w:val="0"/>
              <w:autoSpaceDN w:val="0"/>
              <w:adjustRightInd w:val="0"/>
              <w:spacing w:after="0" w:line="240" w:lineRule="auto"/>
              <w:jc w:val="both"/>
              <w:rPr>
                <w:rFonts w:cs="Times New Roman"/>
                <w:sz w:val="24"/>
                <w:szCs w:val="24"/>
              </w:rPr>
            </w:pPr>
            <w:r w:rsidRPr="001E47D2">
              <w:rPr>
                <w:rFonts w:cs="Times New Roman"/>
                <w:sz w:val="24"/>
                <w:szCs w:val="24"/>
              </w:rPr>
              <w:t>600</w:t>
            </w:r>
          </w:p>
        </w:tc>
        <w:tc>
          <w:tcPr>
            <w:tcW w:w="420" w:type="pct"/>
          </w:tcPr>
          <w:p w:rsidR="00701D8B" w:rsidRPr="001E47D2" w:rsidRDefault="00701D8B" w:rsidP="0035318C">
            <w:pPr>
              <w:autoSpaceDE w:val="0"/>
              <w:autoSpaceDN w:val="0"/>
              <w:adjustRightInd w:val="0"/>
              <w:spacing w:after="0" w:line="240" w:lineRule="auto"/>
              <w:jc w:val="both"/>
              <w:rPr>
                <w:rFonts w:cs="Times New Roman"/>
                <w:sz w:val="24"/>
                <w:szCs w:val="24"/>
              </w:rPr>
            </w:pPr>
            <w:r w:rsidRPr="001E47D2">
              <w:rPr>
                <w:rFonts w:cs="Times New Roman"/>
                <w:sz w:val="24"/>
                <w:szCs w:val="24"/>
              </w:rPr>
              <w:t>150</w:t>
            </w:r>
          </w:p>
        </w:tc>
        <w:tc>
          <w:tcPr>
            <w:tcW w:w="504" w:type="pct"/>
          </w:tcPr>
          <w:p w:rsidR="00701D8B" w:rsidRPr="001E47D2" w:rsidRDefault="00701D8B" w:rsidP="0035318C">
            <w:pPr>
              <w:autoSpaceDE w:val="0"/>
              <w:autoSpaceDN w:val="0"/>
              <w:adjustRightInd w:val="0"/>
              <w:spacing w:after="0" w:line="240" w:lineRule="auto"/>
              <w:jc w:val="both"/>
              <w:rPr>
                <w:rFonts w:cs="Times New Roman"/>
                <w:sz w:val="24"/>
                <w:szCs w:val="24"/>
              </w:rPr>
            </w:pPr>
            <w:r w:rsidRPr="001E47D2">
              <w:rPr>
                <w:rFonts w:cs="Times New Roman"/>
                <w:sz w:val="24"/>
                <w:szCs w:val="24"/>
              </w:rPr>
              <w:t>100</w:t>
            </w:r>
          </w:p>
        </w:tc>
        <w:tc>
          <w:tcPr>
            <w:tcW w:w="462" w:type="pct"/>
          </w:tcPr>
          <w:p w:rsidR="00701D8B" w:rsidRPr="001E47D2" w:rsidRDefault="00701D8B" w:rsidP="0035318C">
            <w:pPr>
              <w:autoSpaceDE w:val="0"/>
              <w:autoSpaceDN w:val="0"/>
              <w:adjustRightInd w:val="0"/>
              <w:spacing w:after="0" w:line="240" w:lineRule="auto"/>
              <w:jc w:val="both"/>
              <w:rPr>
                <w:rFonts w:cs="Times New Roman"/>
                <w:sz w:val="24"/>
                <w:szCs w:val="24"/>
              </w:rPr>
            </w:pPr>
            <w:r w:rsidRPr="001E47D2">
              <w:rPr>
                <w:rFonts w:cs="Times New Roman"/>
                <w:sz w:val="24"/>
                <w:szCs w:val="24"/>
              </w:rPr>
              <w:t>75</w:t>
            </w:r>
          </w:p>
        </w:tc>
        <w:tc>
          <w:tcPr>
            <w:tcW w:w="504" w:type="pct"/>
          </w:tcPr>
          <w:p w:rsidR="00701D8B" w:rsidRPr="001E47D2" w:rsidRDefault="00701D8B" w:rsidP="0035318C">
            <w:pPr>
              <w:autoSpaceDE w:val="0"/>
              <w:autoSpaceDN w:val="0"/>
              <w:adjustRightInd w:val="0"/>
              <w:spacing w:after="0" w:line="240" w:lineRule="auto"/>
              <w:jc w:val="both"/>
              <w:rPr>
                <w:rFonts w:cs="Times New Roman"/>
                <w:sz w:val="24"/>
                <w:szCs w:val="24"/>
              </w:rPr>
            </w:pPr>
            <w:r w:rsidRPr="001E47D2">
              <w:rPr>
                <w:rFonts w:cs="Times New Roman"/>
                <w:sz w:val="24"/>
                <w:szCs w:val="24"/>
              </w:rPr>
              <w:t>25</w:t>
            </w:r>
          </w:p>
        </w:tc>
        <w:tc>
          <w:tcPr>
            <w:tcW w:w="378" w:type="pct"/>
          </w:tcPr>
          <w:p w:rsidR="00701D8B" w:rsidRPr="001E47D2" w:rsidRDefault="00701D8B" w:rsidP="0035318C">
            <w:pPr>
              <w:autoSpaceDE w:val="0"/>
              <w:autoSpaceDN w:val="0"/>
              <w:adjustRightInd w:val="0"/>
              <w:spacing w:after="0" w:line="240" w:lineRule="auto"/>
              <w:jc w:val="both"/>
              <w:rPr>
                <w:rFonts w:cs="Times New Roman"/>
                <w:sz w:val="24"/>
                <w:szCs w:val="24"/>
              </w:rPr>
            </w:pPr>
            <w:r w:rsidRPr="001E47D2">
              <w:rPr>
                <w:rFonts w:cs="Times New Roman"/>
                <w:sz w:val="24"/>
                <w:szCs w:val="24"/>
              </w:rPr>
              <w:t>15</w:t>
            </w:r>
          </w:p>
        </w:tc>
        <w:tc>
          <w:tcPr>
            <w:tcW w:w="470" w:type="pct"/>
          </w:tcPr>
          <w:p w:rsidR="00701D8B" w:rsidRPr="001E47D2" w:rsidRDefault="00701D8B" w:rsidP="0035318C">
            <w:pPr>
              <w:autoSpaceDE w:val="0"/>
              <w:autoSpaceDN w:val="0"/>
              <w:adjustRightInd w:val="0"/>
              <w:spacing w:after="0" w:line="240" w:lineRule="auto"/>
              <w:jc w:val="both"/>
              <w:rPr>
                <w:rFonts w:cs="Times New Roman"/>
                <w:sz w:val="24"/>
                <w:szCs w:val="24"/>
              </w:rPr>
            </w:pPr>
            <w:r w:rsidRPr="001E47D2">
              <w:rPr>
                <w:rFonts w:cs="Times New Roman"/>
                <w:sz w:val="24"/>
                <w:szCs w:val="24"/>
              </w:rPr>
              <w:t>15</w:t>
            </w:r>
          </w:p>
        </w:tc>
        <w:tc>
          <w:tcPr>
            <w:tcW w:w="411" w:type="pct"/>
          </w:tcPr>
          <w:p w:rsidR="00701D8B" w:rsidRPr="001E47D2" w:rsidRDefault="00701D8B" w:rsidP="0035318C">
            <w:pPr>
              <w:autoSpaceDE w:val="0"/>
              <w:autoSpaceDN w:val="0"/>
              <w:adjustRightInd w:val="0"/>
              <w:spacing w:after="0" w:line="240" w:lineRule="auto"/>
              <w:jc w:val="both"/>
              <w:rPr>
                <w:rFonts w:cs="Times New Roman"/>
                <w:sz w:val="24"/>
                <w:szCs w:val="24"/>
              </w:rPr>
            </w:pPr>
            <w:r w:rsidRPr="001E47D2">
              <w:rPr>
                <w:rFonts w:cs="Times New Roman"/>
                <w:sz w:val="24"/>
                <w:szCs w:val="24"/>
              </w:rPr>
              <w:t>10</w:t>
            </w:r>
          </w:p>
        </w:tc>
        <w:tc>
          <w:tcPr>
            <w:tcW w:w="397" w:type="pct"/>
          </w:tcPr>
          <w:p w:rsidR="00701D8B" w:rsidRPr="001E47D2" w:rsidRDefault="00701D8B" w:rsidP="0035318C">
            <w:pPr>
              <w:autoSpaceDE w:val="0"/>
              <w:autoSpaceDN w:val="0"/>
              <w:adjustRightInd w:val="0"/>
              <w:spacing w:after="0" w:line="240" w:lineRule="auto"/>
              <w:jc w:val="both"/>
              <w:rPr>
                <w:rFonts w:cs="Times New Roman"/>
                <w:sz w:val="24"/>
                <w:szCs w:val="24"/>
              </w:rPr>
            </w:pPr>
            <w:r w:rsidRPr="001E47D2">
              <w:rPr>
                <w:rFonts w:cs="Times New Roman"/>
                <w:sz w:val="24"/>
                <w:szCs w:val="24"/>
              </w:rPr>
              <w:t>10</w:t>
            </w:r>
          </w:p>
        </w:tc>
        <w:tc>
          <w:tcPr>
            <w:tcW w:w="333" w:type="pct"/>
          </w:tcPr>
          <w:p w:rsidR="00701D8B" w:rsidRPr="001E47D2" w:rsidRDefault="00701D8B" w:rsidP="0035318C">
            <w:pPr>
              <w:autoSpaceDE w:val="0"/>
              <w:autoSpaceDN w:val="0"/>
              <w:adjustRightInd w:val="0"/>
              <w:spacing w:after="0" w:line="240" w:lineRule="auto"/>
              <w:jc w:val="both"/>
              <w:rPr>
                <w:rFonts w:cs="Times New Roman"/>
                <w:b/>
                <w:sz w:val="24"/>
                <w:szCs w:val="24"/>
              </w:rPr>
            </w:pPr>
            <w:r w:rsidRPr="001E47D2">
              <w:rPr>
                <w:rFonts w:cs="Times New Roman"/>
                <w:b/>
                <w:sz w:val="24"/>
                <w:szCs w:val="24"/>
              </w:rPr>
              <w:t>1000</w:t>
            </w:r>
          </w:p>
        </w:tc>
      </w:tr>
    </w:tbl>
    <w:p w:rsidR="00701D8B" w:rsidRPr="001E47D2" w:rsidRDefault="00701D8B" w:rsidP="0035318C">
      <w:pPr>
        <w:spacing w:after="0" w:line="240" w:lineRule="auto"/>
        <w:jc w:val="both"/>
        <w:rPr>
          <w:rFonts w:cs="Times New Roman"/>
          <w:b/>
          <w:sz w:val="24"/>
          <w:szCs w:val="24"/>
        </w:rPr>
      </w:pPr>
    </w:p>
    <w:p w:rsidR="00701D8B" w:rsidRPr="001E47D2" w:rsidRDefault="00701D8B" w:rsidP="0035318C">
      <w:pPr>
        <w:spacing w:after="0" w:line="240" w:lineRule="auto"/>
        <w:jc w:val="both"/>
        <w:rPr>
          <w:rFonts w:cs="Times New Roman"/>
          <w:b/>
          <w:sz w:val="24"/>
          <w:szCs w:val="24"/>
          <w:u w:val="single"/>
        </w:rPr>
      </w:pPr>
      <w:r w:rsidRPr="001E47D2">
        <w:rPr>
          <w:rFonts w:cs="Times New Roman"/>
          <w:b/>
          <w:sz w:val="24"/>
          <w:szCs w:val="24"/>
          <w:u w:val="single"/>
        </w:rPr>
        <w:t>FUND BREAKUP FOR PRIVATE ACCREDITED HOSPITAL:-</w:t>
      </w:r>
    </w:p>
    <w:tbl>
      <w:tblPr>
        <w:tblStyle w:val="TableGrid"/>
        <w:tblW w:w="0" w:type="auto"/>
        <w:tblLook w:val="04A0" w:firstRow="1" w:lastRow="0" w:firstColumn="1" w:lastColumn="0" w:noHBand="0" w:noVBand="1"/>
      </w:tblPr>
      <w:tblGrid>
        <w:gridCol w:w="2551"/>
        <w:gridCol w:w="2040"/>
        <w:gridCol w:w="2114"/>
        <w:gridCol w:w="2531"/>
      </w:tblGrid>
      <w:tr w:rsidR="00701D8B" w:rsidRPr="001E47D2" w:rsidTr="00701D8B">
        <w:tc>
          <w:tcPr>
            <w:tcW w:w="2943" w:type="dxa"/>
          </w:tcPr>
          <w:p w:rsidR="00701D8B" w:rsidRPr="001E47D2" w:rsidRDefault="00701D8B" w:rsidP="0035318C">
            <w:pPr>
              <w:spacing w:after="0" w:line="240" w:lineRule="auto"/>
              <w:jc w:val="both"/>
              <w:rPr>
                <w:rFonts w:cs="Times New Roman"/>
                <w:b/>
                <w:sz w:val="24"/>
                <w:szCs w:val="24"/>
              </w:rPr>
            </w:pPr>
            <w:r w:rsidRPr="001E47D2">
              <w:rPr>
                <w:rFonts w:cs="Times New Roman"/>
                <w:b/>
                <w:sz w:val="24"/>
                <w:szCs w:val="24"/>
              </w:rPr>
              <w:t>Procedure</w:t>
            </w:r>
          </w:p>
        </w:tc>
        <w:tc>
          <w:tcPr>
            <w:tcW w:w="2394" w:type="dxa"/>
          </w:tcPr>
          <w:p w:rsidR="00701D8B" w:rsidRPr="001E47D2" w:rsidRDefault="00701D8B" w:rsidP="0035318C">
            <w:pPr>
              <w:spacing w:after="0" w:line="240" w:lineRule="auto"/>
              <w:jc w:val="both"/>
              <w:rPr>
                <w:rFonts w:cs="Times New Roman"/>
                <w:b/>
                <w:sz w:val="24"/>
                <w:szCs w:val="24"/>
              </w:rPr>
            </w:pPr>
            <w:r w:rsidRPr="001E47D2">
              <w:rPr>
                <w:rFonts w:cs="Times New Roman"/>
                <w:b/>
                <w:sz w:val="24"/>
                <w:szCs w:val="24"/>
              </w:rPr>
              <w:t>Facility</w:t>
            </w:r>
          </w:p>
        </w:tc>
        <w:tc>
          <w:tcPr>
            <w:tcW w:w="2394" w:type="dxa"/>
          </w:tcPr>
          <w:p w:rsidR="00701D8B" w:rsidRPr="001E47D2" w:rsidRDefault="00701D8B" w:rsidP="0035318C">
            <w:pPr>
              <w:spacing w:after="0" w:line="240" w:lineRule="auto"/>
              <w:jc w:val="both"/>
              <w:rPr>
                <w:rFonts w:cs="Times New Roman"/>
                <w:b/>
                <w:sz w:val="24"/>
                <w:szCs w:val="24"/>
              </w:rPr>
            </w:pPr>
            <w:r w:rsidRPr="001E47D2">
              <w:rPr>
                <w:rFonts w:cs="Times New Roman"/>
                <w:b/>
                <w:sz w:val="24"/>
                <w:szCs w:val="24"/>
              </w:rPr>
              <w:t>Motivator</w:t>
            </w:r>
          </w:p>
        </w:tc>
        <w:tc>
          <w:tcPr>
            <w:tcW w:w="3009" w:type="dxa"/>
          </w:tcPr>
          <w:p w:rsidR="00701D8B" w:rsidRPr="001E47D2" w:rsidRDefault="00701D8B" w:rsidP="0035318C">
            <w:pPr>
              <w:spacing w:after="0" w:line="240" w:lineRule="auto"/>
              <w:jc w:val="both"/>
              <w:rPr>
                <w:rFonts w:cs="Times New Roman"/>
                <w:b/>
                <w:sz w:val="24"/>
                <w:szCs w:val="24"/>
              </w:rPr>
            </w:pPr>
            <w:r w:rsidRPr="001E47D2">
              <w:rPr>
                <w:rFonts w:cs="Times New Roman"/>
                <w:b/>
                <w:sz w:val="24"/>
                <w:szCs w:val="24"/>
              </w:rPr>
              <w:t>Total (in Rupees)</w:t>
            </w:r>
          </w:p>
        </w:tc>
      </w:tr>
      <w:tr w:rsidR="00701D8B" w:rsidRPr="001E47D2" w:rsidTr="00701D8B">
        <w:trPr>
          <w:trHeight w:val="575"/>
        </w:trPr>
        <w:tc>
          <w:tcPr>
            <w:tcW w:w="2943" w:type="dxa"/>
          </w:tcPr>
          <w:p w:rsidR="00701D8B" w:rsidRPr="001E47D2" w:rsidRDefault="00701D8B" w:rsidP="0035318C">
            <w:pPr>
              <w:autoSpaceDE w:val="0"/>
              <w:autoSpaceDN w:val="0"/>
              <w:adjustRightInd w:val="0"/>
              <w:spacing w:after="0" w:line="240" w:lineRule="auto"/>
              <w:jc w:val="both"/>
              <w:rPr>
                <w:rFonts w:cs="Times New Roman"/>
                <w:sz w:val="24"/>
                <w:szCs w:val="24"/>
              </w:rPr>
            </w:pPr>
            <w:r w:rsidRPr="001E47D2">
              <w:rPr>
                <w:rFonts w:cs="Times New Roman"/>
                <w:sz w:val="24"/>
                <w:szCs w:val="24"/>
              </w:rPr>
              <w:t xml:space="preserve">Tubectomy </w:t>
            </w:r>
          </w:p>
          <w:p w:rsidR="00701D8B" w:rsidRPr="001E47D2" w:rsidRDefault="00701D8B" w:rsidP="0035318C">
            <w:pPr>
              <w:autoSpaceDE w:val="0"/>
              <w:autoSpaceDN w:val="0"/>
              <w:adjustRightInd w:val="0"/>
              <w:spacing w:after="0" w:line="240" w:lineRule="auto"/>
              <w:jc w:val="both"/>
              <w:rPr>
                <w:rFonts w:cs="Times New Roman"/>
                <w:sz w:val="24"/>
                <w:szCs w:val="24"/>
              </w:rPr>
            </w:pPr>
            <w:r w:rsidRPr="001E47D2">
              <w:rPr>
                <w:rFonts w:cs="Times New Roman"/>
                <w:sz w:val="24"/>
                <w:szCs w:val="24"/>
              </w:rPr>
              <w:t>(ALL)</w:t>
            </w:r>
          </w:p>
        </w:tc>
        <w:tc>
          <w:tcPr>
            <w:tcW w:w="2394" w:type="dxa"/>
          </w:tcPr>
          <w:p w:rsidR="00701D8B" w:rsidRPr="001E47D2" w:rsidRDefault="00701D8B" w:rsidP="0035318C">
            <w:pPr>
              <w:spacing w:after="0" w:line="240" w:lineRule="auto"/>
              <w:jc w:val="both"/>
              <w:rPr>
                <w:rFonts w:cs="Times New Roman"/>
                <w:b/>
                <w:sz w:val="24"/>
                <w:szCs w:val="24"/>
              </w:rPr>
            </w:pPr>
            <w:r w:rsidRPr="001E47D2">
              <w:rPr>
                <w:rFonts w:cs="Times New Roman"/>
                <w:b/>
                <w:sz w:val="24"/>
                <w:szCs w:val="24"/>
              </w:rPr>
              <w:t>1350</w:t>
            </w:r>
          </w:p>
        </w:tc>
        <w:tc>
          <w:tcPr>
            <w:tcW w:w="2394" w:type="dxa"/>
          </w:tcPr>
          <w:p w:rsidR="00701D8B" w:rsidRPr="001E47D2" w:rsidRDefault="00701D8B" w:rsidP="0035318C">
            <w:pPr>
              <w:spacing w:after="0" w:line="240" w:lineRule="auto"/>
              <w:jc w:val="both"/>
              <w:rPr>
                <w:rFonts w:cs="Times New Roman"/>
                <w:b/>
                <w:sz w:val="24"/>
                <w:szCs w:val="24"/>
              </w:rPr>
            </w:pPr>
            <w:r w:rsidRPr="001E47D2">
              <w:rPr>
                <w:rFonts w:cs="Times New Roman"/>
                <w:b/>
                <w:sz w:val="24"/>
                <w:szCs w:val="24"/>
              </w:rPr>
              <w:t>150</w:t>
            </w:r>
          </w:p>
        </w:tc>
        <w:tc>
          <w:tcPr>
            <w:tcW w:w="3009" w:type="dxa"/>
          </w:tcPr>
          <w:p w:rsidR="00701D8B" w:rsidRPr="001E47D2" w:rsidRDefault="00701D8B" w:rsidP="0035318C">
            <w:pPr>
              <w:spacing w:after="0" w:line="240" w:lineRule="auto"/>
              <w:jc w:val="both"/>
              <w:rPr>
                <w:rFonts w:cs="Times New Roman"/>
                <w:b/>
                <w:sz w:val="24"/>
                <w:szCs w:val="24"/>
              </w:rPr>
            </w:pPr>
            <w:r w:rsidRPr="001E47D2">
              <w:rPr>
                <w:rFonts w:cs="Times New Roman"/>
                <w:b/>
                <w:sz w:val="24"/>
                <w:szCs w:val="24"/>
              </w:rPr>
              <w:t>1500</w:t>
            </w:r>
          </w:p>
        </w:tc>
      </w:tr>
    </w:tbl>
    <w:p w:rsidR="00701D8B" w:rsidRPr="001E47D2" w:rsidRDefault="00701D8B" w:rsidP="0035318C">
      <w:pPr>
        <w:spacing w:after="0" w:line="240" w:lineRule="auto"/>
        <w:jc w:val="both"/>
        <w:rPr>
          <w:rFonts w:cs="Times New Roman"/>
          <w:b/>
          <w:sz w:val="24"/>
          <w:szCs w:val="24"/>
        </w:rPr>
      </w:pPr>
    </w:p>
    <w:p w:rsidR="00701D8B" w:rsidRPr="001E47D2" w:rsidRDefault="00701D8B" w:rsidP="0035318C">
      <w:pPr>
        <w:spacing w:after="0" w:line="240" w:lineRule="auto"/>
        <w:jc w:val="both"/>
        <w:rPr>
          <w:rFonts w:cs="Times New Roman"/>
          <w:b/>
          <w:sz w:val="24"/>
          <w:szCs w:val="24"/>
        </w:rPr>
      </w:pPr>
      <w:r w:rsidRPr="001E47D2">
        <w:rPr>
          <w:rFonts w:cs="Times New Roman"/>
          <w:b/>
          <w:sz w:val="24"/>
          <w:szCs w:val="24"/>
          <w:u w:val="single"/>
        </w:rPr>
        <w:t>ESTIMATION FOR PUBLIC INSTITUTION</w:t>
      </w:r>
    </w:p>
    <w:tbl>
      <w:tblPr>
        <w:tblStyle w:val="TableGrid"/>
        <w:tblW w:w="0" w:type="auto"/>
        <w:tblLook w:val="04A0" w:firstRow="1" w:lastRow="0" w:firstColumn="1" w:lastColumn="0" w:noHBand="0" w:noVBand="1"/>
      </w:tblPr>
      <w:tblGrid>
        <w:gridCol w:w="1031"/>
        <w:gridCol w:w="2492"/>
        <w:gridCol w:w="3558"/>
        <w:gridCol w:w="2155"/>
      </w:tblGrid>
      <w:tr w:rsidR="00701D8B" w:rsidRPr="001E47D2" w:rsidTr="00701D8B">
        <w:trPr>
          <w:trHeight w:val="458"/>
        </w:trPr>
        <w:tc>
          <w:tcPr>
            <w:tcW w:w="1226" w:type="dxa"/>
          </w:tcPr>
          <w:p w:rsidR="00701D8B" w:rsidRPr="001E47D2" w:rsidRDefault="00701D8B" w:rsidP="0035318C">
            <w:pPr>
              <w:spacing w:after="0" w:line="240" w:lineRule="auto"/>
              <w:jc w:val="both"/>
              <w:rPr>
                <w:rFonts w:cs="Times New Roman"/>
                <w:b/>
                <w:sz w:val="24"/>
                <w:szCs w:val="24"/>
              </w:rPr>
            </w:pPr>
            <w:r w:rsidRPr="001E47D2">
              <w:rPr>
                <w:rFonts w:cs="Times New Roman"/>
                <w:b/>
                <w:sz w:val="24"/>
                <w:szCs w:val="24"/>
              </w:rPr>
              <w:t>S.NO</w:t>
            </w:r>
          </w:p>
        </w:tc>
        <w:tc>
          <w:tcPr>
            <w:tcW w:w="3168" w:type="dxa"/>
          </w:tcPr>
          <w:p w:rsidR="00701D8B" w:rsidRPr="001E47D2" w:rsidRDefault="00701D8B" w:rsidP="0035318C">
            <w:pPr>
              <w:spacing w:after="0" w:line="240" w:lineRule="auto"/>
              <w:jc w:val="both"/>
              <w:rPr>
                <w:rFonts w:cs="Times New Roman"/>
                <w:b/>
                <w:sz w:val="24"/>
                <w:szCs w:val="24"/>
              </w:rPr>
            </w:pPr>
            <w:r w:rsidRPr="001E47D2">
              <w:rPr>
                <w:rFonts w:cs="Times New Roman"/>
                <w:b/>
                <w:sz w:val="24"/>
                <w:szCs w:val="24"/>
              </w:rPr>
              <w:t>DISTRICT</w:t>
            </w:r>
          </w:p>
        </w:tc>
        <w:tc>
          <w:tcPr>
            <w:tcW w:w="3652" w:type="dxa"/>
          </w:tcPr>
          <w:p w:rsidR="00701D8B" w:rsidRPr="001E47D2" w:rsidRDefault="00701D8B" w:rsidP="0035318C">
            <w:pPr>
              <w:spacing w:after="0" w:line="240" w:lineRule="auto"/>
              <w:jc w:val="both"/>
              <w:rPr>
                <w:rFonts w:cs="Times New Roman"/>
                <w:b/>
                <w:sz w:val="24"/>
                <w:szCs w:val="24"/>
              </w:rPr>
            </w:pPr>
            <w:r w:rsidRPr="001E47D2">
              <w:rPr>
                <w:rFonts w:cs="Times New Roman"/>
                <w:b/>
                <w:sz w:val="24"/>
                <w:szCs w:val="24"/>
              </w:rPr>
              <w:t>ACCEPTOR</w:t>
            </w:r>
          </w:p>
        </w:tc>
        <w:tc>
          <w:tcPr>
            <w:tcW w:w="2694" w:type="dxa"/>
          </w:tcPr>
          <w:p w:rsidR="00701D8B" w:rsidRPr="001E47D2" w:rsidRDefault="00701D8B" w:rsidP="0035318C">
            <w:pPr>
              <w:spacing w:after="0" w:line="240" w:lineRule="auto"/>
              <w:jc w:val="both"/>
              <w:rPr>
                <w:rFonts w:cs="Times New Roman"/>
                <w:b/>
                <w:sz w:val="24"/>
                <w:szCs w:val="24"/>
              </w:rPr>
            </w:pPr>
            <w:r w:rsidRPr="001E47D2">
              <w:rPr>
                <w:rFonts w:cs="Times New Roman"/>
                <w:b/>
                <w:sz w:val="24"/>
                <w:szCs w:val="24"/>
              </w:rPr>
              <w:t>TOTAL ACCEPTOR</w:t>
            </w:r>
          </w:p>
        </w:tc>
      </w:tr>
      <w:tr w:rsidR="00701D8B" w:rsidRPr="001E47D2" w:rsidTr="00701D8B">
        <w:trPr>
          <w:trHeight w:val="95"/>
        </w:trPr>
        <w:tc>
          <w:tcPr>
            <w:tcW w:w="1226" w:type="dxa"/>
            <w:vMerge w:val="restart"/>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1.</w:t>
            </w:r>
          </w:p>
        </w:tc>
        <w:tc>
          <w:tcPr>
            <w:tcW w:w="3168" w:type="dxa"/>
            <w:vMerge w:val="restart"/>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AIZAWL EAST</w:t>
            </w:r>
          </w:p>
        </w:tc>
        <w:tc>
          <w:tcPr>
            <w:tcW w:w="3652"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MinilaparoscopicSterilisation180</w:t>
            </w:r>
          </w:p>
        </w:tc>
        <w:tc>
          <w:tcPr>
            <w:tcW w:w="2694" w:type="dxa"/>
            <w:vMerge w:val="restart"/>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785</w:t>
            </w:r>
          </w:p>
        </w:tc>
      </w:tr>
      <w:tr w:rsidR="00701D8B" w:rsidRPr="001E47D2" w:rsidTr="00701D8B">
        <w:trPr>
          <w:trHeight w:val="95"/>
        </w:trPr>
        <w:tc>
          <w:tcPr>
            <w:tcW w:w="1226" w:type="dxa"/>
            <w:vMerge/>
          </w:tcPr>
          <w:p w:rsidR="00701D8B" w:rsidRPr="001E47D2" w:rsidRDefault="00701D8B" w:rsidP="0035318C">
            <w:pPr>
              <w:spacing w:after="0" w:line="240" w:lineRule="auto"/>
              <w:jc w:val="both"/>
              <w:rPr>
                <w:rFonts w:cs="Times New Roman"/>
                <w:sz w:val="24"/>
                <w:szCs w:val="24"/>
              </w:rPr>
            </w:pPr>
          </w:p>
        </w:tc>
        <w:tc>
          <w:tcPr>
            <w:tcW w:w="3168" w:type="dxa"/>
            <w:vMerge/>
          </w:tcPr>
          <w:p w:rsidR="00701D8B" w:rsidRPr="001E47D2" w:rsidRDefault="00701D8B" w:rsidP="0035318C">
            <w:pPr>
              <w:spacing w:after="0" w:line="240" w:lineRule="auto"/>
              <w:jc w:val="both"/>
              <w:rPr>
                <w:rFonts w:cs="Times New Roman"/>
                <w:sz w:val="24"/>
                <w:szCs w:val="24"/>
              </w:rPr>
            </w:pPr>
          </w:p>
        </w:tc>
        <w:tc>
          <w:tcPr>
            <w:tcW w:w="3652"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Laparoscopic Sterilisation60</w:t>
            </w:r>
          </w:p>
        </w:tc>
        <w:tc>
          <w:tcPr>
            <w:tcW w:w="2694" w:type="dxa"/>
            <w:vMerge/>
          </w:tcPr>
          <w:p w:rsidR="00701D8B" w:rsidRPr="001E47D2" w:rsidRDefault="00701D8B" w:rsidP="0035318C">
            <w:pPr>
              <w:spacing w:after="0" w:line="240" w:lineRule="auto"/>
              <w:jc w:val="both"/>
              <w:rPr>
                <w:rFonts w:cs="Times New Roman"/>
                <w:sz w:val="24"/>
                <w:szCs w:val="24"/>
              </w:rPr>
            </w:pPr>
          </w:p>
        </w:tc>
      </w:tr>
      <w:tr w:rsidR="00701D8B" w:rsidRPr="001E47D2" w:rsidTr="00701D8B">
        <w:trPr>
          <w:trHeight w:val="95"/>
        </w:trPr>
        <w:tc>
          <w:tcPr>
            <w:tcW w:w="1226" w:type="dxa"/>
            <w:vMerge/>
          </w:tcPr>
          <w:p w:rsidR="00701D8B" w:rsidRPr="001E47D2" w:rsidRDefault="00701D8B" w:rsidP="0035318C">
            <w:pPr>
              <w:spacing w:after="0" w:line="240" w:lineRule="auto"/>
              <w:jc w:val="both"/>
              <w:rPr>
                <w:rFonts w:cs="Times New Roman"/>
                <w:sz w:val="24"/>
                <w:szCs w:val="24"/>
              </w:rPr>
            </w:pPr>
          </w:p>
        </w:tc>
        <w:tc>
          <w:tcPr>
            <w:tcW w:w="3168" w:type="dxa"/>
            <w:vMerge/>
          </w:tcPr>
          <w:p w:rsidR="00701D8B" w:rsidRPr="001E47D2" w:rsidRDefault="00701D8B" w:rsidP="0035318C">
            <w:pPr>
              <w:spacing w:after="0" w:line="240" w:lineRule="auto"/>
              <w:jc w:val="both"/>
              <w:rPr>
                <w:rFonts w:cs="Times New Roman"/>
                <w:sz w:val="24"/>
                <w:szCs w:val="24"/>
              </w:rPr>
            </w:pPr>
          </w:p>
        </w:tc>
        <w:tc>
          <w:tcPr>
            <w:tcW w:w="3652"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Postpartum Sterilisation545</w:t>
            </w:r>
          </w:p>
        </w:tc>
        <w:tc>
          <w:tcPr>
            <w:tcW w:w="2694" w:type="dxa"/>
            <w:vMerge/>
          </w:tcPr>
          <w:p w:rsidR="00701D8B" w:rsidRPr="001E47D2" w:rsidRDefault="00701D8B" w:rsidP="0035318C">
            <w:pPr>
              <w:spacing w:after="0" w:line="240" w:lineRule="auto"/>
              <w:jc w:val="both"/>
              <w:rPr>
                <w:rFonts w:cs="Times New Roman"/>
                <w:sz w:val="24"/>
                <w:szCs w:val="24"/>
              </w:rPr>
            </w:pPr>
          </w:p>
        </w:tc>
      </w:tr>
      <w:tr w:rsidR="00701D8B" w:rsidRPr="001E47D2" w:rsidTr="00701D8B">
        <w:trPr>
          <w:trHeight w:val="143"/>
        </w:trPr>
        <w:tc>
          <w:tcPr>
            <w:tcW w:w="1226" w:type="dxa"/>
            <w:vMerge w:val="restart"/>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2.</w:t>
            </w:r>
          </w:p>
        </w:tc>
        <w:tc>
          <w:tcPr>
            <w:tcW w:w="3168" w:type="dxa"/>
            <w:vMerge w:val="restart"/>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AIZAWL WEST</w:t>
            </w:r>
          </w:p>
        </w:tc>
        <w:tc>
          <w:tcPr>
            <w:tcW w:w="3652" w:type="dxa"/>
          </w:tcPr>
          <w:p w:rsidR="00701D8B" w:rsidRPr="001E47D2" w:rsidRDefault="00701D8B" w:rsidP="0035318C">
            <w:pPr>
              <w:spacing w:after="0" w:line="240" w:lineRule="auto"/>
              <w:jc w:val="both"/>
              <w:rPr>
                <w:rFonts w:cs="Times New Roman"/>
                <w:sz w:val="24"/>
                <w:szCs w:val="24"/>
              </w:rPr>
            </w:pPr>
            <w:proofErr w:type="spellStart"/>
            <w:r w:rsidRPr="001E47D2">
              <w:rPr>
                <w:rFonts w:cs="Times New Roman"/>
                <w:sz w:val="24"/>
                <w:szCs w:val="24"/>
              </w:rPr>
              <w:t>MinilaparoscopicSterilisation</w:t>
            </w:r>
            <w:proofErr w:type="spellEnd"/>
            <w:r w:rsidRPr="001E47D2">
              <w:rPr>
                <w:rFonts w:cs="Times New Roman"/>
                <w:sz w:val="24"/>
                <w:szCs w:val="24"/>
              </w:rPr>
              <w:t xml:space="preserve"> 120 </w:t>
            </w:r>
          </w:p>
        </w:tc>
        <w:tc>
          <w:tcPr>
            <w:tcW w:w="2694" w:type="dxa"/>
            <w:vMerge w:val="restart"/>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270</w:t>
            </w:r>
          </w:p>
        </w:tc>
      </w:tr>
      <w:tr w:rsidR="00701D8B" w:rsidRPr="001E47D2" w:rsidTr="00701D8B">
        <w:trPr>
          <w:trHeight w:val="142"/>
        </w:trPr>
        <w:tc>
          <w:tcPr>
            <w:tcW w:w="1226" w:type="dxa"/>
            <w:vMerge/>
          </w:tcPr>
          <w:p w:rsidR="00701D8B" w:rsidRPr="001E47D2" w:rsidRDefault="00701D8B" w:rsidP="0035318C">
            <w:pPr>
              <w:spacing w:after="0" w:line="240" w:lineRule="auto"/>
              <w:jc w:val="both"/>
              <w:rPr>
                <w:rFonts w:cs="Times New Roman"/>
                <w:sz w:val="24"/>
                <w:szCs w:val="24"/>
              </w:rPr>
            </w:pPr>
          </w:p>
        </w:tc>
        <w:tc>
          <w:tcPr>
            <w:tcW w:w="3168" w:type="dxa"/>
            <w:vMerge/>
          </w:tcPr>
          <w:p w:rsidR="00701D8B" w:rsidRPr="001E47D2" w:rsidRDefault="00701D8B" w:rsidP="0035318C">
            <w:pPr>
              <w:spacing w:after="0" w:line="240" w:lineRule="auto"/>
              <w:jc w:val="both"/>
              <w:rPr>
                <w:rFonts w:cs="Times New Roman"/>
                <w:sz w:val="24"/>
                <w:szCs w:val="24"/>
              </w:rPr>
            </w:pPr>
          </w:p>
        </w:tc>
        <w:tc>
          <w:tcPr>
            <w:tcW w:w="3652"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 xml:space="preserve">Postpartum </w:t>
            </w:r>
            <w:proofErr w:type="spellStart"/>
            <w:r w:rsidRPr="001E47D2">
              <w:rPr>
                <w:rFonts w:cs="Times New Roman"/>
                <w:sz w:val="24"/>
                <w:szCs w:val="24"/>
              </w:rPr>
              <w:t>Sterilisation</w:t>
            </w:r>
            <w:proofErr w:type="spellEnd"/>
            <w:r w:rsidRPr="001E47D2">
              <w:rPr>
                <w:rFonts w:cs="Times New Roman"/>
                <w:sz w:val="24"/>
                <w:szCs w:val="24"/>
              </w:rPr>
              <w:t xml:space="preserve"> 150</w:t>
            </w:r>
          </w:p>
        </w:tc>
        <w:tc>
          <w:tcPr>
            <w:tcW w:w="2694" w:type="dxa"/>
            <w:vMerge/>
          </w:tcPr>
          <w:p w:rsidR="00701D8B" w:rsidRPr="001E47D2" w:rsidRDefault="00701D8B" w:rsidP="0035318C">
            <w:pPr>
              <w:spacing w:after="0" w:line="240" w:lineRule="auto"/>
              <w:jc w:val="both"/>
              <w:rPr>
                <w:rFonts w:cs="Times New Roman"/>
                <w:sz w:val="24"/>
                <w:szCs w:val="24"/>
              </w:rPr>
            </w:pPr>
          </w:p>
        </w:tc>
      </w:tr>
      <w:tr w:rsidR="00701D8B" w:rsidRPr="001E47D2" w:rsidTr="00701D8B">
        <w:trPr>
          <w:trHeight w:val="143"/>
        </w:trPr>
        <w:tc>
          <w:tcPr>
            <w:tcW w:w="1226" w:type="dxa"/>
            <w:vMerge w:val="restart"/>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3.</w:t>
            </w:r>
          </w:p>
        </w:tc>
        <w:tc>
          <w:tcPr>
            <w:tcW w:w="3168" w:type="dxa"/>
            <w:vMerge w:val="restart"/>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CHAMPHAI</w:t>
            </w:r>
          </w:p>
        </w:tc>
        <w:tc>
          <w:tcPr>
            <w:tcW w:w="3652" w:type="dxa"/>
          </w:tcPr>
          <w:p w:rsidR="00701D8B" w:rsidRPr="001E47D2" w:rsidRDefault="00701D8B" w:rsidP="0035318C">
            <w:pPr>
              <w:spacing w:after="0" w:line="240" w:lineRule="auto"/>
              <w:jc w:val="both"/>
              <w:rPr>
                <w:rFonts w:cs="Times New Roman"/>
                <w:sz w:val="24"/>
                <w:szCs w:val="24"/>
              </w:rPr>
            </w:pPr>
            <w:proofErr w:type="spellStart"/>
            <w:r w:rsidRPr="001E47D2">
              <w:rPr>
                <w:rFonts w:cs="Times New Roman"/>
                <w:sz w:val="24"/>
                <w:szCs w:val="24"/>
              </w:rPr>
              <w:t>MinilaparoscopicSterilisation</w:t>
            </w:r>
            <w:proofErr w:type="spellEnd"/>
            <w:r w:rsidRPr="001E47D2">
              <w:rPr>
                <w:rFonts w:cs="Times New Roman"/>
                <w:sz w:val="24"/>
                <w:szCs w:val="24"/>
              </w:rPr>
              <w:t xml:space="preserve"> 90</w:t>
            </w:r>
          </w:p>
        </w:tc>
        <w:tc>
          <w:tcPr>
            <w:tcW w:w="2694" w:type="dxa"/>
            <w:vMerge w:val="restart"/>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160</w:t>
            </w:r>
          </w:p>
        </w:tc>
      </w:tr>
      <w:tr w:rsidR="00701D8B" w:rsidRPr="001E47D2" w:rsidTr="00701D8B">
        <w:trPr>
          <w:trHeight w:val="142"/>
        </w:trPr>
        <w:tc>
          <w:tcPr>
            <w:tcW w:w="1226" w:type="dxa"/>
            <w:vMerge/>
          </w:tcPr>
          <w:p w:rsidR="00701D8B" w:rsidRPr="001E47D2" w:rsidRDefault="00701D8B" w:rsidP="0035318C">
            <w:pPr>
              <w:spacing w:after="0" w:line="240" w:lineRule="auto"/>
              <w:jc w:val="both"/>
              <w:rPr>
                <w:rFonts w:cs="Times New Roman"/>
                <w:sz w:val="24"/>
                <w:szCs w:val="24"/>
              </w:rPr>
            </w:pPr>
          </w:p>
        </w:tc>
        <w:tc>
          <w:tcPr>
            <w:tcW w:w="3168" w:type="dxa"/>
            <w:vMerge/>
          </w:tcPr>
          <w:p w:rsidR="00701D8B" w:rsidRPr="001E47D2" w:rsidRDefault="00701D8B" w:rsidP="0035318C">
            <w:pPr>
              <w:spacing w:after="0" w:line="240" w:lineRule="auto"/>
              <w:jc w:val="both"/>
              <w:rPr>
                <w:rFonts w:cs="Times New Roman"/>
                <w:sz w:val="24"/>
                <w:szCs w:val="24"/>
              </w:rPr>
            </w:pPr>
          </w:p>
        </w:tc>
        <w:tc>
          <w:tcPr>
            <w:tcW w:w="3652"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 xml:space="preserve">Postpartum </w:t>
            </w:r>
            <w:proofErr w:type="spellStart"/>
            <w:r w:rsidRPr="001E47D2">
              <w:rPr>
                <w:rFonts w:cs="Times New Roman"/>
                <w:sz w:val="24"/>
                <w:szCs w:val="24"/>
              </w:rPr>
              <w:t>Sterilisation</w:t>
            </w:r>
            <w:proofErr w:type="spellEnd"/>
            <w:r w:rsidRPr="001E47D2">
              <w:rPr>
                <w:rFonts w:cs="Times New Roman"/>
                <w:sz w:val="24"/>
                <w:szCs w:val="24"/>
              </w:rPr>
              <w:t xml:space="preserve"> 70</w:t>
            </w:r>
          </w:p>
        </w:tc>
        <w:tc>
          <w:tcPr>
            <w:tcW w:w="2694" w:type="dxa"/>
            <w:vMerge/>
          </w:tcPr>
          <w:p w:rsidR="00701D8B" w:rsidRPr="001E47D2" w:rsidRDefault="00701D8B" w:rsidP="0035318C">
            <w:pPr>
              <w:spacing w:after="0" w:line="240" w:lineRule="auto"/>
              <w:jc w:val="both"/>
              <w:rPr>
                <w:rFonts w:cs="Times New Roman"/>
                <w:sz w:val="24"/>
                <w:szCs w:val="24"/>
              </w:rPr>
            </w:pPr>
          </w:p>
        </w:tc>
      </w:tr>
      <w:tr w:rsidR="00701D8B" w:rsidRPr="001E47D2" w:rsidTr="00701D8B">
        <w:trPr>
          <w:trHeight w:val="143"/>
        </w:trPr>
        <w:tc>
          <w:tcPr>
            <w:tcW w:w="1226" w:type="dxa"/>
            <w:vMerge w:val="restart"/>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4.</w:t>
            </w:r>
          </w:p>
        </w:tc>
        <w:tc>
          <w:tcPr>
            <w:tcW w:w="3168" w:type="dxa"/>
            <w:vMerge w:val="restart"/>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KOLASIB</w:t>
            </w:r>
          </w:p>
        </w:tc>
        <w:tc>
          <w:tcPr>
            <w:tcW w:w="3652" w:type="dxa"/>
          </w:tcPr>
          <w:p w:rsidR="00701D8B" w:rsidRPr="001E47D2" w:rsidRDefault="00701D8B" w:rsidP="0035318C">
            <w:pPr>
              <w:spacing w:after="0" w:line="240" w:lineRule="auto"/>
              <w:jc w:val="both"/>
              <w:rPr>
                <w:rFonts w:cs="Times New Roman"/>
                <w:sz w:val="24"/>
                <w:szCs w:val="24"/>
              </w:rPr>
            </w:pPr>
            <w:proofErr w:type="spellStart"/>
            <w:r w:rsidRPr="001E47D2">
              <w:rPr>
                <w:rFonts w:cs="Times New Roman"/>
                <w:sz w:val="24"/>
                <w:szCs w:val="24"/>
              </w:rPr>
              <w:t>MinilaparoscopicSterilisation</w:t>
            </w:r>
            <w:proofErr w:type="spellEnd"/>
            <w:r w:rsidRPr="001E47D2">
              <w:rPr>
                <w:rFonts w:cs="Times New Roman"/>
                <w:sz w:val="24"/>
                <w:szCs w:val="24"/>
              </w:rPr>
              <w:t xml:space="preserve"> 100</w:t>
            </w:r>
          </w:p>
        </w:tc>
        <w:tc>
          <w:tcPr>
            <w:tcW w:w="2694" w:type="dxa"/>
            <w:vMerge w:val="restart"/>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134</w:t>
            </w:r>
          </w:p>
        </w:tc>
      </w:tr>
      <w:tr w:rsidR="00701D8B" w:rsidRPr="001E47D2" w:rsidTr="00701D8B">
        <w:trPr>
          <w:trHeight w:val="142"/>
        </w:trPr>
        <w:tc>
          <w:tcPr>
            <w:tcW w:w="1226" w:type="dxa"/>
            <w:vMerge/>
          </w:tcPr>
          <w:p w:rsidR="00701D8B" w:rsidRPr="001E47D2" w:rsidRDefault="00701D8B" w:rsidP="0035318C">
            <w:pPr>
              <w:spacing w:after="0" w:line="240" w:lineRule="auto"/>
              <w:jc w:val="both"/>
              <w:rPr>
                <w:rFonts w:cs="Times New Roman"/>
                <w:sz w:val="24"/>
                <w:szCs w:val="24"/>
              </w:rPr>
            </w:pPr>
          </w:p>
        </w:tc>
        <w:tc>
          <w:tcPr>
            <w:tcW w:w="3168" w:type="dxa"/>
            <w:vMerge/>
          </w:tcPr>
          <w:p w:rsidR="00701D8B" w:rsidRPr="001E47D2" w:rsidRDefault="00701D8B" w:rsidP="0035318C">
            <w:pPr>
              <w:spacing w:after="0" w:line="240" w:lineRule="auto"/>
              <w:jc w:val="both"/>
              <w:rPr>
                <w:rFonts w:cs="Times New Roman"/>
                <w:sz w:val="24"/>
                <w:szCs w:val="24"/>
              </w:rPr>
            </w:pPr>
          </w:p>
        </w:tc>
        <w:tc>
          <w:tcPr>
            <w:tcW w:w="3652"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 xml:space="preserve">Postpartum </w:t>
            </w:r>
            <w:proofErr w:type="spellStart"/>
            <w:r w:rsidRPr="001E47D2">
              <w:rPr>
                <w:rFonts w:cs="Times New Roman"/>
                <w:sz w:val="24"/>
                <w:szCs w:val="24"/>
              </w:rPr>
              <w:t>Sterilisation</w:t>
            </w:r>
            <w:proofErr w:type="spellEnd"/>
            <w:r w:rsidRPr="001E47D2">
              <w:rPr>
                <w:rFonts w:cs="Times New Roman"/>
                <w:sz w:val="24"/>
                <w:szCs w:val="24"/>
              </w:rPr>
              <w:t xml:space="preserve"> 34</w:t>
            </w:r>
          </w:p>
        </w:tc>
        <w:tc>
          <w:tcPr>
            <w:tcW w:w="2694" w:type="dxa"/>
            <w:vMerge/>
          </w:tcPr>
          <w:p w:rsidR="00701D8B" w:rsidRPr="001E47D2" w:rsidRDefault="00701D8B" w:rsidP="0035318C">
            <w:pPr>
              <w:spacing w:after="0" w:line="240" w:lineRule="auto"/>
              <w:jc w:val="both"/>
              <w:rPr>
                <w:rFonts w:cs="Times New Roman"/>
                <w:sz w:val="24"/>
                <w:szCs w:val="24"/>
              </w:rPr>
            </w:pPr>
          </w:p>
        </w:tc>
      </w:tr>
      <w:tr w:rsidR="00701D8B" w:rsidRPr="001E47D2" w:rsidTr="00701D8B">
        <w:trPr>
          <w:trHeight w:val="143"/>
        </w:trPr>
        <w:tc>
          <w:tcPr>
            <w:tcW w:w="1226" w:type="dxa"/>
            <w:vMerge w:val="restart"/>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5.</w:t>
            </w:r>
          </w:p>
        </w:tc>
        <w:tc>
          <w:tcPr>
            <w:tcW w:w="3168" w:type="dxa"/>
            <w:vMerge w:val="restart"/>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LAWNGTLAI</w:t>
            </w:r>
          </w:p>
        </w:tc>
        <w:tc>
          <w:tcPr>
            <w:tcW w:w="3652" w:type="dxa"/>
          </w:tcPr>
          <w:p w:rsidR="00701D8B" w:rsidRPr="001E47D2" w:rsidRDefault="00701D8B" w:rsidP="0035318C">
            <w:pPr>
              <w:spacing w:after="0" w:line="240" w:lineRule="auto"/>
              <w:jc w:val="both"/>
              <w:rPr>
                <w:rFonts w:cs="Times New Roman"/>
                <w:sz w:val="24"/>
                <w:szCs w:val="24"/>
              </w:rPr>
            </w:pPr>
            <w:proofErr w:type="spellStart"/>
            <w:r w:rsidRPr="001E47D2">
              <w:rPr>
                <w:rFonts w:cs="Times New Roman"/>
                <w:sz w:val="24"/>
                <w:szCs w:val="24"/>
              </w:rPr>
              <w:t>MinilaparoscopicSterilisation</w:t>
            </w:r>
            <w:proofErr w:type="spellEnd"/>
            <w:r w:rsidRPr="001E47D2">
              <w:rPr>
                <w:rFonts w:cs="Times New Roman"/>
                <w:sz w:val="24"/>
                <w:szCs w:val="24"/>
              </w:rPr>
              <w:t xml:space="preserve"> 70</w:t>
            </w:r>
          </w:p>
        </w:tc>
        <w:tc>
          <w:tcPr>
            <w:tcW w:w="2694" w:type="dxa"/>
            <w:vMerge w:val="restart"/>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100</w:t>
            </w:r>
          </w:p>
        </w:tc>
      </w:tr>
      <w:tr w:rsidR="00701D8B" w:rsidRPr="001E47D2" w:rsidTr="00701D8B">
        <w:trPr>
          <w:trHeight w:val="142"/>
        </w:trPr>
        <w:tc>
          <w:tcPr>
            <w:tcW w:w="1226" w:type="dxa"/>
            <w:vMerge/>
          </w:tcPr>
          <w:p w:rsidR="00701D8B" w:rsidRPr="001E47D2" w:rsidRDefault="00701D8B" w:rsidP="0035318C">
            <w:pPr>
              <w:spacing w:after="0" w:line="240" w:lineRule="auto"/>
              <w:jc w:val="both"/>
              <w:rPr>
                <w:rFonts w:cs="Times New Roman"/>
                <w:sz w:val="24"/>
                <w:szCs w:val="24"/>
              </w:rPr>
            </w:pPr>
          </w:p>
        </w:tc>
        <w:tc>
          <w:tcPr>
            <w:tcW w:w="3168" w:type="dxa"/>
            <w:vMerge/>
          </w:tcPr>
          <w:p w:rsidR="00701D8B" w:rsidRPr="001E47D2" w:rsidRDefault="00701D8B" w:rsidP="0035318C">
            <w:pPr>
              <w:spacing w:after="0" w:line="240" w:lineRule="auto"/>
              <w:jc w:val="both"/>
              <w:rPr>
                <w:rFonts w:cs="Times New Roman"/>
                <w:sz w:val="24"/>
                <w:szCs w:val="24"/>
              </w:rPr>
            </w:pPr>
          </w:p>
        </w:tc>
        <w:tc>
          <w:tcPr>
            <w:tcW w:w="3652"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Postpartum Sterilisation30</w:t>
            </w:r>
          </w:p>
        </w:tc>
        <w:tc>
          <w:tcPr>
            <w:tcW w:w="2694" w:type="dxa"/>
            <w:vMerge/>
          </w:tcPr>
          <w:p w:rsidR="00701D8B" w:rsidRPr="001E47D2" w:rsidRDefault="00701D8B" w:rsidP="0035318C">
            <w:pPr>
              <w:spacing w:after="0" w:line="240" w:lineRule="auto"/>
              <w:jc w:val="both"/>
              <w:rPr>
                <w:rFonts w:cs="Times New Roman"/>
                <w:sz w:val="24"/>
                <w:szCs w:val="24"/>
              </w:rPr>
            </w:pPr>
          </w:p>
        </w:tc>
      </w:tr>
      <w:tr w:rsidR="00701D8B" w:rsidRPr="001E47D2" w:rsidTr="00701D8B">
        <w:trPr>
          <w:trHeight w:val="143"/>
        </w:trPr>
        <w:tc>
          <w:tcPr>
            <w:tcW w:w="1226" w:type="dxa"/>
            <w:vMerge w:val="restart"/>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6.</w:t>
            </w:r>
          </w:p>
        </w:tc>
        <w:tc>
          <w:tcPr>
            <w:tcW w:w="3168" w:type="dxa"/>
            <w:vMerge w:val="restart"/>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LUNGLEI</w:t>
            </w:r>
          </w:p>
        </w:tc>
        <w:tc>
          <w:tcPr>
            <w:tcW w:w="3652" w:type="dxa"/>
          </w:tcPr>
          <w:p w:rsidR="00701D8B" w:rsidRPr="001E47D2" w:rsidRDefault="00701D8B" w:rsidP="0035318C">
            <w:pPr>
              <w:spacing w:after="0" w:line="240" w:lineRule="auto"/>
              <w:jc w:val="both"/>
              <w:rPr>
                <w:rFonts w:cs="Times New Roman"/>
                <w:sz w:val="24"/>
                <w:szCs w:val="24"/>
              </w:rPr>
            </w:pPr>
            <w:proofErr w:type="spellStart"/>
            <w:r w:rsidRPr="001E47D2">
              <w:rPr>
                <w:rFonts w:cs="Times New Roman"/>
                <w:sz w:val="24"/>
                <w:szCs w:val="24"/>
              </w:rPr>
              <w:t>MinilaparoscopicSterilisation</w:t>
            </w:r>
            <w:proofErr w:type="spellEnd"/>
            <w:r w:rsidRPr="001E47D2">
              <w:rPr>
                <w:rFonts w:cs="Times New Roman"/>
                <w:sz w:val="24"/>
                <w:szCs w:val="24"/>
              </w:rPr>
              <w:t xml:space="preserve"> 85</w:t>
            </w:r>
          </w:p>
        </w:tc>
        <w:tc>
          <w:tcPr>
            <w:tcW w:w="2694" w:type="dxa"/>
            <w:vMerge w:val="restart"/>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150</w:t>
            </w:r>
          </w:p>
        </w:tc>
      </w:tr>
      <w:tr w:rsidR="00701D8B" w:rsidRPr="001E47D2" w:rsidTr="00701D8B">
        <w:trPr>
          <w:trHeight w:val="285"/>
        </w:trPr>
        <w:tc>
          <w:tcPr>
            <w:tcW w:w="1226" w:type="dxa"/>
            <w:vMerge/>
          </w:tcPr>
          <w:p w:rsidR="00701D8B" w:rsidRPr="001E47D2" w:rsidRDefault="00701D8B" w:rsidP="0035318C">
            <w:pPr>
              <w:spacing w:after="0" w:line="240" w:lineRule="auto"/>
              <w:jc w:val="both"/>
              <w:rPr>
                <w:rFonts w:cs="Times New Roman"/>
                <w:sz w:val="24"/>
                <w:szCs w:val="24"/>
              </w:rPr>
            </w:pPr>
          </w:p>
        </w:tc>
        <w:tc>
          <w:tcPr>
            <w:tcW w:w="3168" w:type="dxa"/>
            <w:vMerge/>
          </w:tcPr>
          <w:p w:rsidR="00701D8B" w:rsidRPr="001E47D2" w:rsidRDefault="00701D8B" w:rsidP="0035318C">
            <w:pPr>
              <w:spacing w:after="0" w:line="240" w:lineRule="auto"/>
              <w:jc w:val="both"/>
              <w:rPr>
                <w:rFonts w:cs="Times New Roman"/>
                <w:sz w:val="24"/>
                <w:szCs w:val="24"/>
              </w:rPr>
            </w:pPr>
          </w:p>
        </w:tc>
        <w:tc>
          <w:tcPr>
            <w:tcW w:w="3652"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 xml:space="preserve">Laparoscopic </w:t>
            </w:r>
            <w:proofErr w:type="spellStart"/>
            <w:r w:rsidRPr="001E47D2">
              <w:rPr>
                <w:rFonts w:cs="Times New Roman"/>
                <w:sz w:val="24"/>
                <w:szCs w:val="24"/>
              </w:rPr>
              <w:t>Sterilisation</w:t>
            </w:r>
            <w:proofErr w:type="spellEnd"/>
            <w:r w:rsidRPr="001E47D2">
              <w:rPr>
                <w:rFonts w:cs="Times New Roman"/>
                <w:sz w:val="24"/>
                <w:szCs w:val="24"/>
              </w:rPr>
              <w:t xml:space="preserve"> 10</w:t>
            </w:r>
          </w:p>
        </w:tc>
        <w:tc>
          <w:tcPr>
            <w:tcW w:w="2694" w:type="dxa"/>
            <w:vMerge/>
          </w:tcPr>
          <w:p w:rsidR="00701D8B" w:rsidRPr="001E47D2" w:rsidRDefault="00701D8B" w:rsidP="0035318C">
            <w:pPr>
              <w:spacing w:after="0" w:line="240" w:lineRule="auto"/>
              <w:jc w:val="both"/>
              <w:rPr>
                <w:rFonts w:cs="Times New Roman"/>
                <w:sz w:val="24"/>
                <w:szCs w:val="24"/>
              </w:rPr>
            </w:pPr>
          </w:p>
        </w:tc>
      </w:tr>
      <w:tr w:rsidR="00701D8B" w:rsidRPr="001E47D2" w:rsidTr="00701D8B">
        <w:trPr>
          <w:trHeight w:val="285"/>
        </w:trPr>
        <w:tc>
          <w:tcPr>
            <w:tcW w:w="1226" w:type="dxa"/>
            <w:vMerge/>
          </w:tcPr>
          <w:p w:rsidR="00701D8B" w:rsidRPr="001E47D2" w:rsidRDefault="00701D8B" w:rsidP="0035318C">
            <w:pPr>
              <w:spacing w:after="0" w:line="240" w:lineRule="auto"/>
              <w:jc w:val="both"/>
              <w:rPr>
                <w:rFonts w:cs="Times New Roman"/>
                <w:sz w:val="24"/>
                <w:szCs w:val="24"/>
              </w:rPr>
            </w:pPr>
          </w:p>
        </w:tc>
        <w:tc>
          <w:tcPr>
            <w:tcW w:w="3168" w:type="dxa"/>
            <w:vMerge/>
          </w:tcPr>
          <w:p w:rsidR="00701D8B" w:rsidRPr="001E47D2" w:rsidRDefault="00701D8B" w:rsidP="0035318C">
            <w:pPr>
              <w:spacing w:after="0" w:line="240" w:lineRule="auto"/>
              <w:jc w:val="both"/>
              <w:rPr>
                <w:rFonts w:cs="Times New Roman"/>
                <w:sz w:val="24"/>
                <w:szCs w:val="24"/>
              </w:rPr>
            </w:pPr>
          </w:p>
        </w:tc>
        <w:tc>
          <w:tcPr>
            <w:tcW w:w="3652"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 xml:space="preserve">Postpartum </w:t>
            </w:r>
            <w:proofErr w:type="spellStart"/>
            <w:r w:rsidRPr="001E47D2">
              <w:rPr>
                <w:rFonts w:cs="Times New Roman"/>
                <w:sz w:val="24"/>
                <w:szCs w:val="24"/>
              </w:rPr>
              <w:t>Sterilisation</w:t>
            </w:r>
            <w:proofErr w:type="spellEnd"/>
            <w:r w:rsidRPr="001E47D2">
              <w:rPr>
                <w:rFonts w:cs="Times New Roman"/>
                <w:sz w:val="24"/>
                <w:szCs w:val="24"/>
              </w:rPr>
              <w:t xml:space="preserve"> 55</w:t>
            </w:r>
          </w:p>
        </w:tc>
        <w:tc>
          <w:tcPr>
            <w:tcW w:w="2694" w:type="dxa"/>
            <w:vMerge/>
          </w:tcPr>
          <w:p w:rsidR="00701D8B" w:rsidRPr="001E47D2" w:rsidRDefault="00701D8B" w:rsidP="0035318C">
            <w:pPr>
              <w:spacing w:after="0" w:line="240" w:lineRule="auto"/>
              <w:jc w:val="both"/>
              <w:rPr>
                <w:rFonts w:cs="Times New Roman"/>
                <w:sz w:val="24"/>
                <w:szCs w:val="24"/>
              </w:rPr>
            </w:pPr>
          </w:p>
        </w:tc>
      </w:tr>
      <w:tr w:rsidR="00701D8B" w:rsidRPr="001E47D2" w:rsidTr="00701D8B">
        <w:trPr>
          <w:trHeight w:val="143"/>
        </w:trPr>
        <w:tc>
          <w:tcPr>
            <w:tcW w:w="1226" w:type="dxa"/>
            <w:vMerge w:val="restart"/>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7.</w:t>
            </w:r>
          </w:p>
        </w:tc>
        <w:tc>
          <w:tcPr>
            <w:tcW w:w="3168" w:type="dxa"/>
            <w:vMerge w:val="restart"/>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MAMIT</w:t>
            </w:r>
          </w:p>
        </w:tc>
        <w:tc>
          <w:tcPr>
            <w:tcW w:w="3652"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MinilaparoscopicSterilisation45</w:t>
            </w:r>
          </w:p>
        </w:tc>
        <w:tc>
          <w:tcPr>
            <w:tcW w:w="2694" w:type="dxa"/>
            <w:vMerge w:val="restart"/>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75</w:t>
            </w:r>
          </w:p>
        </w:tc>
      </w:tr>
      <w:tr w:rsidR="00701D8B" w:rsidRPr="001E47D2" w:rsidTr="00701D8B">
        <w:trPr>
          <w:trHeight w:val="142"/>
        </w:trPr>
        <w:tc>
          <w:tcPr>
            <w:tcW w:w="1226" w:type="dxa"/>
            <w:vMerge/>
          </w:tcPr>
          <w:p w:rsidR="00701D8B" w:rsidRPr="001E47D2" w:rsidRDefault="00701D8B" w:rsidP="0035318C">
            <w:pPr>
              <w:spacing w:after="0" w:line="240" w:lineRule="auto"/>
              <w:jc w:val="both"/>
              <w:rPr>
                <w:rFonts w:cs="Times New Roman"/>
                <w:sz w:val="24"/>
                <w:szCs w:val="24"/>
              </w:rPr>
            </w:pPr>
          </w:p>
        </w:tc>
        <w:tc>
          <w:tcPr>
            <w:tcW w:w="3168" w:type="dxa"/>
            <w:vMerge/>
          </w:tcPr>
          <w:p w:rsidR="00701D8B" w:rsidRPr="001E47D2" w:rsidRDefault="00701D8B" w:rsidP="0035318C">
            <w:pPr>
              <w:spacing w:after="0" w:line="240" w:lineRule="auto"/>
              <w:jc w:val="both"/>
              <w:rPr>
                <w:rFonts w:cs="Times New Roman"/>
                <w:sz w:val="24"/>
                <w:szCs w:val="24"/>
              </w:rPr>
            </w:pPr>
          </w:p>
        </w:tc>
        <w:tc>
          <w:tcPr>
            <w:tcW w:w="3652"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Postpartum Sterilisation30</w:t>
            </w:r>
          </w:p>
        </w:tc>
        <w:tc>
          <w:tcPr>
            <w:tcW w:w="2694" w:type="dxa"/>
            <w:vMerge/>
          </w:tcPr>
          <w:p w:rsidR="00701D8B" w:rsidRPr="001E47D2" w:rsidRDefault="00701D8B" w:rsidP="0035318C">
            <w:pPr>
              <w:spacing w:after="0" w:line="240" w:lineRule="auto"/>
              <w:jc w:val="both"/>
              <w:rPr>
                <w:rFonts w:cs="Times New Roman"/>
                <w:sz w:val="24"/>
                <w:szCs w:val="24"/>
              </w:rPr>
            </w:pPr>
          </w:p>
        </w:tc>
      </w:tr>
      <w:tr w:rsidR="00701D8B" w:rsidRPr="001E47D2" w:rsidTr="00701D8B">
        <w:trPr>
          <w:trHeight w:val="143"/>
        </w:trPr>
        <w:tc>
          <w:tcPr>
            <w:tcW w:w="1226" w:type="dxa"/>
            <w:vMerge w:val="restart"/>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lastRenderedPageBreak/>
              <w:t>8.</w:t>
            </w:r>
          </w:p>
        </w:tc>
        <w:tc>
          <w:tcPr>
            <w:tcW w:w="3168" w:type="dxa"/>
            <w:vMerge w:val="restart"/>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SERCHHIP</w:t>
            </w:r>
          </w:p>
        </w:tc>
        <w:tc>
          <w:tcPr>
            <w:tcW w:w="3652" w:type="dxa"/>
          </w:tcPr>
          <w:p w:rsidR="00701D8B" w:rsidRPr="001E47D2" w:rsidRDefault="00701D8B" w:rsidP="0035318C">
            <w:pPr>
              <w:spacing w:after="0" w:line="240" w:lineRule="auto"/>
              <w:jc w:val="both"/>
              <w:rPr>
                <w:rFonts w:cs="Times New Roman"/>
                <w:sz w:val="24"/>
                <w:szCs w:val="24"/>
              </w:rPr>
            </w:pPr>
            <w:proofErr w:type="spellStart"/>
            <w:r w:rsidRPr="001E47D2">
              <w:rPr>
                <w:rFonts w:cs="Times New Roman"/>
                <w:sz w:val="24"/>
                <w:szCs w:val="24"/>
              </w:rPr>
              <w:t>MinilaparoscopicSterilisation</w:t>
            </w:r>
            <w:proofErr w:type="spellEnd"/>
            <w:r w:rsidRPr="001E47D2">
              <w:rPr>
                <w:rFonts w:cs="Times New Roman"/>
                <w:sz w:val="24"/>
                <w:szCs w:val="24"/>
              </w:rPr>
              <w:t xml:space="preserve"> 30</w:t>
            </w:r>
          </w:p>
        </w:tc>
        <w:tc>
          <w:tcPr>
            <w:tcW w:w="2694" w:type="dxa"/>
            <w:vMerge w:val="restart"/>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55</w:t>
            </w:r>
          </w:p>
        </w:tc>
      </w:tr>
      <w:tr w:rsidR="00701D8B" w:rsidRPr="001E47D2" w:rsidTr="00701D8B">
        <w:trPr>
          <w:trHeight w:val="285"/>
        </w:trPr>
        <w:tc>
          <w:tcPr>
            <w:tcW w:w="1226" w:type="dxa"/>
            <w:vMerge/>
          </w:tcPr>
          <w:p w:rsidR="00701D8B" w:rsidRPr="001E47D2" w:rsidRDefault="00701D8B" w:rsidP="0035318C">
            <w:pPr>
              <w:spacing w:after="0" w:line="240" w:lineRule="auto"/>
              <w:jc w:val="both"/>
              <w:rPr>
                <w:rFonts w:cs="Times New Roman"/>
                <w:sz w:val="24"/>
                <w:szCs w:val="24"/>
              </w:rPr>
            </w:pPr>
          </w:p>
        </w:tc>
        <w:tc>
          <w:tcPr>
            <w:tcW w:w="3168" w:type="dxa"/>
            <w:vMerge/>
          </w:tcPr>
          <w:p w:rsidR="00701D8B" w:rsidRPr="001E47D2" w:rsidRDefault="00701D8B" w:rsidP="0035318C">
            <w:pPr>
              <w:spacing w:after="0" w:line="240" w:lineRule="auto"/>
              <w:jc w:val="both"/>
              <w:rPr>
                <w:rFonts w:cs="Times New Roman"/>
                <w:sz w:val="24"/>
                <w:szCs w:val="24"/>
              </w:rPr>
            </w:pPr>
          </w:p>
        </w:tc>
        <w:tc>
          <w:tcPr>
            <w:tcW w:w="3652"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 xml:space="preserve">Postpartum </w:t>
            </w:r>
            <w:proofErr w:type="spellStart"/>
            <w:r w:rsidRPr="001E47D2">
              <w:rPr>
                <w:rFonts w:cs="Times New Roman"/>
                <w:sz w:val="24"/>
                <w:szCs w:val="24"/>
              </w:rPr>
              <w:t>Sterilisation</w:t>
            </w:r>
            <w:proofErr w:type="spellEnd"/>
            <w:r w:rsidRPr="001E47D2">
              <w:rPr>
                <w:rFonts w:cs="Times New Roman"/>
                <w:sz w:val="24"/>
                <w:szCs w:val="24"/>
              </w:rPr>
              <w:t xml:space="preserve"> 25</w:t>
            </w:r>
          </w:p>
        </w:tc>
        <w:tc>
          <w:tcPr>
            <w:tcW w:w="2694" w:type="dxa"/>
            <w:vMerge/>
          </w:tcPr>
          <w:p w:rsidR="00701D8B" w:rsidRPr="001E47D2" w:rsidRDefault="00701D8B" w:rsidP="0035318C">
            <w:pPr>
              <w:spacing w:after="0" w:line="240" w:lineRule="auto"/>
              <w:jc w:val="both"/>
              <w:rPr>
                <w:rFonts w:cs="Times New Roman"/>
                <w:sz w:val="24"/>
                <w:szCs w:val="24"/>
              </w:rPr>
            </w:pPr>
          </w:p>
        </w:tc>
      </w:tr>
      <w:tr w:rsidR="00701D8B" w:rsidRPr="001E47D2" w:rsidTr="00701D8B">
        <w:trPr>
          <w:trHeight w:val="143"/>
        </w:trPr>
        <w:tc>
          <w:tcPr>
            <w:tcW w:w="1226" w:type="dxa"/>
            <w:vMerge w:val="restart"/>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9.</w:t>
            </w:r>
          </w:p>
        </w:tc>
        <w:tc>
          <w:tcPr>
            <w:tcW w:w="3168" w:type="dxa"/>
            <w:vMerge w:val="restart"/>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SAIHA</w:t>
            </w:r>
          </w:p>
        </w:tc>
        <w:tc>
          <w:tcPr>
            <w:tcW w:w="3652" w:type="dxa"/>
          </w:tcPr>
          <w:p w:rsidR="00701D8B" w:rsidRPr="001E47D2" w:rsidRDefault="00701D8B" w:rsidP="0035318C">
            <w:pPr>
              <w:spacing w:after="0" w:line="240" w:lineRule="auto"/>
              <w:jc w:val="both"/>
              <w:rPr>
                <w:rFonts w:cs="Times New Roman"/>
                <w:sz w:val="24"/>
                <w:szCs w:val="24"/>
              </w:rPr>
            </w:pPr>
            <w:proofErr w:type="spellStart"/>
            <w:r w:rsidRPr="001E47D2">
              <w:rPr>
                <w:rFonts w:cs="Times New Roman"/>
                <w:sz w:val="24"/>
                <w:szCs w:val="24"/>
              </w:rPr>
              <w:t>MinilaparoscopicSterilisation</w:t>
            </w:r>
            <w:proofErr w:type="spellEnd"/>
            <w:r w:rsidRPr="001E47D2">
              <w:rPr>
                <w:rFonts w:cs="Times New Roman"/>
                <w:sz w:val="24"/>
                <w:szCs w:val="24"/>
              </w:rPr>
              <w:t xml:space="preserve"> 45</w:t>
            </w:r>
          </w:p>
        </w:tc>
        <w:tc>
          <w:tcPr>
            <w:tcW w:w="2694" w:type="dxa"/>
            <w:vMerge w:val="restart"/>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79</w:t>
            </w:r>
          </w:p>
        </w:tc>
      </w:tr>
      <w:tr w:rsidR="00701D8B" w:rsidRPr="001E47D2" w:rsidTr="00701D8B">
        <w:trPr>
          <w:trHeight w:val="142"/>
        </w:trPr>
        <w:tc>
          <w:tcPr>
            <w:tcW w:w="1226" w:type="dxa"/>
            <w:vMerge/>
          </w:tcPr>
          <w:p w:rsidR="00701D8B" w:rsidRPr="001E47D2" w:rsidRDefault="00701D8B" w:rsidP="0035318C">
            <w:pPr>
              <w:spacing w:after="0" w:line="240" w:lineRule="auto"/>
              <w:jc w:val="both"/>
              <w:rPr>
                <w:rFonts w:cs="Times New Roman"/>
                <w:sz w:val="24"/>
                <w:szCs w:val="24"/>
              </w:rPr>
            </w:pPr>
          </w:p>
        </w:tc>
        <w:tc>
          <w:tcPr>
            <w:tcW w:w="3168" w:type="dxa"/>
            <w:vMerge/>
          </w:tcPr>
          <w:p w:rsidR="00701D8B" w:rsidRPr="001E47D2" w:rsidRDefault="00701D8B" w:rsidP="0035318C">
            <w:pPr>
              <w:spacing w:after="0" w:line="240" w:lineRule="auto"/>
              <w:jc w:val="both"/>
              <w:rPr>
                <w:rFonts w:cs="Times New Roman"/>
                <w:sz w:val="24"/>
                <w:szCs w:val="24"/>
              </w:rPr>
            </w:pPr>
          </w:p>
        </w:tc>
        <w:tc>
          <w:tcPr>
            <w:tcW w:w="3652"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 xml:space="preserve">Postpartum </w:t>
            </w:r>
            <w:proofErr w:type="spellStart"/>
            <w:r w:rsidRPr="001E47D2">
              <w:rPr>
                <w:rFonts w:cs="Times New Roman"/>
                <w:sz w:val="24"/>
                <w:szCs w:val="24"/>
              </w:rPr>
              <w:t>Sterilisation</w:t>
            </w:r>
            <w:proofErr w:type="spellEnd"/>
            <w:r w:rsidRPr="001E47D2">
              <w:rPr>
                <w:rFonts w:cs="Times New Roman"/>
                <w:sz w:val="24"/>
                <w:szCs w:val="24"/>
              </w:rPr>
              <w:t xml:space="preserve"> 34</w:t>
            </w:r>
          </w:p>
        </w:tc>
        <w:tc>
          <w:tcPr>
            <w:tcW w:w="2694" w:type="dxa"/>
            <w:vMerge/>
          </w:tcPr>
          <w:p w:rsidR="00701D8B" w:rsidRPr="001E47D2" w:rsidRDefault="00701D8B" w:rsidP="0035318C">
            <w:pPr>
              <w:spacing w:after="0" w:line="240" w:lineRule="auto"/>
              <w:jc w:val="both"/>
              <w:rPr>
                <w:rFonts w:cs="Times New Roman"/>
                <w:sz w:val="24"/>
                <w:szCs w:val="24"/>
              </w:rPr>
            </w:pPr>
          </w:p>
        </w:tc>
      </w:tr>
      <w:tr w:rsidR="00701D8B" w:rsidRPr="001E47D2" w:rsidTr="00701D8B">
        <w:trPr>
          <w:trHeight w:val="95"/>
        </w:trPr>
        <w:tc>
          <w:tcPr>
            <w:tcW w:w="4394" w:type="dxa"/>
            <w:gridSpan w:val="2"/>
            <w:vMerge w:val="restart"/>
          </w:tcPr>
          <w:p w:rsidR="00701D8B" w:rsidRPr="001E47D2" w:rsidRDefault="00701D8B" w:rsidP="0035318C">
            <w:pPr>
              <w:spacing w:after="0" w:line="240" w:lineRule="auto"/>
              <w:jc w:val="both"/>
              <w:rPr>
                <w:rFonts w:cs="Times New Roman"/>
                <w:b/>
                <w:sz w:val="24"/>
                <w:szCs w:val="24"/>
              </w:rPr>
            </w:pPr>
            <w:r w:rsidRPr="001E47D2">
              <w:rPr>
                <w:rFonts w:cs="Times New Roman"/>
                <w:b/>
                <w:sz w:val="24"/>
                <w:szCs w:val="24"/>
              </w:rPr>
              <w:t>TOTAL</w:t>
            </w:r>
          </w:p>
        </w:tc>
        <w:tc>
          <w:tcPr>
            <w:tcW w:w="3652" w:type="dxa"/>
          </w:tcPr>
          <w:p w:rsidR="00701D8B" w:rsidRPr="001E47D2" w:rsidRDefault="00701D8B" w:rsidP="0035318C">
            <w:pPr>
              <w:spacing w:after="0" w:line="240" w:lineRule="auto"/>
              <w:jc w:val="both"/>
              <w:rPr>
                <w:rFonts w:cs="Times New Roman"/>
                <w:b/>
                <w:sz w:val="24"/>
                <w:szCs w:val="24"/>
              </w:rPr>
            </w:pPr>
            <w:proofErr w:type="spellStart"/>
            <w:r w:rsidRPr="001E47D2">
              <w:rPr>
                <w:rFonts w:cs="Times New Roman"/>
                <w:b/>
                <w:sz w:val="24"/>
                <w:szCs w:val="24"/>
              </w:rPr>
              <w:t>MinilaparoscopicSterilisation</w:t>
            </w:r>
            <w:proofErr w:type="spellEnd"/>
          </w:p>
        </w:tc>
        <w:tc>
          <w:tcPr>
            <w:tcW w:w="2694" w:type="dxa"/>
            <w:vMerge w:val="restart"/>
          </w:tcPr>
          <w:p w:rsidR="00701D8B" w:rsidRPr="001E47D2" w:rsidRDefault="00701D8B" w:rsidP="0035318C">
            <w:pPr>
              <w:spacing w:after="0" w:line="240" w:lineRule="auto"/>
              <w:jc w:val="both"/>
              <w:rPr>
                <w:rFonts w:cs="Times New Roman"/>
                <w:b/>
                <w:sz w:val="24"/>
                <w:szCs w:val="24"/>
              </w:rPr>
            </w:pPr>
            <w:r w:rsidRPr="001E47D2">
              <w:rPr>
                <w:rFonts w:cs="Times New Roman"/>
                <w:b/>
                <w:sz w:val="24"/>
                <w:szCs w:val="24"/>
              </w:rPr>
              <w:t>1808</w:t>
            </w:r>
          </w:p>
        </w:tc>
      </w:tr>
      <w:tr w:rsidR="00701D8B" w:rsidRPr="001E47D2" w:rsidTr="00701D8B">
        <w:trPr>
          <w:trHeight w:val="95"/>
        </w:trPr>
        <w:tc>
          <w:tcPr>
            <w:tcW w:w="4394" w:type="dxa"/>
            <w:gridSpan w:val="2"/>
            <w:vMerge/>
          </w:tcPr>
          <w:p w:rsidR="00701D8B" w:rsidRPr="001E47D2" w:rsidRDefault="00701D8B" w:rsidP="0035318C">
            <w:pPr>
              <w:spacing w:after="0" w:line="240" w:lineRule="auto"/>
              <w:jc w:val="both"/>
              <w:rPr>
                <w:rFonts w:cs="Times New Roman"/>
                <w:b/>
                <w:sz w:val="24"/>
                <w:szCs w:val="24"/>
              </w:rPr>
            </w:pPr>
          </w:p>
        </w:tc>
        <w:tc>
          <w:tcPr>
            <w:tcW w:w="3652" w:type="dxa"/>
          </w:tcPr>
          <w:p w:rsidR="00701D8B" w:rsidRPr="001E47D2" w:rsidRDefault="00701D8B" w:rsidP="0035318C">
            <w:pPr>
              <w:spacing w:after="0" w:line="240" w:lineRule="auto"/>
              <w:jc w:val="both"/>
              <w:rPr>
                <w:rFonts w:cs="Times New Roman"/>
                <w:b/>
                <w:sz w:val="24"/>
                <w:szCs w:val="24"/>
              </w:rPr>
            </w:pPr>
            <w:r w:rsidRPr="001E47D2">
              <w:rPr>
                <w:rFonts w:cs="Times New Roman"/>
                <w:b/>
                <w:sz w:val="24"/>
                <w:szCs w:val="24"/>
              </w:rPr>
              <w:t xml:space="preserve">Laparoscopic </w:t>
            </w:r>
            <w:proofErr w:type="spellStart"/>
            <w:r w:rsidRPr="001E47D2">
              <w:rPr>
                <w:rFonts w:cs="Times New Roman"/>
                <w:b/>
                <w:sz w:val="24"/>
                <w:szCs w:val="24"/>
              </w:rPr>
              <w:t>Sterilisation</w:t>
            </w:r>
            <w:proofErr w:type="spellEnd"/>
          </w:p>
        </w:tc>
        <w:tc>
          <w:tcPr>
            <w:tcW w:w="2694" w:type="dxa"/>
            <w:vMerge/>
          </w:tcPr>
          <w:p w:rsidR="00701D8B" w:rsidRPr="001E47D2" w:rsidRDefault="00701D8B" w:rsidP="0035318C">
            <w:pPr>
              <w:spacing w:after="0" w:line="240" w:lineRule="auto"/>
              <w:jc w:val="both"/>
              <w:rPr>
                <w:rFonts w:cs="Times New Roman"/>
                <w:b/>
                <w:sz w:val="24"/>
                <w:szCs w:val="24"/>
              </w:rPr>
            </w:pPr>
          </w:p>
        </w:tc>
      </w:tr>
      <w:tr w:rsidR="00701D8B" w:rsidRPr="001E47D2" w:rsidTr="00701D8B">
        <w:trPr>
          <w:trHeight w:val="95"/>
        </w:trPr>
        <w:tc>
          <w:tcPr>
            <w:tcW w:w="4394" w:type="dxa"/>
            <w:gridSpan w:val="2"/>
            <w:vMerge/>
          </w:tcPr>
          <w:p w:rsidR="00701D8B" w:rsidRPr="001E47D2" w:rsidRDefault="00701D8B" w:rsidP="0035318C">
            <w:pPr>
              <w:spacing w:after="0" w:line="240" w:lineRule="auto"/>
              <w:jc w:val="both"/>
              <w:rPr>
                <w:rFonts w:cs="Times New Roman"/>
                <w:b/>
                <w:sz w:val="24"/>
                <w:szCs w:val="24"/>
              </w:rPr>
            </w:pPr>
          </w:p>
        </w:tc>
        <w:tc>
          <w:tcPr>
            <w:tcW w:w="3652" w:type="dxa"/>
          </w:tcPr>
          <w:p w:rsidR="00701D8B" w:rsidRPr="001E47D2" w:rsidRDefault="00701D8B" w:rsidP="0035318C">
            <w:pPr>
              <w:spacing w:after="0" w:line="240" w:lineRule="auto"/>
              <w:jc w:val="both"/>
              <w:rPr>
                <w:rFonts w:cs="Times New Roman"/>
                <w:b/>
                <w:sz w:val="24"/>
                <w:szCs w:val="24"/>
              </w:rPr>
            </w:pPr>
            <w:r w:rsidRPr="001E47D2">
              <w:rPr>
                <w:rFonts w:cs="Times New Roman"/>
                <w:b/>
                <w:sz w:val="24"/>
                <w:szCs w:val="24"/>
              </w:rPr>
              <w:t xml:space="preserve">Postpartum </w:t>
            </w:r>
            <w:proofErr w:type="spellStart"/>
            <w:r w:rsidRPr="001E47D2">
              <w:rPr>
                <w:rFonts w:cs="Times New Roman"/>
                <w:b/>
                <w:sz w:val="24"/>
                <w:szCs w:val="24"/>
              </w:rPr>
              <w:t>Sterilisation</w:t>
            </w:r>
            <w:proofErr w:type="spellEnd"/>
          </w:p>
        </w:tc>
        <w:tc>
          <w:tcPr>
            <w:tcW w:w="2694" w:type="dxa"/>
            <w:vMerge/>
          </w:tcPr>
          <w:p w:rsidR="00701D8B" w:rsidRPr="001E47D2" w:rsidRDefault="00701D8B" w:rsidP="0035318C">
            <w:pPr>
              <w:spacing w:after="0" w:line="240" w:lineRule="auto"/>
              <w:jc w:val="both"/>
              <w:rPr>
                <w:rFonts w:cs="Times New Roman"/>
                <w:b/>
                <w:sz w:val="24"/>
                <w:szCs w:val="24"/>
              </w:rPr>
            </w:pPr>
          </w:p>
        </w:tc>
      </w:tr>
    </w:tbl>
    <w:p w:rsidR="00701D8B" w:rsidRPr="001E47D2" w:rsidRDefault="00701D8B" w:rsidP="0035318C">
      <w:pPr>
        <w:spacing w:after="0" w:line="240" w:lineRule="auto"/>
        <w:jc w:val="both"/>
        <w:rPr>
          <w:rFonts w:cs="Times New Roman"/>
          <w:b/>
          <w:sz w:val="24"/>
          <w:szCs w:val="24"/>
        </w:rPr>
      </w:pPr>
    </w:p>
    <w:p w:rsidR="00701D8B" w:rsidRPr="001E47D2" w:rsidRDefault="00701D8B" w:rsidP="0035318C">
      <w:pPr>
        <w:spacing w:after="0" w:line="240" w:lineRule="auto"/>
        <w:jc w:val="both"/>
        <w:rPr>
          <w:rFonts w:cs="Times New Roman"/>
          <w:b/>
          <w:sz w:val="24"/>
          <w:szCs w:val="24"/>
        </w:rPr>
      </w:pPr>
      <w:r w:rsidRPr="001E47D2">
        <w:rPr>
          <w:rFonts w:cs="Times New Roman"/>
          <w:b/>
          <w:sz w:val="24"/>
          <w:szCs w:val="24"/>
          <w:u w:val="single"/>
        </w:rPr>
        <w:t xml:space="preserve">ESTIMATION FOR </w:t>
      </w:r>
      <w:proofErr w:type="gramStart"/>
      <w:r w:rsidRPr="001E47D2">
        <w:rPr>
          <w:rFonts w:cs="Times New Roman"/>
          <w:b/>
          <w:sz w:val="24"/>
          <w:szCs w:val="24"/>
          <w:u w:val="single"/>
        </w:rPr>
        <w:t>PRIVATE  INSTITUTION</w:t>
      </w:r>
      <w:proofErr w:type="gramEnd"/>
    </w:p>
    <w:tbl>
      <w:tblPr>
        <w:tblStyle w:val="TableGrid"/>
        <w:tblW w:w="0" w:type="auto"/>
        <w:tblLook w:val="04A0" w:firstRow="1" w:lastRow="0" w:firstColumn="1" w:lastColumn="0" w:noHBand="0" w:noVBand="1"/>
      </w:tblPr>
      <w:tblGrid>
        <w:gridCol w:w="1046"/>
        <w:gridCol w:w="2470"/>
        <w:gridCol w:w="3523"/>
        <w:gridCol w:w="2197"/>
      </w:tblGrid>
      <w:tr w:rsidR="00701D8B" w:rsidRPr="001E47D2" w:rsidTr="00701D8B">
        <w:trPr>
          <w:trHeight w:val="413"/>
        </w:trPr>
        <w:tc>
          <w:tcPr>
            <w:tcW w:w="1226" w:type="dxa"/>
          </w:tcPr>
          <w:p w:rsidR="00701D8B" w:rsidRPr="001E47D2" w:rsidRDefault="00701D8B" w:rsidP="0035318C">
            <w:pPr>
              <w:spacing w:after="0" w:line="240" w:lineRule="auto"/>
              <w:jc w:val="both"/>
              <w:rPr>
                <w:rFonts w:cs="Times New Roman"/>
                <w:b/>
                <w:sz w:val="24"/>
                <w:szCs w:val="24"/>
              </w:rPr>
            </w:pPr>
            <w:r w:rsidRPr="001E47D2">
              <w:rPr>
                <w:rFonts w:cs="Times New Roman"/>
                <w:b/>
                <w:sz w:val="24"/>
                <w:szCs w:val="24"/>
              </w:rPr>
              <w:t>S.NO</w:t>
            </w:r>
          </w:p>
        </w:tc>
        <w:tc>
          <w:tcPr>
            <w:tcW w:w="3168" w:type="dxa"/>
          </w:tcPr>
          <w:p w:rsidR="00701D8B" w:rsidRPr="001E47D2" w:rsidRDefault="00701D8B" w:rsidP="0035318C">
            <w:pPr>
              <w:spacing w:after="0" w:line="240" w:lineRule="auto"/>
              <w:jc w:val="both"/>
              <w:rPr>
                <w:rFonts w:cs="Times New Roman"/>
                <w:b/>
                <w:sz w:val="24"/>
                <w:szCs w:val="24"/>
              </w:rPr>
            </w:pPr>
            <w:r w:rsidRPr="001E47D2">
              <w:rPr>
                <w:rFonts w:cs="Times New Roman"/>
                <w:b/>
                <w:sz w:val="24"/>
                <w:szCs w:val="24"/>
              </w:rPr>
              <w:t>DISTRICT</w:t>
            </w:r>
          </w:p>
        </w:tc>
        <w:tc>
          <w:tcPr>
            <w:tcW w:w="3652" w:type="dxa"/>
          </w:tcPr>
          <w:p w:rsidR="00701D8B" w:rsidRPr="001E47D2" w:rsidRDefault="00701D8B" w:rsidP="0035318C">
            <w:pPr>
              <w:spacing w:after="0" w:line="240" w:lineRule="auto"/>
              <w:jc w:val="both"/>
              <w:rPr>
                <w:rFonts w:cs="Times New Roman"/>
                <w:b/>
                <w:sz w:val="24"/>
                <w:szCs w:val="24"/>
              </w:rPr>
            </w:pPr>
            <w:r w:rsidRPr="001E47D2">
              <w:rPr>
                <w:rFonts w:cs="Times New Roman"/>
                <w:b/>
                <w:sz w:val="24"/>
                <w:szCs w:val="24"/>
              </w:rPr>
              <w:t>AMOUNT</w:t>
            </w:r>
          </w:p>
        </w:tc>
        <w:tc>
          <w:tcPr>
            <w:tcW w:w="2694" w:type="dxa"/>
          </w:tcPr>
          <w:p w:rsidR="00701D8B" w:rsidRPr="001E47D2" w:rsidRDefault="00701D8B" w:rsidP="0035318C">
            <w:pPr>
              <w:spacing w:after="0" w:line="240" w:lineRule="auto"/>
              <w:jc w:val="both"/>
              <w:rPr>
                <w:rFonts w:cs="Times New Roman"/>
                <w:b/>
                <w:sz w:val="24"/>
                <w:szCs w:val="24"/>
              </w:rPr>
            </w:pPr>
            <w:r w:rsidRPr="001E47D2">
              <w:rPr>
                <w:rFonts w:cs="Times New Roman"/>
                <w:b/>
                <w:sz w:val="24"/>
                <w:szCs w:val="24"/>
              </w:rPr>
              <w:t>TOTAL ACCEPTOR</w:t>
            </w:r>
          </w:p>
        </w:tc>
      </w:tr>
      <w:tr w:rsidR="00701D8B" w:rsidRPr="001E47D2" w:rsidTr="00701D8B">
        <w:trPr>
          <w:trHeight w:val="95"/>
        </w:trPr>
        <w:tc>
          <w:tcPr>
            <w:tcW w:w="1226" w:type="dxa"/>
            <w:vMerge w:val="restart"/>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1.</w:t>
            </w:r>
          </w:p>
        </w:tc>
        <w:tc>
          <w:tcPr>
            <w:tcW w:w="3168" w:type="dxa"/>
            <w:vMerge w:val="restart"/>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AIZAWL EAST PRIVATE HOSPITAL</w:t>
            </w:r>
          </w:p>
        </w:tc>
        <w:tc>
          <w:tcPr>
            <w:tcW w:w="3652" w:type="dxa"/>
          </w:tcPr>
          <w:p w:rsidR="00701D8B" w:rsidRPr="001E47D2" w:rsidRDefault="00701D8B" w:rsidP="0035318C">
            <w:pPr>
              <w:spacing w:after="0" w:line="240" w:lineRule="auto"/>
              <w:jc w:val="both"/>
              <w:rPr>
                <w:rFonts w:cs="Times New Roman"/>
                <w:sz w:val="24"/>
                <w:szCs w:val="24"/>
              </w:rPr>
            </w:pPr>
            <w:proofErr w:type="spellStart"/>
            <w:r w:rsidRPr="001E47D2">
              <w:rPr>
                <w:rFonts w:cs="Times New Roman"/>
                <w:sz w:val="24"/>
                <w:szCs w:val="24"/>
              </w:rPr>
              <w:t>MinilaparoscopicSterilisation</w:t>
            </w:r>
            <w:proofErr w:type="spellEnd"/>
            <w:r w:rsidRPr="001E47D2">
              <w:rPr>
                <w:rFonts w:cs="Times New Roman"/>
                <w:sz w:val="24"/>
                <w:szCs w:val="24"/>
              </w:rPr>
              <w:t xml:space="preserve"> 50</w:t>
            </w:r>
          </w:p>
        </w:tc>
        <w:tc>
          <w:tcPr>
            <w:tcW w:w="2694" w:type="dxa"/>
            <w:vMerge w:val="restart"/>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115</w:t>
            </w:r>
          </w:p>
        </w:tc>
      </w:tr>
      <w:tr w:rsidR="00701D8B" w:rsidRPr="001E47D2" w:rsidTr="00701D8B">
        <w:trPr>
          <w:trHeight w:val="95"/>
        </w:trPr>
        <w:tc>
          <w:tcPr>
            <w:tcW w:w="1226" w:type="dxa"/>
            <w:vMerge/>
          </w:tcPr>
          <w:p w:rsidR="00701D8B" w:rsidRPr="001E47D2" w:rsidRDefault="00701D8B" w:rsidP="0035318C">
            <w:pPr>
              <w:spacing w:after="0" w:line="240" w:lineRule="auto"/>
              <w:jc w:val="both"/>
              <w:rPr>
                <w:rFonts w:cs="Times New Roman"/>
                <w:sz w:val="24"/>
                <w:szCs w:val="24"/>
              </w:rPr>
            </w:pPr>
          </w:p>
        </w:tc>
        <w:tc>
          <w:tcPr>
            <w:tcW w:w="3168" w:type="dxa"/>
            <w:vMerge/>
          </w:tcPr>
          <w:p w:rsidR="00701D8B" w:rsidRPr="001E47D2" w:rsidRDefault="00701D8B" w:rsidP="0035318C">
            <w:pPr>
              <w:spacing w:after="0" w:line="240" w:lineRule="auto"/>
              <w:jc w:val="both"/>
              <w:rPr>
                <w:rFonts w:cs="Times New Roman"/>
                <w:sz w:val="24"/>
                <w:szCs w:val="24"/>
              </w:rPr>
            </w:pPr>
          </w:p>
        </w:tc>
        <w:tc>
          <w:tcPr>
            <w:tcW w:w="3652"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 xml:space="preserve">Postpartum </w:t>
            </w:r>
            <w:proofErr w:type="spellStart"/>
            <w:r w:rsidRPr="001E47D2">
              <w:rPr>
                <w:rFonts w:cs="Times New Roman"/>
                <w:sz w:val="24"/>
                <w:szCs w:val="24"/>
              </w:rPr>
              <w:t>Sterilisation</w:t>
            </w:r>
            <w:proofErr w:type="spellEnd"/>
            <w:r w:rsidRPr="001E47D2">
              <w:rPr>
                <w:rFonts w:cs="Times New Roman"/>
                <w:sz w:val="24"/>
                <w:szCs w:val="24"/>
              </w:rPr>
              <w:t xml:space="preserve"> 65</w:t>
            </w:r>
          </w:p>
        </w:tc>
        <w:tc>
          <w:tcPr>
            <w:tcW w:w="2694" w:type="dxa"/>
            <w:vMerge/>
          </w:tcPr>
          <w:p w:rsidR="00701D8B" w:rsidRPr="001E47D2" w:rsidRDefault="00701D8B" w:rsidP="0035318C">
            <w:pPr>
              <w:spacing w:after="0" w:line="240" w:lineRule="auto"/>
              <w:jc w:val="both"/>
              <w:rPr>
                <w:rFonts w:cs="Times New Roman"/>
                <w:sz w:val="24"/>
                <w:szCs w:val="24"/>
              </w:rPr>
            </w:pPr>
          </w:p>
        </w:tc>
      </w:tr>
      <w:tr w:rsidR="00701D8B" w:rsidRPr="001E47D2" w:rsidTr="00701D8B">
        <w:trPr>
          <w:trHeight w:val="285"/>
        </w:trPr>
        <w:tc>
          <w:tcPr>
            <w:tcW w:w="1226" w:type="dxa"/>
            <w:vMerge w:val="restart"/>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2.</w:t>
            </w:r>
          </w:p>
        </w:tc>
        <w:tc>
          <w:tcPr>
            <w:tcW w:w="3168" w:type="dxa"/>
            <w:vMerge w:val="restart"/>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AIZAWL WEST PRIVATE HOSPITAL</w:t>
            </w:r>
          </w:p>
        </w:tc>
        <w:tc>
          <w:tcPr>
            <w:tcW w:w="3652"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MinilaparoscopicSterilisation40</w:t>
            </w:r>
          </w:p>
        </w:tc>
        <w:tc>
          <w:tcPr>
            <w:tcW w:w="2694" w:type="dxa"/>
            <w:vMerge w:val="restart"/>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60</w:t>
            </w:r>
          </w:p>
        </w:tc>
      </w:tr>
      <w:tr w:rsidR="00701D8B" w:rsidRPr="001E47D2" w:rsidTr="00701D8B">
        <w:trPr>
          <w:trHeight w:val="285"/>
        </w:trPr>
        <w:tc>
          <w:tcPr>
            <w:tcW w:w="1226" w:type="dxa"/>
            <w:vMerge/>
          </w:tcPr>
          <w:p w:rsidR="00701D8B" w:rsidRPr="001E47D2" w:rsidRDefault="00701D8B" w:rsidP="0035318C">
            <w:pPr>
              <w:spacing w:after="0" w:line="240" w:lineRule="auto"/>
              <w:jc w:val="both"/>
              <w:rPr>
                <w:rFonts w:cs="Times New Roman"/>
                <w:sz w:val="24"/>
                <w:szCs w:val="24"/>
              </w:rPr>
            </w:pPr>
          </w:p>
        </w:tc>
        <w:tc>
          <w:tcPr>
            <w:tcW w:w="3168" w:type="dxa"/>
            <w:vMerge/>
          </w:tcPr>
          <w:p w:rsidR="00701D8B" w:rsidRPr="001E47D2" w:rsidRDefault="00701D8B" w:rsidP="0035318C">
            <w:pPr>
              <w:spacing w:after="0" w:line="240" w:lineRule="auto"/>
              <w:jc w:val="both"/>
              <w:rPr>
                <w:rFonts w:cs="Times New Roman"/>
                <w:sz w:val="24"/>
                <w:szCs w:val="24"/>
              </w:rPr>
            </w:pPr>
          </w:p>
        </w:tc>
        <w:tc>
          <w:tcPr>
            <w:tcW w:w="3652"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 xml:space="preserve">Postpartum </w:t>
            </w:r>
            <w:proofErr w:type="spellStart"/>
            <w:r w:rsidRPr="001E47D2">
              <w:rPr>
                <w:rFonts w:cs="Times New Roman"/>
                <w:sz w:val="24"/>
                <w:szCs w:val="24"/>
              </w:rPr>
              <w:t>Sterilisation</w:t>
            </w:r>
            <w:proofErr w:type="spellEnd"/>
            <w:r w:rsidRPr="001E47D2">
              <w:rPr>
                <w:rFonts w:cs="Times New Roman"/>
                <w:sz w:val="24"/>
                <w:szCs w:val="24"/>
              </w:rPr>
              <w:t xml:space="preserve"> 20</w:t>
            </w:r>
          </w:p>
        </w:tc>
        <w:tc>
          <w:tcPr>
            <w:tcW w:w="2694" w:type="dxa"/>
            <w:vMerge/>
          </w:tcPr>
          <w:p w:rsidR="00701D8B" w:rsidRPr="001E47D2" w:rsidRDefault="00701D8B" w:rsidP="0035318C">
            <w:pPr>
              <w:spacing w:after="0" w:line="240" w:lineRule="auto"/>
              <w:jc w:val="both"/>
              <w:rPr>
                <w:rFonts w:cs="Times New Roman"/>
                <w:sz w:val="24"/>
                <w:szCs w:val="24"/>
              </w:rPr>
            </w:pPr>
          </w:p>
        </w:tc>
      </w:tr>
      <w:tr w:rsidR="00701D8B" w:rsidRPr="001E47D2" w:rsidTr="00701D8B">
        <w:trPr>
          <w:trHeight w:val="285"/>
        </w:trPr>
        <w:tc>
          <w:tcPr>
            <w:tcW w:w="1226" w:type="dxa"/>
            <w:vMerge w:val="restart"/>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3.</w:t>
            </w:r>
          </w:p>
        </w:tc>
        <w:tc>
          <w:tcPr>
            <w:tcW w:w="3168" w:type="dxa"/>
            <w:vMerge w:val="restart"/>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LUNGLEI PRIVATE HOSPITAL</w:t>
            </w:r>
          </w:p>
        </w:tc>
        <w:tc>
          <w:tcPr>
            <w:tcW w:w="3652"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MinilaparoscopicSterilisation55</w:t>
            </w:r>
          </w:p>
        </w:tc>
        <w:tc>
          <w:tcPr>
            <w:tcW w:w="2694" w:type="dxa"/>
            <w:vMerge w:val="restart"/>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95</w:t>
            </w:r>
          </w:p>
        </w:tc>
      </w:tr>
      <w:tr w:rsidR="00701D8B" w:rsidRPr="001E47D2" w:rsidTr="00701D8B">
        <w:trPr>
          <w:trHeight w:val="285"/>
        </w:trPr>
        <w:tc>
          <w:tcPr>
            <w:tcW w:w="1226" w:type="dxa"/>
            <w:vMerge/>
          </w:tcPr>
          <w:p w:rsidR="00701D8B" w:rsidRPr="001E47D2" w:rsidRDefault="00701D8B" w:rsidP="0035318C">
            <w:pPr>
              <w:spacing w:after="0" w:line="240" w:lineRule="auto"/>
              <w:jc w:val="both"/>
              <w:rPr>
                <w:rFonts w:cs="Times New Roman"/>
                <w:sz w:val="24"/>
                <w:szCs w:val="24"/>
              </w:rPr>
            </w:pPr>
          </w:p>
        </w:tc>
        <w:tc>
          <w:tcPr>
            <w:tcW w:w="3168" w:type="dxa"/>
            <w:vMerge/>
          </w:tcPr>
          <w:p w:rsidR="00701D8B" w:rsidRPr="001E47D2" w:rsidRDefault="00701D8B" w:rsidP="0035318C">
            <w:pPr>
              <w:spacing w:after="0" w:line="240" w:lineRule="auto"/>
              <w:jc w:val="both"/>
              <w:rPr>
                <w:rFonts w:cs="Times New Roman"/>
                <w:sz w:val="24"/>
                <w:szCs w:val="24"/>
              </w:rPr>
            </w:pPr>
          </w:p>
        </w:tc>
        <w:tc>
          <w:tcPr>
            <w:tcW w:w="3652"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 xml:space="preserve">Postpartum </w:t>
            </w:r>
            <w:proofErr w:type="spellStart"/>
            <w:r w:rsidRPr="001E47D2">
              <w:rPr>
                <w:rFonts w:cs="Times New Roman"/>
                <w:sz w:val="24"/>
                <w:szCs w:val="24"/>
              </w:rPr>
              <w:t>Sterilisation</w:t>
            </w:r>
            <w:proofErr w:type="spellEnd"/>
            <w:r w:rsidRPr="001E47D2">
              <w:rPr>
                <w:rFonts w:cs="Times New Roman"/>
                <w:sz w:val="24"/>
                <w:szCs w:val="24"/>
              </w:rPr>
              <w:t xml:space="preserve"> 45</w:t>
            </w:r>
          </w:p>
        </w:tc>
        <w:tc>
          <w:tcPr>
            <w:tcW w:w="2694" w:type="dxa"/>
            <w:vMerge/>
          </w:tcPr>
          <w:p w:rsidR="00701D8B" w:rsidRPr="001E47D2" w:rsidRDefault="00701D8B" w:rsidP="0035318C">
            <w:pPr>
              <w:spacing w:after="0" w:line="240" w:lineRule="auto"/>
              <w:jc w:val="both"/>
              <w:rPr>
                <w:rFonts w:cs="Times New Roman"/>
                <w:sz w:val="24"/>
                <w:szCs w:val="24"/>
              </w:rPr>
            </w:pPr>
          </w:p>
        </w:tc>
      </w:tr>
      <w:tr w:rsidR="00701D8B" w:rsidRPr="001E47D2" w:rsidTr="00701D8B">
        <w:trPr>
          <w:trHeight w:val="143"/>
        </w:trPr>
        <w:tc>
          <w:tcPr>
            <w:tcW w:w="1226" w:type="dxa"/>
            <w:vMerge w:val="restart"/>
          </w:tcPr>
          <w:p w:rsidR="00701D8B" w:rsidRPr="001E47D2" w:rsidRDefault="00701D8B" w:rsidP="0035318C">
            <w:pPr>
              <w:spacing w:after="0" w:line="240" w:lineRule="auto"/>
              <w:jc w:val="both"/>
              <w:rPr>
                <w:rFonts w:cs="Times New Roman"/>
                <w:sz w:val="24"/>
                <w:szCs w:val="24"/>
              </w:rPr>
            </w:pPr>
          </w:p>
        </w:tc>
        <w:tc>
          <w:tcPr>
            <w:tcW w:w="3168" w:type="dxa"/>
            <w:vMerge w:val="restart"/>
          </w:tcPr>
          <w:p w:rsidR="00701D8B" w:rsidRPr="001E47D2" w:rsidRDefault="00701D8B" w:rsidP="0035318C">
            <w:pPr>
              <w:spacing w:after="0" w:line="240" w:lineRule="auto"/>
              <w:jc w:val="both"/>
              <w:rPr>
                <w:rFonts w:cs="Times New Roman"/>
                <w:sz w:val="24"/>
                <w:szCs w:val="24"/>
              </w:rPr>
            </w:pPr>
            <w:r w:rsidRPr="001E47D2">
              <w:rPr>
                <w:rFonts w:cs="Times New Roman"/>
                <w:b/>
                <w:sz w:val="24"/>
                <w:szCs w:val="24"/>
              </w:rPr>
              <w:t>TOTAL</w:t>
            </w:r>
          </w:p>
        </w:tc>
        <w:tc>
          <w:tcPr>
            <w:tcW w:w="3652" w:type="dxa"/>
          </w:tcPr>
          <w:p w:rsidR="00701D8B" w:rsidRPr="001E47D2" w:rsidRDefault="00701D8B" w:rsidP="0035318C">
            <w:pPr>
              <w:spacing w:after="0" w:line="240" w:lineRule="auto"/>
              <w:jc w:val="both"/>
              <w:rPr>
                <w:rFonts w:cs="Times New Roman"/>
                <w:sz w:val="24"/>
                <w:szCs w:val="24"/>
              </w:rPr>
            </w:pPr>
            <w:proofErr w:type="spellStart"/>
            <w:r w:rsidRPr="001E47D2">
              <w:rPr>
                <w:rFonts w:cs="Times New Roman"/>
                <w:sz w:val="24"/>
                <w:szCs w:val="24"/>
              </w:rPr>
              <w:t>MinilaparoscopicSterilisation</w:t>
            </w:r>
            <w:proofErr w:type="spellEnd"/>
            <w:r w:rsidRPr="001E47D2">
              <w:rPr>
                <w:rFonts w:cs="Times New Roman"/>
                <w:sz w:val="24"/>
                <w:szCs w:val="24"/>
              </w:rPr>
              <w:t xml:space="preserve"> 145</w:t>
            </w:r>
          </w:p>
        </w:tc>
        <w:tc>
          <w:tcPr>
            <w:tcW w:w="2694" w:type="dxa"/>
            <w:vMerge w:val="restart"/>
          </w:tcPr>
          <w:p w:rsidR="00701D8B" w:rsidRPr="001E47D2" w:rsidRDefault="00701D8B" w:rsidP="0035318C">
            <w:pPr>
              <w:spacing w:after="0" w:line="240" w:lineRule="auto"/>
              <w:jc w:val="both"/>
              <w:rPr>
                <w:rFonts w:cs="Times New Roman"/>
                <w:b/>
                <w:sz w:val="24"/>
                <w:szCs w:val="24"/>
              </w:rPr>
            </w:pPr>
            <w:r w:rsidRPr="001E47D2">
              <w:rPr>
                <w:rFonts w:cs="Times New Roman"/>
                <w:b/>
                <w:sz w:val="24"/>
                <w:szCs w:val="24"/>
              </w:rPr>
              <w:t>270</w:t>
            </w:r>
          </w:p>
        </w:tc>
      </w:tr>
      <w:tr w:rsidR="00701D8B" w:rsidRPr="001E47D2" w:rsidTr="00701D8B">
        <w:trPr>
          <w:trHeight w:val="142"/>
        </w:trPr>
        <w:tc>
          <w:tcPr>
            <w:tcW w:w="1226" w:type="dxa"/>
            <w:vMerge/>
          </w:tcPr>
          <w:p w:rsidR="00701D8B" w:rsidRPr="001E47D2" w:rsidRDefault="00701D8B" w:rsidP="0035318C">
            <w:pPr>
              <w:spacing w:after="0" w:line="240" w:lineRule="auto"/>
              <w:jc w:val="both"/>
              <w:rPr>
                <w:rFonts w:cs="Times New Roman"/>
                <w:sz w:val="24"/>
                <w:szCs w:val="24"/>
              </w:rPr>
            </w:pPr>
          </w:p>
        </w:tc>
        <w:tc>
          <w:tcPr>
            <w:tcW w:w="3168" w:type="dxa"/>
            <w:vMerge/>
          </w:tcPr>
          <w:p w:rsidR="00701D8B" w:rsidRPr="001E47D2" w:rsidRDefault="00701D8B" w:rsidP="0035318C">
            <w:pPr>
              <w:spacing w:after="0" w:line="240" w:lineRule="auto"/>
              <w:jc w:val="both"/>
              <w:rPr>
                <w:rFonts w:cs="Times New Roman"/>
                <w:sz w:val="24"/>
                <w:szCs w:val="24"/>
              </w:rPr>
            </w:pPr>
          </w:p>
        </w:tc>
        <w:tc>
          <w:tcPr>
            <w:tcW w:w="3652"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 xml:space="preserve">Postpartum </w:t>
            </w:r>
            <w:proofErr w:type="spellStart"/>
            <w:r w:rsidRPr="001E47D2">
              <w:rPr>
                <w:rFonts w:cs="Times New Roman"/>
                <w:sz w:val="24"/>
                <w:szCs w:val="24"/>
              </w:rPr>
              <w:t>Sterilisation</w:t>
            </w:r>
            <w:proofErr w:type="spellEnd"/>
            <w:r w:rsidRPr="001E47D2">
              <w:rPr>
                <w:rFonts w:cs="Times New Roman"/>
                <w:sz w:val="24"/>
                <w:szCs w:val="24"/>
              </w:rPr>
              <w:t xml:space="preserve"> 130</w:t>
            </w:r>
          </w:p>
        </w:tc>
        <w:tc>
          <w:tcPr>
            <w:tcW w:w="2694" w:type="dxa"/>
            <w:vMerge/>
          </w:tcPr>
          <w:p w:rsidR="00701D8B" w:rsidRPr="001E47D2" w:rsidRDefault="00701D8B" w:rsidP="0035318C">
            <w:pPr>
              <w:spacing w:after="0" w:line="240" w:lineRule="auto"/>
              <w:jc w:val="both"/>
              <w:rPr>
                <w:rFonts w:cs="Times New Roman"/>
                <w:sz w:val="24"/>
                <w:szCs w:val="24"/>
              </w:rPr>
            </w:pPr>
          </w:p>
        </w:tc>
      </w:tr>
    </w:tbl>
    <w:p w:rsidR="00701D8B" w:rsidRPr="001E47D2" w:rsidRDefault="00701D8B" w:rsidP="0035318C">
      <w:pPr>
        <w:spacing w:after="0" w:line="240" w:lineRule="auto"/>
        <w:jc w:val="both"/>
        <w:rPr>
          <w:rFonts w:cs="Times New Roman"/>
          <w:b/>
          <w:sz w:val="24"/>
          <w:szCs w:val="24"/>
        </w:rPr>
      </w:pPr>
    </w:p>
    <w:p w:rsidR="00701D8B" w:rsidRPr="001E47D2" w:rsidRDefault="00701D8B" w:rsidP="0035318C">
      <w:pPr>
        <w:spacing w:after="0" w:line="240" w:lineRule="auto"/>
        <w:jc w:val="both"/>
        <w:rPr>
          <w:rFonts w:cs="Times New Roman"/>
          <w:b/>
          <w:sz w:val="24"/>
          <w:szCs w:val="24"/>
          <w:u w:val="single"/>
        </w:rPr>
      </w:pPr>
      <w:r w:rsidRPr="001E47D2">
        <w:rPr>
          <w:rFonts w:cs="Times New Roman"/>
          <w:b/>
          <w:sz w:val="24"/>
          <w:szCs w:val="24"/>
          <w:u w:val="single"/>
        </w:rPr>
        <w:t>BUDGET ESTIMATION FOR FEMALE STERILISATION COMPENSATION</w:t>
      </w:r>
    </w:p>
    <w:tbl>
      <w:tblPr>
        <w:tblStyle w:val="TableGrid"/>
        <w:tblW w:w="5000" w:type="pct"/>
        <w:tblLook w:val="04A0" w:firstRow="1" w:lastRow="0" w:firstColumn="1" w:lastColumn="0" w:noHBand="0" w:noVBand="1"/>
      </w:tblPr>
      <w:tblGrid>
        <w:gridCol w:w="3750"/>
        <w:gridCol w:w="3173"/>
        <w:gridCol w:w="2313"/>
      </w:tblGrid>
      <w:tr w:rsidR="00701D8B" w:rsidRPr="001E47D2" w:rsidTr="00701D8B">
        <w:trPr>
          <w:trHeight w:val="113"/>
        </w:trPr>
        <w:tc>
          <w:tcPr>
            <w:tcW w:w="2030" w:type="pct"/>
          </w:tcPr>
          <w:p w:rsidR="00701D8B" w:rsidRPr="001E47D2" w:rsidRDefault="00701D8B" w:rsidP="0035318C">
            <w:pPr>
              <w:spacing w:after="0" w:line="240" w:lineRule="auto"/>
              <w:jc w:val="both"/>
              <w:rPr>
                <w:rFonts w:cs="Times New Roman"/>
                <w:b/>
                <w:sz w:val="24"/>
                <w:szCs w:val="24"/>
              </w:rPr>
            </w:pPr>
            <w:r w:rsidRPr="001E47D2">
              <w:rPr>
                <w:rFonts w:cs="Times New Roman"/>
                <w:b/>
                <w:sz w:val="24"/>
                <w:szCs w:val="24"/>
              </w:rPr>
              <w:t>Institution</w:t>
            </w:r>
          </w:p>
        </w:tc>
        <w:tc>
          <w:tcPr>
            <w:tcW w:w="1718" w:type="pct"/>
          </w:tcPr>
          <w:p w:rsidR="00701D8B" w:rsidRPr="001E47D2" w:rsidRDefault="00701D8B" w:rsidP="0035318C">
            <w:pPr>
              <w:spacing w:after="0" w:line="240" w:lineRule="auto"/>
              <w:jc w:val="both"/>
              <w:rPr>
                <w:rFonts w:cs="Times New Roman"/>
                <w:b/>
                <w:sz w:val="24"/>
                <w:szCs w:val="24"/>
              </w:rPr>
            </w:pPr>
            <w:r w:rsidRPr="001E47D2">
              <w:rPr>
                <w:rFonts w:cs="Times New Roman"/>
                <w:b/>
                <w:sz w:val="24"/>
                <w:szCs w:val="24"/>
              </w:rPr>
              <w:t>No. of  Client</w:t>
            </w:r>
          </w:p>
        </w:tc>
        <w:tc>
          <w:tcPr>
            <w:tcW w:w="1252" w:type="pct"/>
          </w:tcPr>
          <w:p w:rsidR="00701D8B" w:rsidRPr="001E47D2" w:rsidRDefault="00701D8B" w:rsidP="0035318C">
            <w:pPr>
              <w:spacing w:after="0" w:line="240" w:lineRule="auto"/>
              <w:jc w:val="both"/>
              <w:rPr>
                <w:rFonts w:cs="Times New Roman"/>
                <w:b/>
                <w:sz w:val="24"/>
                <w:szCs w:val="24"/>
              </w:rPr>
            </w:pPr>
            <w:r w:rsidRPr="001E47D2">
              <w:rPr>
                <w:rFonts w:cs="Times New Roman"/>
                <w:b/>
                <w:sz w:val="24"/>
                <w:szCs w:val="24"/>
              </w:rPr>
              <w:t>Total amount (in Rs.)</w:t>
            </w:r>
          </w:p>
        </w:tc>
      </w:tr>
      <w:tr w:rsidR="00701D8B" w:rsidRPr="001E47D2" w:rsidTr="00701D8B">
        <w:trPr>
          <w:trHeight w:val="113"/>
        </w:trPr>
        <w:tc>
          <w:tcPr>
            <w:tcW w:w="2030" w:type="pct"/>
          </w:tcPr>
          <w:p w:rsidR="00701D8B" w:rsidRPr="001E47D2" w:rsidRDefault="00701D8B" w:rsidP="0035318C">
            <w:pPr>
              <w:spacing w:after="0" w:line="240" w:lineRule="auto"/>
              <w:jc w:val="both"/>
              <w:rPr>
                <w:rFonts w:cs="Times New Roman"/>
                <w:b/>
                <w:sz w:val="24"/>
                <w:szCs w:val="24"/>
              </w:rPr>
            </w:pPr>
            <w:r w:rsidRPr="001E47D2">
              <w:rPr>
                <w:rFonts w:cs="Times New Roman"/>
                <w:b/>
                <w:sz w:val="24"/>
                <w:szCs w:val="24"/>
              </w:rPr>
              <w:t>Public Institution</w:t>
            </w:r>
          </w:p>
          <w:p w:rsidR="00701D8B" w:rsidRPr="001E47D2" w:rsidRDefault="00701D8B" w:rsidP="0035318C">
            <w:pPr>
              <w:spacing w:after="0" w:line="240" w:lineRule="auto"/>
              <w:jc w:val="both"/>
              <w:rPr>
                <w:rFonts w:cs="Times New Roman"/>
                <w:b/>
                <w:sz w:val="24"/>
                <w:szCs w:val="24"/>
              </w:rPr>
            </w:pPr>
            <w:r w:rsidRPr="001E47D2">
              <w:rPr>
                <w:rFonts w:cs="Times New Roman"/>
                <w:b/>
                <w:sz w:val="24"/>
                <w:szCs w:val="24"/>
              </w:rPr>
              <w:t>@ Rs. 1000/client</w:t>
            </w:r>
          </w:p>
        </w:tc>
        <w:tc>
          <w:tcPr>
            <w:tcW w:w="1718" w:type="pct"/>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1808</w:t>
            </w:r>
          </w:p>
        </w:tc>
        <w:tc>
          <w:tcPr>
            <w:tcW w:w="1252" w:type="pct"/>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1,808,000/-</w:t>
            </w:r>
          </w:p>
        </w:tc>
      </w:tr>
      <w:tr w:rsidR="00701D8B" w:rsidRPr="001E47D2" w:rsidTr="00701D8B">
        <w:trPr>
          <w:trHeight w:val="113"/>
        </w:trPr>
        <w:tc>
          <w:tcPr>
            <w:tcW w:w="2030" w:type="pct"/>
          </w:tcPr>
          <w:p w:rsidR="00701D8B" w:rsidRPr="001E47D2" w:rsidRDefault="00701D8B" w:rsidP="0035318C">
            <w:pPr>
              <w:spacing w:after="0" w:line="240" w:lineRule="auto"/>
              <w:jc w:val="both"/>
              <w:rPr>
                <w:rFonts w:cs="Times New Roman"/>
                <w:b/>
                <w:sz w:val="24"/>
                <w:szCs w:val="24"/>
              </w:rPr>
            </w:pPr>
            <w:r w:rsidRPr="001E47D2">
              <w:rPr>
                <w:rFonts w:cs="Times New Roman"/>
                <w:b/>
                <w:sz w:val="24"/>
                <w:szCs w:val="24"/>
              </w:rPr>
              <w:t>Private Institution</w:t>
            </w:r>
          </w:p>
          <w:p w:rsidR="00701D8B" w:rsidRPr="001E47D2" w:rsidRDefault="00701D8B" w:rsidP="0035318C">
            <w:pPr>
              <w:spacing w:after="0" w:line="240" w:lineRule="auto"/>
              <w:jc w:val="both"/>
              <w:rPr>
                <w:rFonts w:cs="Times New Roman"/>
                <w:b/>
                <w:sz w:val="24"/>
                <w:szCs w:val="24"/>
              </w:rPr>
            </w:pPr>
            <w:r w:rsidRPr="001E47D2">
              <w:rPr>
                <w:rFonts w:cs="Times New Roman"/>
                <w:b/>
                <w:sz w:val="24"/>
                <w:szCs w:val="24"/>
              </w:rPr>
              <w:t>@ Rs. 1500/client</w:t>
            </w:r>
          </w:p>
        </w:tc>
        <w:tc>
          <w:tcPr>
            <w:tcW w:w="1718" w:type="pct"/>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270</w:t>
            </w:r>
          </w:p>
        </w:tc>
        <w:tc>
          <w:tcPr>
            <w:tcW w:w="1252" w:type="pct"/>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405,000/-</w:t>
            </w:r>
          </w:p>
        </w:tc>
      </w:tr>
      <w:tr w:rsidR="00701D8B" w:rsidRPr="001E47D2" w:rsidTr="00701D8B">
        <w:trPr>
          <w:trHeight w:val="113"/>
        </w:trPr>
        <w:tc>
          <w:tcPr>
            <w:tcW w:w="2030" w:type="pct"/>
          </w:tcPr>
          <w:p w:rsidR="00701D8B" w:rsidRPr="001E47D2" w:rsidRDefault="00701D8B" w:rsidP="0035318C">
            <w:pPr>
              <w:spacing w:after="0" w:line="240" w:lineRule="auto"/>
              <w:jc w:val="both"/>
              <w:rPr>
                <w:rFonts w:cs="Times New Roman"/>
                <w:b/>
                <w:sz w:val="24"/>
                <w:szCs w:val="24"/>
              </w:rPr>
            </w:pPr>
            <w:r w:rsidRPr="001E47D2">
              <w:rPr>
                <w:rFonts w:cs="Times New Roman"/>
                <w:b/>
                <w:sz w:val="24"/>
                <w:szCs w:val="24"/>
              </w:rPr>
              <w:t>Total</w:t>
            </w:r>
          </w:p>
        </w:tc>
        <w:tc>
          <w:tcPr>
            <w:tcW w:w="1718" w:type="pct"/>
          </w:tcPr>
          <w:p w:rsidR="00701D8B" w:rsidRPr="001E47D2" w:rsidRDefault="00701D8B" w:rsidP="0035318C">
            <w:pPr>
              <w:spacing w:after="0" w:line="240" w:lineRule="auto"/>
              <w:jc w:val="both"/>
              <w:rPr>
                <w:rFonts w:cs="Times New Roman"/>
                <w:b/>
                <w:sz w:val="24"/>
                <w:szCs w:val="24"/>
              </w:rPr>
            </w:pPr>
            <w:r w:rsidRPr="001E47D2">
              <w:rPr>
                <w:rFonts w:cs="Times New Roman"/>
                <w:b/>
                <w:sz w:val="24"/>
                <w:szCs w:val="24"/>
              </w:rPr>
              <w:t>2078</w:t>
            </w:r>
          </w:p>
        </w:tc>
        <w:tc>
          <w:tcPr>
            <w:tcW w:w="1252" w:type="pct"/>
          </w:tcPr>
          <w:p w:rsidR="00701D8B" w:rsidRPr="001E47D2" w:rsidRDefault="00701D8B" w:rsidP="0035318C">
            <w:pPr>
              <w:spacing w:after="0" w:line="240" w:lineRule="auto"/>
              <w:jc w:val="both"/>
              <w:rPr>
                <w:rFonts w:cs="Times New Roman"/>
                <w:b/>
                <w:sz w:val="24"/>
                <w:szCs w:val="24"/>
              </w:rPr>
            </w:pPr>
            <w:r w:rsidRPr="001E47D2">
              <w:rPr>
                <w:rFonts w:cs="Times New Roman"/>
                <w:b/>
                <w:sz w:val="24"/>
                <w:szCs w:val="24"/>
              </w:rPr>
              <w:t>22,13,000/-</w:t>
            </w:r>
          </w:p>
        </w:tc>
      </w:tr>
    </w:tbl>
    <w:p w:rsidR="00701D8B" w:rsidRPr="001E47D2" w:rsidRDefault="00701D8B" w:rsidP="0035318C">
      <w:pPr>
        <w:jc w:val="both"/>
        <w:rPr>
          <w:rFonts w:cs="Times New Roman"/>
          <w:sz w:val="24"/>
          <w:szCs w:val="24"/>
        </w:rPr>
      </w:pPr>
    </w:p>
    <w:p w:rsidR="00701D8B" w:rsidRPr="001E47D2" w:rsidRDefault="00701D8B" w:rsidP="0035318C">
      <w:pPr>
        <w:spacing w:after="0" w:line="240" w:lineRule="auto"/>
        <w:jc w:val="both"/>
        <w:rPr>
          <w:rFonts w:cs="Times New Roman"/>
          <w:b/>
          <w:sz w:val="24"/>
          <w:szCs w:val="24"/>
        </w:rPr>
      </w:pPr>
      <w:r w:rsidRPr="001E47D2">
        <w:rPr>
          <w:rFonts w:cs="Times New Roman"/>
          <w:b/>
          <w:sz w:val="24"/>
          <w:szCs w:val="24"/>
        </w:rPr>
        <w:t xml:space="preserve">1.2.2.1.b </w:t>
      </w:r>
      <w:r w:rsidRPr="001E47D2">
        <w:rPr>
          <w:rFonts w:cs="Times New Roman"/>
          <w:b/>
          <w:sz w:val="24"/>
          <w:szCs w:val="24"/>
        </w:rPr>
        <w:tab/>
        <w:t>COMPENSATION OF MALE STERILISATION/NSV</w:t>
      </w:r>
    </w:p>
    <w:p w:rsidR="00701D8B" w:rsidRPr="001E47D2" w:rsidRDefault="00701D8B" w:rsidP="0035318C">
      <w:pPr>
        <w:autoSpaceDE w:val="0"/>
        <w:autoSpaceDN w:val="0"/>
        <w:adjustRightInd w:val="0"/>
        <w:spacing w:after="0" w:line="240" w:lineRule="auto"/>
        <w:jc w:val="both"/>
        <w:rPr>
          <w:rFonts w:cs="Times New Roman"/>
          <w:b/>
          <w:sz w:val="24"/>
          <w:szCs w:val="24"/>
          <w:u w:val="single"/>
        </w:rPr>
      </w:pPr>
    </w:p>
    <w:p w:rsidR="00701D8B" w:rsidRPr="001E47D2" w:rsidRDefault="00701D8B" w:rsidP="0035318C">
      <w:pPr>
        <w:autoSpaceDE w:val="0"/>
        <w:autoSpaceDN w:val="0"/>
        <w:adjustRightInd w:val="0"/>
        <w:spacing w:after="0" w:line="240" w:lineRule="auto"/>
        <w:ind w:firstLine="720"/>
        <w:jc w:val="both"/>
        <w:rPr>
          <w:rFonts w:cs="Times New Roman"/>
          <w:sz w:val="24"/>
          <w:szCs w:val="24"/>
        </w:rPr>
      </w:pPr>
      <w:r w:rsidRPr="001E47D2">
        <w:rPr>
          <w:rFonts w:cs="Times New Roman"/>
          <w:sz w:val="24"/>
          <w:szCs w:val="24"/>
        </w:rPr>
        <w:t>Vasectomy is one of the safest and most effective contraceptive method having very low</w:t>
      </w:r>
    </w:p>
    <w:p w:rsidR="00701D8B" w:rsidRPr="001E47D2" w:rsidRDefault="00701D8B" w:rsidP="0035318C">
      <w:pPr>
        <w:autoSpaceDE w:val="0"/>
        <w:autoSpaceDN w:val="0"/>
        <w:adjustRightInd w:val="0"/>
        <w:spacing w:after="0" w:line="240" w:lineRule="auto"/>
        <w:jc w:val="both"/>
        <w:rPr>
          <w:rFonts w:cs="Times New Roman"/>
          <w:sz w:val="24"/>
          <w:szCs w:val="24"/>
        </w:rPr>
      </w:pPr>
      <w:r w:rsidRPr="001E47D2">
        <w:rPr>
          <w:rFonts w:cs="Times New Roman"/>
          <w:sz w:val="24"/>
          <w:szCs w:val="24"/>
        </w:rPr>
        <w:t>complication and failure rates. Non Scalpel Vasectomy which is now recommended than the Conventional Vasectomy neither requires any cut on the skin with a scalpel blade nor any skin stitch, after the procedure is completed and it is much less painful and faster procedure. Since male participation in Family Planning is greatly desired scheme to compensation acceptors was laid out.</w:t>
      </w:r>
    </w:p>
    <w:p w:rsidR="00701D8B" w:rsidRPr="001E47D2" w:rsidRDefault="00701D8B" w:rsidP="0035318C">
      <w:pPr>
        <w:autoSpaceDE w:val="0"/>
        <w:autoSpaceDN w:val="0"/>
        <w:adjustRightInd w:val="0"/>
        <w:spacing w:after="0" w:line="240" w:lineRule="auto"/>
        <w:jc w:val="both"/>
        <w:rPr>
          <w:rFonts w:cs="Times New Roman"/>
          <w:sz w:val="24"/>
          <w:szCs w:val="24"/>
        </w:rPr>
      </w:pPr>
      <w:r w:rsidRPr="001E47D2">
        <w:rPr>
          <w:rFonts w:cs="Times New Roman"/>
          <w:sz w:val="24"/>
          <w:szCs w:val="24"/>
        </w:rPr>
        <w:t xml:space="preserve">Budget estimated for compensation of male </w:t>
      </w:r>
      <w:proofErr w:type="spellStart"/>
      <w:r w:rsidRPr="001E47D2">
        <w:rPr>
          <w:rFonts w:cs="Times New Roman"/>
          <w:sz w:val="24"/>
          <w:szCs w:val="24"/>
        </w:rPr>
        <w:t>sterilizationfor</w:t>
      </w:r>
      <w:proofErr w:type="spellEnd"/>
      <w:r w:rsidRPr="001E47D2">
        <w:rPr>
          <w:rFonts w:cs="Times New Roman"/>
          <w:sz w:val="24"/>
          <w:szCs w:val="24"/>
        </w:rPr>
        <w:t xml:space="preserve"> 2 acceptors </w:t>
      </w:r>
      <w:proofErr w:type="gramStart"/>
      <w:r w:rsidRPr="001E47D2">
        <w:rPr>
          <w:rFonts w:cs="Times New Roman"/>
          <w:sz w:val="24"/>
          <w:szCs w:val="24"/>
        </w:rPr>
        <w:t>is  Rs</w:t>
      </w:r>
      <w:proofErr w:type="gramEnd"/>
      <w:r w:rsidRPr="001E47D2">
        <w:rPr>
          <w:rFonts w:cs="Times New Roman"/>
          <w:sz w:val="24"/>
          <w:szCs w:val="24"/>
        </w:rPr>
        <w:t>.3000 (</w:t>
      </w:r>
      <w:r w:rsidRPr="001E47D2">
        <w:rPr>
          <w:rFonts w:cs="Times New Roman"/>
          <w:sz w:val="24"/>
          <w:szCs w:val="24"/>
          <w:u w:val="single"/>
        </w:rPr>
        <w:t>Three Thousand Rupees</w:t>
      </w:r>
      <w:r w:rsidRPr="001E47D2">
        <w:rPr>
          <w:rFonts w:cs="Times New Roman"/>
          <w:sz w:val="24"/>
          <w:szCs w:val="24"/>
        </w:rPr>
        <w:t xml:space="preserve"> Only) and is tabulated below :-</w:t>
      </w:r>
    </w:p>
    <w:p w:rsidR="00701D8B" w:rsidRPr="001E47D2" w:rsidRDefault="00701D8B" w:rsidP="0035318C">
      <w:pPr>
        <w:autoSpaceDE w:val="0"/>
        <w:autoSpaceDN w:val="0"/>
        <w:adjustRightInd w:val="0"/>
        <w:spacing w:after="0" w:line="240" w:lineRule="auto"/>
        <w:jc w:val="both"/>
        <w:rPr>
          <w:rFonts w:cs="Times New Roman"/>
          <w:sz w:val="24"/>
          <w:szCs w:val="24"/>
        </w:rPr>
      </w:pPr>
    </w:p>
    <w:tbl>
      <w:tblPr>
        <w:tblStyle w:val="TableGrid"/>
        <w:tblW w:w="5000" w:type="pct"/>
        <w:tblLook w:val="04A0" w:firstRow="1" w:lastRow="0" w:firstColumn="1" w:lastColumn="0" w:noHBand="0" w:noVBand="1"/>
      </w:tblPr>
      <w:tblGrid>
        <w:gridCol w:w="1247"/>
        <w:gridCol w:w="854"/>
        <w:gridCol w:w="938"/>
        <w:gridCol w:w="823"/>
        <w:gridCol w:w="801"/>
        <w:gridCol w:w="636"/>
        <w:gridCol w:w="1049"/>
        <w:gridCol w:w="1137"/>
        <w:gridCol w:w="1172"/>
        <w:gridCol w:w="579"/>
      </w:tblGrid>
      <w:tr w:rsidR="00701D8B" w:rsidRPr="001E47D2" w:rsidTr="00701D8B">
        <w:trPr>
          <w:trHeight w:val="1700"/>
        </w:trPr>
        <w:tc>
          <w:tcPr>
            <w:tcW w:w="1051" w:type="pct"/>
          </w:tcPr>
          <w:p w:rsidR="00701D8B" w:rsidRPr="001E47D2" w:rsidRDefault="00701D8B" w:rsidP="0035318C">
            <w:pPr>
              <w:autoSpaceDE w:val="0"/>
              <w:autoSpaceDN w:val="0"/>
              <w:adjustRightInd w:val="0"/>
              <w:spacing w:after="0" w:line="240" w:lineRule="auto"/>
              <w:jc w:val="both"/>
              <w:rPr>
                <w:rFonts w:cs="Times New Roman"/>
                <w:b/>
                <w:sz w:val="24"/>
                <w:szCs w:val="24"/>
              </w:rPr>
            </w:pPr>
            <w:r w:rsidRPr="001E47D2">
              <w:rPr>
                <w:rFonts w:cs="Times New Roman"/>
                <w:b/>
                <w:sz w:val="24"/>
                <w:szCs w:val="24"/>
              </w:rPr>
              <w:t>Breakage of the Compensation package</w:t>
            </w:r>
          </w:p>
        </w:tc>
        <w:tc>
          <w:tcPr>
            <w:tcW w:w="508" w:type="pct"/>
          </w:tcPr>
          <w:p w:rsidR="00701D8B" w:rsidRPr="001E47D2" w:rsidRDefault="00701D8B" w:rsidP="0035318C">
            <w:pPr>
              <w:autoSpaceDE w:val="0"/>
              <w:autoSpaceDN w:val="0"/>
              <w:adjustRightInd w:val="0"/>
              <w:spacing w:after="0" w:line="240" w:lineRule="auto"/>
              <w:jc w:val="both"/>
              <w:rPr>
                <w:rFonts w:cs="Times New Roman"/>
                <w:b/>
                <w:sz w:val="24"/>
                <w:szCs w:val="24"/>
              </w:rPr>
            </w:pPr>
            <w:r w:rsidRPr="001E47D2">
              <w:rPr>
                <w:rFonts w:cs="Times New Roman"/>
                <w:b/>
                <w:sz w:val="24"/>
                <w:szCs w:val="24"/>
              </w:rPr>
              <w:t>Acceptor</w:t>
            </w:r>
          </w:p>
        </w:tc>
        <w:tc>
          <w:tcPr>
            <w:tcW w:w="508" w:type="pct"/>
          </w:tcPr>
          <w:p w:rsidR="00701D8B" w:rsidRPr="001E47D2" w:rsidRDefault="00701D8B" w:rsidP="0035318C">
            <w:pPr>
              <w:autoSpaceDE w:val="0"/>
              <w:autoSpaceDN w:val="0"/>
              <w:adjustRightInd w:val="0"/>
              <w:spacing w:after="0" w:line="240" w:lineRule="auto"/>
              <w:jc w:val="both"/>
              <w:rPr>
                <w:rFonts w:cs="Times New Roman"/>
                <w:b/>
                <w:sz w:val="24"/>
                <w:szCs w:val="24"/>
              </w:rPr>
            </w:pPr>
            <w:r w:rsidRPr="001E47D2">
              <w:rPr>
                <w:rFonts w:cs="Times New Roman"/>
                <w:b/>
                <w:sz w:val="24"/>
                <w:szCs w:val="24"/>
              </w:rPr>
              <w:t>Motivator</w:t>
            </w:r>
          </w:p>
        </w:tc>
        <w:tc>
          <w:tcPr>
            <w:tcW w:w="508" w:type="pct"/>
          </w:tcPr>
          <w:p w:rsidR="00701D8B" w:rsidRPr="001E47D2" w:rsidRDefault="00701D8B" w:rsidP="0035318C">
            <w:pPr>
              <w:autoSpaceDE w:val="0"/>
              <w:autoSpaceDN w:val="0"/>
              <w:adjustRightInd w:val="0"/>
              <w:spacing w:after="0" w:line="240" w:lineRule="auto"/>
              <w:jc w:val="both"/>
              <w:rPr>
                <w:rFonts w:cs="Times New Roman"/>
                <w:b/>
                <w:sz w:val="24"/>
                <w:szCs w:val="24"/>
              </w:rPr>
            </w:pPr>
            <w:r w:rsidRPr="001E47D2">
              <w:rPr>
                <w:rFonts w:cs="Times New Roman"/>
                <w:b/>
                <w:sz w:val="24"/>
                <w:szCs w:val="24"/>
              </w:rPr>
              <w:t xml:space="preserve">Drugs </w:t>
            </w:r>
          </w:p>
          <w:p w:rsidR="00701D8B" w:rsidRPr="001E47D2" w:rsidRDefault="00701D8B" w:rsidP="0035318C">
            <w:pPr>
              <w:autoSpaceDE w:val="0"/>
              <w:autoSpaceDN w:val="0"/>
              <w:adjustRightInd w:val="0"/>
              <w:spacing w:after="0" w:line="240" w:lineRule="auto"/>
              <w:jc w:val="both"/>
              <w:rPr>
                <w:rFonts w:cs="Times New Roman"/>
                <w:b/>
                <w:sz w:val="24"/>
                <w:szCs w:val="24"/>
              </w:rPr>
            </w:pPr>
            <w:r w:rsidRPr="001E47D2">
              <w:rPr>
                <w:rFonts w:cs="Times New Roman"/>
                <w:b/>
                <w:sz w:val="24"/>
                <w:szCs w:val="24"/>
              </w:rPr>
              <w:t>And Dressing</w:t>
            </w:r>
          </w:p>
        </w:tc>
        <w:tc>
          <w:tcPr>
            <w:tcW w:w="466" w:type="pct"/>
          </w:tcPr>
          <w:p w:rsidR="00701D8B" w:rsidRPr="001E47D2" w:rsidRDefault="00701D8B" w:rsidP="0035318C">
            <w:pPr>
              <w:autoSpaceDE w:val="0"/>
              <w:autoSpaceDN w:val="0"/>
              <w:adjustRightInd w:val="0"/>
              <w:spacing w:after="0" w:line="240" w:lineRule="auto"/>
              <w:jc w:val="both"/>
              <w:rPr>
                <w:rFonts w:cs="Times New Roman"/>
                <w:b/>
                <w:sz w:val="24"/>
                <w:szCs w:val="24"/>
              </w:rPr>
            </w:pPr>
            <w:r w:rsidRPr="001E47D2">
              <w:rPr>
                <w:rFonts w:cs="Times New Roman"/>
                <w:b/>
                <w:sz w:val="24"/>
                <w:szCs w:val="24"/>
              </w:rPr>
              <w:t>Surgeon charges</w:t>
            </w:r>
          </w:p>
        </w:tc>
        <w:tc>
          <w:tcPr>
            <w:tcW w:w="381" w:type="pct"/>
          </w:tcPr>
          <w:p w:rsidR="00701D8B" w:rsidRPr="001E47D2" w:rsidRDefault="00701D8B" w:rsidP="0035318C">
            <w:pPr>
              <w:autoSpaceDE w:val="0"/>
              <w:autoSpaceDN w:val="0"/>
              <w:adjustRightInd w:val="0"/>
              <w:spacing w:after="0" w:line="240" w:lineRule="auto"/>
              <w:jc w:val="both"/>
              <w:rPr>
                <w:rFonts w:cs="Times New Roman"/>
                <w:b/>
                <w:sz w:val="24"/>
                <w:szCs w:val="24"/>
              </w:rPr>
            </w:pPr>
            <w:r w:rsidRPr="001E47D2">
              <w:rPr>
                <w:rFonts w:cs="Times New Roman"/>
                <w:b/>
                <w:sz w:val="24"/>
                <w:szCs w:val="24"/>
              </w:rPr>
              <w:t>Staff</w:t>
            </w:r>
          </w:p>
          <w:p w:rsidR="00701D8B" w:rsidRPr="001E47D2" w:rsidRDefault="00701D8B" w:rsidP="0035318C">
            <w:pPr>
              <w:autoSpaceDE w:val="0"/>
              <w:autoSpaceDN w:val="0"/>
              <w:adjustRightInd w:val="0"/>
              <w:spacing w:after="0" w:line="240" w:lineRule="auto"/>
              <w:jc w:val="both"/>
              <w:rPr>
                <w:rFonts w:cs="Times New Roman"/>
                <w:b/>
                <w:sz w:val="24"/>
                <w:szCs w:val="24"/>
              </w:rPr>
            </w:pPr>
            <w:r w:rsidRPr="001E47D2">
              <w:rPr>
                <w:rFonts w:cs="Times New Roman"/>
                <w:b/>
                <w:sz w:val="24"/>
                <w:szCs w:val="24"/>
              </w:rPr>
              <w:t>Nurse</w:t>
            </w:r>
          </w:p>
        </w:tc>
        <w:tc>
          <w:tcPr>
            <w:tcW w:w="381" w:type="pct"/>
          </w:tcPr>
          <w:p w:rsidR="00701D8B" w:rsidRPr="001E47D2" w:rsidRDefault="00701D8B" w:rsidP="0035318C">
            <w:pPr>
              <w:autoSpaceDE w:val="0"/>
              <w:autoSpaceDN w:val="0"/>
              <w:adjustRightInd w:val="0"/>
              <w:spacing w:after="0" w:line="240" w:lineRule="auto"/>
              <w:jc w:val="both"/>
              <w:rPr>
                <w:rFonts w:cs="Times New Roman"/>
                <w:b/>
                <w:sz w:val="24"/>
                <w:szCs w:val="24"/>
              </w:rPr>
            </w:pPr>
            <w:r w:rsidRPr="001E47D2">
              <w:rPr>
                <w:rFonts w:cs="Times New Roman"/>
                <w:b/>
                <w:sz w:val="24"/>
                <w:szCs w:val="24"/>
              </w:rPr>
              <w:t>OT</w:t>
            </w:r>
          </w:p>
          <w:p w:rsidR="00701D8B" w:rsidRPr="001E47D2" w:rsidRDefault="00701D8B" w:rsidP="0035318C">
            <w:pPr>
              <w:autoSpaceDE w:val="0"/>
              <w:autoSpaceDN w:val="0"/>
              <w:adjustRightInd w:val="0"/>
              <w:spacing w:after="0" w:line="240" w:lineRule="auto"/>
              <w:jc w:val="both"/>
              <w:rPr>
                <w:rFonts w:cs="Times New Roman"/>
                <w:b/>
                <w:sz w:val="24"/>
                <w:szCs w:val="24"/>
              </w:rPr>
            </w:pPr>
            <w:r w:rsidRPr="001E47D2">
              <w:rPr>
                <w:rFonts w:cs="Times New Roman"/>
                <w:b/>
                <w:sz w:val="24"/>
                <w:szCs w:val="24"/>
              </w:rPr>
              <w:t>Technician/ helper</w:t>
            </w:r>
          </w:p>
        </w:tc>
        <w:tc>
          <w:tcPr>
            <w:tcW w:w="423" w:type="pct"/>
          </w:tcPr>
          <w:p w:rsidR="00701D8B" w:rsidRPr="001E47D2" w:rsidRDefault="00701D8B" w:rsidP="0035318C">
            <w:pPr>
              <w:autoSpaceDE w:val="0"/>
              <w:autoSpaceDN w:val="0"/>
              <w:adjustRightInd w:val="0"/>
              <w:spacing w:after="0" w:line="240" w:lineRule="auto"/>
              <w:jc w:val="both"/>
              <w:rPr>
                <w:rFonts w:cs="Times New Roman"/>
                <w:b/>
                <w:sz w:val="24"/>
                <w:szCs w:val="24"/>
              </w:rPr>
            </w:pPr>
            <w:r w:rsidRPr="001E47D2">
              <w:rPr>
                <w:rFonts w:cs="Times New Roman"/>
                <w:b/>
                <w:sz w:val="24"/>
                <w:szCs w:val="24"/>
              </w:rPr>
              <w:t>Refreshment</w:t>
            </w:r>
          </w:p>
        </w:tc>
        <w:tc>
          <w:tcPr>
            <w:tcW w:w="392" w:type="pct"/>
          </w:tcPr>
          <w:p w:rsidR="00701D8B" w:rsidRPr="001E47D2" w:rsidRDefault="00701D8B" w:rsidP="0035318C">
            <w:pPr>
              <w:autoSpaceDE w:val="0"/>
              <w:autoSpaceDN w:val="0"/>
              <w:adjustRightInd w:val="0"/>
              <w:spacing w:after="0" w:line="240" w:lineRule="auto"/>
              <w:jc w:val="both"/>
              <w:rPr>
                <w:rFonts w:cs="Times New Roman"/>
                <w:b/>
                <w:sz w:val="24"/>
                <w:szCs w:val="24"/>
              </w:rPr>
            </w:pPr>
            <w:r w:rsidRPr="001E47D2">
              <w:rPr>
                <w:rFonts w:cs="Times New Roman"/>
                <w:b/>
                <w:sz w:val="24"/>
                <w:szCs w:val="24"/>
              </w:rPr>
              <w:t>Camp</w:t>
            </w:r>
          </w:p>
          <w:p w:rsidR="00701D8B" w:rsidRPr="001E47D2" w:rsidRDefault="00701D8B" w:rsidP="0035318C">
            <w:pPr>
              <w:autoSpaceDE w:val="0"/>
              <w:autoSpaceDN w:val="0"/>
              <w:adjustRightInd w:val="0"/>
              <w:spacing w:after="0" w:line="240" w:lineRule="auto"/>
              <w:jc w:val="both"/>
              <w:rPr>
                <w:rFonts w:cs="Times New Roman"/>
                <w:b/>
                <w:sz w:val="24"/>
                <w:szCs w:val="24"/>
              </w:rPr>
            </w:pPr>
            <w:r w:rsidRPr="001E47D2">
              <w:rPr>
                <w:rFonts w:cs="Times New Roman"/>
                <w:b/>
                <w:sz w:val="24"/>
                <w:szCs w:val="24"/>
              </w:rPr>
              <w:t>Management</w:t>
            </w:r>
          </w:p>
        </w:tc>
        <w:tc>
          <w:tcPr>
            <w:tcW w:w="382" w:type="pct"/>
          </w:tcPr>
          <w:p w:rsidR="00701D8B" w:rsidRPr="001E47D2" w:rsidRDefault="00701D8B" w:rsidP="0035318C">
            <w:pPr>
              <w:autoSpaceDE w:val="0"/>
              <w:autoSpaceDN w:val="0"/>
              <w:adjustRightInd w:val="0"/>
              <w:spacing w:after="0" w:line="240" w:lineRule="auto"/>
              <w:jc w:val="both"/>
              <w:rPr>
                <w:rFonts w:cs="Times New Roman"/>
                <w:b/>
                <w:sz w:val="24"/>
                <w:szCs w:val="24"/>
              </w:rPr>
            </w:pPr>
            <w:r w:rsidRPr="001E47D2">
              <w:rPr>
                <w:rFonts w:cs="Times New Roman"/>
                <w:b/>
                <w:sz w:val="24"/>
                <w:szCs w:val="24"/>
              </w:rPr>
              <w:t>Total</w:t>
            </w:r>
          </w:p>
        </w:tc>
      </w:tr>
      <w:tr w:rsidR="00701D8B" w:rsidRPr="001E47D2" w:rsidTr="00701D8B">
        <w:tc>
          <w:tcPr>
            <w:tcW w:w="1051" w:type="pct"/>
          </w:tcPr>
          <w:p w:rsidR="00701D8B" w:rsidRPr="001E47D2" w:rsidRDefault="00701D8B" w:rsidP="0035318C">
            <w:pPr>
              <w:autoSpaceDE w:val="0"/>
              <w:autoSpaceDN w:val="0"/>
              <w:adjustRightInd w:val="0"/>
              <w:spacing w:after="0" w:line="240" w:lineRule="auto"/>
              <w:jc w:val="both"/>
              <w:rPr>
                <w:rFonts w:cs="Times New Roman"/>
                <w:sz w:val="24"/>
                <w:szCs w:val="24"/>
              </w:rPr>
            </w:pPr>
          </w:p>
          <w:p w:rsidR="00701D8B" w:rsidRPr="001E47D2" w:rsidRDefault="00701D8B" w:rsidP="0035318C">
            <w:pPr>
              <w:autoSpaceDE w:val="0"/>
              <w:autoSpaceDN w:val="0"/>
              <w:adjustRightInd w:val="0"/>
              <w:spacing w:after="0" w:line="240" w:lineRule="auto"/>
              <w:jc w:val="both"/>
              <w:rPr>
                <w:rFonts w:cs="Times New Roman"/>
                <w:sz w:val="24"/>
                <w:szCs w:val="24"/>
              </w:rPr>
            </w:pPr>
            <w:r w:rsidRPr="001E47D2">
              <w:rPr>
                <w:rFonts w:cs="Times New Roman"/>
                <w:sz w:val="24"/>
                <w:szCs w:val="24"/>
              </w:rPr>
              <w:t>Vasectomy</w:t>
            </w:r>
          </w:p>
          <w:p w:rsidR="00701D8B" w:rsidRPr="001E47D2" w:rsidRDefault="00701D8B" w:rsidP="0035318C">
            <w:pPr>
              <w:autoSpaceDE w:val="0"/>
              <w:autoSpaceDN w:val="0"/>
              <w:adjustRightInd w:val="0"/>
              <w:spacing w:after="0" w:line="240" w:lineRule="auto"/>
              <w:jc w:val="both"/>
              <w:rPr>
                <w:rFonts w:cs="Times New Roman"/>
                <w:sz w:val="24"/>
                <w:szCs w:val="24"/>
              </w:rPr>
            </w:pPr>
          </w:p>
        </w:tc>
        <w:tc>
          <w:tcPr>
            <w:tcW w:w="508" w:type="pct"/>
          </w:tcPr>
          <w:p w:rsidR="00701D8B" w:rsidRPr="001E47D2" w:rsidRDefault="00701D8B" w:rsidP="0035318C">
            <w:pPr>
              <w:autoSpaceDE w:val="0"/>
              <w:autoSpaceDN w:val="0"/>
              <w:adjustRightInd w:val="0"/>
              <w:spacing w:after="0" w:line="240" w:lineRule="auto"/>
              <w:jc w:val="both"/>
              <w:rPr>
                <w:rFonts w:cs="Times New Roman"/>
                <w:sz w:val="24"/>
                <w:szCs w:val="24"/>
              </w:rPr>
            </w:pPr>
            <w:r w:rsidRPr="001E47D2">
              <w:rPr>
                <w:rFonts w:cs="Times New Roman"/>
                <w:sz w:val="24"/>
                <w:szCs w:val="24"/>
              </w:rPr>
              <w:t>1100</w:t>
            </w:r>
          </w:p>
        </w:tc>
        <w:tc>
          <w:tcPr>
            <w:tcW w:w="508" w:type="pct"/>
          </w:tcPr>
          <w:p w:rsidR="00701D8B" w:rsidRPr="001E47D2" w:rsidRDefault="00701D8B" w:rsidP="0035318C">
            <w:pPr>
              <w:autoSpaceDE w:val="0"/>
              <w:autoSpaceDN w:val="0"/>
              <w:adjustRightInd w:val="0"/>
              <w:spacing w:after="0" w:line="240" w:lineRule="auto"/>
              <w:jc w:val="both"/>
              <w:rPr>
                <w:rFonts w:cs="Times New Roman"/>
                <w:sz w:val="24"/>
                <w:szCs w:val="24"/>
              </w:rPr>
            </w:pPr>
            <w:r w:rsidRPr="001E47D2">
              <w:rPr>
                <w:rFonts w:cs="Times New Roman"/>
                <w:sz w:val="24"/>
                <w:szCs w:val="24"/>
              </w:rPr>
              <w:t>200</w:t>
            </w:r>
          </w:p>
        </w:tc>
        <w:tc>
          <w:tcPr>
            <w:tcW w:w="508" w:type="pct"/>
          </w:tcPr>
          <w:p w:rsidR="00701D8B" w:rsidRPr="001E47D2" w:rsidRDefault="00701D8B" w:rsidP="0035318C">
            <w:pPr>
              <w:autoSpaceDE w:val="0"/>
              <w:autoSpaceDN w:val="0"/>
              <w:adjustRightInd w:val="0"/>
              <w:spacing w:after="0" w:line="240" w:lineRule="auto"/>
              <w:jc w:val="both"/>
              <w:rPr>
                <w:rFonts w:cs="Times New Roman"/>
                <w:sz w:val="24"/>
                <w:szCs w:val="24"/>
              </w:rPr>
            </w:pPr>
            <w:r w:rsidRPr="001E47D2">
              <w:rPr>
                <w:rFonts w:cs="Times New Roman"/>
                <w:sz w:val="24"/>
                <w:szCs w:val="24"/>
              </w:rPr>
              <w:t>50</w:t>
            </w:r>
          </w:p>
        </w:tc>
        <w:tc>
          <w:tcPr>
            <w:tcW w:w="466" w:type="pct"/>
          </w:tcPr>
          <w:p w:rsidR="00701D8B" w:rsidRPr="001E47D2" w:rsidRDefault="00701D8B" w:rsidP="0035318C">
            <w:pPr>
              <w:autoSpaceDE w:val="0"/>
              <w:autoSpaceDN w:val="0"/>
              <w:adjustRightInd w:val="0"/>
              <w:spacing w:after="0" w:line="240" w:lineRule="auto"/>
              <w:jc w:val="both"/>
              <w:rPr>
                <w:rFonts w:cs="Times New Roman"/>
                <w:sz w:val="24"/>
                <w:szCs w:val="24"/>
              </w:rPr>
            </w:pPr>
            <w:r w:rsidRPr="001E47D2">
              <w:rPr>
                <w:rFonts w:cs="Times New Roman"/>
                <w:sz w:val="24"/>
                <w:szCs w:val="24"/>
              </w:rPr>
              <w:t>100</w:t>
            </w:r>
          </w:p>
        </w:tc>
        <w:tc>
          <w:tcPr>
            <w:tcW w:w="381" w:type="pct"/>
          </w:tcPr>
          <w:p w:rsidR="00701D8B" w:rsidRPr="001E47D2" w:rsidRDefault="00701D8B" w:rsidP="0035318C">
            <w:pPr>
              <w:autoSpaceDE w:val="0"/>
              <w:autoSpaceDN w:val="0"/>
              <w:adjustRightInd w:val="0"/>
              <w:spacing w:after="0" w:line="240" w:lineRule="auto"/>
              <w:jc w:val="both"/>
              <w:rPr>
                <w:rFonts w:cs="Times New Roman"/>
                <w:sz w:val="24"/>
                <w:szCs w:val="24"/>
              </w:rPr>
            </w:pPr>
            <w:r w:rsidRPr="001E47D2">
              <w:rPr>
                <w:rFonts w:cs="Times New Roman"/>
                <w:sz w:val="24"/>
                <w:szCs w:val="24"/>
              </w:rPr>
              <w:t>15</w:t>
            </w:r>
          </w:p>
        </w:tc>
        <w:tc>
          <w:tcPr>
            <w:tcW w:w="381" w:type="pct"/>
          </w:tcPr>
          <w:p w:rsidR="00701D8B" w:rsidRPr="001E47D2" w:rsidRDefault="00701D8B" w:rsidP="0035318C">
            <w:pPr>
              <w:autoSpaceDE w:val="0"/>
              <w:autoSpaceDN w:val="0"/>
              <w:adjustRightInd w:val="0"/>
              <w:spacing w:after="0" w:line="240" w:lineRule="auto"/>
              <w:jc w:val="both"/>
              <w:rPr>
                <w:rFonts w:cs="Times New Roman"/>
                <w:sz w:val="24"/>
                <w:szCs w:val="24"/>
              </w:rPr>
            </w:pPr>
            <w:r w:rsidRPr="001E47D2">
              <w:rPr>
                <w:rFonts w:cs="Times New Roman"/>
                <w:sz w:val="24"/>
                <w:szCs w:val="24"/>
              </w:rPr>
              <w:t>15</w:t>
            </w:r>
          </w:p>
        </w:tc>
        <w:tc>
          <w:tcPr>
            <w:tcW w:w="423" w:type="pct"/>
          </w:tcPr>
          <w:p w:rsidR="00701D8B" w:rsidRPr="001E47D2" w:rsidRDefault="00701D8B" w:rsidP="0035318C">
            <w:pPr>
              <w:autoSpaceDE w:val="0"/>
              <w:autoSpaceDN w:val="0"/>
              <w:adjustRightInd w:val="0"/>
              <w:spacing w:after="0" w:line="240" w:lineRule="auto"/>
              <w:jc w:val="both"/>
              <w:rPr>
                <w:rFonts w:cs="Times New Roman"/>
                <w:sz w:val="24"/>
                <w:szCs w:val="24"/>
              </w:rPr>
            </w:pPr>
            <w:r w:rsidRPr="001E47D2">
              <w:rPr>
                <w:rFonts w:cs="Times New Roman"/>
                <w:sz w:val="24"/>
                <w:szCs w:val="24"/>
              </w:rPr>
              <w:t>10</w:t>
            </w:r>
          </w:p>
        </w:tc>
        <w:tc>
          <w:tcPr>
            <w:tcW w:w="392" w:type="pct"/>
          </w:tcPr>
          <w:p w:rsidR="00701D8B" w:rsidRPr="001E47D2" w:rsidRDefault="00701D8B" w:rsidP="0035318C">
            <w:pPr>
              <w:autoSpaceDE w:val="0"/>
              <w:autoSpaceDN w:val="0"/>
              <w:adjustRightInd w:val="0"/>
              <w:spacing w:after="0" w:line="240" w:lineRule="auto"/>
              <w:jc w:val="both"/>
              <w:rPr>
                <w:rFonts w:cs="Times New Roman"/>
                <w:sz w:val="24"/>
                <w:szCs w:val="24"/>
              </w:rPr>
            </w:pPr>
            <w:r w:rsidRPr="001E47D2">
              <w:rPr>
                <w:rFonts w:cs="Times New Roman"/>
                <w:sz w:val="24"/>
                <w:szCs w:val="24"/>
              </w:rPr>
              <w:t>10</w:t>
            </w:r>
          </w:p>
        </w:tc>
        <w:tc>
          <w:tcPr>
            <w:tcW w:w="382" w:type="pct"/>
          </w:tcPr>
          <w:p w:rsidR="00701D8B" w:rsidRPr="001E47D2" w:rsidRDefault="00701D8B" w:rsidP="0035318C">
            <w:pPr>
              <w:autoSpaceDE w:val="0"/>
              <w:autoSpaceDN w:val="0"/>
              <w:adjustRightInd w:val="0"/>
              <w:spacing w:after="0" w:line="240" w:lineRule="auto"/>
              <w:jc w:val="both"/>
              <w:rPr>
                <w:rFonts w:cs="Times New Roman"/>
                <w:b/>
                <w:sz w:val="24"/>
                <w:szCs w:val="24"/>
              </w:rPr>
            </w:pPr>
            <w:r w:rsidRPr="001E47D2">
              <w:rPr>
                <w:rFonts w:cs="Times New Roman"/>
                <w:b/>
                <w:sz w:val="24"/>
                <w:szCs w:val="24"/>
              </w:rPr>
              <w:t>1500</w:t>
            </w:r>
          </w:p>
        </w:tc>
      </w:tr>
    </w:tbl>
    <w:p w:rsidR="00701D8B" w:rsidRPr="001E47D2" w:rsidRDefault="00701D8B" w:rsidP="0035318C">
      <w:pPr>
        <w:autoSpaceDE w:val="0"/>
        <w:autoSpaceDN w:val="0"/>
        <w:adjustRightInd w:val="0"/>
        <w:spacing w:after="0" w:line="240" w:lineRule="auto"/>
        <w:jc w:val="both"/>
        <w:rPr>
          <w:rFonts w:cs="Times New Roman"/>
          <w:sz w:val="24"/>
          <w:szCs w:val="24"/>
        </w:rPr>
      </w:pPr>
    </w:p>
    <w:p w:rsidR="00701D8B" w:rsidRPr="001E47D2" w:rsidRDefault="00701D8B" w:rsidP="0035318C">
      <w:pPr>
        <w:spacing w:after="0" w:line="240" w:lineRule="auto"/>
        <w:jc w:val="both"/>
        <w:rPr>
          <w:rFonts w:cs="Times New Roman"/>
          <w:b/>
          <w:sz w:val="24"/>
          <w:szCs w:val="24"/>
        </w:rPr>
      </w:pPr>
      <w:r w:rsidRPr="001E47D2">
        <w:rPr>
          <w:rFonts w:cs="Times New Roman"/>
          <w:b/>
          <w:sz w:val="24"/>
          <w:szCs w:val="24"/>
        </w:rPr>
        <w:t xml:space="preserve">Accredited Private/ NGO Facilities </w:t>
      </w:r>
    </w:p>
    <w:tbl>
      <w:tblPr>
        <w:tblStyle w:val="TableGrid"/>
        <w:tblW w:w="0" w:type="auto"/>
        <w:tblInd w:w="108" w:type="dxa"/>
        <w:tblLook w:val="04A0" w:firstRow="1" w:lastRow="0" w:firstColumn="1" w:lastColumn="0" w:noHBand="0" w:noVBand="1"/>
      </w:tblPr>
      <w:tblGrid>
        <w:gridCol w:w="2995"/>
        <w:gridCol w:w="2035"/>
        <w:gridCol w:w="2110"/>
        <w:gridCol w:w="1988"/>
      </w:tblGrid>
      <w:tr w:rsidR="00701D8B" w:rsidRPr="001E47D2" w:rsidTr="00701D8B">
        <w:tc>
          <w:tcPr>
            <w:tcW w:w="3544" w:type="dxa"/>
          </w:tcPr>
          <w:p w:rsidR="00701D8B" w:rsidRPr="001E47D2" w:rsidRDefault="00701D8B" w:rsidP="0035318C">
            <w:pPr>
              <w:spacing w:after="0" w:line="240" w:lineRule="auto"/>
              <w:jc w:val="both"/>
              <w:rPr>
                <w:rFonts w:cs="Times New Roman"/>
                <w:b/>
                <w:sz w:val="24"/>
                <w:szCs w:val="24"/>
              </w:rPr>
            </w:pPr>
            <w:r w:rsidRPr="001E47D2">
              <w:rPr>
                <w:rFonts w:cs="Times New Roman"/>
                <w:b/>
                <w:sz w:val="24"/>
                <w:szCs w:val="24"/>
              </w:rPr>
              <w:t>Procedure</w:t>
            </w:r>
          </w:p>
        </w:tc>
        <w:tc>
          <w:tcPr>
            <w:tcW w:w="2394" w:type="dxa"/>
          </w:tcPr>
          <w:p w:rsidR="00701D8B" w:rsidRPr="001E47D2" w:rsidRDefault="00701D8B" w:rsidP="0035318C">
            <w:pPr>
              <w:spacing w:after="0" w:line="240" w:lineRule="auto"/>
              <w:jc w:val="both"/>
              <w:rPr>
                <w:rFonts w:cs="Times New Roman"/>
                <w:b/>
                <w:sz w:val="24"/>
                <w:szCs w:val="24"/>
              </w:rPr>
            </w:pPr>
            <w:r w:rsidRPr="001E47D2">
              <w:rPr>
                <w:rFonts w:cs="Times New Roman"/>
                <w:b/>
                <w:sz w:val="24"/>
                <w:szCs w:val="24"/>
              </w:rPr>
              <w:t>Facility</w:t>
            </w:r>
          </w:p>
        </w:tc>
        <w:tc>
          <w:tcPr>
            <w:tcW w:w="2394" w:type="dxa"/>
          </w:tcPr>
          <w:p w:rsidR="00701D8B" w:rsidRPr="001E47D2" w:rsidRDefault="00701D8B" w:rsidP="0035318C">
            <w:pPr>
              <w:spacing w:after="0" w:line="240" w:lineRule="auto"/>
              <w:jc w:val="both"/>
              <w:rPr>
                <w:rFonts w:cs="Times New Roman"/>
                <w:b/>
                <w:sz w:val="24"/>
                <w:szCs w:val="24"/>
              </w:rPr>
            </w:pPr>
            <w:r w:rsidRPr="001E47D2">
              <w:rPr>
                <w:rFonts w:cs="Times New Roman"/>
                <w:b/>
                <w:sz w:val="24"/>
                <w:szCs w:val="24"/>
              </w:rPr>
              <w:t>Motivator</w:t>
            </w:r>
          </w:p>
        </w:tc>
        <w:tc>
          <w:tcPr>
            <w:tcW w:w="2300" w:type="dxa"/>
          </w:tcPr>
          <w:p w:rsidR="00701D8B" w:rsidRPr="001E47D2" w:rsidRDefault="00701D8B" w:rsidP="0035318C">
            <w:pPr>
              <w:spacing w:after="0" w:line="240" w:lineRule="auto"/>
              <w:jc w:val="both"/>
              <w:rPr>
                <w:rFonts w:cs="Times New Roman"/>
                <w:b/>
                <w:sz w:val="24"/>
                <w:szCs w:val="24"/>
              </w:rPr>
            </w:pPr>
            <w:r w:rsidRPr="001E47D2">
              <w:rPr>
                <w:rFonts w:cs="Times New Roman"/>
                <w:b/>
                <w:sz w:val="24"/>
                <w:szCs w:val="24"/>
              </w:rPr>
              <w:t>Total (in Rupees)</w:t>
            </w:r>
          </w:p>
        </w:tc>
      </w:tr>
      <w:tr w:rsidR="00701D8B" w:rsidRPr="001E47D2" w:rsidTr="00701D8B">
        <w:trPr>
          <w:trHeight w:val="575"/>
        </w:trPr>
        <w:tc>
          <w:tcPr>
            <w:tcW w:w="3544" w:type="dxa"/>
          </w:tcPr>
          <w:p w:rsidR="00701D8B" w:rsidRPr="001E47D2" w:rsidRDefault="00701D8B" w:rsidP="0035318C">
            <w:pPr>
              <w:autoSpaceDE w:val="0"/>
              <w:autoSpaceDN w:val="0"/>
              <w:adjustRightInd w:val="0"/>
              <w:spacing w:after="0" w:line="240" w:lineRule="auto"/>
              <w:jc w:val="both"/>
              <w:rPr>
                <w:rFonts w:cs="Times New Roman"/>
                <w:sz w:val="24"/>
                <w:szCs w:val="24"/>
              </w:rPr>
            </w:pPr>
            <w:r w:rsidRPr="001E47D2">
              <w:rPr>
                <w:rFonts w:cs="Times New Roman"/>
                <w:sz w:val="24"/>
                <w:szCs w:val="24"/>
              </w:rPr>
              <w:t xml:space="preserve">Vasectomy </w:t>
            </w:r>
          </w:p>
          <w:p w:rsidR="00701D8B" w:rsidRPr="001E47D2" w:rsidRDefault="00701D8B" w:rsidP="0035318C">
            <w:pPr>
              <w:autoSpaceDE w:val="0"/>
              <w:autoSpaceDN w:val="0"/>
              <w:adjustRightInd w:val="0"/>
              <w:spacing w:after="0" w:line="240" w:lineRule="auto"/>
              <w:jc w:val="both"/>
              <w:rPr>
                <w:rFonts w:cs="Times New Roman"/>
                <w:sz w:val="24"/>
                <w:szCs w:val="24"/>
              </w:rPr>
            </w:pPr>
            <w:r w:rsidRPr="001E47D2">
              <w:rPr>
                <w:rFonts w:cs="Times New Roman"/>
                <w:sz w:val="24"/>
                <w:szCs w:val="24"/>
              </w:rPr>
              <w:t>(ALL)</w:t>
            </w:r>
          </w:p>
        </w:tc>
        <w:tc>
          <w:tcPr>
            <w:tcW w:w="2394" w:type="dxa"/>
          </w:tcPr>
          <w:p w:rsidR="00701D8B" w:rsidRPr="001E47D2" w:rsidRDefault="00701D8B" w:rsidP="0035318C">
            <w:pPr>
              <w:spacing w:after="0" w:line="240" w:lineRule="auto"/>
              <w:jc w:val="both"/>
              <w:rPr>
                <w:rFonts w:cs="Times New Roman"/>
                <w:b/>
                <w:sz w:val="24"/>
                <w:szCs w:val="24"/>
              </w:rPr>
            </w:pPr>
            <w:r w:rsidRPr="001E47D2">
              <w:rPr>
                <w:rFonts w:cs="Times New Roman"/>
                <w:b/>
                <w:sz w:val="24"/>
                <w:szCs w:val="24"/>
              </w:rPr>
              <w:t>1300</w:t>
            </w:r>
          </w:p>
        </w:tc>
        <w:tc>
          <w:tcPr>
            <w:tcW w:w="2394" w:type="dxa"/>
          </w:tcPr>
          <w:p w:rsidR="00701D8B" w:rsidRPr="001E47D2" w:rsidRDefault="00701D8B" w:rsidP="0035318C">
            <w:pPr>
              <w:spacing w:after="0" w:line="240" w:lineRule="auto"/>
              <w:jc w:val="both"/>
              <w:rPr>
                <w:rFonts w:cs="Times New Roman"/>
                <w:b/>
                <w:sz w:val="24"/>
                <w:szCs w:val="24"/>
              </w:rPr>
            </w:pPr>
            <w:r w:rsidRPr="001E47D2">
              <w:rPr>
                <w:rFonts w:cs="Times New Roman"/>
                <w:b/>
                <w:sz w:val="24"/>
                <w:szCs w:val="24"/>
              </w:rPr>
              <w:t>200</w:t>
            </w:r>
          </w:p>
        </w:tc>
        <w:tc>
          <w:tcPr>
            <w:tcW w:w="2300" w:type="dxa"/>
          </w:tcPr>
          <w:p w:rsidR="00701D8B" w:rsidRPr="001E47D2" w:rsidRDefault="00701D8B" w:rsidP="0035318C">
            <w:pPr>
              <w:spacing w:after="0" w:line="240" w:lineRule="auto"/>
              <w:jc w:val="both"/>
              <w:rPr>
                <w:rFonts w:cs="Times New Roman"/>
                <w:b/>
                <w:sz w:val="24"/>
                <w:szCs w:val="24"/>
              </w:rPr>
            </w:pPr>
            <w:r w:rsidRPr="001E47D2">
              <w:rPr>
                <w:rFonts w:cs="Times New Roman"/>
                <w:b/>
                <w:sz w:val="24"/>
                <w:szCs w:val="24"/>
              </w:rPr>
              <w:t>1500</w:t>
            </w:r>
          </w:p>
        </w:tc>
      </w:tr>
    </w:tbl>
    <w:tbl>
      <w:tblPr>
        <w:tblStyle w:val="TableGrid"/>
        <w:tblpPr w:leftFromText="180" w:rightFromText="180" w:vertAnchor="text" w:horzAnchor="margin" w:tblpX="108" w:tblpY="413"/>
        <w:tblW w:w="0" w:type="auto"/>
        <w:tblLook w:val="04A0" w:firstRow="1" w:lastRow="0" w:firstColumn="1" w:lastColumn="0" w:noHBand="0" w:noVBand="1"/>
      </w:tblPr>
      <w:tblGrid>
        <w:gridCol w:w="744"/>
        <w:gridCol w:w="2867"/>
        <w:gridCol w:w="2812"/>
        <w:gridCol w:w="2813"/>
      </w:tblGrid>
      <w:tr w:rsidR="00701D8B" w:rsidRPr="001E47D2" w:rsidTr="00701D8B">
        <w:tc>
          <w:tcPr>
            <w:tcW w:w="751" w:type="dxa"/>
          </w:tcPr>
          <w:p w:rsidR="00701D8B" w:rsidRPr="001E47D2" w:rsidRDefault="00701D8B" w:rsidP="0035318C">
            <w:pPr>
              <w:spacing w:after="0" w:line="240" w:lineRule="auto"/>
              <w:jc w:val="both"/>
              <w:rPr>
                <w:rFonts w:cs="Times New Roman"/>
                <w:b/>
                <w:sz w:val="24"/>
                <w:szCs w:val="24"/>
              </w:rPr>
            </w:pPr>
            <w:r w:rsidRPr="001E47D2">
              <w:rPr>
                <w:rFonts w:cs="Times New Roman"/>
                <w:b/>
                <w:sz w:val="24"/>
                <w:szCs w:val="24"/>
              </w:rPr>
              <w:t>Sl.no</w:t>
            </w:r>
          </w:p>
        </w:tc>
        <w:tc>
          <w:tcPr>
            <w:tcW w:w="3326" w:type="dxa"/>
          </w:tcPr>
          <w:p w:rsidR="00701D8B" w:rsidRPr="001E47D2" w:rsidRDefault="00701D8B" w:rsidP="0035318C">
            <w:pPr>
              <w:spacing w:after="0" w:line="240" w:lineRule="auto"/>
              <w:jc w:val="both"/>
              <w:rPr>
                <w:rFonts w:cs="Times New Roman"/>
                <w:b/>
                <w:sz w:val="24"/>
                <w:szCs w:val="24"/>
              </w:rPr>
            </w:pPr>
            <w:r w:rsidRPr="001E47D2">
              <w:rPr>
                <w:rFonts w:cs="Times New Roman"/>
                <w:b/>
                <w:sz w:val="24"/>
                <w:szCs w:val="24"/>
              </w:rPr>
              <w:t>Target Number of Client</w:t>
            </w:r>
          </w:p>
        </w:tc>
        <w:tc>
          <w:tcPr>
            <w:tcW w:w="3261" w:type="dxa"/>
          </w:tcPr>
          <w:p w:rsidR="00701D8B" w:rsidRPr="001E47D2" w:rsidRDefault="00701D8B" w:rsidP="0035318C">
            <w:pPr>
              <w:spacing w:after="0" w:line="240" w:lineRule="auto"/>
              <w:jc w:val="both"/>
              <w:rPr>
                <w:rFonts w:cs="Times New Roman"/>
                <w:b/>
                <w:sz w:val="24"/>
                <w:szCs w:val="24"/>
              </w:rPr>
            </w:pPr>
            <w:r w:rsidRPr="001E47D2">
              <w:rPr>
                <w:rFonts w:cs="Times New Roman"/>
                <w:b/>
                <w:sz w:val="24"/>
                <w:szCs w:val="24"/>
              </w:rPr>
              <w:t>Target District</w:t>
            </w:r>
          </w:p>
        </w:tc>
        <w:tc>
          <w:tcPr>
            <w:tcW w:w="3260" w:type="dxa"/>
          </w:tcPr>
          <w:p w:rsidR="00701D8B" w:rsidRPr="001E47D2" w:rsidRDefault="00701D8B" w:rsidP="0035318C">
            <w:pPr>
              <w:spacing w:after="0" w:line="240" w:lineRule="auto"/>
              <w:jc w:val="both"/>
              <w:rPr>
                <w:rFonts w:cs="Times New Roman"/>
                <w:b/>
                <w:sz w:val="24"/>
                <w:szCs w:val="24"/>
              </w:rPr>
            </w:pPr>
            <w:r w:rsidRPr="001E47D2">
              <w:rPr>
                <w:rFonts w:cs="Times New Roman"/>
                <w:b/>
                <w:sz w:val="24"/>
                <w:szCs w:val="24"/>
              </w:rPr>
              <w:t xml:space="preserve">Amount </w:t>
            </w:r>
            <w:r w:rsidRPr="001E47D2">
              <w:rPr>
                <w:rFonts w:cs="Times New Roman"/>
                <w:sz w:val="24"/>
                <w:szCs w:val="24"/>
              </w:rPr>
              <w:t>( in rupees)</w:t>
            </w:r>
          </w:p>
        </w:tc>
      </w:tr>
      <w:tr w:rsidR="00701D8B" w:rsidRPr="001E47D2" w:rsidTr="00701D8B">
        <w:tc>
          <w:tcPr>
            <w:tcW w:w="751"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1.</w:t>
            </w:r>
          </w:p>
        </w:tc>
        <w:tc>
          <w:tcPr>
            <w:tcW w:w="3326"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1</w:t>
            </w:r>
          </w:p>
        </w:tc>
        <w:tc>
          <w:tcPr>
            <w:tcW w:w="3261"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Aizawl East , District Hospital</w:t>
            </w:r>
          </w:p>
        </w:tc>
        <w:tc>
          <w:tcPr>
            <w:tcW w:w="3260"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1 x 1500</w:t>
            </w:r>
          </w:p>
        </w:tc>
      </w:tr>
      <w:tr w:rsidR="00701D8B" w:rsidRPr="001E47D2" w:rsidTr="00701D8B">
        <w:tc>
          <w:tcPr>
            <w:tcW w:w="751"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2.</w:t>
            </w:r>
          </w:p>
        </w:tc>
        <w:tc>
          <w:tcPr>
            <w:tcW w:w="3326"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1</w:t>
            </w:r>
          </w:p>
        </w:tc>
        <w:tc>
          <w:tcPr>
            <w:tcW w:w="3261"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Lunglei , District Hospital</w:t>
            </w:r>
          </w:p>
        </w:tc>
        <w:tc>
          <w:tcPr>
            <w:tcW w:w="3260"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1 x 1500</w:t>
            </w:r>
          </w:p>
        </w:tc>
      </w:tr>
      <w:tr w:rsidR="00701D8B" w:rsidRPr="001E47D2" w:rsidTr="00701D8B">
        <w:tc>
          <w:tcPr>
            <w:tcW w:w="7338" w:type="dxa"/>
            <w:gridSpan w:val="3"/>
          </w:tcPr>
          <w:p w:rsidR="00701D8B" w:rsidRPr="001E47D2" w:rsidRDefault="00701D8B" w:rsidP="0035318C">
            <w:pPr>
              <w:spacing w:after="0" w:line="240" w:lineRule="auto"/>
              <w:jc w:val="both"/>
              <w:rPr>
                <w:rFonts w:cs="Times New Roman"/>
                <w:b/>
                <w:sz w:val="24"/>
                <w:szCs w:val="24"/>
              </w:rPr>
            </w:pPr>
            <w:r w:rsidRPr="001E47D2">
              <w:rPr>
                <w:rFonts w:cs="Times New Roman"/>
                <w:b/>
                <w:sz w:val="24"/>
                <w:szCs w:val="24"/>
              </w:rPr>
              <w:t>TOTAL</w:t>
            </w:r>
          </w:p>
        </w:tc>
        <w:tc>
          <w:tcPr>
            <w:tcW w:w="3260" w:type="dxa"/>
          </w:tcPr>
          <w:p w:rsidR="00701D8B" w:rsidRPr="001E47D2" w:rsidRDefault="00701D8B" w:rsidP="0035318C">
            <w:pPr>
              <w:spacing w:after="0" w:line="240" w:lineRule="auto"/>
              <w:jc w:val="both"/>
              <w:rPr>
                <w:rFonts w:cs="Times New Roman"/>
                <w:b/>
                <w:sz w:val="24"/>
                <w:szCs w:val="24"/>
              </w:rPr>
            </w:pPr>
            <w:r w:rsidRPr="001E47D2">
              <w:rPr>
                <w:rFonts w:cs="Times New Roman"/>
                <w:b/>
                <w:sz w:val="24"/>
                <w:szCs w:val="24"/>
              </w:rPr>
              <w:t>3000</w:t>
            </w:r>
          </w:p>
        </w:tc>
      </w:tr>
    </w:tbl>
    <w:p w:rsidR="00701D8B" w:rsidRPr="001E47D2" w:rsidRDefault="00701D8B" w:rsidP="0035318C">
      <w:pPr>
        <w:spacing w:after="0" w:line="240" w:lineRule="auto"/>
        <w:jc w:val="both"/>
        <w:rPr>
          <w:rFonts w:cs="Times New Roman"/>
          <w:b/>
          <w:sz w:val="24"/>
          <w:szCs w:val="24"/>
          <w:u w:val="single"/>
        </w:rPr>
      </w:pPr>
    </w:p>
    <w:p w:rsidR="00701D8B" w:rsidRPr="001E47D2" w:rsidRDefault="00701D8B" w:rsidP="0035318C">
      <w:pPr>
        <w:jc w:val="both"/>
        <w:rPr>
          <w:rFonts w:cs="Times New Roman"/>
          <w:sz w:val="24"/>
          <w:szCs w:val="24"/>
        </w:rPr>
      </w:pPr>
    </w:p>
    <w:p w:rsidR="00701D8B" w:rsidRPr="001E47D2" w:rsidRDefault="00701D8B" w:rsidP="0035318C">
      <w:pPr>
        <w:spacing w:after="0" w:line="240" w:lineRule="auto"/>
        <w:jc w:val="both"/>
        <w:rPr>
          <w:rFonts w:cs="Times New Roman"/>
          <w:b/>
          <w:sz w:val="24"/>
          <w:szCs w:val="24"/>
        </w:rPr>
      </w:pPr>
      <w:proofErr w:type="gramStart"/>
      <w:r w:rsidRPr="001E47D2">
        <w:rPr>
          <w:rFonts w:cs="Times New Roman"/>
          <w:b/>
          <w:sz w:val="24"/>
          <w:szCs w:val="24"/>
        </w:rPr>
        <w:t xml:space="preserve">1.2.2.2.a  </w:t>
      </w:r>
      <w:r w:rsidRPr="001E47D2">
        <w:rPr>
          <w:rFonts w:cs="Times New Roman"/>
          <w:b/>
          <w:sz w:val="24"/>
          <w:szCs w:val="24"/>
        </w:rPr>
        <w:tab/>
      </w:r>
      <w:proofErr w:type="gramEnd"/>
      <w:r w:rsidRPr="001E47D2">
        <w:rPr>
          <w:rFonts w:cs="Times New Roman"/>
          <w:b/>
          <w:sz w:val="24"/>
          <w:szCs w:val="24"/>
        </w:rPr>
        <w:t>COMPENSATION FOR IUCD INSERTION AT HEALTH FACILITIES</w:t>
      </w:r>
    </w:p>
    <w:p w:rsidR="00701D8B" w:rsidRPr="001E47D2" w:rsidRDefault="00701D8B" w:rsidP="0035318C">
      <w:pPr>
        <w:autoSpaceDE w:val="0"/>
        <w:autoSpaceDN w:val="0"/>
        <w:adjustRightInd w:val="0"/>
        <w:spacing w:after="0" w:line="240" w:lineRule="auto"/>
        <w:ind w:firstLine="810"/>
        <w:jc w:val="both"/>
        <w:rPr>
          <w:rFonts w:cs="Times New Roman"/>
          <w:sz w:val="24"/>
          <w:szCs w:val="24"/>
        </w:rPr>
      </w:pPr>
      <w:r w:rsidRPr="001E47D2">
        <w:rPr>
          <w:rFonts w:cs="Times New Roman"/>
          <w:sz w:val="24"/>
          <w:szCs w:val="24"/>
        </w:rPr>
        <w:t xml:space="preserve">Family planning is important not only for population stabilization, but it has been increasingly realized that family planning is central to improve maternal and newborn survival and health. Intrauterine contraceptive devices (IUCD) provide very effective, safe, and long-term—yet reversible—protection from pregnancy. IUCD is one of the most cost-effective contraceptive methods because modern IUCDs can be used safely for many years and such contraceptive is desirable for maintaining 3 years </w:t>
      </w:r>
      <w:proofErr w:type="spellStart"/>
      <w:r w:rsidRPr="001E47D2">
        <w:rPr>
          <w:rFonts w:cs="Times New Roman"/>
          <w:sz w:val="24"/>
          <w:szCs w:val="24"/>
        </w:rPr>
        <w:t>gap.Budget</w:t>
      </w:r>
      <w:proofErr w:type="spellEnd"/>
      <w:r w:rsidRPr="001E47D2">
        <w:rPr>
          <w:rFonts w:cs="Times New Roman"/>
          <w:sz w:val="24"/>
          <w:szCs w:val="24"/>
        </w:rPr>
        <w:t xml:space="preserve"> estimated for compensation of IUCD at Public Health Facilities for 2401 acceptors @ Rs.20 is Rs. 48,020/- and is tabulated below:-</w:t>
      </w:r>
    </w:p>
    <w:p w:rsidR="00701D8B" w:rsidRPr="001E47D2" w:rsidRDefault="00701D8B" w:rsidP="0035318C">
      <w:pPr>
        <w:spacing w:after="0" w:line="240" w:lineRule="auto"/>
        <w:jc w:val="both"/>
        <w:rPr>
          <w:rFonts w:cs="Times New Roman"/>
          <w:b/>
          <w:sz w:val="24"/>
          <w:szCs w:val="24"/>
          <w:u w:val="single"/>
        </w:rPr>
      </w:pPr>
    </w:p>
    <w:p w:rsidR="00701D8B" w:rsidRPr="001E47D2" w:rsidRDefault="00701D8B" w:rsidP="0035318C">
      <w:pPr>
        <w:autoSpaceDE w:val="0"/>
        <w:autoSpaceDN w:val="0"/>
        <w:adjustRightInd w:val="0"/>
        <w:spacing w:after="0" w:line="240" w:lineRule="auto"/>
        <w:jc w:val="both"/>
        <w:rPr>
          <w:rFonts w:cs="Times New Roman"/>
          <w:b/>
          <w:bCs/>
          <w:sz w:val="24"/>
          <w:szCs w:val="24"/>
        </w:rPr>
      </w:pPr>
      <w:r w:rsidRPr="001E47D2">
        <w:rPr>
          <w:rFonts w:cs="Times New Roman"/>
          <w:b/>
          <w:bCs/>
          <w:sz w:val="24"/>
          <w:szCs w:val="24"/>
        </w:rPr>
        <w:t>Provide breakup:</w:t>
      </w:r>
    </w:p>
    <w:p w:rsidR="00701D8B" w:rsidRPr="001E47D2" w:rsidRDefault="00701D8B" w:rsidP="0035318C">
      <w:pPr>
        <w:autoSpaceDE w:val="0"/>
        <w:autoSpaceDN w:val="0"/>
        <w:adjustRightInd w:val="0"/>
        <w:spacing w:after="0" w:line="240" w:lineRule="auto"/>
        <w:jc w:val="both"/>
        <w:rPr>
          <w:rFonts w:cs="Times New Roman"/>
          <w:b/>
          <w:bCs/>
          <w:sz w:val="24"/>
          <w:szCs w:val="24"/>
        </w:rPr>
      </w:pPr>
      <w:r w:rsidRPr="001E47D2">
        <w:rPr>
          <w:rFonts w:cs="Times New Roman"/>
          <w:b/>
          <w:bCs/>
          <w:sz w:val="24"/>
          <w:szCs w:val="24"/>
        </w:rPr>
        <w:t>Public Sector (@Rs.20/insertion)/Private Sector (@Rs.75/insertion for EAG states)</w:t>
      </w:r>
    </w:p>
    <w:tbl>
      <w:tblPr>
        <w:tblStyle w:val="TableGrid"/>
        <w:tblW w:w="0" w:type="auto"/>
        <w:tblLook w:val="04A0" w:firstRow="1" w:lastRow="0" w:firstColumn="1" w:lastColumn="0" w:noHBand="0" w:noVBand="1"/>
      </w:tblPr>
      <w:tblGrid>
        <w:gridCol w:w="897"/>
        <w:gridCol w:w="2414"/>
        <w:gridCol w:w="1828"/>
        <w:gridCol w:w="1949"/>
        <w:gridCol w:w="2148"/>
      </w:tblGrid>
      <w:tr w:rsidR="00701D8B" w:rsidRPr="001E47D2" w:rsidTr="00701D8B">
        <w:trPr>
          <w:trHeight w:val="458"/>
        </w:trPr>
        <w:tc>
          <w:tcPr>
            <w:tcW w:w="957" w:type="dxa"/>
          </w:tcPr>
          <w:p w:rsidR="00701D8B" w:rsidRPr="001E47D2" w:rsidRDefault="00701D8B" w:rsidP="0035318C">
            <w:pPr>
              <w:spacing w:after="0" w:line="240" w:lineRule="auto"/>
              <w:jc w:val="both"/>
              <w:rPr>
                <w:rFonts w:cs="Times New Roman"/>
                <w:b/>
                <w:sz w:val="24"/>
                <w:szCs w:val="24"/>
              </w:rPr>
            </w:pPr>
            <w:r w:rsidRPr="001E47D2">
              <w:rPr>
                <w:rFonts w:cs="Times New Roman"/>
                <w:b/>
                <w:sz w:val="24"/>
                <w:szCs w:val="24"/>
              </w:rPr>
              <w:t>S.NO</w:t>
            </w:r>
          </w:p>
        </w:tc>
        <w:tc>
          <w:tcPr>
            <w:tcW w:w="2749" w:type="dxa"/>
          </w:tcPr>
          <w:p w:rsidR="00701D8B" w:rsidRPr="001E47D2" w:rsidRDefault="00701D8B" w:rsidP="0035318C">
            <w:pPr>
              <w:spacing w:after="0" w:line="240" w:lineRule="auto"/>
              <w:jc w:val="both"/>
              <w:rPr>
                <w:rFonts w:cs="Times New Roman"/>
                <w:b/>
                <w:sz w:val="24"/>
                <w:szCs w:val="24"/>
              </w:rPr>
            </w:pPr>
            <w:r w:rsidRPr="001E47D2">
              <w:rPr>
                <w:rFonts w:cs="Times New Roman"/>
                <w:b/>
                <w:sz w:val="24"/>
                <w:szCs w:val="24"/>
              </w:rPr>
              <w:t>DISTRICT</w:t>
            </w:r>
          </w:p>
        </w:tc>
        <w:tc>
          <w:tcPr>
            <w:tcW w:w="2009" w:type="dxa"/>
          </w:tcPr>
          <w:p w:rsidR="00701D8B" w:rsidRPr="001E47D2" w:rsidRDefault="00701D8B" w:rsidP="0035318C">
            <w:pPr>
              <w:spacing w:after="0" w:line="240" w:lineRule="auto"/>
              <w:jc w:val="both"/>
              <w:rPr>
                <w:rFonts w:cs="Times New Roman"/>
                <w:b/>
                <w:sz w:val="24"/>
                <w:szCs w:val="24"/>
              </w:rPr>
            </w:pPr>
            <w:r w:rsidRPr="001E47D2">
              <w:rPr>
                <w:rFonts w:cs="Times New Roman"/>
                <w:b/>
                <w:sz w:val="24"/>
                <w:szCs w:val="24"/>
              </w:rPr>
              <w:t>NUMBER OF ACCEPTOR</w:t>
            </w:r>
          </w:p>
        </w:tc>
        <w:tc>
          <w:tcPr>
            <w:tcW w:w="1648" w:type="dxa"/>
          </w:tcPr>
          <w:p w:rsidR="00701D8B" w:rsidRPr="001E47D2" w:rsidRDefault="00701D8B" w:rsidP="0035318C">
            <w:pPr>
              <w:spacing w:after="0" w:line="240" w:lineRule="auto"/>
              <w:jc w:val="both"/>
              <w:rPr>
                <w:rFonts w:cs="Times New Roman"/>
                <w:b/>
                <w:sz w:val="24"/>
                <w:szCs w:val="24"/>
              </w:rPr>
            </w:pPr>
            <w:r w:rsidRPr="001E47D2">
              <w:rPr>
                <w:rFonts w:cs="Times New Roman"/>
                <w:b/>
                <w:sz w:val="24"/>
                <w:szCs w:val="24"/>
              </w:rPr>
              <w:t>BUDGET @ Rs.20/INSERTION</w:t>
            </w:r>
          </w:p>
        </w:tc>
        <w:tc>
          <w:tcPr>
            <w:tcW w:w="2213" w:type="dxa"/>
          </w:tcPr>
          <w:p w:rsidR="00701D8B" w:rsidRPr="001E47D2" w:rsidRDefault="00701D8B" w:rsidP="0035318C">
            <w:pPr>
              <w:spacing w:after="0" w:line="240" w:lineRule="auto"/>
              <w:jc w:val="both"/>
              <w:rPr>
                <w:rFonts w:cs="Times New Roman"/>
                <w:b/>
                <w:sz w:val="24"/>
                <w:szCs w:val="24"/>
              </w:rPr>
            </w:pPr>
            <w:r w:rsidRPr="001E47D2">
              <w:rPr>
                <w:rFonts w:cs="Times New Roman"/>
                <w:b/>
                <w:sz w:val="24"/>
                <w:szCs w:val="24"/>
              </w:rPr>
              <w:t>BUDGET @ Rs.20/INSERTION</w:t>
            </w:r>
          </w:p>
        </w:tc>
      </w:tr>
      <w:tr w:rsidR="00701D8B" w:rsidRPr="001E47D2" w:rsidTr="00701D8B">
        <w:trPr>
          <w:trHeight w:val="95"/>
        </w:trPr>
        <w:tc>
          <w:tcPr>
            <w:tcW w:w="957"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1.</w:t>
            </w:r>
          </w:p>
        </w:tc>
        <w:tc>
          <w:tcPr>
            <w:tcW w:w="2749"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AIZAWL EAST</w:t>
            </w:r>
          </w:p>
        </w:tc>
        <w:tc>
          <w:tcPr>
            <w:tcW w:w="2009"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726</w:t>
            </w:r>
          </w:p>
        </w:tc>
        <w:tc>
          <w:tcPr>
            <w:tcW w:w="1648" w:type="dxa"/>
          </w:tcPr>
          <w:p w:rsidR="00701D8B" w:rsidRPr="001E47D2" w:rsidRDefault="00701D8B" w:rsidP="0035318C">
            <w:pPr>
              <w:spacing w:after="0" w:line="240" w:lineRule="auto"/>
              <w:jc w:val="both"/>
              <w:rPr>
                <w:rFonts w:cs="Times New Roman"/>
                <w:bCs/>
                <w:sz w:val="24"/>
                <w:szCs w:val="24"/>
              </w:rPr>
            </w:pPr>
            <w:r w:rsidRPr="001E47D2">
              <w:rPr>
                <w:rFonts w:cs="Times New Roman"/>
                <w:bCs/>
                <w:sz w:val="24"/>
                <w:szCs w:val="24"/>
              </w:rPr>
              <w:t>14520</w:t>
            </w:r>
          </w:p>
        </w:tc>
        <w:tc>
          <w:tcPr>
            <w:tcW w:w="2213" w:type="dxa"/>
            <w:vMerge w:val="restart"/>
            <w:vAlign w:val="center"/>
          </w:tcPr>
          <w:p w:rsidR="00701D8B" w:rsidRPr="001E47D2" w:rsidRDefault="00701D8B" w:rsidP="0035318C">
            <w:pPr>
              <w:spacing w:after="0" w:line="240" w:lineRule="auto"/>
              <w:jc w:val="both"/>
              <w:rPr>
                <w:rFonts w:cs="Times New Roman"/>
                <w:b/>
                <w:sz w:val="24"/>
                <w:szCs w:val="24"/>
              </w:rPr>
            </w:pPr>
            <w:r w:rsidRPr="001E47D2">
              <w:rPr>
                <w:rFonts w:cs="Times New Roman"/>
                <w:b/>
                <w:sz w:val="24"/>
                <w:szCs w:val="24"/>
              </w:rPr>
              <w:t>48,020/-</w:t>
            </w:r>
          </w:p>
        </w:tc>
      </w:tr>
      <w:tr w:rsidR="00701D8B" w:rsidRPr="001E47D2" w:rsidTr="00701D8B">
        <w:trPr>
          <w:trHeight w:val="143"/>
        </w:trPr>
        <w:tc>
          <w:tcPr>
            <w:tcW w:w="957"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2.</w:t>
            </w:r>
          </w:p>
        </w:tc>
        <w:tc>
          <w:tcPr>
            <w:tcW w:w="2749"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AIZAWL WEST</w:t>
            </w:r>
          </w:p>
        </w:tc>
        <w:tc>
          <w:tcPr>
            <w:tcW w:w="2009"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300</w:t>
            </w:r>
          </w:p>
        </w:tc>
        <w:tc>
          <w:tcPr>
            <w:tcW w:w="1648"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6000</w:t>
            </w:r>
          </w:p>
        </w:tc>
        <w:tc>
          <w:tcPr>
            <w:tcW w:w="2213" w:type="dxa"/>
            <w:vMerge/>
          </w:tcPr>
          <w:p w:rsidR="00701D8B" w:rsidRPr="001E47D2" w:rsidRDefault="00701D8B" w:rsidP="0035318C">
            <w:pPr>
              <w:spacing w:after="0" w:line="240" w:lineRule="auto"/>
              <w:jc w:val="both"/>
              <w:rPr>
                <w:rFonts w:cs="Times New Roman"/>
                <w:sz w:val="24"/>
                <w:szCs w:val="24"/>
              </w:rPr>
            </w:pPr>
          </w:p>
        </w:tc>
      </w:tr>
      <w:tr w:rsidR="00701D8B" w:rsidRPr="001E47D2" w:rsidTr="00701D8B">
        <w:trPr>
          <w:trHeight w:val="143"/>
        </w:trPr>
        <w:tc>
          <w:tcPr>
            <w:tcW w:w="957"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3.</w:t>
            </w:r>
          </w:p>
        </w:tc>
        <w:tc>
          <w:tcPr>
            <w:tcW w:w="2749"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CHAMPHAI</w:t>
            </w:r>
          </w:p>
        </w:tc>
        <w:tc>
          <w:tcPr>
            <w:tcW w:w="2009"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280</w:t>
            </w:r>
          </w:p>
        </w:tc>
        <w:tc>
          <w:tcPr>
            <w:tcW w:w="1648"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5600</w:t>
            </w:r>
          </w:p>
        </w:tc>
        <w:tc>
          <w:tcPr>
            <w:tcW w:w="2213" w:type="dxa"/>
            <w:vMerge/>
          </w:tcPr>
          <w:p w:rsidR="00701D8B" w:rsidRPr="001E47D2" w:rsidRDefault="00701D8B" w:rsidP="0035318C">
            <w:pPr>
              <w:spacing w:after="0" w:line="240" w:lineRule="auto"/>
              <w:jc w:val="both"/>
              <w:rPr>
                <w:rFonts w:cs="Times New Roman"/>
                <w:sz w:val="24"/>
                <w:szCs w:val="24"/>
              </w:rPr>
            </w:pPr>
          </w:p>
        </w:tc>
      </w:tr>
      <w:tr w:rsidR="00701D8B" w:rsidRPr="001E47D2" w:rsidTr="00701D8B">
        <w:trPr>
          <w:trHeight w:val="143"/>
        </w:trPr>
        <w:tc>
          <w:tcPr>
            <w:tcW w:w="957"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4.</w:t>
            </w:r>
          </w:p>
        </w:tc>
        <w:tc>
          <w:tcPr>
            <w:tcW w:w="2749"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KOLASIB</w:t>
            </w:r>
          </w:p>
        </w:tc>
        <w:tc>
          <w:tcPr>
            <w:tcW w:w="2009"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200</w:t>
            </w:r>
          </w:p>
        </w:tc>
        <w:tc>
          <w:tcPr>
            <w:tcW w:w="1648"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4000</w:t>
            </w:r>
          </w:p>
        </w:tc>
        <w:tc>
          <w:tcPr>
            <w:tcW w:w="2213" w:type="dxa"/>
            <w:vMerge/>
          </w:tcPr>
          <w:p w:rsidR="00701D8B" w:rsidRPr="001E47D2" w:rsidRDefault="00701D8B" w:rsidP="0035318C">
            <w:pPr>
              <w:spacing w:after="0" w:line="240" w:lineRule="auto"/>
              <w:jc w:val="both"/>
              <w:rPr>
                <w:rFonts w:cs="Times New Roman"/>
                <w:sz w:val="24"/>
                <w:szCs w:val="24"/>
              </w:rPr>
            </w:pPr>
          </w:p>
        </w:tc>
      </w:tr>
      <w:tr w:rsidR="00701D8B" w:rsidRPr="001E47D2" w:rsidTr="00701D8B">
        <w:trPr>
          <w:trHeight w:val="143"/>
        </w:trPr>
        <w:tc>
          <w:tcPr>
            <w:tcW w:w="957"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5.</w:t>
            </w:r>
          </w:p>
        </w:tc>
        <w:tc>
          <w:tcPr>
            <w:tcW w:w="2749"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LAWNGTLAI</w:t>
            </w:r>
          </w:p>
        </w:tc>
        <w:tc>
          <w:tcPr>
            <w:tcW w:w="2009"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125</w:t>
            </w:r>
          </w:p>
        </w:tc>
        <w:tc>
          <w:tcPr>
            <w:tcW w:w="1648"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2500</w:t>
            </w:r>
          </w:p>
        </w:tc>
        <w:tc>
          <w:tcPr>
            <w:tcW w:w="2213" w:type="dxa"/>
            <w:vMerge/>
          </w:tcPr>
          <w:p w:rsidR="00701D8B" w:rsidRPr="001E47D2" w:rsidRDefault="00701D8B" w:rsidP="0035318C">
            <w:pPr>
              <w:spacing w:after="0" w:line="240" w:lineRule="auto"/>
              <w:jc w:val="both"/>
              <w:rPr>
                <w:rFonts w:cs="Times New Roman"/>
                <w:sz w:val="24"/>
                <w:szCs w:val="24"/>
              </w:rPr>
            </w:pPr>
          </w:p>
        </w:tc>
      </w:tr>
      <w:tr w:rsidR="00701D8B" w:rsidRPr="001E47D2" w:rsidTr="00701D8B">
        <w:trPr>
          <w:trHeight w:val="143"/>
        </w:trPr>
        <w:tc>
          <w:tcPr>
            <w:tcW w:w="957"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6.</w:t>
            </w:r>
          </w:p>
        </w:tc>
        <w:tc>
          <w:tcPr>
            <w:tcW w:w="2749"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LUNGLEI</w:t>
            </w:r>
          </w:p>
        </w:tc>
        <w:tc>
          <w:tcPr>
            <w:tcW w:w="2009"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270</w:t>
            </w:r>
          </w:p>
        </w:tc>
        <w:tc>
          <w:tcPr>
            <w:tcW w:w="1648"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5400</w:t>
            </w:r>
          </w:p>
        </w:tc>
        <w:tc>
          <w:tcPr>
            <w:tcW w:w="2213" w:type="dxa"/>
            <w:vMerge/>
          </w:tcPr>
          <w:p w:rsidR="00701D8B" w:rsidRPr="001E47D2" w:rsidRDefault="00701D8B" w:rsidP="0035318C">
            <w:pPr>
              <w:spacing w:after="0" w:line="240" w:lineRule="auto"/>
              <w:jc w:val="both"/>
              <w:rPr>
                <w:rFonts w:cs="Times New Roman"/>
                <w:sz w:val="24"/>
                <w:szCs w:val="24"/>
              </w:rPr>
            </w:pPr>
          </w:p>
        </w:tc>
      </w:tr>
      <w:tr w:rsidR="00701D8B" w:rsidRPr="001E47D2" w:rsidTr="00701D8B">
        <w:trPr>
          <w:trHeight w:val="143"/>
        </w:trPr>
        <w:tc>
          <w:tcPr>
            <w:tcW w:w="957"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7.</w:t>
            </w:r>
          </w:p>
        </w:tc>
        <w:tc>
          <w:tcPr>
            <w:tcW w:w="2749"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MAMIT</w:t>
            </w:r>
          </w:p>
        </w:tc>
        <w:tc>
          <w:tcPr>
            <w:tcW w:w="2009"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130</w:t>
            </w:r>
          </w:p>
        </w:tc>
        <w:tc>
          <w:tcPr>
            <w:tcW w:w="1648"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2600</w:t>
            </w:r>
          </w:p>
        </w:tc>
        <w:tc>
          <w:tcPr>
            <w:tcW w:w="2213" w:type="dxa"/>
            <w:vMerge/>
          </w:tcPr>
          <w:p w:rsidR="00701D8B" w:rsidRPr="001E47D2" w:rsidRDefault="00701D8B" w:rsidP="0035318C">
            <w:pPr>
              <w:spacing w:after="0" w:line="240" w:lineRule="auto"/>
              <w:jc w:val="both"/>
              <w:rPr>
                <w:rFonts w:cs="Times New Roman"/>
                <w:sz w:val="24"/>
                <w:szCs w:val="24"/>
              </w:rPr>
            </w:pPr>
          </w:p>
        </w:tc>
      </w:tr>
      <w:tr w:rsidR="00701D8B" w:rsidRPr="001E47D2" w:rsidTr="00701D8B">
        <w:trPr>
          <w:trHeight w:val="143"/>
        </w:trPr>
        <w:tc>
          <w:tcPr>
            <w:tcW w:w="957"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8.</w:t>
            </w:r>
          </w:p>
        </w:tc>
        <w:tc>
          <w:tcPr>
            <w:tcW w:w="2749"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SERCHHIP</w:t>
            </w:r>
          </w:p>
        </w:tc>
        <w:tc>
          <w:tcPr>
            <w:tcW w:w="2009"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200</w:t>
            </w:r>
          </w:p>
        </w:tc>
        <w:tc>
          <w:tcPr>
            <w:tcW w:w="1648"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4000</w:t>
            </w:r>
          </w:p>
        </w:tc>
        <w:tc>
          <w:tcPr>
            <w:tcW w:w="2213" w:type="dxa"/>
            <w:vMerge/>
          </w:tcPr>
          <w:p w:rsidR="00701D8B" w:rsidRPr="001E47D2" w:rsidRDefault="00701D8B" w:rsidP="0035318C">
            <w:pPr>
              <w:spacing w:after="0" w:line="240" w:lineRule="auto"/>
              <w:jc w:val="both"/>
              <w:rPr>
                <w:rFonts w:cs="Times New Roman"/>
                <w:sz w:val="24"/>
                <w:szCs w:val="24"/>
              </w:rPr>
            </w:pPr>
          </w:p>
        </w:tc>
      </w:tr>
      <w:tr w:rsidR="00701D8B" w:rsidRPr="001E47D2" w:rsidTr="00701D8B">
        <w:trPr>
          <w:trHeight w:val="143"/>
        </w:trPr>
        <w:tc>
          <w:tcPr>
            <w:tcW w:w="957"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9.</w:t>
            </w:r>
          </w:p>
        </w:tc>
        <w:tc>
          <w:tcPr>
            <w:tcW w:w="2749"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SAIHA</w:t>
            </w:r>
          </w:p>
        </w:tc>
        <w:tc>
          <w:tcPr>
            <w:tcW w:w="2009"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170</w:t>
            </w:r>
          </w:p>
        </w:tc>
        <w:tc>
          <w:tcPr>
            <w:tcW w:w="1648"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3400</w:t>
            </w:r>
          </w:p>
        </w:tc>
        <w:tc>
          <w:tcPr>
            <w:tcW w:w="2213" w:type="dxa"/>
            <w:vMerge/>
          </w:tcPr>
          <w:p w:rsidR="00701D8B" w:rsidRPr="001E47D2" w:rsidRDefault="00701D8B" w:rsidP="0035318C">
            <w:pPr>
              <w:spacing w:after="0" w:line="240" w:lineRule="auto"/>
              <w:jc w:val="both"/>
              <w:rPr>
                <w:rFonts w:cs="Times New Roman"/>
                <w:sz w:val="24"/>
                <w:szCs w:val="24"/>
              </w:rPr>
            </w:pPr>
          </w:p>
        </w:tc>
      </w:tr>
      <w:tr w:rsidR="00701D8B" w:rsidRPr="001E47D2" w:rsidTr="00701D8B">
        <w:tc>
          <w:tcPr>
            <w:tcW w:w="3706" w:type="dxa"/>
            <w:gridSpan w:val="2"/>
          </w:tcPr>
          <w:p w:rsidR="00701D8B" w:rsidRPr="001E47D2" w:rsidRDefault="00701D8B" w:rsidP="0035318C">
            <w:pPr>
              <w:spacing w:after="0" w:line="240" w:lineRule="auto"/>
              <w:jc w:val="both"/>
              <w:rPr>
                <w:rFonts w:cs="Times New Roman"/>
                <w:b/>
                <w:sz w:val="24"/>
                <w:szCs w:val="24"/>
              </w:rPr>
            </w:pPr>
            <w:r w:rsidRPr="001E47D2">
              <w:rPr>
                <w:rFonts w:cs="Times New Roman"/>
                <w:b/>
                <w:sz w:val="24"/>
                <w:szCs w:val="24"/>
              </w:rPr>
              <w:t>TOTAL</w:t>
            </w:r>
          </w:p>
        </w:tc>
        <w:tc>
          <w:tcPr>
            <w:tcW w:w="2009" w:type="dxa"/>
          </w:tcPr>
          <w:p w:rsidR="00701D8B" w:rsidRPr="001E47D2" w:rsidRDefault="00701D8B" w:rsidP="0035318C">
            <w:pPr>
              <w:spacing w:after="0" w:line="240" w:lineRule="auto"/>
              <w:jc w:val="both"/>
              <w:rPr>
                <w:rFonts w:cs="Times New Roman"/>
                <w:b/>
                <w:sz w:val="24"/>
                <w:szCs w:val="24"/>
              </w:rPr>
            </w:pPr>
            <w:r w:rsidRPr="001E47D2">
              <w:rPr>
                <w:rFonts w:cs="Times New Roman"/>
                <w:b/>
                <w:sz w:val="24"/>
                <w:szCs w:val="24"/>
              </w:rPr>
              <w:t>2401</w:t>
            </w:r>
          </w:p>
        </w:tc>
        <w:tc>
          <w:tcPr>
            <w:tcW w:w="1648" w:type="dxa"/>
          </w:tcPr>
          <w:p w:rsidR="00701D8B" w:rsidRPr="001E47D2" w:rsidRDefault="00701D8B" w:rsidP="0035318C">
            <w:pPr>
              <w:spacing w:after="0" w:line="240" w:lineRule="auto"/>
              <w:jc w:val="both"/>
              <w:rPr>
                <w:rFonts w:cs="Times New Roman"/>
                <w:b/>
                <w:sz w:val="24"/>
                <w:szCs w:val="24"/>
              </w:rPr>
            </w:pPr>
            <w:r w:rsidRPr="001E47D2">
              <w:rPr>
                <w:rFonts w:cs="Times New Roman"/>
                <w:b/>
                <w:sz w:val="24"/>
                <w:szCs w:val="24"/>
              </w:rPr>
              <w:t>48020</w:t>
            </w:r>
          </w:p>
        </w:tc>
        <w:tc>
          <w:tcPr>
            <w:tcW w:w="2213" w:type="dxa"/>
            <w:vMerge/>
          </w:tcPr>
          <w:p w:rsidR="00701D8B" w:rsidRPr="001E47D2" w:rsidRDefault="00701D8B" w:rsidP="0035318C">
            <w:pPr>
              <w:spacing w:after="0" w:line="240" w:lineRule="auto"/>
              <w:jc w:val="both"/>
              <w:rPr>
                <w:rFonts w:cs="Times New Roman"/>
                <w:b/>
                <w:sz w:val="24"/>
                <w:szCs w:val="24"/>
              </w:rPr>
            </w:pPr>
          </w:p>
        </w:tc>
      </w:tr>
    </w:tbl>
    <w:p w:rsidR="00701D8B" w:rsidRPr="001E47D2" w:rsidRDefault="00701D8B" w:rsidP="0035318C">
      <w:pPr>
        <w:jc w:val="both"/>
        <w:rPr>
          <w:rFonts w:cs="Times New Roman"/>
          <w:sz w:val="24"/>
          <w:szCs w:val="24"/>
        </w:rPr>
      </w:pPr>
    </w:p>
    <w:p w:rsidR="002E3B42" w:rsidRPr="001E47D2" w:rsidRDefault="002E3B42" w:rsidP="0035318C">
      <w:pPr>
        <w:autoSpaceDE w:val="0"/>
        <w:autoSpaceDN w:val="0"/>
        <w:adjustRightInd w:val="0"/>
        <w:spacing w:after="0" w:line="240" w:lineRule="auto"/>
        <w:jc w:val="both"/>
        <w:rPr>
          <w:rFonts w:cs="Times New Roman"/>
          <w:b/>
          <w:sz w:val="24"/>
          <w:szCs w:val="24"/>
        </w:rPr>
      </w:pPr>
      <w:proofErr w:type="gramStart"/>
      <w:r w:rsidRPr="001E47D2">
        <w:rPr>
          <w:rFonts w:cs="Times New Roman"/>
          <w:b/>
          <w:sz w:val="24"/>
          <w:szCs w:val="24"/>
        </w:rPr>
        <w:t>1.2.2.2.b  PPIUCD</w:t>
      </w:r>
      <w:proofErr w:type="gramEnd"/>
      <w:r w:rsidRPr="001E47D2">
        <w:rPr>
          <w:rFonts w:cs="Times New Roman"/>
          <w:b/>
          <w:sz w:val="24"/>
          <w:szCs w:val="24"/>
        </w:rPr>
        <w:t xml:space="preserve"> SERVICES (Incentive to Beneficiary @ Rs. 300 per PPIUCD inserted </w:t>
      </w:r>
    </w:p>
    <w:p w:rsidR="002E3B42" w:rsidRPr="001E47D2" w:rsidRDefault="002E3B42" w:rsidP="0035318C">
      <w:pPr>
        <w:autoSpaceDE w:val="0"/>
        <w:autoSpaceDN w:val="0"/>
        <w:adjustRightInd w:val="0"/>
        <w:spacing w:after="0" w:line="240" w:lineRule="auto"/>
        <w:ind w:firstLine="1080"/>
        <w:jc w:val="both"/>
        <w:rPr>
          <w:rFonts w:cs="Times New Roman"/>
          <w:sz w:val="24"/>
          <w:szCs w:val="24"/>
        </w:rPr>
      </w:pPr>
      <w:r w:rsidRPr="001E47D2">
        <w:rPr>
          <w:rFonts w:cs="Times New Roman"/>
          <w:sz w:val="24"/>
          <w:szCs w:val="24"/>
        </w:rPr>
        <w:t xml:space="preserve">IUCD is one of the most cost-effective contraceptive methods because modern IUCDs can be used safely for many years and such contraceptive is desirable for maintaining </w:t>
      </w:r>
      <w:r w:rsidRPr="001E47D2">
        <w:rPr>
          <w:rFonts w:cs="Times New Roman"/>
          <w:sz w:val="24"/>
          <w:szCs w:val="24"/>
        </w:rPr>
        <w:lastRenderedPageBreak/>
        <w:t xml:space="preserve">3 years gap. Postpartum women who breastfeed their infants can also use Cu IUCD safely, as it does not interfere with breastfeeding. Postpartum IUCD can be inserted immediately after vaginal delivery, during caesarean section and up to 48 hours after birth, before women get discharged from the health facilities. This increase the rate of insertion of contraceptives. It is effective immediately after insertion and Fertility returns promptly on removal. Budget estimated for PPIUCD insertion for 1039 acceptors is </w:t>
      </w:r>
      <w:r w:rsidRPr="001E47D2">
        <w:rPr>
          <w:rFonts w:cs="Times New Roman"/>
          <w:b/>
          <w:sz w:val="24"/>
          <w:szCs w:val="24"/>
        </w:rPr>
        <w:t xml:space="preserve">Rs. 311,700/- </w:t>
      </w:r>
      <w:proofErr w:type="gramStart"/>
      <w:r w:rsidRPr="001E47D2">
        <w:rPr>
          <w:rFonts w:cs="Times New Roman"/>
          <w:sz w:val="24"/>
          <w:szCs w:val="24"/>
        </w:rPr>
        <w:t>only  and</w:t>
      </w:r>
      <w:proofErr w:type="gramEnd"/>
      <w:r w:rsidRPr="001E47D2">
        <w:rPr>
          <w:rFonts w:cs="Times New Roman"/>
          <w:sz w:val="24"/>
          <w:szCs w:val="24"/>
        </w:rPr>
        <w:t xml:space="preserve"> for 315 Service Provider is </w:t>
      </w:r>
      <w:r w:rsidRPr="001E47D2">
        <w:rPr>
          <w:rFonts w:cs="Times New Roman"/>
          <w:b/>
          <w:sz w:val="24"/>
          <w:szCs w:val="24"/>
        </w:rPr>
        <w:t>Rs. 155,850/-</w:t>
      </w:r>
      <w:r w:rsidRPr="001E47D2">
        <w:rPr>
          <w:rFonts w:cs="Times New Roman"/>
          <w:sz w:val="24"/>
          <w:szCs w:val="24"/>
        </w:rPr>
        <w:t>only and is tabulated below:</w:t>
      </w:r>
    </w:p>
    <w:p w:rsidR="002E3B42" w:rsidRPr="001E47D2" w:rsidRDefault="002E3B42" w:rsidP="0035318C">
      <w:pPr>
        <w:tabs>
          <w:tab w:val="left" w:pos="7649"/>
        </w:tabs>
        <w:autoSpaceDE w:val="0"/>
        <w:autoSpaceDN w:val="0"/>
        <w:adjustRightInd w:val="0"/>
        <w:spacing w:after="0" w:line="240" w:lineRule="auto"/>
        <w:ind w:firstLine="1080"/>
        <w:jc w:val="both"/>
        <w:rPr>
          <w:rFonts w:cs="Times New Roman"/>
          <w:sz w:val="24"/>
          <w:szCs w:val="24"/>
        </w:rPr>
      </w:pPr>
      <w:r w:rsidRPr="001E47D2">
        <w:rPr>
          <w:rFonts w:cs="Times New Roman"/>
          <w:sz w:val="24"/>
          <w:szCs w:val="24"/>
        </w:rPr>
        <w:tab/>
      </w:r>
    </w:p>
    <w:p w:rsidR="002E3B42" w:rsidRPr="001E47D2" w:rsidRDefault="002E3B42" w:rsidP="0035318C">
      <w:pPr>
        <w:autoSpaceDE w:val="0"/>
        <w:autoSpaceDN w:val="0"/>
        <w:adjustRightInd w:val="0"/>
        <w:spacing w:after="0" w:line="240" w:lineRule="auto"/>
        <w:jc w:val="both"/>
        <w:rPr>
          <w:rFonts w:cs="Times New Roman"/>
          <w:b/>
          <w:sz w:val="24"/>
          <w:szCs w:val="24"/>
        </w:rPr>
      </w:pPr>
      <w:r w:rsidRPr="001E47D2">
        <w:rPr>
          <w:rFonts w:cs="Times New Roman"/>
          <w:b/>
          <w:sz w:val="24"/>
          <w:szCs w:val="24"/>
        </w:rPr>
        <w:t>Incentives to beneficiary @ Rs.300 per PPIUCD:</w:t>
      </w:r>
    </w:p>
    <w:tbl>
      <w:tblPr>
        <w:tblStyle w:val="TableGrid"/>
        <w:tblW w:w="0" w:type="auto"/>
        <w:tblLook w:val="04A0" w:firstRow="1" w:lastRow="0" w:firstColumn="1" w:lastColumn="0" w:noHBand="0" w:noVBand="1"/>
      </w:tblPr>
      <w:tblGrid>
        <w:gridCol w:w="878"/>
        <w:gridCol w:w="1981"/>
        <w:gridCol w:w="1775"/>
        <w:gridCol w:w="2070"/>
        <w:gridCol w:w="2532"/>
      </w:tblGrid>
      <w:tr w:rsidR="002E3B42" w:rsidRPr="001E47D2" w:rsidTr="003956B9">
        <w:trPr>
          <w:trHeight w:val="458"/>
        </w:trPr>
        <w:tc>
          <w:tcPr>
            <w:tcW w:w="923" w:type="dxa"/>
          </w:tcPr>
          <w:p w:rsidR="002E3B42" w:rsidRPr="001E47D2" w:rsidRDefault="002E3B42" w:rsidP="0035318C">
            <w:pPr>
              <w:spacing w:after="0" w:line="240" w:lineRule="auto"/>
              <w:jc w:val="both"/>
              <w:rPr>
                <w:rFonts w:cs="Times New Roman"/>
                <w:b/>
                <w:sz w:val="24"/>
                <w:szCs w:val="24"/>
              </w:rPr>
            </w:pPr>
            <w:r w:rsidRPr="001E47D2">
              <w:rPr>
                <w:rFonts w:cs="Times New Roman"/>
                <w:b/>
                <w:sz w:val="24"/>
                <w:szCs w:val="24"/>
              </w:rPr>
              <w:t>S.NO</w:t>
            </w:r>
          </w:p>
        </w:tc>
        <w:tc>
          <w:tcPr>
            <w:tcW w:w="2144" w:type="dxa"/>
          </w:tcPr>
          <w:p w:rsidR="002E3B42" w:rsidRPr="001E47D2" w:rsidRDefault="002E3B42" w:rsidP="0035318C">
            <w:pPr>
              <w:spacing w:after="0" w:line="240" w:lineRule="auto"/>
              <w:jc w:val="both"/>
              <w:rPr>
                <w:rFonts w:cs="Times New Roman"/>
                <w:b/>
                <w:sz w:val="24"/>
                <w:szCs w:val="24"/>
              </w:rPr>
            </w:pPr>
            <w:r w:rsidRPr="001E47D2">
              <w:rPr>
                <w:rFonts w:cs="Times New Roman"/>
                <w:b/>
                <w:sz w:val="24"/>
                <w:szCs w:val="24"/>
              </w:rPr>
              <w:t>DISTRICT</w:t>
            </w:r>
          </w:p>
        </w:tc>
        <w:tc>
          <w:tcPr>
            <w:tcW w:w="1914" w:type="dxa"/>
          </w:tcPr>
          <w:p w:rsidR="002E3B42" w:rsidRPr="001E47D2" w:rsidRDefault="002E3B42" w:rsidP="0035318C">
            <w:pPr>
              <w:spacing w:after="0" w:line="240" w:lineRule="auto"/>
              <w:jc w:val="both"/>
              <w:rPr>
                <w:rFonts w:cs="Times New Roman"/>
                <w:b/>
                <w:sz w:val="24"/>
                <w:szCs w:val="24"/>
              </w:rPr>
            </w:pPr>
            <w:r w:rsidRPr="001E47D2">
              <w:rPr>
                <w:rFonts w:cs="Times New Roman"/>
                <w:b/>
                <w:sz w:val="24"/>
                <w:szCs w:val="24"/>
              </w:rPr>
              <w:t>NUMBER OF ACCEPTOR</w:t>
            </w:r>
          </w:p>
        </w:tc>
        <w:tc>
          <w:tcPr>
            <w:tcW w:w="1934" w:type="dxa"/>
          </w:tcPr>
          <w:p w:rsidR="002E3B42" w:rsidRPr="001E47D2" w:rsidRDefault="002E3B42" w:rsidP="0035318C">
            <w:pPr>
              <w:spacing w:after="0" w:line="240" w:lineRule="auto"/>
              <w:jc w:val="both"/>
              <w:rPr>
                <w:rFonts w:cs="Times New Roman"/>
                <w:b/>
                <w:sz w:val="24"/>
                <w:szCs w:val="24"/>
              </w:rPr>
            </w:pPr>
            <w:r w:rsidRPr="001E47D2">
              <w:rPr>
                <w:rFonts w:cs="Times New Roman"/>
                <w:b/>
                <w:sz w:val="24"/>
                <w:szCs w:val="24"/>
              </w:rPr>
              <w:t>BUDGET @ Rs.300/INSERTION for acceptor</w:t>
            </w:r>
          </w:p>
        </w:tc>
        <w:tc>
          <w:tcPr>
            <w:tcW w:w="2661" w:type="dxa"/>
          </w:tcPr>
          <w:p w:rsidR="002E3B42" w:rsidRPr="001E47D2" w:rsidRDefault="002E3B42" w:rsidP="0035318C">
            <w:pPr>
              <w:spacing w:after="0" w:line="240" w:lineRule="auto"/>
              <w:jc w:val="both"/>
              <w:rPr>
                <w:rFonts w:cs="Times New Roman"/>
                <w:b/>
                <w:sz w:val="24"/>
                <w:szCs w:val="24"/>
              </w:rPr>
            </w:pPr>
            <w:r w:rsidRPr="001E47D2">
              <w:rPr>
                <w:rFonts w:cs="Times New Roman"/>
                <w:b/>
                <w:sz w:val="24"/>
                <w:szCs w:val="24"/>
              </w:rPr>
              <w:t>BUDGET @ Rs.300/INSERTION for acceptor</w:t>
            </w:r>
          </w:p>
        </w:tc>
      </w:tr>
      <w:tr w:rsidR="002E3B42" w:rsidRPr="001E47D2" w:rsidTr="003956B9">
        <w:trPr>
          <w:trHeight w:val="95"/>
        </w:trPr>
        <w:tc>
          <w:tcPr>
            <w:tcW w:w="923" w:type="dxa"/>
          </w:tcPr>
          <w:p w:rsidR="002E3B42" w:rsidRPr="001E47D2" w:rsidRDefault="002E3B42" w:rsidP="0035318C">
            <w:pPr>
              <w:spacing w:after="0" w:line="240" w:lineRule="auto"/>
              <w:jc w:val="both"/>
              <w:rPr>
                <w:rFonts w:cs="Times New Roman"/>
                <w:sz w:val="24"/>
                <w:szCs w:val="24"/>
              </w:rPr>
            </w:pPr>
            <w:r w:rsidRPr="001E47D2">
              <w:rPr>
                <w:rFonts w:cs="Times New Roman"/>
                <w:sz w:val="24"/>
                <w:szCs w:val="24"/>
              </w:rPr>
              <w:t>1.</w:t>
            </w:r>
          </w:p>
        </w:tc>
        <w:tc>
          <w:tcPr>
            <w:tcW w:w="2144" w:type="dxa"/>
          </w:tcPr>
          <w:p w:rsidR="002E3B42" w:rsidRPr="001E47D2" w:rsidRDefault="002E3B42" w:rsidP="0035318C">
            <w:pPr>
              <w:spacing w:after="0" w:line="240" w:lineRule="auto"/>
              <w:jc w:val="both"/>
              <w:rPr>
                <w:rFonts w:cs="Times New Roman"/>
                <w:sz w:val="24"/>
                <w:szCs w:val="24"/>
              </w:rPr>
            </w:pPr>
            <w:r w:rsidRPr="001E47D2">
              <w:rPr>
                <w:rFonts w:cs="Times New Roman"/>
                <w:sz w:val="24"/>
                <w:szCs w:val="24"/>
              </w:rPr>
              <w:t>AIZAWL EAST</w:t>
            </w:r>
          </w:p>
        </w:tc>
        <w:tc>
          <w:tcPr>
            <w:tcW w:w="1914" w:type="dxa"/>
          </w:tcPr>
          <w:p w:rsidR="002E3B42" w:rsidRPr="001E47D2" w:rsidRDefault="002E3B42" w:rsidP="0035318C">
            <w:pPr>
              <w:spacing w:after="0" w:line="240" w:lineRule="auto"/>
              <w:jc w:val="both"/>
              <w:rPr>
                <w:rFonts w:cs="Times New Roman"/>
                <w:sz w:val="24"/>
                <w:szCs w:val="24"/>
              </w:rPr>
            </w:pPr>
            <w:r w:rsidRPr="001E47D2">
              <w:rPr>
                <w:rFonts w:cs="Times New Roman"/>
                <w:sz w:val="24"/>
                <w:szCs w:val="24"/>
              </w:rPr>
              <w:t>PPIUCD 288</w:t>
            </w:r>
          </w:p>
        </w:tc>
        <w:tc>
          <w:tcPr>
            <w:tcW w:w="1934" w:type="dxa"/>
          </w:tcPr>
          <w:p w:rsidR="002E3B42" w:rsidRPr="001E47D2" w:rsidRDefault="002E3B42" w:rsidP="0035318C">
            <w:pPr>
              <w:spacing w:after="0" w:line="240" w:lineRule="auto"/>
              <w:jc w:val="both"/>
              <w:rPr>
                <w:rFonts w:cs="Times New Roman"/>
                <w:b/>
                <w:sz w:val="24"/>
                <w:szCs w:val="24"/>
              </w:rPr>
            </w:pPr>
            <w:r w:rsidRPr="001E47D2">
              <w:rPr>
                <w:rFonts w:cs="Times New Roman"/>
                <w:b/>
                <w:sz w:val="24"/>
                <w:szCs w:val="24"/>
              </w:rPr>
              <w:t>86400</w:t>
            </w:r>
          </w:p>
        </w:tc>
        <w:tc>
          <w:tcPr>
            <w:tcW w:w="2661" w:type="dxa"/>
            <w:vMerge w:val="restart"/>
            <w:vAlign w:val="center"/>
          </w:tcPr>
          <w:p w:rsidR="002E3B42" w:rsidRPr="001E47D2" w:rsidRDefault="002E3B42" w:rsidP="0035318C">
            <w:pPr>
              <w:spacing w:after="0" w:line="240" w:lineRule="auto"/>
              <w:jc w:val="both"/>
              <w:rPr>
                <w:rFonts w:cs="Times New Roman"/>
                <w:b/>
                <w:sz w:val="24"/>
                <w:szCs w:val="24"/>
              </w:rPr>
            </w:pPr>
            <w:r w:rsidRPr="001E47D2">
              <w:rPr>
                <w:rFonts w:cs="Times New Roman"/>
                <w:b/>
                <w:sz w:val="24"/>
                <w:szCs w:val="24"/>
              </w:rPr>
              <w:t>311,700/-</w:t>
            </w:r>
          </w:p>
        </w:tc>
      </w:tr>
      <w:tr w:rsidR="002E3B42" w:rsidRPr="001E47D2" w:rsidTr="003956B9">
        <w:trPr>
          <w:trHeight w:val="143"/>
        </w:trPr>
        <w:tc>
          <w:tcPr>
            <w:tcW w:w="923" w:type="dxa"/>
          </w:tcPr>
          <w:p w:rsidR="002E3B42" w:rsidRPr="001E47D2" w:rsidRDefault="002E3B42" w:rsidP="0035318C">
            <w:pPr>
              <w:spacing w:after="0" w:line="240" w:lineRule="auto"/>
              <w:jc w:val="both"/>
              <w:rPr>
                <w:rFonts w:cs="Times New Roman"/>
                <w:sz w:val="24"/>
                <w:szCs w:val="24"/>
              </w:rPr>
            </w:pPr>
            <w:r w:rsidRPr="001E47D2">
              <w:rPr>
                <w:rFonts w:cs="Times New Roman"/>
                <w:sz w:val="24"/>
                <w:szCs w:val="24"/>
              </w:rPr>
              <w:t>2.</w:t>
            </w:r>
          </w:p>
        </w:tc>
        <w:tc>
          <w:tcPr>
            <w:tcW w:w="2144" w:type="dxa"/>
          </w:tcPr>
          <w:p w:rsidR="002E3B42" w:rsidRPr="001E47D2" w:rsidRDefault="002E3B42" w:rsidP="0035318C">
            <w:pPr>
              <w:spacing w:after="0" w:line="240" w:lineRule="auto"/>
              <w:jc w:val="both"/>
              <w:rPr>
                <w:rFonts w:cs="Times New Roman"/>
                <w:sz w:val="24"/>
                <w:szCs w:val="24"/>
              </w:rPr>
            </w:pPr>
            <w:r w:rsidRPr="001E47D2">
              <w:rPr>
                <w:rFonts w:cs="Times New Roman"/>
                <w:sz w:val="24"/>
                <w:szCs w:val="24"/>
              </w:rPr>
              <w:t>AIZAWL WEST</w:t>
            </w:r>
          </w:p>
        </w:tc>
        <w:tc>
          <w:tcPr>
            <w:tcW w:w="1914" w:type="dxa"/>
          </w:tcPr>
          <w:p w:rsidR="002E3B42" w:rsidRPr="001E47D2" w:rsidRDefault="002E3B42" w:rsidP="0035318C">
            <w:pPr>
              <w:spacing w:after="0" w:line="240" w:lineRule="auto"/>
              <w:jc w:val="both"/>
              <w:rPr>
                <w:rFonts w:cs="Times New Roman"/>
                <w:sz w:val="24"/>
                <w:szCs w:val="24"/>
              </w:rPr>
            </w:pPr>
            <w:r w:rsidRPr="001E47D2">
              <w:rPr>
                <w:rFonts w:cs="Times New Roman"/>
                <w:sz w:val="24"/>
                <w:szCs w:val="24"/>
              </w:rPr>
              <w:t>PPIUCD 86</w:t>
            </w:r>
          </w:p>
        </w:tc>
        <w:tc>
          <w:tcPr>
            <w:tcW w:w="1934" w:type="dxa"/>
          </w:tcPr>
          <w:p w:rsidR="002E3B42" w:rsidRPr="001E47D2" w:rsidRDefault="002E3B42" w:rsidP="0035318C">
            <w:pPr>
              <w:spacing w:after="0" w:line="240" w:lineRule="auto"/>
              <w:jc w:val="both"/>
              <w:rPr>
                <w:rFonts w:cs="Times New Roman"/>
                <w:sz w:val="24"/>
                <w:szCs w:val="24"/>
              </w:rPr>
            </w:pPr>
            <w:r w:rsidRPr="001E47D2">
              <w:rPr>
                <w:rFonts w:cs="Times New Roman"/>
                <w:sz w:val="24"/>
                <w:szCs w:val="24"/>
              </w:rPr>
              <w:t>25800</w:t>
            </w:r>
          </w:p>
        </w:tc>
        <w:tc>
          <w:tcPr>
            <w:tcW w:w="2661" w:type="dxa"/>
            <w:vMerge/>
          </w:tcPr>
          <w:p w:rsidR="002E3B42" w:rsidRPr="001E47D2" w:rsidRDefault="002E3B42" w:rsidP="0035318C">
            <w:pPr>
              <w:spacing w:after="0" w:line="240" w:lineRule="auto"/>
              <w:jc w:val="both"/>
              <w:rPr>
                <w:rFonts w:cs="Times New Roman"/>
                <w:sz w:val="24"/>
                <w:szCs w:val="24"/>
              </w:rPr>
            </w:pPr>
          </w:p>
        </w:tc>
      </w:tr>
      <w:tr w:rsidR="002E3B42" w:rsidRPr="001E47D2" w:rsidTr="003956B9">
        <w:trPr>
          <w:trHeight w:val="143"/>
        </w:trPr>
        <w:tc>
          <w:tcPr>
            <w:tcW w:w="923" w:type="dxa"/>
          </w:tcPr>
          <w:p w:rsidR="002E3B42" w:rsidRPr="001E47D2" w:rsidRDefault="002E3B42" w:rsidP="0035318C">
            <w:pPr>
              <w:spacing w:after="0" w:line="240" w:lineRule="auto"/>
              <w:jc w:val="both"/>
              <w:rPr>
                <w:rFonts w:cs="Times New Roman"/>
                <w:sz w:val="24"/>
                <w:szCs w:val="24"/>
              </w:rPr>
            </w:pPr>
            <w:r w:rsidRPr="001E47D2">
              <w:rPr>
                <w:rFonts w:cs="Times New Roman"/>
                <w:sz w:val="24"/>
                <w:szCs w:val="24"/>
              </w:rPr>
              <w:t>3.</w:t>
            </w:r>
          </w:p>
        </w:tc>
        <w:tc>
          <w:tcPr>
            <w:tcW w:w="2144" w:type="dxa"/>
          </w:tcPr>
          <w:p w:rsidR="002E3B42" w:rsidRPr="001E47D2" w:rsidRDefault="002E3B42" w:rsidP="0035318C">
            <w:pPr>
              <w:spacing w:after="0" w:line="240" w:lineRule="auto"/>
              <w:jc w:val="both"/>
              <w:rPr>
                <w:rFonts w:cs="Times New Roman"/>
                <w:sz w:val="24"/>
                <w:szCs w:val="24"/>
              </w:rPr>
            </w:pPr>
            <w:r w:rsidRPr="001E47D2">
              <w:rPr>
                <w:rFonts w:cs="Times New Roman"/>
                <w:sz w:val="24"/>
                <w:szCs w:val="24"/>
              </w:rPr>
              <w:t>CHAMPHAI</w:t>
            </w:r>
          </w:p>
        </w:tc>
        <w:tc>
          <w:tcPr>
            <w:tcW w:w="1914" w:type="dxa"/>
          </w:tcPr>
          <w:p w:rsidR="002E3B42" w:rsidRPr="001E47D2" w:rsidRDefault="002E3B42" w:rsidP="0035318C">
            <w:pPr>
              <w:spacing w:after="0" w:line="240" w:lineRule="auto"/>
              <w:jc w:val="both"/>
              <w:rPr>
                <w:rFonts w:cs="Times New Roman"/>
                <w:sz w:val="24"/>
                <w:szCs w:val="24"/>
              </w:rPr>
            </w:pPr>
            <w:r w:rsidRPr="001E47D2">
              <w:rPr>
                <w:rFonts w:cs="Times New Roman"/>
                <w:sz w:val="24"/>
                <w:szCs w:val="24"/>
              </w:rPr>
              <w:t>PPIUCD 200</w:t>
            </w:r>
          </w:p>
        </w:tc>
        <w:tc>
          <w:tcPr>
            <w:tcW w:w="1934" w:type="dxa"/>
          </w:tcPr>
          <w:p w:rsidR="002E3B42" w:rsidRPr="001E47D2" w:rsidRDefault="002E3B42" w:rsidP="0035318C">
            <w:pPr>
              <w:spacing w:after="0" w:line="240" w:lineRule="auto"/>
              <w:jc w:val="both"/>
              <w:rPr>
                <w:rFonts w:cs="Times New Roman"/>
                <w:sz w:val="24"/>
                <w:szCs w:val="24"/>
              </w:rPr>
            </w:pPr>
            <w:r w:rsidRPr="001E47D2">
              <w:rPr>
                <w:rFonts w:cs="Times New Roman"/>
                <w:sz w:val="24"/>
                <w:szCs w:val="24"/>
              </w:rPr>
              <w:t>60000</w:t>
            </w:r>
          </w:p>
        </w:tc>
        <w:tc>
          <w:tcPr>
            <w:tcW w:w="2661" w:type="dxa"/>
            <w:vMerge/>
          </w:tcPr>
          <w:p w:rsidR="002E3B42" w:rsidRPr="001E47D2" w:rsidRDefault="002E3B42" w:rsidP="0035318C">
            <w:pPr>
              <w:spacing w:after="0" w:line="240" w:lineRule="auto"/>
              <w:jc w:val="both"/>
              <w:rPr>
                <w:rFonts w:cs="Times New Roman"/>
                <w:sz w:val="24"/>
                <w:szCs w:val="24"/>
              </w:rPr>
            </w:pPr>
          </w:p>
        </w:tc>
      </w:tr>
      <w:tr w:rsidR="002E3B42" w:rsidRPr="001E47D2" w:rsidTr="003956B9">
        <w:trPr>
          <w:trHeight w:val="143"/>
        </w:trPr>
        <w:tc>
          <w:tcPr>
            <w:tcW w:w="923" w:type="dxa"/>
          </w:tcPr>
          <w:p w:rsidR="002E3B42" w:rsidRPr="001E47D2" w:rsidRDefault="002E3B42" w:rsidP="0035318C">
            <w:pPr>
              <w:spacing w:after="0" w:line="240" w:lineRule="auto"/>
              <w:jc w:val="both"/>
              <w:rPr>
                <w:rFonts w:cs="Times New Roman"/>
                <w:sz w:val="24"/>
                <w:szCs w:val="24"/>
              </w:rPr>
            </w:pPr>
            <w:r w:rsidRPr="001E47D2">
              <w:rPr>
                <w:rFonts w:cs="Times New Roman"/>
                <w:sz w:val="24"/>
                <w:szCs w:val="24"/>
              </w:rPr>
              <w:t>4.</w:t>
            </w:r>
          </w:p>
        </w:tc>
        <w:tc>
          <w:tcPr>
            <w:tcW w:w="2144" w:type="dxa"/>
          </w:tcPr>
          <w:p w:rsidR="002E3B42" w:rsidRPr="001E47D2" w:rsidRDefault="002E3B42" w:rsidP="0035318C">
            <w:pPr>
              <w:spacing w:after="0" w:line="240" w:lineRule="auto"/>
              <w:jc w:val="both"/>
              <w:rPr>
                <w:rFonts w:cs="Times New Roman"/>
                <w:sz w:val="24"/>
                <w:szCs w:val="24"/>
              </w:rPr>
            </w:pPr>
            <w:r w:rsidRPr="001E47D2">
              <w:rPr>
                <w:rFonts w:cs="Times New Roman"/>
                <w:sz w:val="24"/>
                <w:szCs w:val="24"/>
              </w:rPr>
              <w:t>KOLASIB</w:t>
            </w:r>
          </w:p>
        </w:tc>
        <w:tc>
          <w:tcPr>
            <w:tcW w:w="1914" w:type="dxa"/>
          </w:tcPr>
          <w:p w:rsidR="002E3B42" w:rsidRPr="001E47D2" w:rsidRDefault="002E3B42" w:rsidP="0035318C">
            <w:pPr>
              <w:spacing w:after="0" w:line="240" w:lineRule="auto"/>
              <w:jc w:val="both"/>
              <w:rPr>
                <w:rFonts w:cs="Times New Roman"/>
                <w:sz w:val="24"/>
                <w:szCs w:val="24"/>
              </w:rPr>
            </w:pPr>
            <w:r w:rsidRPr="001E47D2">
              <w:rPr>
                <w:rFonts w:cs="Times New Roman"/>
                <w:sz w:val="24"/>
                <w:szCs w:val="24"/>
              </w:rPr>
              <w:t>PPIUCD 60</w:t>
            </w:r>
          </w:p>
        </w:tc>
        <w:tc>
          <w:tcPr>
            <w:tcW w:w="1934" w:type="dxa"/>
          </w:tcPr>
          <w:p w:rsidR="002E3B42" w:rsidRPr="001E47D2" w:rsidRDefault="002E3B42" w:rsidP="0035318C">
            <w:pPr>
              <w:spacing w:after="0" w:line="240" w:lineRule="auto"/>
              <w:jc w:val="both"/>
              <w:rPr>
                <w:rFonts w:cs="Times New Roman"/>
                <w:sz w:val="24"/>
                <w:szCs w:val="24"/>
              </w:rPr>
            </w:pPr>
            <w:r w:rsidRPr="001E47D2">
              <w:rPr>
                <w:rFonts w:cs="Times New Roman"/>
                <w:sz w:val="24"/>
                <w:szCs w:val="24"/>
              </w:rPr>
              <w:t>18000</w:t>
            </w:r>
          </w:p>
        </w:tc>
        <w:tc>
          <w:tcPr>
            <w:tcW w:w="2661" w:type="dxa"/>
            <w:vMerge/>
          </w:tcPr>
          <w:p w:rsidR="002E3B42" w:rsidRPr="001E47D2" w:rsidRDefault="002E3B42" w:rsidP="0035318C">
            <w:pPr>
              <w:spacing w:after="0" w:line="240" w:lineRule="auto"/>
              <w:jc w:val="both"/>
              <w:rPr>
                <w:rFonts w:cs="Times New Roman"/>
                <w:sz w:val="24"/>
                <w:szCs w:val="24"/>
              </w:rPr>
            </w:pPr>
          </w:p>
        </w:tc>
      </w:tr>
      <w:tr w:rsidR="002E3B42" w:rsidRPr="001E47D2" w:rsidTr="003956B9">
        <w:trPr>
          <w:trHeight w:val="143"/>
        </w:trPr>
        <w:tc>
          <w:tcPr>
            <w:tcW w:w="923" w:type="dxa"/>
          </w:tcPr>
          <w:p w:rsidR="002E3B42" w:rsidRPr="001E47D2" w:rsidRDefault="002E3B42" w:rsidP="0035318C">
            <w:pPr>
              <w:spacing w:after="0" w:line="240" w:lineRule="auto"/>
              <w:jc w:val="both"/>
              <w:rPr>
                <w:rFonts w:cs="Times New Roman"/>
                <w:sz w:val="24"/>
                <w:szCs w:val="24"/>
              </w:rPr>
            </w:pPr>
            <w:r w:rsidRPr="001E47D2">
              <w:rPr>
                <w:rFonts w:cs="Times New Roman"/>
                <w:sz w:val="24"/>
                <w:szCs w:val="24"/>
              </w:rPr>
              <w:t>5.</w:t>
            </w:r>
          </w:p>
        </w:tc>
        <w:tc>
          <w:tcPr>
            <w:tcW w:w="2144" w:type="dxa"/>
          </w:tcPr>
          <w:p w:rsidR="002E3B42" w:rsidRPr="001E47D2" w:rsidRDefault="002E3B42" w:rsidP="0035318C">
            <w:pPr>
              <w:spacing w:after="0" w:line="240" w:lineRule="auto"/>
              <w:jc w:val="both"/>
              <w:rPr>
                <w:rFonts w:cs="Times New Roman"/>
                <w:sz w:val="24"/>
                <w:szCs w:val="24"/>
              </w:rPr>
            </w:pPr>
            <w:r w:rsidRPr="001E47D2">
              <w:rPr>
                <w:rFonts w:cs="Times New Roman"/>
                <w:sz w:val="24"/>
                <w:szCs w:val="24"/>
              </w:rPr>
              <w:t>LAWNGTLAI</w:t>
            </w:r>
          </w:p>
        </w:tc>
        <w:tc>
          <w:tcPr>
            <w:tcW w:w="1914" w:type="dxa"/>
          </w:tcPr>
          <w:p w:rsidR="002E3B42" w:rsidRPr="001E47D2" w:rsidRDefault="002E3B42" w:rsidP="0035318C">
            <w:pPr>
              <w:spacing w:after="0" w:line="240" w:lineRule="auto"/>
              <w:jc w:val="both"/>
              <w:rPr>
                <w:rFonts w:cs="Times New Roman"/>
                <w:sz w:val="24"/>
                <w:szCs w:val="24"/>
              </w:rPr>
            </w:pPr>
            <w:r w:rsidRPr="001E47D2">
              <w:rPr>
                <w:rFonts w:cs="Times New Roman"/>
                <w:sz w:val="24"/>
                <w:szCs w:val="24"/>
              </w:rPr>
              <w:t>PPIUCD 85</w:t>
            </w:r>
          </w:p>
        </w:tc>
        <w:tc>
          <w:tcPr>
            <w:tcW w:w="1934" w:type="dxa"/>
          </w:tcPr>
          <w:p w:rsidR="002E3B42" w:rsidRPr="001E47D2" w:rsidRDefault="002E3B42" w:rsidP="0035318C">
            <w:pPr>
              <w:spacing w:after="0" w:line="240" w:lineRule="auto"/>
              <w:jc w:val="both"/>
              <w:rPr>
                <w:rFonts w:cs="Times New Roman"/>
                <w:sz w:val="24"/>
                <w:szCs w:val="24"/>
              </w:rPr>
            </w:pPr>
            <w:r w:rsidRPr="001E47D2">
              <w:rPr>
                <w:rFonts w:cs="Times New Roman"/>
                <w:sz w:val="24"/>
                <w:szCs w:val="24"/>
              </w:rPr>
              <w:t>25500</w:t>
            </w:r>
          </w:p>
        </w:tc>
        <w:tc>
          <w:tcPr>
            <w:tcW w:w="2661" w:type="dxa"/>
            <w:vMerge/>
          </w:tcPr>
          <w:p w:rsidR="002E3B42" w:rsidRPr="001E47D2" w:rsidRDefault="002E3B42" w:rsidP="0035318C">
            <w:pPr>
              <w:spacing w:after="0" w:line="240" w:lineRule="auto"/>
              <w:jc w:val="both"/>
              <w:rPr>
                <w:rFonts w:cs="Times New Roman"/>
                <w:sz w:val="24"/>
                <w:szCs w:val="24"/>
              </w:rPr>
            </w:pPr>
          </w:p>
        </w:tc>
      </w:tr>
      <w:tr w:rsidR="002E3B42" w:rsidRPr="001E47D2" w:rsidTr="003956B9">
        <w:trPr>
          <w:trHeight w:val="143"/>
        </w:trPr>
        <w:tc>
          <w:tcPr>
            <w:tcW w:w="923" w:type="dxa"/>
          </w:tcPr>
          <w:p w:rsidR="002E3B42" w:rsidRPr="001E47D2" w:rsidRDefault="002E3B42" w:rsidP="0035318C">
            <w:pPr>
              <w:spacing w:after="0" w:line="240" w:lineRule="auto"/>
              <w:jc w:val="both"/>
              <w:rPr>
                <w:rFonts w:cs="Times New Roman"/>
                <w:sz w:val="24"/>
                <w:szCs w:val="24"/>
              </w:rPr>
            </w:pPr>
            <w:r w:rsidRPr="001E47D2">
              <w:rPr>
                <w:rFonts w:cs="Times New Roman"/>
                <w:sz w:val="24"/>
                <w:szCs w:val="24"/>
              </w:rPr>
              <w:t>6.</w:t>
            </w:r>
          </w:p>
        </w:tc>
        <w:tc>
          <w:tcPr>
            <w:tcW w:w="2144" w:type="dxa"/>
          </w:tcPr>
          <w:p w:rsidR="002E3B42" w:rsidRPr="001E47D2" w:rsidRDefault="002E3B42" w:rsidP="0035318C">
            <w:pPr>
              <w:spacing w:after="0" w:line="240" w:lineRule="auto"/>
              <w:jc w:val="both"/>
              <w:rPr>
                <w:rFonts w:cs="Times New Roman"/>
                <w:sz w:val="24"/>
                <w:szCs w:val="24"/>
              </w:rPr>
            </w:pPr>
            <w:r w:rsidRPr="001E47D2">
              <w:rPr>
                <w:rFonts w:cs="Times New Roman"/>
                <w:sz w:val="24"/>
                <w:szCs w:val="24"/>
              </w:rPr>
              <w:t>LUNGLEI</w:t>
            </w:r>
          </w:p>
        </w:tc>
        <w:tc>
          <w:tcPr>
            <w:tcW w:w="1914" w:type="dxa"/>
          </w:tcPr>
          <w:p w:rsidR="002E3B42" w:rsidRPr="001E47D2" w:rsidRDefault="002E3B42" w:rsidP="0035318C">
            <w:pPr>
              <w:spacing w:after="0" w:line="240" w:lineRule="auto"/>
              <w:jc w:val="both"/>
              <w:rPr>
                <w:rFonts w:cs="Times New Roman"/>
                <w:sz w:val="24"/>
                <w:szCs w:val="24"/>
              </w:rPr>
            </w:pPr>
            <w:r w:rsidRPr="001E47D2">
              <w:rPr>
                <w:rFonts w:cs="Times New Roman"/>
                <w:sz w:val="24"/>
                <w:szCs w:val="24"/>
              </w:rPr>
              <w:t>PPIUCD 75</w:t>
            </w:r>
          </w:p>
        </w:tc>
        <w:tc>
          <w:tcPr>
            <w:tcW w:w="1934" w:type="dxa"/>
          </w:tcPr>
          <w:p w:rsidR="002E3B42" w:rsidRPr="001E47D2" w:rsidRDefault="002E3B42" w:rsidP="0035318C">
            <w:pPr>
              <w:spacing w:after="0" w:line="240" w:lineRule="auto"/>
              <w:jc w:val="both"/>
              <w:rPr>
                <w:rFonts w:cs="Times New Roman"/>
                <w:sz w:val="24"/>
                <w:szCs w:val="24"/>
              </w:rPr>
            </w:pPr>
            <w:r w:rsidRPr="001E47D2">
              <w:rPr>
                <w:rFonts w:cs="Times New Roman"/>
                <w:sz w:val="24"/>
                <w:szCs w:val="24"/>
              </w:rPr>
              <w:t>22500</w:t>
            </w:r>
          </w:p>
        </w:tc>
        <w:tc>
          <w:tcPr>
            <w:tcW w:w="2661" w:type="dxa"/>
            <w:vMerge/>
          </w:tcPr>
          <w:p w:rsidR="002E3B42" w:rsidRPr="001E47D2" w:rsidRDefault="002E3B42" w:rsidP="0035318C">
            <w:pPr>
              <w:spacing w:after="0" w:line="240" w:lineRule="auto"/>
              <w:jc w:val="both"/>
              <w:rPr>
                <w:rFonts w:cs="Times New Roman"/>
                <w:sz w:val="24"/>
                <w:szCs w:val="24"/>
              </w:rPr>
            </w:pPr>
          </w:p>
        </w:tc>
      </w:tr>
      <w:tr w:rsidR="002E3B42" w:rsidRPr="001E47D2" w:rsidTr="003956B9">
        <w:trPr>
          <w:trHeight w:val="143"/>
        </w:trPr>
        <w:tc>
          <w:tcPr>
            <w:tcW w:w="923" w:type="dxa"/>
          </w:tcPr>
          <w:p w:rsidR="002E3B42" w:rsidRPr="001E47D2" w:rsidRDefault="002E3B42" w:rsidP="0035318C">
            <w:pPr>
              <w:spacing w:after="0" w:line="240" w:lineRule="auto"/>
              <w:jc w:val="both"/>
              <w:rPr>
                <w:rFonts w:cs="Times New Roman"/>
                <w:sz w:val="24"/>
                <w:szCs w:val="24"/>
              </w:rPr>
            </w:pPr>
            <w:r w:rsidRPr="001E47D2">
              <w:rPr>
                <w:rFonts w:cs="Times New Roman"/>
                <w:sz w:val="24"/>
                <w:szCs w:val="24"/>
              </w:rPr>
              <w:t>7.</w:t>
            </w:r>
          </w:p>
        </w:tc>
        <w:tc>
          <w:tcPr>
            <w:tcW w:w="2144" w:type="dxa"/>
          </w:tcPr>
          <w:p w:rsidR="002E3B42" w:rsidRPr="001E47D2" w:rsidRDefault="002E3B42" w:rsidP="0035318C">
            <w:pPr>
              <w:spacing w:after="0" w:line="240" w:lineRule="auto"/>
              <w:jc w:val="both"/>
              <w:rPr>
                <w:rFonts w:cs="Times New Roman"/>
                <w:sz w:val="24"/>
                <w:szCs w:val="24"/>
              </w:rPr>
            </w:pPr>
            <w:r w:rsidRPr="001E47D2">
              <w:rPr>
                <w:rFonts w:cs="Times New Roman"/>
                <w:sz w:val="24"/>
                <w:szCs w:val="24"/>
              </w:rPr>
              <w:t>MAMIT</w:t>
            </w:r>
          </w:p>
        </w:tc>
        <w:tc>
          <w:tcPr>
            <w:tcW w:w="1914" w:type="dxa"/>
          </w:tcPr>
          <w:p w:rsidR="002E3B42" w:rsidRPr="001E47D2" w:rsidRDefault="002E3B42" w:rsidP="0035318C">
            <w:pPr>
              <w:spacing w:after="0" w:line="240" w:lineRule="auto"/>
              <w:jc w:val="both"/>
              <w:rPr>
                <w:rFonts w:cs="Times New Roman"/>
                <w:sz w:val="24"/>
                <w:szCs w:val="24"/>
              </w:rPr>
            </w:pPr>
            <w:r w:rsidRPr="001E47D2">
              <w:rPr>
                <w:rFonts w:cs="Times New Roman"/>
                <w:sz w:val="24"/>
                <w:szCs w:val="24"/>
              </w:rPr>
              <w:t>PPIUCD 85</w:t>
            </w:r>
          </w:p>
        </w:tc>
        <w:tc>
          <w:tcPr>
            <w:tcW w:w="1934" w:type="dxa"/>
          </w:tcPr>
          <w:p w:rsidR="002E3B42" w:rsidRPr="001E47D2" w:rsidRDefault="002E3B42" w:rsidP="0035318C">
            <w:pPr>
              <w:spacing w:after="0" w:line="240" w:lineRule="auto"/>
              <w:jc w:val="both"/>
              <w:rPr>
                <w:rFonts w:cs="Times New Roman"/>
                <w:sz w:val="24"/>
                <w:szCs w:val="24"/>
              </w:rPr>
            </w:pPr>
            <w:r w:rsidRPr="001E47D2">
              <w:rPr>
                <w:rFonts w:cs="Times New Roman"/>
                <w:sz w:val="24"/>
                <w:szCs w:val="24"/>
              </w:rPr>
              <w:t>25500</w:t>
            </w:r>
          </w:p>
        </w:tc>
        <w:tc>
          <w:tcPr>
            <w:tcW w:w="2661" w:type="dxa"/>
            <w:vMerge/>
          </w:tcPr>
          <w:p w:rsidR="002E3B42" w:rsidRPr="001E47D2" w:rsidRDefault="002E3B42" w:rsidP="0035318C">
            <w:pPr>
              <w:spacing w:after="0" w:line="240" w:lineRule="auto"/>
              <w:jc w:val="both"/>
              <w:rPr>
                <w:rFonts w:cs="Times New Roman"/>
                <w:sz w:val="24"/>
                <w:szCs w:val="24"/>
              </w:rPr>
            </w:pPr>
          </w:p>
        </w:tc>
      </w:tr>
      <w:tr w:rsidR="002E3B42" w:rsidRPr="001E47D2" w:rsidTr="003956B9">
        <w:trPr>
          <w:trHeight w:val="143"/>
        </w:trPr>
        <w:tc>
          <w:tcPr>
            <w:tcW w:w="923" w:type="dxa"/>
          </w:tcPr>
          <w:p w:rsidR="002E3B42" w:rsidRPr="001E47D2" w:rsidRDefault="002E3B42" w:rsidP="0035318C">
            <w:pPr>
              <w:spacing w:after="0" w:line="240" w:lineRule="auto"/>
              <w:jc w:val="both"/>
              <w:rPr>
                <w:rFonts w:cs="Times New Roman"/>
                <w:sz w:val="24"/>
                <w:szCs w:val="24"/>
              </w:rPr>
            </w:pPr>
            <w:r w:rsidRPr="001E47D2">
              <w:rPr>
                <w:rFonts w:cs="Times New Roman"/>
                <w:sz w:val="24"/>
                <w:szCs w:val="24"/>
              </w:rPr>
              <w:t>8.</w:t>
            </w:r>
          </w:p>
        </w:tc>
        <w:tc>
          <w:tcPr>
            <w:tcW w:w="2144" w:type="dxa"/>
          </w:tcPr>
          <w:p w:rsidR="002E3B42" w:rsidRPr="001E47D2" w:rsidRDefault="002E3B42" w:rsidP="0035318C">
            <w:pPr>
              <w:spacing w:after="0" w:line="240" w:lineRule="auto"/>
              <w:jc w:val="both"/>
              <w:rPr>
                <w:rFonts w:cs="Times New Roman"/>
                <w:sz w:val="24"/>
                <w:szCs w:val="24"/>
              </w:rPr>
            </w:pPr>
            <w:r w:rsidRPr="001E47D2">
              <w:rPr>
                <w:rFonts w:cs="Times New Roman"/>
                <w:sz w:val="24"/>
                <w:szCs w:val="24"/>
              </w:rPr>
              <w:t>SERCHHIP</w:t>
            </w:r>
          </w:p>
        </w:tc>
        <w:tc>
          <w:tcPr>
            <w:tcW w:w="1914" w:type="dxa"/>
          </w:tcPr>
          <w:p w:rsidR="002E3B42" w:rsidRPr="001E47D2" w:rsidRDefault="002E3B42" w:rsidP="0035318C">
            <w:pPr>
              <w:spacing w:after="0" w:line="240" w:lineRule="auto"/>
              <w:jc w:val="both"/>
              <w:rPr>
                <w:rFonts w:cs="Times New Roman"/>
                <w:sz w:val="24"/>
                <w:szCs w:val="24"/>
              </w:rPr>
            </w:pPr>
            <w:r w:rsidRPr="001E47D2">
              <w:rPr>
                <w:rFonts w:cs="Times New Roman"/>
                <w:sz w:val="24"/>
                <w:szCs w:val="24"/>
              </w:rPr>
              <w:t>PPIUCD 65</w:t>
            </w:r>
          </w:p>
        </w:tc>
        <w:tc>
          <w:tcPr>
            <w:tcW w:w="1934" w:type="dxa"/>
          </w:tcPr>
          <w:p w:rsidR="002E3B42" w:rsidRPr="001E47D2" w:rsidRDefault="002E3B42" w:rsidP="0035318C">
            <w:pPr>
              <w:spacing w:after="0" w:line="240" w:lineRule="auto"/>
              <w:jc w:val="both"/>
              <w:rPr>
                <w:rFonts w:cs="Times New Roman"/>
                <w:sz w:val="24"/>
                <w:szCs w:val="24"/>
              </w:rPr>
            </w:pPr>
            <w:r w:rsidRPr="001E47D2">
              <w:rPr>
                <w:rFonts w:cs="Times New Roman"/>
                <w:sz w:val="24"/>
                <w:szCs w:val="24"/>
              </w:rPr>
              <w:t>19500</w:t>
            </w:r>
          </w:p>
        </w:tc>
        <w:tc>
          <w:tcPr>
            <w:tcW w:w="2661" w:type="dxa"/>
            <w:vMerge/>
          </w:tcPr>
          <w:p w:rsidR="002E3B42" w:rsidRPr="001E47D2" w:rsidRDefault="002E3B42" w:rsidP="0035318C">
            <w:pPr>
              <w:spacing w:after="0" w:line="240" w:lineRule="auto"/>
              <w:jc w:val="both"/>
              <w:rPr>
                <w:rFonts w:cs="Times New Roman"/>
                <w:sz w:val="24"/>
                <w:szCs w:val="24"/>
              </w:rPr>
            </w:pPr>
          </w:p>
        </w:tc>
      </w:tr>
      <w:tr w:rsidR="002E3B42" w:rsidRPr="001E47D2" w:rsidTr="003956B9">
        <w:trPr>
          <w:trHeight w:val="143"/>
        </w:trPr>
        <w:tc>
          <w:tcPr>
            <w:tcW w:w="923" w:type="dxa"/>
          </w:tcPr>
          <w:p w:rsidR="002E3B42" w:rsidRPr="001E47D2" w:rsidRDefault="002E3B42" w:rsidP="0035318C">
            <w:pPr>
              <w:spacing w:after="0" w:line="240" w:lineRule="auto"/>
              <w:jc w:val="both"/>
              <w:rPr>
                <w:rFonts w:cs="Times New Roman"/>
                <w:sz w:val="24"/>
                <w:szCs w:val="24"/>
              </w:rPr>
            </w:pPr>
            <w:r w:rsidRPr="001E47D2">
              <w:rPr>
                <w:rFonts w:cs="Times New Roman"/>
                <w:sz w:val="24"/>
                <w:szCs w:val="24"/>
              </w:rPr>
              <w:t>9.</w:t>
            </w:r>
          </w:p>
        </w:tc>
        <w:tc>
          <w:tcPr>
            <w:tcW w:w="2144" w:type="dxa"/>
          </w:tcPr>
          <w:p w:rsidR="002E3B42" w:rsidRPr="001E47D2" w:rsidRDefault="002E3B42" w:rsidP="0035318C">
            <w:pPr>
              <w:spacing w:after="0" w:line="240" w:lineRule="auto"/>
              <w:jc w:val="both"/>
              <w:rPr>
                <w:rFonts w:cs="Times New Roman"/>
                <w:sz w:val="24"/>
                <w:szCs w:val="24"/>
              </w:rPr>
            </w:pPr>
            <w:r w:rsidRPr="001E47D2">
              <w:rPr>
                <w:rFonts w:cs="Times New Roman"/>
                <w:sz w:val="24"/>
                <w:szCs w:val="24"/>
              </w:rPr>
              <w:t>SAIHA</w:t>
            </w:r>
          </w:p>
        </w:tc>
        <w:tc>
          <w:tcPr>
            <w:tcW w:w="1914" w:type="dxa"/>
          </w:tcPr>
          <w:p w:rsidR="002E3B42" w:rsidRPr="001E47D2" w:rsidRDefault="002E3B42" w:rsidP="0035318C">
            <w:pPr>
              <w:spacing w:after="0" w:line="240" w:lineRule="auto"/>
              <w:jc w:val="both"/>
              <w:rPr>
                <w:rFonts w:cs="Times New Roman"/>
                <w:sz w:val="24"/>
                <w:szCs w:val="24"/>
              </w:rPr>
            </w:pPr>
            <w:r w:rsidRPr="001E47D2">
              <w:rPr>
                <w:rFonts w:cs="Times New Roman"/>
                <w:sz w:val="24"/>
                <w:szCs w:val="24"/>
              </w:rPr>
              <w:t>PPIUCD 95</w:t>
            </w:r>
          </w:p>
        </w:tc>
        <w:tc>
          <w:tcPr>
            <w:tcW w:w="1934" w:type="dxa"/>
          </w:tcPr>
          <w:p w:rsidR="002E3B42" w:rsidRPr="001E47D2" w:rsidRDefault="002E3B42" w:rsidP="0035318C">
            <w:pPr>
              <w:spacing w:after="0" w:line="240" w:lineRule="auto"/>
              <w:jc w:val="both"/>
              <w:rPr>
                <w:rFonts w:cs="Times New Roman"/>
                <w:sz w:val="24"/>
                <w:szCs w:val="24"/>
              </w:rPr>
            </w:pPr>
            <w:r w:rsidRPr="001E47D2">
              <w:rPr>
                <w:rFonts w:cs="Times New Roman"/>
                <w:sz w:val="24"/>
                <w:szCs w:val="24"/>
              </w:rPr>
              <w:t>28500</w:t>
            </w:r>
          </w:p>
        </w:tc>
        <w:tc>
          <w:tcPr>
            <w:tcW w:w="2661" w:type="dxa"/>
            <w:vMerge/>
          </w:tcPr>
          <w:p w:rsidR="002E3B42" w:rsidRPr="001E47D2" w:rsidRDefault="002E3B42" w:rsidP="0035318C">
            <w:pPr>
              <w:spacing w:after="0" w:line="240" w:lineRule="auto"/>
              <w:jc w:val="both"/>
              <w:rPr>
                <w:rFonts w:cs="Times New Roman"/>
                <w:sz w:val="24"/>
                <w:szCs w:val="24"/>
              </w:rPr>
            </w:pPr>
          </w:p>
        </w:tc>
      </w:tr>
      <w:tr w:rsidR="002E3B42" w:rsidRPr="001E47D2" w:rsidTr="003956B9">
        <w:tc>
          <w:tcPr>
            <w:tcW w:w="3067" w:type="dxa"/>
            <w:gridSpan w:val="2"/>
          </w:tcPr>
          <w:p w:rsidR="002E3B42" w:rsidRPr="001E47D2" w:rsidRDefault="002E3B42" w:rsidP="0035318C">
            <w:pPr>
              <w:spacing w:after="0" w:line="240" w:lineRule="auto"/>
              <w:jc w:val="both"/>
              <w:rPr>
                <w:rFonts w:cs="Times New Roman"/>
                <w:b/>
                <w:sz w:val="24"/>
                <w:szCs w:val="24"/>
              </w:rPr>
            </w:pPr>
            <w:r w:rsidRPr="001E47D2">
              <w:rPr>
                <w:rFonts w:cs="Times New Roman"/>
                <w:b/>
                <w:sz w:val="24"/>
                <w:szCs w:val="24"/>
              </w:rPr>
              <w:t>TOTAL</w:t>
            </w:r>
          </w:p>
        </w:tc>
        <w:tc>
          <w:tcPr>
            <w:tcW w:w="1914" w:type="dxa"/>
          </w:tcPr>
          <w:p w:rsidR="002E3B42" w:rsidRPr="001E47D2" w:rsidRDefault="002E3B42" w:rsidP="0035318C">
            <w:pPr>
              <w:spacing w:after="0" w:line="240" w:lineRule="auto"/>
              <w:jc w:val="both"/>
              <w:rPr>
                <w:rFonts w:cs="Times New Roman"/>
                <w:b/>
                <w:sz w:val="24"/>
                <w:szCs w:val="24"/>
              </w:rPr>
            </w:pPr>
            <w:r w:rsidRPr="001E47D2">
              <w:rPr>
                <w:rFonts w:cs="Times New Roman"/>
                <w:b/>
                <w:sz w:val="24"/>
                <w:szCs w:val="24"/>
              </w:rPr>
              <w:t>1039</w:t>
            </w:r>
          </w:p>
        </w:tc>
        <w:tc>
          <w:tcPr>
            <w:tcW w:w="1934" w:type="dxa"/>
          </w:tcPr>
          <w:p w:rsidR="002E3B42" w:rsidRPr="001E47D2" w:rsidRDefault="002E3B42" w:rsidP="0035318C">
            <w:pPr>
              <w:spacing w:after="0" w:line="240" w:lineRule="auto"/>
              <w:jc w:val="both"/>
              <w:rPr>
                <w:rFonts w:cs="Times New Roman"/>
                <w:b/>
                <w:sz w:val="24"/>
                <w:szCs w:val="24"/>
              </w:rPr>
            </w:pPr>
            <w:r w:rsidRPr="001E47D2">
              <w:rPr>
                <w:rFonts w:cs="Times New Roman"/>
                <w:b/>
                <w:sz w:val="24"/>
                <w:szCs w:val="24"/>
              </w:rPr>
              <w:t>311,700</w:t>
            </w:r>
          </w:p>
        </w:tc>
        <w:tc>
          <w:tcPr>
            <w:tcW w:w="2661" w:type="dxa"/>
            <w:vMerge/>
          </w:tcPr>
          <w:p w:rsidR="002E3B42" w:rsidRPr="001E47D2" w:rsidRDefault="002E3B42" w:rsidP="0035318C">
            <w:pPr>
              <w:spacing w:after="0" w:line="240" w:lineRule="auto"/>
              <w:jc w:val="both"/>
              <w:rPr>
                <w:rFonts w:cs="Times New Roman"/>
                <w:b/>
                <w:sz w:val="24"/>
                <w:szCs w:val="24"/>
              </w:rPr>
            </w:pPr>
          </w:p>
        </w:tc>
      </w:tr>
    </w:tbl>
    <w:p w:rsidR="002E3B42" w:rsidRPr="001E47D2" w:rsidRDefault="002E3B42" w:rsidP="0035318C">
      <w:pPr>
        <w:jc w:val="both"/>
        <w:rPr>
          <w:rFonts w:cs="Times New Roman"/>
          <w:sz w:val="24"/>
          <w:szCs w:val="24"/>
        </w:rPr>
      </w:pPr>
    </w:p>
    <w:p w:rsidR="002E3B42" w:rsidRPr="001E47D2" w:rsidRDefault="002E3B42" w:rsidP="0035318C">
      <w:pPr>
        <w:jc w:val="both"/>
        <w:rPr>
          <w:rFonts w:cs="Times New Roman"/>
          <w:b/>
          <w:sz w:val="24"/>
          <w:szCs w:val="24"/>
          <w:u w:val="single"/>
        </w:rPr>
      </w:pPr>
      <w:r w:rsidRPr="001E47D2">
        <w:rPr>
          <w:rFonts w:cs="Times New Roman"/>
          <w:b/>
          <w:sz w:val="24"/>
          <w:szCs w:val="24"/>
          <w:u w:val="single"/>
        </w:rPr>
        <w:t xml:space="preserve">8.4.7 Incentive to provider for PPIUCD </w:t>
      </w:r>
      <w:proofErr w:type="gramStart"/>
      <w:r w:rsidRPr="001E47D2">
        <w:rPr>
          <w:rFonts w:cs="Times New Roman"/>
          <w:b/>
          <w:sz w:val="24"/>
          <w:szCs w:val="24"/>
          <w:u w:val="single"/>
        </w:rPr>
        <w:t>Services :</w:t>
      </w:r>
      <w:proofErr w:type="gramEnd"/>
    </w:p>
    <w:tbl>
      <w:tblPr>
        <w:tblStyle w:val="TableGrid"/>
        <w:tblW w:w="0" w:type="auto"/>
        <w:tblLook w:val="04A0" w:firstRow="1" w:lastRow="0" w:firstColumn="1" w:lastColumn="0" w:noHBand="0" w:noVBand="1"/>
      </w:tblPr>
      <w:tblGrid>
        <w:gridCol w:w="878"/>
        <w:gridCol w:w="1981"/>
        <w:gridCol w:w="1775"/>
        <w:gridCol w:w="2070"/>
        <w:gridCol w:w="2532"/>
      </w:tblGrid>
      <w:tr w:rsidR="002E3B42" w:rsidRPr="001E47D2" w:rsidTr="003956B9">
        <w:trPr>
          <w:trHeight w:val="458"/>
        </w:trPr>
        <w:tc>
          <w:tcPr>
            <w:tcW w:w="923" w:type="dxa"/>
          </w:tcPr>
          <w:p w:rsidR="002E3B42" w:rsidRPr="001E47D2" w:rsidRDefault="002E3B42" w:rsidP="0035318C">
            <w:pPr>
              <w:spacing w:after="0" w:line="240" w:lineRule="auto"/>
              <w:jc w:val="both"/>
              <w:rPr>
                <w:rFonts w:cs="Times New Roman"/>
                <w:b/>
                <w:sz w:val="24"/>
                <w:szCs w:val="24"/>
              </w:rPr>
            </w:pPr>
            <w:r w:rsidRPr="001E47D2">
              <w:rPr>
                <w:rFonts w:cs="Times New Roman"/>
                <w:b/>
                <w:sz w:val="24"/>
                <w:szCs w:val="24"/>
              </w:rPr>
              <w:t>S.NO</w:t>
            </w:r>
          </w:p>
        </w:tc>
        <w:tc>
          <w:tcPr>
            <w:tcW w:w="2144" w:type="dxa"/>
          </w:tcPr>
          <w:p w:rsidR="002E3B42" w:rsidRPr="001E47D2" w:rsidRDefault="002E3B42" w:rsidP="0035318C">
            <w:pPr>
              <w:spacing w:after="0" w:line="240" w:lineRule="auto"/>
              <w:jc w:val="both"/>
              <w:rPr>
                <w:rFonts w:cs="Times New Roman"/>
                <w:b/>
                <w:sz w:val="24"/>
                <w:szCs w:val="24"/>
              </w:rPr>
            </w:pPr>
            <w:r w:rsidRPr="001E47D2">
              <w:rPr>
                <w:rFonts w:cs="Times New Roman"/>
                <w:b/>
                <w:sz w:val="24"/>
                <w:szCs w:val="24"/>
              </w:rPr>
              <w:t>DISTRICT</w:t>
            </w:r>
          </w:p>
        </w:tc>
        <w:tc>
          <w:tcPr>
            <w:tcW w:w="1914" w:type="dxa"/>
          </w:tcPr>
          <w:p w:rsidR="002E3B42" w:rsidRPr="001E47D2" w:rsidRDefault="002E3B42" w:rsidP="0035318C">
            <w:pPr>
              <w:spacing w:after="0" w:line="240" w:lineRule="auto"/>
              <w:jc w:val="both"/>
              <w:rPr>
                <w:rFonts w:cs="Times New Roman"/>
                <w:b/>
                <w:sz w:val="24"/>
                <w:szCs w:val="24"/>
              </w:rPr>
            </w:pPr>
            <w:r w:rsidRPr="001E47D2">
              <w:rPr>
                <w:rFonts w:cs="Times New Roman"/>
                <w:b/>
                <w:sz w:val="24"/>
                <w:szCs w:val="24"/>
              </w:rPr>
              <w:t>NUMBER OF ACCEPTOR</w:t>
            </w:r>
          </w:p>
        </w:tc>
        <w:tc>
          <w:tcPr>
            <w:tcW w:w="1934" w:type="dxa"/>
          </w:tcPr>
          <w:p w:rsidR="002E3B42" w:rsidRPr="001E47D2" w:rsidRDefault="002E3B42" w:rsidP="0035318C">
            <w:pPr>
              <w:spacing w:after="0" w:line="240" w:lineRule="auto"/>
              <w:jc w:val="both"/>
              <w:rPr>
                <w:rFonts w:cs="Times New Roman"/>
                <w:b/>
                <w:sz w:val="24"/>
                <w:szCs w:val="24"/>
              </w:rPr>
            </w:pPr>
            <w:r w:rsidRPr="001E47D2">
              <w:rPr>
                <w:rFonts w:cs="Times New Roman"/>
                <w:b/>
                <w:sz w:val="24"/>
                <w:szCs w:val="24"/>
              </w:rPr>
              <w:t>BUDGET @ Rs.150/INSERTION for acceptor</w:t>
            </w:r>
          </w:p>
        </w:tc>
        <w:tc>
          <w:tcPr>
            <w:tcW w:w="2661" w:type="dxa"/>
          </w:tcPr>
          <w:p w:rsidR="002E3B42" w:rsidRPr="001E47D2" w:rsidRDefault="002E3B42" w:rsidP="0035318C">
            <w:pPr>
              <w:spacing w:after="0" w:line="240" w:lineRule="auto"/>
              <w:jc w:val="both"/>
              <w:rPr>
                <w:rFonts w:cs="Times New Roman"/>
                <w:b/>
                <w:sz w:val="24"/>
                <w:szCs w:val="24"/>
              </w:rPr>
            </w:pPr>
            <w:r w:rsidRPr="001E47D2">
              <w:rPr>
                <w:rFonts w:cs="Times New Roman"/>
                <w:b/>
                <w:sz w:val="24"/>
                <w:szCs w:val="24"/>
              </w:rPr>
              <w:t>BUDGET @ Rs.150/INSERTION for acceptor</w:t>
            </w:r>
          </w:p>
        </w:tc>
      </w:tr>
      <w:tr w:rsidR="002E3B42" w:rsidRPr="001E47D2" w:rsidTr="003956B9">
        <w:trPr>
          <w:trHeight w:val="95"/>
        </w:trPr>
        <w:tc>
          <w:tcPr>
            <w:tcW w:w="923" w:type="dxa"/>
          </w:tcPr>
          <w:p w:rsidR="002E3B42" w:rsidRPr="001E47D2" w:rsidRDefault="002E3B42" w:rsidP="0035318C">
            <w:pPr>
              <w:spacing w:after="0" w:line="240" w:lineRule="auto"/>
              <w:jc w:val="both"/>
              <w:rPr>
                <w:rFonts w:cs="Times New Roman"/>
                <w:sz w:val="24"/>
                <w:szCs w:val="24"/>
              </w:rPr>
            </w:pPr>
            <w:r w:rsidRPr="001E47D2">
              <w:rPr>
                <w:rFonts w:cs="Times New Roman"/>
                <w:sz w:val="24"/>
                <w:szCs w:val="24"/>
              </w:rPr>
              <w:t>1.</w:t>
            </w:r>
          </w:p>
        </w:tc>
        <w:tc>
          <w:tcPr>
            <w:tcW w:w="2144" w:type="dxa"/>
          </w:tcPr>
          <w:p w:rsidR="002E3B42" w:rsidRPr="001E47D2" w:rsidRDefault="002E3B42" w:rsidP="0035318C">
            <w:pPr>
              <w:spacing w:after="0" w:line="240" w:lineRule="auto"/>
              <w:jc w:val="both"/>
              <w:rPr>
                <w:rFonts w:cs="Times New Roman"/>
                <w:sz w:val="24"/>
                <w:szCs w:val="24"/>
              </w:rPr>
            </w:pPr>
            <w:r w:rsidRPr="001E47D2">
              <w:rPr>
                <w:rFonts w:cs="Times New Roman"/>
                <w:sz w:val="24"/>
                <w:szCs w:val="24"/>
              </w:rPr>
              <w:t>AIZAWL EAST</w:t>
            </w:r>
          </w:p>
        </w:tc>
        <w:tc>
          <w:tcPr>
            <w:tcW w:w="1914" w:type="dxa"/>
          </w:tcPr>
          <w:p w:rsidR="002E3B42" w:rsidRPr="001E47D2" w:rsidRDefault="002E3B42" w:rsidP="0035318C">
            <w:pPr>
              <w:spacing w:after="0" w:line="240" w:lineRule="auto"/>
              <w:jc w:val="both"/>
              <w:rPr>
                <w:rFonts w:cs="Times New Roman"/>
                <w:sz w:val="24"/>
                <w:szCs w:val="24"/>
              </w:rPr>
            </w:pPr>
            <w:r w:rsidRPr="001E47D2">
              <w:rPr>
                <w:rFonts w:cs="Times New Roman"/>
                <w:sz w:val="24"/>
                <w:szCs w:val="24"/>
              </w:rPr>
              <w:t>PPIUCD 288</w:t>
            </w:r>
          </w:p>
        </w:tc>
        <w:tc>
          <w:tcPr>
            <w:tcW w:w="1934" w:type="dxa"/>
          </w:tcPr>
          <w:p w:rsidR="002E3B42" w:rsidRPr="001E47D2" w:rsidRDefault="002E3B42" w:rsidP="0035318C">
            <w:pPr>
              <w:spacing w:after="0" w:line="240" w:lineRule="auto"/>
              <w:jc w:val="both"/>
              <w:rPr>
                <w:rFonts w:cs="Times New Roman"/>
                <w:bCs/>
                <w:sz w:val="24"/>
                <w:szCs w:val="24"/>
              </w:rPr>
            </w:pPr>
            <w:r w:rsidRPr="001E47D2">
              <w:rPr>
                <w:rFonts w:cs="Times New Roman"/>
                <w:bCs/>
                <w:sz w:val="24"/>
                <w:szCs w:val="24"/>
              </w:rPr>
              <w:t>43200</w:t>
            </w:r>
          </w:p>
        </w:tc>
        <w:tc>
          <w:tcPr>
            <w:tcW w:w="2661" w:type="dxa"/>
            <w:vMerge w:val="restart"/>
            <w:vAlign w:val="center"/>
          </w:tcPr>
          <w:p w:rsidR="002E3B42" w:rsidRPr="001E47D2" w:rsidRDefault="002E3B42" w:rsidP="0035318C">
            <w:pPr>
              <w:spacing w:after="0" w:line="240" w:lineRule="auto"/>
              <w:jc w:val="both"/>
              <w:rPr>
                <w:rFonts w:cs="Times New Roman"/>
                <w:b/>
                <w:sz w:val="24"/>
                <w:szCs w:val="24"/>
              </w:rPr>
            </w:pPr>
            <w:r w:rsidRPr="001E47D2">
              <w:rPr>
                <w:rFonts w:cs="Times New Roman"/>
                <w:b/>
                <w:sz w:val="24"/>
                <w:szCs w:val="24"/>
              </w:rPr>
              <w:t>155,850/-</w:t>
            </w:r>
          </w:p>
        </w:tc>
      </w:tr>
      <w:tr w:rsidR="002E3B42" w:rsidRPr="001E47D2" w:rsidTr="003956B9">
        <w:trPr>
          <w:trHeight w:val="143"/>
        </w:trPr>
        <w:tc>
          <w:tcPr>
            <w:tcW w:w="923" w:type="dxa"/>
          </w:tcPr>
          <w:p w:rsidR="002E3B42" w:rsidRPr="001E47D2" w:rsidRDefault="002E3B42" w:rsidP="0035318C">
            <w:pPr>
              <w:spacing w:after="0" w:line="240" w:lineRule="auto"/>
              <w:jc w:val="both"/>
              <w:rPr>
                <w:rFonts w:cs="Times New Roman"/>
                <w:sz w:val="24"/>
                <w:szCs w:val="24"/>
              </w:rPr>
            </w:pPr>
            <w:r w:rsidRPr="001E47D2">
              <w:rPr>
                <w:rFonts w:cs="Times New Roman"/>
                <w:sz w:val="24"/>
                <w:szCs w:val="24"/>
              </w:rPr>
              <w:t>2.</w:t>
            </w:r>
          </w:p>
        </w:tc>
        <w:tc>
          <w:tcPr>
            <w:tcW w:w="2144" w:type="dxa"/>
          </w:tcPr>
          <w:p w:rsidR="002E3B42" w:rsidRPr="001E47D2" w:rsidRDefault="002E3B42" w:rsidP="0035318C">
            <w:pPr>
              <w:spacing w:after="0" w:line="240" w:lineRule="auto"/>
              <w:jc w:val="both"/>
              <w:rPr>
                <w:rFonts w:cs="Times New Roman"/>
                <w:sz w:val="24"/>
                <w:szCs w:val="24"/>
              </w:rPr>
            </w:pPr>
            <w:r w:rsidRPr="001E47D2">
              <w:rPr>
                <w:rFonts w:cs="Times New Roman"/>
                <w:sz w:val="24"/>
                <w:szCs w:val="24"/>
              </w:rPr>
              <w:t>AIZAWL WEST</w:t>
            </w:r>
          </w:p>
        </w:tc>
        <w:tc>
          <w:tcPr>
            <w:tcW w:w="1914" w:type="dxa"/>
          </w:tcPr>
          <w:p w:rsidR="002E3B42" w:rsidRPr="001E47D2" w:rsidRDefault="002E3B42" w:rsidP="0035318C">
            <w:pPr>
              <w:spacing w:after="0" w:line="240" w:lineRule="auto"/>
              <w:jc w:val="both"/>
              <w:rPr>
                <w:rFonts w:cs="Times New Roman"/>
                <w:sz w:val="24"/>
                <w:szCs w:val="24"/>
              </w:rPr>
            </w:pPr>
            <w:r w:rsidRPr="001E47D2">
              <w:rPr>
                <w:rFonts w:cs="Times New Roman"/>
                <w:sz w:val="24"/>
                <w:szCs w:val="24"/>
              </w:rPr>
              <w:t>PPIUCD 86</w:t>
            </w:r>
          </w:p>
        </w:tc>
        <w:tc>
          <w:tcPr>
            <w:tcW w:w="1934" w:type="dxa"/>
          </w:tcPr>
          <w:p w:rsidR="002E3B42" w:rsidRPr="001E47D2" w:rsidRDefault="002E3B42" w:rsidP="0035318C">
            <w:pPr>
              <w:spacing w:after="0" w:line="240" w:lineRule="auto"/>
              <w:jc w:val="both"/>
              <w:rPr>
                <w:rFonts w:cs="Times New Roman"/>
                <w:sz w:val="24"/>
                <w:szCs w:val="24"/>
              </w:rPr>
            </w:pPr>
            <w:r w:rsidRPr="001E47D2">
              <w:rPr>
                <w:rFonts w:cs="Times New Roman"/>
                <w:sz w:val="24"/>
                <w:szCs w:val="24"/>
              </w:rPr>
              <w:t>12900</w:t>
            </w:r>
          </w:p>
        </w:tc>
        <w:tc>
          <w:tcPr>
            <w:tcW w:w="2661" w:type="dxa"/>
            <w:vMerge/>
          </w:tcPr>
          <w:p w:rsidR="002E3B42" w:rsidRPr="001E47D2" w:rsidRDefault="002E3B42" w:rsidP="0035318C">
            <w:pPr>
              <w:spacing w:after="0" w:line="240" w:lineRule="auto"/>
              <w:jc w:val="both"/>
              <w:rPr>
                <w:rFonts w:cs="Times New Roman"/>
                <w:sz w:val="24"/>
                <w:szCs w:val="24"/>
              </w:rPr>
            </w:pPr>
          </w:p>
        </w:tc>
      </w:tr>
      <w:tr w:rsidR="002E3B42" w:rsidRPr="001E47D2" w:rsidTr="003956B9">
        <w:trPr>
          <w:trHeight w:val="143"/>
        </w:trPr>
        <w:tc>
          <w:tcPr>
            <w:tcW w:w="923" w:type="dxa"/>
          </w:tcPr>
          <w:p w:rsidR="002E3B42" w:rsidRPr="001E47D2" w:rsidRDefault="002E3B42" w:rsidP="0035318C">
            <w:pPr>
              <w:spacing w:after="0" w:line="240" w:lineRule="auto"/>
              <w:jc w:val="both"/>
              <w:rPr>
                <w:rFonts w:cs="Times New Roman"/>
                <w:sz w:val="24"/>
                <w:szCs w:val="24"/>
              </w:rPr>
            </w:pPr>
            <w:r w:rsidRPr="001E47D2">
              <w:rPr>
                <w:rFonts w:cs="Times New Roman"/>
                <w:sz w:val="24"/>
                <w:szCs w:val="24"/>
              </w:rPr>
              <w:t>3.</w:t>
            </w:r>
          </w:p>
        </w:tc>
        <w:tc>
          <w:tcPr>
            <w:tcW w:w="2144" w:type="dxa"/>
          </w:tcPr>
          <w:p w:rsidR="002E3B42" w:rsidRPr="001E47D2" w:rsidRDefault="002E3B42" w:rsidP="0035318C">
            <w:pPr>
              <w:spacing w:after="0" w:line="240" w:lineRule="auto"/>
              <w:jc w:val="both"/>
              <w:rPr>
                <w:rFonts w:cs="Times New Roman"/>
                <w:sz w:val="24"/>
                <w:szCs w:val="24"/>
              </w:rPr>
            </w:pPr>
            <w:r w:rsidRPr="001E47D2">
              <w:rPr>
                <w:rFonts w:cs="Times New Roman"/>
                <w:sz w:val="24"/>
                <w:szCs w:val="24"/>
              </w:rPr>
              <w:t>CHAMPHAI</w:t>
            </w:r>
          </w:p>
        </w:tc>
        <w:tc>
          <w:tcPr>
            <w:tcW w:w="1914" w:type="dxa"/>
          </w:tcPr>
          <w:p w:rsidR="002E3B42" w:rsidRPr="001E47D2" w:rsidRDefault="002E3B42" w:rsidP="0035318C">
            <w:pPr>
              <w:spacing w:after="0" w:line="240" w:lineRule="auto"/>
              <w:jc w:val="both"/>
              <w:rPr>
                <w:rFonts w:cs="Times New Roman"/>
                <w:sz w:val="24"/>
                <w:szCs w:val="24"/>
              </w:rPr>
            </w:pPr>
            <w:r w:rsidRPr="001E47D2">
              <w:rPr>
                <w:rFonts w:cs="Times New Roman"/>
                <w:sz w:val="24"/>
                <w:szCs w:val="24"/>
              </w:rPr>
              <w:t>PPIUCD 200</w:t>
            </w:r>
          </w:p>
        </w:tc>
        <w:tc>
          <w:tcPr>
            <w:tcW w:w="1934" w:type="dxa"/>
          </w:tcPr>
          <w:p w:rsidR="002E3B42" w:rsidRPr="001E47D2" w:rsidRDefault="002E3B42" w:rsidP="0035318C">
            <w:pPr>
              <w:spacing w:after="0" w:line="240" w:lineRule="auto"/>
              <w:jc w:val="both"/>
              <w:rPr>
                <w:rFonts w:cs="Times New Roman"/>
                <w:sz w:val="24"/>
                <w:szCs w:val="24"/>
              </w:rPr>
            </w:pPr>
            <w:r w:rsidRPr="001E47D2">
              <w:rPr>
                <w:rFonts w:cs="Times New Roman"/>
                <w:sz w:val="24"/>
                <w:szCs w:val="24"/>
              </w:rPr>
              <w:t>30000</w:t>
            </w:r>
          </w:p>
        </w:tc>
        <w:tc>
          <w:tcPr>
            <w:tcW w:w="2661" w:type="dxa"/>
            <w:vMerge/>
          </w:tcPr>
          <w:p w:rsidR="002E3B42" w:rsidRPr="001E47D2" w:rsidRDefault="002E3B42" w:rsidP="0035318C">
            <w:pPr>
              <w:spacing w:after="0" w:line="240" w:lineRule="auto"/>
              <w:jc w:val="both"/>
              <w:rPr>
                <w:rFonts w:cs="Times New Roman"/>
                <w:sz w:val="24"/>
                <w:szCs w:val="24"/>
              </w:rPr>
            </w:pPr>
          </w:p>
        </w:tc>
      </w:tr>
      <w:tr w:rsidR="002E3B42" w:rsidRPr="001E47D2" w:rsidTr="003956B9">
        <w:trPr>
          <w:trHeight w:val="143"/>
        </w:trPr>
        <w:tc>
          <w:tcPr>
            <w:tcW w:w="923" w:type="dxa"/>
          </w:tcPr>
          <w:p w:rsidR="002E3B42" w:rsidRPr="001E47D2" w:rsidRDefault="002E3B42" w:rsidP="0035318C">
            <w:pPr>
              <w:spacing w:after="0" w:line="240" w:lineRule="auto"/>
              <w:jc w:val="both"/>
              <w:rPr>
                <w:rFonts w:cs="Times New Roman"/>
                <w:sz w:val="24"/>
                <w:szCs w:val="24"/>
              </w:rPr>
            </w:pPr>
            <w:r w:rsidRPr="001E47D2">
              <w:rPr>
                <w:rFonts w:cs="Times New Roman"/>
                <w:sz w:val="24"/>
                <w:szCs w:val="24"/>
              </w:rPr>
              <w:t>4.</w:t>
            </w:r>
          </w:p>
        </w:tc>
        <w:tc>
          <w:tcPr>
            <w:tcW w:w="2144" w:type="dxa"/>
          </w:tcPr>
          <w:p w:rsidR="002E3B42" w:rsidRPr="001E47D2" w:rsidRDefault="002E3B42" w:rsidP="0035318C">
            <w:pPr>
              <w:spacing w:after="0" w:line="240" w:lineRule="auto"/>
              <w:jc w:val="both"/>
              <w:rPr>
                <w:rFonts w:cs="Times New Roman"/>
                <w:sz w:val="24"/>
                <w:szCs w:val="24"/>
              </w:rPr>
            </w:pPr>
            <w:r w:rsidRPr="001E47D2">
              <w:rPr>
                <w:rFonts w:cs="Times New Roman"/>
                <w:sz w:val="24"/>
                <w:szCs w:val="24"/>
              </w:rPr>
              <w:t>KOLASIB</w:t>
            </w:r>
          </w:p>
        </w:tc>
        <w:tc>
          <w:tcPr>
            <w:tcW w:w="1914" w:type="dxa"/>
          </w:tcPr>
          <w:p w:rsidR="002E3B42" w:rsidRPr="001E47D2" w:rsidRDefault="002E3B42" w:rsidP="0035318C">
            <w:pPr>
              <w:spacing w:after="0" w:line="240" w:lineRule="auto"/>
              <w:jc w:val="both"/>
              <w:rPr>
                <w:rFonts w:cs="Times New Roman"/>
                <w:sz w:val="24"/>
                <w:szCs w:val="24"/>
              </w:rPr>
            </w:pPr>
            <w:r w:rsidRPr="001E47D2">
              <w:rPr>
                <w:rFonts w:cs="Times New Roman"/>
                <w:sz w:val="24"/>
                <w:szCs w:val="24"/>
              </w:rPr>
              <w:t>PPIUCD 60</w:t>
            </w:r>
          </w:p>
        </w:tc>
        <w:tc>
          <w:tcPr>
            <w:tcW w:w="1934" w:type="dxa"/>
          </w:tcPr>
          <w:p w:rsidR="002E3B42" w:rsidRPr="001E47D2" w:rsidRDefault="002E3B42" w:rsidP="0035318C">
            <w:pPr>
              <w:spacing w:after="0" w:line="240" w:lineRule="auto"/>
              <w:jc w:val="both"/>
              <w:rPr>
                <w:rFonts w:cs="Times New Roman"/>
                <w:sz w:val="24"/>
                <w:szCs w:val="24"/>
              </w:rPr>
            </w:pPr>
            <w:r w:rsidRPr="001E47D2">
              <w:rPr>
                <w:rFonts w:cs="Times New Roman"/>
                <w:sz w:val="24"/>
                <w:szCs w:val="24"/>
              </w:rPr>
              <w:t>9000</w:t>
            </w:r>
          </w:p>
        </w:tc>
        <w:tc>
          <w:tcPr>
            <w:tcW w:w="2661" w:type="dxa"/>
            <w:vMerge/>
          </w:tcPr>
          <w:p w:rsidR="002E3B42" w:rsidRPr="001E47D2" w:rsidRDefault="002E3B42" w:rsidP="0035318C">
            <w:pPr>
              <w:spacing w:after="0" w:line="240" w:lineRule="auto"/>
              <w:jc w:val="both"/>
              <w:rPr>
                <w:rFonts w:cs="Times New Roman"/>
                <w:sz w:val="24"/>
                <w:szCs w:val="24"/>
              </w:rPr>
            </w:pPr>
          </w:p>
        </w:tc>
      </w:tr>
      <w:tr w:rsidR="002E3B42" w:rsidRPr="001E47D2" w:rsidTr="003956B9">
        <w:trPr>
          <w:trHeight w:val="143"/>
        </w:trPr>
        <w:tc>
          <w:tcPr>
            <w:tcW w:w="923" w:type="dxa"/>
          </w:tcPr>
          <w:p w:rsidR="002E3B42" w:rsidRPr="001E47D2" w:rsidRDefault="002E3B42" w:rsidP="0035318C">
            <w:pPr>
              <w:spacing w:after="0" w:line="240" w:lineRule="auto"/>
              <w:jc w:val="both"/>
              <w:rPr>
                <w:rFonts w:cs="Times New Roman"/>
                <w:sz w:val="24"/>
                <w:szCs w:val="24"/>
              </w:rPr>
            </w:pPr>
            <w:r w:rsidRPr="001E47D2">
              <w:rPr>
                <w:rFonts w:cs="Times New Roman"/>
                <w:sz w:val="24"/>
                <w:szCs w:val="24"/>
              </w:rPr>
              <w:t>5.</w:t>
            </w:r>
          </w:p>
        </w:tc>
        <w:tc>
          <w:tcPr>
            <w:tcW w:w="2144" w:type="dxa"/>
          </w:tcPr>
          <w:p w:rsidR="002E3B42" w:rsidRPr="001E47D2" w:rsidRDefault="002E3B42" w:rsidP="0035318C">
            <w:pPr>
              <w:spacing w:after="0" w:line="240" w:lineRule="auto"/>
              <w:jc w:val="both"/>
              <w:rPr>
                <w:rFonts w:cs="Times New Roman"/>
                <w:sz w:val="24"/>
                <w:szCs w:val="24"/>
              </w:rPr>
            </w:pPr>
            <w:r w:rsidRPr="001E47D2">
              <w:rPr>
                <w:rFonts w:cs="Times New Roman"/>
                <w:sz w:val="24"/>
                <w:szCs w:val="24"/>
              </w:rPr>
              <w:t>LAWNGTLAI</w:t>
            </w:r>
          </w:p>
        </w:tc>
        <w:tc>
          <w:tcPr>
            <w:tcW w:w="1914" w:type="dxa"/>
          </w:tcPr>
          <w:p w:rsidR="002E3B42" w:rsidRPr="001E47D2" w:rsidRDefault="002E3B42" w:rsidP="0035318C">
            <w:pPr>
              <w:spacing w:after="0" w:line="240" w:lineRule="auto"/>
              <w:jc w:val="both"/>
              <w:rPr>
                <w:rFonts w:cs="Times New Roman"/>
                <w:sz w:val="24"/>
                <w:szCs w:val="24"/>
              </w:rPr>
            </w:pPr>
            <w:r w:rsidRPr="001E47D2">
              <w:rPr>
                <w:rFonts w:cs="Times New Roman"/>
                <w:sz w:val="24"/>
                <w:szCs w:val="24"/>
              </w:rPr>
              <w:t>PPIUCD 85</w:t>
            </w:r>
          </w:p>
        </w:tc>
        <w:tc>
          <w:tcPr>
            <w:tcW w:w="1934" w:type="dxa"/>
          </w:tcPr>
          <w:p w:rsidR="002E3B42" w:rsidRPr="001E47D2" w:rsidRDefault="002E3B42" w:rsidP="0035318C">
            <w:pPr>
              <w:spacing w:after="0" w:line="240" w:lineRule="auto"/>
              <w:jc w:val="both"/>
              <w:rPr>
                <w:rFonts w:cs="Times New Roman"/>
                <w:sz w:val="24"/>
                <w:szCs w:val="24"/>
              </w:rPr>
            </w:pPr>
            <w:r w:rsidRPr="001E47D2">
              <w:rPr>
                <w:rFonts w:cs="Times New Roman"/>
                <w:sz w:val="24"/>
                <w:szCs w:val="24"/>
              </w:rPr>
              <w:t>12750</w:t>
            </w:r>
          </w:p>
        </w:tc>
        <w:tc>
          <w:tcPr>
            <w:tcW w:w="2661" w:type="dxa"/>
            <w:vMerge/>
          </w:tcPr>
          <w:p w:rsidR="002E3B42" w:rsidRPr="001E47D2" w:rsidRDefault="002E3B42" w:rsidP="0035318C">
            <w:pPr>
              <w:spacing w:after="0" w:line="240" w:lineRule="auto"/>
              <w:jc w:val="both"/>
              <w:rPr>
                <w:rFonts w:cs="Times New Roman"/>
                <w:sz w:val="24"/>
                <w:szCs w:val="24"/>
              </w:rPr>
            </w:pPr>
          </w:p>
        </w:tc>
      </w:tr>
      <w:tr w:rsidR="002E3B42" w:rsidRPr="001E47D2" w:rsidTr="003956B9">
        <w:trPr>
          <w:trHeight w:val="143"/>
        </w:trPr>
        <w:tc>
          <w:tcPr>
            <w:tcW w:w="923" w:type="dxa"/>
          </w:tcPr>
          <w:p w:rsidR="002E3B42" w:rsidRPr="001E47D2" w:rsidRDefault="002E3B42" w:rsidP="0035318C">
            <w:pPr>
              <w:spacing w:after="0" w:line="240" w:lineRule="auto"/>
              <w:jc w:val="both"/>
              <w:rPr>
                <w:rFonts w:cs="Times New Roman"/>
                <w:sz w:val="24"/>
                <w:szCs w:val="24"/>
              </w:rPr>
            </w:pPr>
            <w:r w:rsidRPr="001E47D2">
              <w:rPr>
                <w:rFonts w:cs="Times New Roman"/>
                <w:sz w:val="24"/>
                <w:szCs w:val="24"/>
              </w:rPr>
              <w:t>6.</w:t>
            </w:r>
          </w:p>
        </w:tc>
        <w:tc>
          <w:tcPr>
            <w:tcW w:w="2144" w:type="dxa"/>
          </w:tcPr>
          <w:p w:rsidR="002E3B42" w:rsidRPr="001E47D2" w:rsidRDefault="002E3B42" w:rsidP="0035318C">
            <w:pPr>
              <w:spacing w:after="0" w:line="240" w:lineRule="auto"/>
              <w:jc w:val="both"/>
              <w:rPr>
                <w:rFonts w:cs="Times New Roman"/>
                <w:sz w:val="24"/>
                <w:szCs w:val="24"/>
              </w:rPr>
            </w:pPr>
            <w:r w:rsidRPr="001E47D2">
              <w:rPr>
                <w:rFonts w:cs="Times New Roman"/>
                <w:sz w:val="24"/>
                <w:szCs w:val="24"/>
              </w:rPr>
              <w:t>LUNGLEI</w:t>
            </w:r>
          </w:p>
        </w:tc>
        <w:tc>
          <w:tcPr>
            <w:tcW w:w="1914" w:type="dxa"/>
          </w:tcPr>
          <w:p w:rsidR="002E3B42" w:rsidRPr="001E47D2" w:rsidRDefault="002E3B42" w:rsidP="0035318C">
            <w:pPr>
              <w:spacing w:after="0" w:line="240" w:lineRule="auto"/>
              <w:jc w:val="both"/>
              <w:rPr>
                <w:rFonts w:cs="Times New Roman"/>
                <w:sz w:val="24"/>
                <w:szCs w:val="24"/>
              </w:rPr>
            </w:pPr>
            <w:r w:rsidRPr="001E47D2">
              <w:rPr>
                <w:rFonts w:cs="Times New Roman"/>
                <w:sz w:val="24"/>
                <w:szCs w:val="24"/>
              </w:rPr>
              <w:t>PPIUCD 75</w:t>
            </w:r>
          </w:p>
        </w:tc>
        <w:tc>
          <w:tcPr>
            <w:tcW w:w="1934" w:type="dxa"/>
          </w:tcPr>
          <w:p w:rsidR="002E3B42" w:rsidRPr="001E47D2" w:rsidRDefault="002E3B42" w:rsidP="0035318C">
            <w:pPr>
              <w:spacing w:after="0" w:line="240" w:lineRule="auto"/>
              <w:jc w:val="both"/>
              <w:rPr>
                <w:rFonts w:cs="Times New Roman"/>
                <w:sz w:val="24"/>
                <w:szCs w:val="24"/>
              </w:rPr>
            </w:pPr>
            <w:r w:rsidRPr="001E47D2">
              <w:rPr>
                <w:rFonts w:cs="Times New Roman"/>
                <w:sz w:val="24"/>
                <w:szCs w:val="24"/>
              </w:rPr>
              <w:t>11250</w:t>
            </w:r>
          </w:p>
        </w:tc>
        <w:tc>
          <w:tcPr>
            <w:tcW w:w="2661" w:type="dxa"/>
            <w:vMerge/>
          </w:tcPr>
          <w:p w:rsidR="002E3B42" w:rsidRPr="001E47D2" w:rsidRDefault="002E3B42" w:rsidP="0035318C">
            <w:pPr>
              <w:spacing w:after="0" w:line="240" w:lineRule="auto"/>
              <w:jc w:val="both"/>
              <w:rPr>
                <w:rFonts w:cs="Times New Roman"/>
                <w:sz w:val="24"/>
                <w:szCs w:val="24"/>
              </w:rPr>
            </w:pPr>
          </w:p>
        </w:tc>
      </w:tr>
      <w:tr w:rsidR="002E3B42" w:rsidRPr="001E47D2" w:rsidTr="003956B9">
        <w:trPr>
          <w:trHeight w:val="143"/>
        </w:trPr>
        <w:tc>
          <w:tcPr>
            <w:tcW w:w="923" w:type="dxa"/>
          </w:tcPr>
          <w:p w:rsidR="002E3B42" w:rsidRPr="001E47D2" w:rsidRDefault="002E3B42" w:rsidP="0035318C">
            <w:pPr>
              <w:spacing w:after="0" w:line="240" w:lineRule="auto"/>
              <w:jc w:val="both"/>
              <w:rPr>
                <w:rFonts w:cs="Times New Roman"/>
                <w:sz w:val="24"/>
                <w:szCs w:val="24"/>
              </w:rPr>
            </w:pPr>
            <w:r w:rsidRPr="001E47D2">
              <w:rPr>
                <w:rFonts w:cs="Times New Roman"/>
                <w:sz w:val="24"/>
                <w:szCs w:val="24"/>
              </w:rPr>
              <w:t>7.</w:t>
            </w:r>
          </w:p>
        </w:tc>
        <w:tc>
          <w:tcPr>
            <w:tcW w:w="2144" w:type="dxa"/>
          </w:tcPr>
          <w:p w:rsidR="002E3B42" w:rsidRPr="001E47D2" w:rsidRDefault="002E3B42" w:rsidP="0035318C">
            <w:pPr>
              <w:spacing w:after="0" w:line="240" w:lineRule="auto"/>
              <w:jc w:val="both"/>
              <w:rPr>
                <w:rFonts w:cs="Times New Roman"/>
                <w:sz w:val="24"/>
                <w:szCs w:val="24"/>
              </w:rPr>
            </w:pPr>
            <w:r w:rsidRPr="001E47D2">
              <w:rPr>
                <w:rFonts w:cs="Times New Roman"/>
                <w:sz w:val="24"/>
                <w:szCs w:val="24"/>
              </w:rPr>
              <w:t>MAMIT</w:t>
            </w:r>
          </w:p>
        </w:tc>
        <w:tc>
          <w:tcPr>
            <w:tcW w:w="1914" w:type="dxa"/>
          </w:tcPr>
          <w:p w:rsidR="002E3B42" w:rsidRPr="001E47D2" w:rsidRDefault="002E3B42" w:rsidP="0035318C">
            <w:pPr>
              <w:spacing w:after="0" w:line="240" w:lineRule="auto"/>
              <w:jc w:val="both"/>
              <w:rPr>
                <w:rFonts w:cs="Times New Roman"/>
                <w:sz w:val="24"/>
                <w:szCs w:val="24"/>
              </w:rPr>
            </w:pPr>
            <w:r w:rsidRPr="001E47D2">
              <w:rPr>
                <w:rFonts w:cs="Times New Roman"/>
                <w:sz w:val="24"/>
                <w:szCs w:val="24"/>
              </w:rPr>
              <w:t>PPIUCD 85</w:t>
            </w:r>
          </w:p>
        </w:tc>
        <w:tc>
          <w:tcPr>
            <w:tcW w:w="1934" w:type="dxa"/>
          </w:tcPr>
          <w:p w:rsidR="002E3B42" w:rsidRPr="001E47D2" w:rsidRDefault="002E3B42" w:rsidP="0035318C">
            <w:pPr>
              <w:spacing w:after="0" w:line="240" w:lineRule="auto"/>
              <w:jc w:val="both"/>
              <w:rPr>
                <w:rFonts w:cs="Times New Roman"/>
                <w:sz w:val="24"/>
                <w:szCs w:val="24"/>
              </w:rPr>
            </w:pPr>
            <w:r w:rsidRPr="001E47D2">
              <w:rPr>
                <w:rFonts w:cs="Times New Roman"/>
                <w:sz w:val="24"/>
                <w:szCs w:val="24"/>
              </w:rPr>
              <w:t>12750</w:t>
            </w:r>
          </w:p>
        </w:tc>
        <w:tc>
          <w:tcPr>
            <w:tcW w:w="2661" w:type="dxa"/>
            <w:vMerge/>
          </w:tcPr>
          <w:p w:rsidR="002E3B42" w:rsidRPr="001E47D2" w:rsidRDefault="002E3B42" w:rsidP="0035318C">
            <w:pPr>
              <w:spacing w:after="0" w:line="240" w:lineRule="auto"/>
              <w:jc w:val="both"/>
              <w:rPr>
                <w:rFonts w:cs="Times New Roman"/>
                <w:sz w:val="24"/>
                <w:szCs w:val="24"/>
              </w:rPr>
            </w:pPr>
          </w:p>
        </w:tc>
      </w:tr>
      <w:tr w:rsidR="002E3B42" w:rsidRPr="001E47D2" w:rsidTr="003956B9">
        <w:trPr>
          <w:trHeight w:val="143"/>
        </w:trPr>
        <w:tc>
          <w:tcPr>
            <w:tcW w:w="923" w:type="dxa"/>
          </w:tcPr>
          <w:p w:rsidR="002E3B42" w:rsidRPr="001E47D2" w:rsidRDefault="002E3B42" w:rsidP="0035318C">
            <w:pPr>
              <w:spacing w:after="0" w:line="240" w:lineRule="auto"/>
              <w:jc w:val="both"/>
              <w:rPr>
                <w:rFonts w:cs="Times New Roman"/>
                <w:sz w:val="24"/>
                <w:szCs w:val="24"/>
              </w:rPr>
            </w:pPr>
            <w:r w:rsidRPr="001E47D2">
              <w:rPr>
                <w:rFonts w:cs="Times New Roman"/>
                <w:sz w:val="24"/>
                <w:szCs w:val="24"/>
              </w:rPr>
              <w:t>8.</w:t>
            </w:r>
          </w:p>
        </w:tc>
        <w:tc>
          <w:tcPr>
            <w:tcW w:w="2144" w:type="dxa"/>
          </w:tcPr>
          <w:p w:rsidR="002E3B42" w:rsidRPr="001E47D2" w:rsidRDefault="002E3B42" w:rsidP="0035318C">
            <w:pPr>
              <w:spacing w:after="0" w:line="240" w:lineRule="auto"/>
              <w:jc w:val="both"/>
              <w:rPr>
                <w:rFonts w:cs="Times New Roman"/>
                <w:sz w:val="24"/>
                <w:szCs w:val="24"/>
              </w:rPr>
            </w:pPr>
            <w:r w:rsidRPr="001E47D2">
              <w:rPr>
                <w:rFonts w:cs="Times New Roman"/>
                <w:sz w:val="24"/>
                <w:szCs w:val="24"/>
              </w:rPr>
              <w:t>SERCHHIP</w:t>
            </w:r>
          </w:p>
        </w:tc>
        <w:tc>
          <w:tcPr>
            <w:tcW w:w="1914" w:type="dxa"/>
          </w:tcPr>
          <w:p w:rsidR="002E3B42" w:rsidRPr="001E47D2" w:rsidRDefault="002E3B42" w:rsidP="0035318C">
            <w:pPr>
              <w:spacing w:after="0" w:line="240" w:lineRule="auto"/>
              <w:jc w:val="both"/>
              <w:rPr>
                <w:rFonts w:cs="Times New Roman"/>
                <w:sz w:val="24"/>
                <w:szCs w:val="24"/>
              </w:rPr>
            </w:pPr>
            <w:r w:rsidRPr="001E47D2">
              <w:rPr>
                <w:rFonts w:cs="Times New Roman"/>
                <w:sz w:val="24"/>
                <w:szCs w:val="24"/>
              </w:rPr>
              <w:t>PPIUCD 65</w:t>
            </w:r>
          </w:p>
        </w:tc>
        <w:tc>
          <w:tcPr>
            <w:tcW w:w="1934" w:type="dxa"/>
          </w:tcPr>
          <w:p w:rsidR="002E3B42" w:rsidRPr="001E47D2" w:rsidRDefault="002E3B42" w:rsidP="0035318C">
            <w:pPr>
              <w:spacing w:after="0" w:line="240" w:lineRule="auto"/>
              <w:jc w:val="both"/>
              <w:rPr>
                <w:rFonts w:cs="Times New Roman"/>
                <w:sz w:val="24"/>
                <w:szCs w:val="24"/>
              </w:rPr>
            </w:pPr>
            <w:r w:rsidRPr="001E47D2">
              <w:rPr>
                <w:rFonts w:cs="Times New Roman"/>
                <w:sz w:val="24"/>
                <w:szCs w:val="24"/>
              </w:rPr>
              <w:t>9750</w:t>
            </w:r>
          </w:p>
        </w:tc>
        <w:tc>
          <w:tcPr>
            <w:tcW w:w="2661" w:type="dxa"/>
            <w:vMerge/>
          </w:tcPr>
          <w:p w:rsidR="002E3B42" w:rsidRPr="001E47D2" w:rsidRDefault="002E3B42" w:rsidP="0035318C">
            <w:pPr>
              <w:spacing w:after="0" w:line="240" w:lineRule="auto"/>
              <w:jc w:val="both"/>
              <w:rPr>
                <w:rFonts w:cs="Times New Roman"/>
                <w:sz w:val="24"/>
                <w:szCs w:val="24"/>
              </w:rPr>
            </w:pPr>
          </w:p>
        </w:tc>
      </w:tr>
      <w:tr w:rsidR="002E3B42" w:rsidRPr="001E47D2" w:rsidTr="003956B9">
        <w:trPr>
          <w:trHeight w:val="143"/>
        </w:trPr>
        <w:tc>
          <w:tcPr>
            <w:tcW w:w="923" w:type="dxa"/>
          </w:tcPr>
          <w:p w:rsidR="002E3B42" w:rsidRPr="001E47D2" w:rsidRDefault="002E3B42" w:rsidP="0035318C">
            <w:pPr>
              <w:spacing w:after="0" w:line="240" w:lineRule="auto"/>
              <w:jc w:val="both"/>
              <w:rPr>
                <w:rFonts w:cs="Times New Roman"/>
                <w:sz w:val="24"/>
                <w:szCs w:val="24"/>
              </w:rPr>
            </w:pPr>
            <w:r w:rsidRPr="001E47D2">
              <w:rPr>
                <w:rFonts w:cs="Times New Roman"/>
                <w:sz w:val="24"/>
                <w:szCs w:val="24"/>
              </w:rPr>
              <w:t>9.</w:t>
            </w:r>
          </w:p>
        </w:tc>
        <w:tc>
          <w:tcPr>
            <w:tcW w:w="2144" w:type="dxa"/>
          </w:tcPr>
          <w:p w:rsidR="002E3B42" w:rsidRPr="001E47D2" w:rsidRDefault="002E3B42" w:rsidP="0035318C">
            <w:pPr>
              <w:spacing w:after="0" w:line="240" w:lineRule="auto"/>
              <w:jc w:val="both"/>
              <w:rPr>
                <w:rFonts w:cs="Times New Roman"/>
                <w:sz w:val="24"/>
                <w:szCs w:val="24"/>
              </w:rPr>
            </w:pPr>
            <w:r w:rsidRPr="001E47D2">
              <w:rPr>
                <w:rFonts w:cs="Times New Roman"/>
                <w:sz w:val="24"/>
                <w:szCs w:val="24"/>
              </w:rPr>
              <w:t>SAIHA</w:t>
            </w:r>
          </w:p>
        </w:tc>
        <w:tc>
          <w:tcPr>
            <w:tcW w:w="1914" w:type="dxa"/>
          </w:tcPr>
          <w:p w:rsidR="002E3B42" w:rsidRPr="001E47D2" w:rsidRDefault="002E3B42" w:rsidP="0035318C">
            <w:pPr>
              <w:spacing w:after="0" w:line="240" w:lineRule="auto"/>
              <w:jc w:val="both"/>
              <w:rPr>
                <w:rFonts w:cs="Times New Roman"/>
                <w:sz w:val="24"/>
                <w:szCs w:val="24"/>
              </w:rPr>
            </w:pPr>
            <w:r w:rsidRPr="001E47D2">
              <w:rPr>
                <w:rFonts w:cs="Times New Roman"/>
                <w:sz w:val="24"/>
                <w:szCs w:val="24"/>
              </w:rPr>
              <w:t>PPIUCD 95</w:t>
            </w:r>
          </w:p>
        </w:tc>
        <w:tc>
          <w:tcPr>
            <w:tcW w:w="1934" w:type="dxa"/>
          </w:tcPr>
          <w:p w:rsidR="002E3B42" w:rsidRPr="001E47D2" w:rsidRDefault="002E3B42" w:rsidP="0035318C">
            <w:pPr>
              <w:spacing w:after="0" w:line="240" w:lineRule="auto"/>
              <w:jc w:val="both"/>
              <w:rPr>
                <w:rFonts w:cs="Times New Roman"/>
                <w:sz w:val="24"/>
                <w:szCs w:val="24"/>
              </w:rPr>
            </w:pPr>
            <w:r w:rsidRPr="001E47D2">
              <w:rPr>
                <w:rFonts w:cs="Times New Roman"/>
                <w:sz w:val="24"/>
                <w:szCs w:val="24"/>
              </w:rPr>
              <w:t>14250</w:t>
            </w:r>
          </w:p>
        </w:tc>
        <w:tc>
          <w:tcPr>
            <w:tcW w:w="2661" w:type="dxa"/>
            <w:vMerge/>
          </w:tcPr>
          <w:p w:rsidR="002E3B42" w:rsidRPr="001E47D2" w:rsidRDefault="002E3B42" w:rsidP="0035318C">
            <w:pPr>
              <w:spacing w:after="0" w:line="240" w:lineRule="auto"/>
              <w:jc w:val="both"/>
              <w:rPr>
                <w:rFonts w:cs="Times New Roman"/>
                <w:sz w:val="24"/>
                <w:szCs w:val="24"/>
              </w:rPr>
            </w:pPr>
          </w:p>
        </w:tc>
      </w:tr>
      <w:tr w:rsidR="002E3B42" w:rsidRPr="001E47D2" w:rsidTr="003956B9">
        <w:tc>
          <w:tcPr>
            <w:tcW w:w="3067" w:type="dxa"/>
            <w:gridSpan w:val="2"/>
          </w:tcPr>
          <w:p w:rsidR="002E3B42" w:rsidRPr="001E47D2" w:rsidRDefault="002E3B42" w:rsidP="0035318C">
            <w:pPr>
              <w:spacing w:after="0" w:line="240" w:lineRule="auto"/>
              <w:jc w:val="both"/>
              <w:rPr>
                <w:rFonts w:cs="Times New Roman"/>
                <w:b/>
                <w:sz w:val="24"/>
                <w:szCs w:val="24"/>
              </w:rPr>
            </w:pPr>
            <w:r w:rsidRPr="001E47D2">
              <w:rPr>
                <w:rFonts w:cs="Times New Roman"/>
                <w:b/>
                <w:sz w:val="24"/>
                <w:szCs w:val="24"/>
              </w:rPr>
              <w:t>TOTAL</w:t>
            </w:r>
          </w:p>
        </w:tc>
        <w:tc>
          <w:tcPr>
            <w:tcW w:w="1914" w:type="dxa"/>
          </w:tcPr>
          <w:p w:rsidR="002E3B42" w:rsidRPr="001E47D2" w:rsidRDefault="002E3B42" w:rsidP="0035318C">
            <w:pPr>
              <w:spacing w:after="0" w:line="240" w:lineRule="auto"/>
              <w:jc w:val="both"/>
              <w:rPr>
                <w:rFonts w:cs="Times New Roman"/>
                <w:b/>
                <w:sz w:val="24"/>
                <w:szCs w:val="24"/>
              </w:rPr>
            </w:pPr>
            <w:r w:rsidRPr="001E47D2">
              <w:rPr>
                <w:rFonts w:cs="Times New Roman"/>
                <w:b/>
                <w:sz w:val="24"/>
                <w:szCs w:val="24"/>
              </w:rPr>
              <w:t>1039</w:t>
            </w:r>
          </w:p>
        </w:tc>
        <w:tc>
          <w:tcPr>
            <w:tcW w:w="1934" w:type="dxa"/>
          </w:tcPr>
          <w:p w:rsidR="002E3B42" w:rsidRPr="001E47D2" w:rsidRDefault="002E3B42" w:rsidP="0035318C">
            <w:pPr>
              <w:spacing w:after="0" w:line="240" w:lineRule="auto"/>
              <w:jc w:val="both"/>
              <w:rPr>
                <w:rFonts w:cs="Times New Roman"/>
                <w:b/>
                <w:sz w:val="24"/>
                <w:szCs w:val="24"/>
              </w:rPr>
            </w:pPr>
            <w:r w:rsidRPr="001E47D2">
              <w:rPr>
                <w:rFonts w:cs="Times New Roman"/>
                <w:b/>
                <w:sz w:val="24"/>
                <w:szCs w:val="24"/>
              </w:rPr>
              <w:t>155850</w:t>
            </w:r>
          </w:p>
        </w:tc>
        <w:tc>
          <w:tcPr>
            <w:tcW w:w="2661" w:type="dxa"/>
            <w:vMerge/>
          </w:tcPr>
          <w:p w:rsidR="002E3B42" w:rsidRPr="001E47D2" w:rsidRDefault="002E3B42" w:rsidP="0035318C">
            <w:pPr>
              <w:spacing w:after="0" w:line="240" w:lineRule="auto"/>
              <w:jc w:val="both"/>
              <w:rPr>
                <w:rFonts w:cs="Times New Roman"/>
                <w:b/>
                <w:sz w:val="24"/>
                <w:szCs w:val="24"/>
              </w:rPr>
            </w:pPr>
          </w:p>
        </w:tc>
      </w:tr>
    </w:tbl>
    <w:p w:rsidR="002E3B42" w:rsidRPr="001E47D2" w:rsidRDefault="002E3B42" w:rsidP="0035318C">
      <w:pPr>
        <w:jc w:val="both"/>
        <w:rPr>
          <w:rFonts w:cs="Times New Roman"/>
          <w:sz w:val="24"/>
          <w:szCs w:val="24"/>
        </w:rPr>
      </w:pPr>
    </w:p>
    <w:p w:rsidR="00701D8B" w:rsidRPr="001E47D2" w:rsidRDefault="00701D8B" w:rsidP="0035318C">
      <w:pPr>
        <w:autoSpaceDE w:val="0"/>
        <w:autoSpaceDN w:val="0"/>
        <w:adjustRightInd w:val="0"/>
        <w:spacing w:after="0" w:line="240" w:lineRule="auto"/>
        <w:jc w:val="both"/>
        <w:rPr>
          <w:rFonts w:cs="Times New Roman"/>
          <w:b/>
          <w:sz w:val="24"/>
          <w:szCs w:val="24"/>
        </w:rPr>
      </w:pPr>
      <w:proofErr w:type="gramStart"/>
      <w:r w:rsidRPr="001E47D2">
        <w:rPr>
          <w:rFonts w:cs="Times New Roman"/>
          <w:b/>
          <w:sz w:val="24"/>
          <w:szCs w:val="24"/>
        </w:rPr>
        <w:t xml:space="preserve">1.2.2.2.c  </w:t>
      </w:r>
      <w:r w:rsidR="002E3B42" w:rsidRPr="001E47D2">
        <w:rPr>
          <w:rFonts w:cs="Times New Roman"/>
          <w:b/>
          <w:sz w:val="24"/>
          <w:szCs w:val="24"/>
        </w:rPr>
        <w:tab/>
      </w:r>
      <w:proofErr w:type="gramEnd"/>
      <w:r w:rsidRPr="001E47D2">
        <w:rPr>
          <w:rFonts w:cs="Times New Roman"/>
          <w:b/>
          <w:sz w:val="24"/>
          <w:szCs w:val="24"/>
        </w:rPr>
        <w:t>PAIUCD SERVICES: Compensation to beneficiary @ Rs. 300 per PAIUCD insertion</w:t>
      </w:r>
    </w:p>
    <w:p w:rsidR="00701D8B" w:rsidRPr="001E47D2" w:rsidRDefault="00701D8B" w:rsidP="0035318C">
      <w:pPr>
        <w:autoSpaceDE w:val="0"/>
        <w:autoSpaceDN w:val="0"/>
        <w:adjustRightInd w:val="0"/>
        <w:spacing w:after="0" w:line="240" w:lineRule="auto"/>
        <w:ind w:firstLine="1080"/>
        <w:jc w:val="both"/>
        <w:rPr>
          <w:rFonts w:cs="Times New Roman"/>
          <w:sz w:val="24"/>
          <w:szCs w:val="24"/>
        </w:rPr>
      </w:pPr>
      <w:r w:rsidRPr="001E47D2">
        <w:rPr>
          <w:rFonts w:cs="Times New Roman"/>
          <w:sz w:val="24"/>
          <w:szCs w:val="24"/>
        </w:rPr>
        <w:t xml:space="preserve">To avoid unwanted pregnancy which can </w:t>
      </w:r>
      <w:proofErr w:type="spellStart"/>
      <w:proofErr w:type="gramStart"/>
      <w:r w:rsidRPr="001E47D2">
        <w:rPr>
          <w:rFonts w:cs="Times New Roman"/>
          <w:sz w:val="24"/>
          <w:szCs w:val="24"/>
        </w:rPr>
        <w:t>effect</w:t>
      </w:r>
      <w:proofErr w:type="spellEnd"/>
      <w:proofErr w:type="gramEnd"/>
      <w:r w:rsidRPr="001E47D2">
        <w:rPr>
          <w:rFonts w:cs="Times New Roman"/>
          <w:sz w:val="24"/>
          <w:szCs w:val="24"/>
        </w:rPr>
        <w:t xml:space="preserve"> the health of a woman PAIUCD service provides long term reversible method of contraceptive. There are 80 nos. 1</w:t>
      </w:r>
      <w:r w:rsidRPr="001E47D2">
        <w:rPr>
          <w:rFonts w:cs="Times New Roman"/>
          <w:sz w:val="24"/>
          <w:szCs w:val="24"/>
          <w:vertAlign w:val="superscript"/>
        </w:rPr>
        <w:t>st</w:t>
      </w:r>
      <w:r w:rsidRPr="001E47D2">
        <w:rPr>
          <w:rFonts w:cs="Times New Roman"/>
          <w:sz w:val="24"/>
          <w:szCs w:val="24"/>
        </w:rPr>
        <w:t xml:space="preserve"> trimester spontaneous abortion and 66 nos. 2</w:t>
      </w:r>
      <w:r w:rsidRPr="001E47D2">
        <w:rPr>
          <w:rFonts w:cs="Times New Roman"/>
          <w:sz w:val="24"/>
          <w:szCs w:val="24"/>
          <w:vertAlign w:val="superscript"/>
        </w:rPr>
        <w:t>nd</w:t>
      </w:r>
      <w:r w:rsidRPr="001E47D2">
        <w:rPr>
          <w:rFonts w:cs="Times New Roman"/>
          <w:sz w:val="24"/>
          <w:szCs w:val="24"/>
        </w:rPr>
        <w:t xml:space="preserve"> trimester spontaneous abortion. PAIUCD services will decrease the number of abortions. Budget estimated for compensation of </w:t>
      </w:r>
      <w:r w:rsidRPr="001E47D2">
        <w:rPr>
          <w:rFonts w:cs="Times New Roman"/>
          <w:sz w:val="24"/>
          <w:szCs w:val="24"/>
        </w:rPr>
        <w:lastRenderedPageBreak/>
        <w:t xml:space="preserve">PAIUCD Services for 85 beneficiaries is </w:t>
      </w:r>
      <w:r w:rsidRPr="001E47D2">
        <w:rPr>
          <w:rFonts w:cs="Times New Roman"/>
          <w:b/>
          <w:sz w:val="24"/>
          <w:szCs w:val="24"/>
        </w:rPr>
        <w:t>Rs. 25500</w:t>
      </w:r>
      <w:r w:rsidRPr="001E47D2">
        <w:rPr>
          <w:rFonts w:cs="Times New Roman"/>
          <w:sz w:val="24"/>
          <w:szCs w:val="24"/>
        </w:rPr>
        <w:t xml:space="preserve">and compensation of Service Provider for 85 PAIUCD acceptors is </w:t>
      </w:r>
      <w:r w:rsidRPr="001E47D2">
        <w:rPr>
          <w:rFonts w:cs="Times New Roman"/>
          <w:b/>
          <w:sz w:val="24"/>
          <w:szCs w:val="24"/>
        </w:rPr>
        <w:t>Rs. 12750/-</w:t>
      </w:r>
      <w:r w:rsidRPr="001E47D2">
        <w:rPr>
          <w:rFonts w:cs="Times New Roman"/>
          <w:sz w:val="24"/>
          <w:szCs w:val="24"/>
        </w:rPr>
        <w:t xml:space="preserve"> only and is tabulated below:</w:t>
      </w:r>
    </w:p>
    <w:p w:rsidR="00701D8B" w:rsidRPr="001E47D2" w:rsidRDefault="00701D8B" w:rsidP="0035318C">
      <w:pPr>
        <w:autoSpaceDE w:val="0"/>
        <w:autoSpaceDN w:val="0"/>
        <w:adjustRightInd w:val="0"/>
        <w:spacing w:after="0" w:line="240" w:lineRule="auto"/>
        <w:ind w:firstLine="1080"/>
        <w:jc w:val="both"/>
        <w:rPr>
          <w:rFonts w:cs="Times New Roman"/>
          <w:sz w:val="24"/>
          <w:szCs w:val="24"/>
        </w:rPr>
      </w:pPr>
    </w:p>
    <w:p w:rsidR="00701D8B" w:rsidRPr="001E47D2" w:rsidRDefault="00701D8B" w:rsidP="0035318C">
      <w:pPr>
        <w:autoSpaceDE w:val="0"/>
        <w:autoSpaceDN w:val="0"/>
        <w:adjustRightInd w:val="0"/>
        <w:spacing w:after="0" w:line="240" w:lineRule="auto"/>
        <w:ind w:hanging="142"/>
        <w:jc w:val="both"/>
        <w:rPr>
          <w:rFonts w:cs="Times New Roman"/>
          <w:sz w:val="24"/>
          <w:szCs w:val="24"/>
        </w:rPr>
      </w:pPr>
      <w:r w:rsidRPr="001E47D2">
        <w:rPr>
          <w:rFonts w:cs="Times New Roman"/>
          <w:b/>
          <w:sz w:val="24"/>
          <w:szCs w:val="24"/>
          <w:u w:val="single"/>
        </w:rPr>
        <w:t>Compensation to beneficiary</w:t>
      </w:r>
    </w:p>
    <w:p w:rsidR="00701D8B" w:rsidRPr="001E47D2" w:rsidRDefault="00701D8B" w:rsidP="0035318C">
      <w:pPr>
        <w:autoSpaceDE w:val="0"/>
        <w:autoSpaceDN w:val="0"/>
        <w:adjustRightInd w:val="0"/>
        <w:spacing w:after="0" w:line="240" w:lineRule="auto"/>
        <w:jc w:val="both"/>
        <w:rPr>
          <w:rFonts w:cs="Times New Roman"/>
          <w:sz w:val="24"/>
          <w:szCs w:val="24"/>
        </w:rPr>
      </w:pPr>
    </w:p>
    <w:tbl>
      <w:tblPr>
        <w:tblStyle w:val="TableGrid"/>
        <w:tblW w:w="0" w:type="auto"/>
        <w:tblLook w:val="04A0" w:firstRow="1" w:lastRow="0" w:firstColumn="1" w:lastColumn="0" w:noHBand="0" w:noVBand="1"/>
      </w:tblPr>
      <w:tblGrid>
        <w:gridCol w:w="943"/>
        <w:gridCol w:w="2195"/>
        <w:gridCol w:w="1958"/>
        <w:gridCol w:w="2070"/>
        <w:gridCol w:w="2070"/>
      </w:tblGrid>
      <w:tr w:rsidR="00701D8B" w:rsidRPr="001E47D2" w:rsidTr="00701D8B">
        <w:trPr>
          <w:trHeight w:val="458"/>
        </w:trPr>
        <w:tc>
          <w:tcPr>
            <w:tcW w:w="1049" w:type="dxa"/>
          </w:tcPr>
          <w:p w:rsidR="00701D8B" w:rsidRPr="001E47D2" w:rsidRDefault="00701D8B" w:rsidP="0035318C">
            <w:pPr>
              <w:spacing w:after="0" w:line="240" w:lineRule="auto"/>
              <w:jc w:val="both"/>
              <w:rPr>
                <w:rFonts w:cs="Times New Roman"/>
                <w:b/>
                <w:sz w:val="24"/>
                <w:szCs w:val="24"/>
              </w:rPr>
            </w:pPr>
            <w:r w:rsidRPr="001E47D2">
              <w:rPr>
                <w:rFonts w:cs="Times New Roman"/>
                <w:b/>
                <w:sz w:val="24"/>
                <w:szCs w:val="24"/>
              </w:rPr>
              <w:t>S.NO</w:t>
            </w:r>
          </w:p>
        </w:tc>
        <w:tc>
          <w:tcPr>
            <w:tcW w:w="2566" w:type="dxa"/>
          </w:tcPr>
          <w:p w:rsidR="00701D8B" w:rsidRPr="001E47D2" w:rsidRDefault="00701D8B" w:rsidP="0035318C">
            <w:pPr>
              <w:spacing w:after="0" w:line="240" w:lineRule="auto"/>
              <w:jc w:val="both"/>
              <w:rPr>
                <w:rFonts w:cs="Times New Roman"/>
                <w:b/>
                <w:sz w:val="24"/>
                <w:szCs w:val="24"/>
              </w:rPr>
            </w:pPr>
            <w:r w:rsidRPr="001E47D2">
              <w:rPr>
                <w:rFonts w:cs="Times New Roman"/>
                <w:b/>
                <w:sz w:val="24"/>
                <w:szCs w:val="24"/>
              </w:rPr>
              <w:t>DISTRICT</w:t>
            </w:r>
          </w:p>
        </w:tc>
        <w:tc>
          <w:tcPr>
            <w:tcW w:w="2274" w:type="dxa"/>
          </w:tcPr>
          <w:p w:rsidR="00701D8B" w:rsidRPr="001E47D2" w:rsidRDefault="00701D8B" w:rsidP="0035318C">
            <w:pPr>
              <w:spacing w:after="0" w:line="240" w:lineRule="auto"/>
              <w:jc w:val="both"/>
              <w:rPr>
                <w:rFonts w:cs="Times New Roman"/>
                <w:b/>
                <w:sz w:val="24"/>
                <w:szCs w:val="24"/>
              </w:rPr>
            </w:pPr>
            <w:r w:rsidRPr="001E47D2">
              <w:rPr>
                <w:rFonts w:cs="Times New Roman"/>
                <w:b/>
                <w:sz w:val="24"/>
                <w:szCs w:val="24"/>
              </w:rPr>
              <w:t>NUMBER OF ACCEPTOR</w:t>
            </w:r>
          </w:p>
        </w:tc>
        <w:tc>
          <w:tcPr>
            <w:tcW w:w="1720" w:type="dxa"/>
          </w:tcPr>
          <w:p w:rsidR="00701D8B" w:rsidRPr="001E47D2" w:rsidRDefault="00701D8B" w:rsidP="0035318C">
            <w:pPr>
              <w:spacing w:after="0" w:line="240" w:lineRule="auto"/>
              <w:jc w:val="both"/>
              <w:rPr>
                <w:rFonts w:cs="Times New Roman"/>
                <w:b/>
                <w:sz w:val="24"/>
                <w:szCs w:val="24"/>
              </w:rPr>
            </w:pPr>
            <w:r w:rsidRPr="001E47D2">
              <w:rPr>
                <w:rFonts w:cs="Times New Roman"/>
                <w:b/>
                <w:sz w:val="24"/>
                <w:szCs w:val="24"/>
              </w:rPr>
              <w:t>AMOUNT @ Rs.300/INSERTION FOR BENEFICIARY</w:t>
            </w:r>
          </w:p>
        </w:tc>
        <w:tc>
          <w:tcPr>
            <w:tcW w:w="1967" w:type="dxa"/>
          </w:tcPr>
          <w:p w:rsidR="00701D8B" w:rsidRPr="001E47D2" w:rsidRDefault="00701D8B" w:rsidP="0035318C">
            <w:pPr>
              <w:spacing w:after="0" w:line="240" w:lineRule="auto"/>
              <w:jc w:val="both"/>
              <w:rPr>
                <w:rFonts w:cs="Times New Roman"/>
                <w:b/>
                <w:sz w:val="24"/>
                <w:szCs w:val="24"/>
              </w:rPr>
            </w:pPr>
            <w:r w:rsidRPr="001E47D2">
              <w:rPr>
                <w:rFonts w:cs="Times New Roman"/>
                <w:b/>
                <w:sz w:val="24"/>
                <w:szCs w:val="24"/>
              </w:rPr>
              <w:t>AMOUNT @ Rs.300/INSERTION FOR BENEFICIARY</w:t>
            </w:r>
          </w:p>
        </w:tc>
      </w:tr>
      <w:tr w:rsidR="00701D8B" w:rsidRPr="001E47D2" w:rsidTr="00701D8B">
        <w:trPr>
          <w:trHeight w:val="95"/>
        </w:trPr>
        <w:tc>
          <w:tcPr>
            <w:tcW w:w="1049"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1.</w:t>
            </w:r>
          </w:p>
        </w:tc>
        <w:tc>
          <w:tcPr>
            <w:tcW w:w="2566"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AIZAWL EAST</w:t>
            </w:r>
          </w:p>
        </w:tc>
        <w:tc>
          <w:tcPr>
            <w:tcW w:w="2274"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PAIUCD 10</w:t>
            </w:r>
          </w:p>
        </w:tc>
        <w:tc>
          <w:tcPr>
            <w:tcW w:w="1720" w:type="dxa"/>
          </w:tcPr>
          <w:p w:rsidR="00701D8B" w:rsidRPr="001E47D2" w:rsidRDefault="00701D8B" w:rsidP="0035318C">
            <w:pPr>
              <w:spacing w:after="0" w:line="240" w:lineRule="auto"/>
              <w:jc w:val="both"/>
              <w:rPr>
                <w:rFonts w:cs="Times New Roman"/>
                <w:b/>
                <w:sz w:val="24"/>
                <w:szCs w:val="24"/>
              </w:rPr>
            </w:pPr>
            <w:r w:rsidRPr="001E47D2">
              <w:rPr>
                <w:rFonts w:cs="Times New Roman"/>
                <w:b/>
                <w:sz w:val="24"/>
                <w:szCs w:val="24"/>
              </w:rPr>
              <w:t>3000</w:t>
            </w:r>
          </w:p>
        </w:tc>
        <w:tc>
          <w:tcPr>
            <w:tcW w:w="1967" w:type="dxa"/>
            <w:vMerge w:val="restart"/>
            <w:vAlign w:val="center"/>
          </w:tcPr>
          <w:p w:rsidR="00701D8B" w:rsidRPr="001E47D2" w:rsidRDefault="00701D8B" w:rsidP="0035318C">
            <w:pPr>
              <w:spacing w:after="0" w:line="240" w:lineRule="auto"/>
              <w:jc w:val="both"/>
              <w:rPr>
                <w:rFonts w:cs="Times New Roman"/>
                <w:b/>
                <w:sz w:val="24"/>
                <w:szCs w:val="24"/>
              </w:rPr>
            </w:pPr>
            <w:r w:rsidRPr="001E47D2">
              <w:rPr>
                <w:rFonts w:cs="Times New Roman"/>
                <w:b/>
                <w:sz w:val="24"/>
                <w:szCs w:val="24"/>
              </w:rPr>
              <w:t>25500</w:t>
            </w:r>
          </w:p>
        </w:tc>
      </w:tr>
      <w:tr w:rsidR="00701D8B" w:rsidRPr="001E47D2" w:rsidTr="00701D8B">
        <w:trPr>
          <w:trHeight w:val="143"/>
        </w:trPr>
        <w:tc>
          <w:tcPr>
            <w:tcW w:w="1049"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2.</w:t>
            </w:r>
          </w:p>
        </w:tc>
        <w:tc>
          <w:tcPr>
            <w:tcW w:w="2566"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AIZAWL WEST</w:t>
            </w:r>
          </w:p>
        </w:tc>
        <w:tc>
          <w:tcPr>
            <w:tcW w:w="2274"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PAIUCD 20</w:t>
            </w:r>
          </w:p>
        </w:tc>
        <w:tc>
          <w:tcPr>
            <w:tcW w:w="1720"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6000</w:t>
            </w:r>
          </w:p>
        </w:tc>
        <w:tc>
          <w:tcPr>
            <w:tcW w:w="1967" w:type="dxa"/>
            <w:vMerge/>
          </w:tcPr>
          <w:p w:rsidR="00701D8B" w:rsidRPr="001E47D2" w:rsidRDefault="00701D8B" w:rsidP="0035318C">
            <w:pPr>
              <w:spacing w:after="0" w:line="240" w:lineRule="auto"/>
              <w:jc w:val="both"/>
              <w:rPr>
                <w:rFonts w:cs="Times New Roman"/>
                <w:sz w:val="24"/>
                <w:szCs w:val="24"/>
              </w:rPr>
            </w:pPr>
          </w:p>
        </w:tc>
      </w:tr>
      <w:tr w:rsidR="00701D8B" w:rsidRPr="001E47D2" w:rsidTr="00701D8B">
        <w:trPr>
          <w:trHeight w:val="143"/>
        </w:trPr>
        <w:tc>
          <w:tcPr>
            <w:tcW w:w="1049"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3</w:t>
            </w:r>
          </w:p>
        </w:tc>
        <w:tc>
          <w:tcPr>
            <w:tcW w:w="2566"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Kolasib</w:t>
            </w:r>
          </w:p>
        </w:tc>
        <w:tc>
          <w:tcPr>
            <w:tcW w:w="2274"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PAIUCD 5</w:t>
            </w:r>
          </w:p>
        </w:tc>
        <w:tc>
          <w:tcPr>
            <w:tcW w:w="1720"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1500</w:t>
            </w:r>
          </w:p>
        </w:tc>
        <w:tc>
          <w:tcPr>
            <w:tcW w:w="1967" w:type="dxa"/>
            <w:vMerge/>
          </w:tcPr>
          <w:p w:rsidR="00701D8B" w:rsidRPr="001E47D2" w:rsidRDefault="00701D8B" w:rsidP="0035318C">
            <w:pPr>
              <w:spacing w:after="0" w:line="240" w:lineRule="auto"/>
              <w:jc w:val="both"/>
              <w:rPr>
                <w:rFonts w:cs="Times New Roman"/>
                <w:sz w:val="24"/>
                <w:szCs w:val="24"/>
              </w:rPr>
            </w:pPr>
          </w:p>
        </w:tc>
      </w:tr>
      <w:tr w:rsidR="00701D8B" w:rsidRPr="001E47D2" w:rsidTr="00701D8B">
        <w:trPr>
          <w:trHeight w:val="143"/>
        </w:trPr>
        <w:tc>
          <w:tcPr>
            <w:tcW w:w="1049"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4.</w:t>
            </w:r>
          </w:p>
        </w:tc>
        <w:tc>
          <w:tcPr>
            <w:tcW w:w="2566"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CHAMPHAI</w:t>
            </w:r>
          </w:p>
        </w:tc>
        <w:tc>
          <w:tcPr>
            <w:tcW w:w="2274"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PAIUCD 10</w:t>
            </w:r>
          </w:p>
        </w:tc>
        <w:tc>
          <w:tcPr>
            <w:tcW w:w="1720"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3000</w:t>
            </w:r>
          </w:p>
        </w:tc>
        <w:tc>
          <w:tcPr>
            <w:tcW w:w="1967" w:type="dxa"/>
            <w:vMerge/>
          </w:tcPr>
          <w:p w:rsidR="00701D8B" w:rsidRPr="001E47D2" w:rsidRDefault="00701D8B" w:rsidP="0035318C">
            <w:pPr>
              <w:spacing w:after="0" w:line="240" w:lineRule="auto"/>
              <w:jc w:val="both"/>
              <w:rPr>
                <w:rFonts w:cs="Times New Roman"/>
                <w:sz w:val="24"/>
                <w:szCs w:val="24"/>
              </w:rPr>
            </w:pPr>
          </w:p>
        </w:tc>
      </w:tr>
      <w:tr w:rsidR="00701D8B" w:rsidRPr="001E47D2" w:rsidTr="00701D8B">
        <w:trPr>
          <w:trHeight w:val="143"/>
        </w:trPr>
        <w:tc>
          <w:tcPr>
            <w:tcW w:w="1049"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5.</w:t>
            </w:r>
          </w:p>
        </w:tc>
        <w:tc>
          <w:tcPr>
            <w:tcW w:w="2566"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LAWNGTLAI</w:t>
            </w:r>
          </w:p>
        </w:tc>
        <w:tc>
          <w:tcPr>
            <w:tcW w:w="2274"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PAIUCD 20</w:t>
            </w:r>
          </w:p>
        </w:tc>
        <w:tc>
          <w:tcPr>
            <w:tcW w:w="1720"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6000</w:t>
            </w:r>
          </w:p>
        </w:tc>
        <w:tc>
          <w:tcPr>
            <w:tcW w:w="1967" w:type="dxa"/>
            <w:vMerge/>
          </w:tcPr>
          <w:p w:rsidR="00701D8B" w:rsidRPr="001E47D2" w:rsidRDefault="00701D8B" w:rsidP="0035318C">
            <w:pPr>
              <w:spacing w:after="0" w:line="240" w:lineRule="auto"/>
              <w:jc w:val="both"/>
              <w:rPr>
                <w:rFonts w:cs="Times New Roman"/>
                <w:sz w:val="24"/>
                <w:szCs w:val="24"/>
              </w:rPr>
            </w:pPr>
          </w:p>
        </w:tc>
      </w:tr>
      <w:tr w:rsidR="00701D8B" w:rsidRPr="001E47D2" w:rsidTr="00701D8B">
        <w:trPr>
          <w:trHeight w:val="143"/>
        </w:trPr>
        <w:tc>
          <w:tcPr>
            <w:tcW w:w="1049"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6.</w:t>
            </w:r>
          </w:p>
        </w:tc>
        <w:tc>
          <w:tcPr>
            <w:tcW w:w="2566"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Lunglei</w:t>
            </w:r>
          </w:p>
        </w:tc>
        <w:tc>
          <w:tcPr>
            <w:tcW w:w="2274"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PAIUCD 5</w:t>
            </w:r>
          </w:p>
        </w:tc>
        <w:tc>
          <w:tcPr>
            <w:tcW w:w="1720"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1500</w:t>
            </w:r>
          </w:p>
        </w:tc>
        <w:tc>
          <w:tcPr>
            <w:tcW w:w="1967" w:type="dxa"/>
            <w:vMerge/>
          </w:tcPr>
          <w:p w:rsidR="00701D8B" w:rsidRPr="001E47D2" w:rsidRDefault="00701D8B" w:rsidP="0035318C">
            <w:pPr>
              <w:spacing w:after="0" w:line="240" w:lineRule="auto"/>
              <w:jc w:val="both"/>
              <w:rPr>
                <w:rFonts w:cs="Times New Roman"/>
                <w:sz w:val="24"/>
                <w:szCs w:val="24"/>
              </w:rPr>
            </w:pPr>
          </w:p>
        </w:tc>
      </w:tr>
      <w:tr w:rsidR="00701D8B" w:rsidRPr="001E47D2" w:rsidTr="00701D8B">
        <w:trPr>
          <w:trHeight w:val="143"/>
        </w:trPr>
        <w:tc>
          <w:tcPr>
            <w:tcW w:w="1049"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7.</w:t>
            </w:r>
          </w:p>
        </w:tc>
        <w:tc>
          <w:tcPr>
            <w:tcW w:w="2566"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Mamit</w:t>
            </w:r>
          </w:p>
        </w:tc>
        <w:tc>
          <w:tcPr>
            <w:tcW w:w="2274"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PAIUCD 5</w:t>
            </w:r>
          </w:p>
        </w:tc>
        <w:tc>
          <w:tcPr>
            <w:tcW w:w="1720"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1500</w:t>
            </w:r>
          </w:p>
        </w:tc>
        <w:tc>
          <w:tcPr>
            <w:tcW w:w="1967" w:type="dxa"/>
            <w:vMerge/>
          </w:tcPr>
          <w:p w:rsidR="00701D8B" w:rsidRPr="001E47D2" w:rsidRDefault="00701D8B" w:rsidP="0035318C">
            <w:pPr>
              <w:spacing w:after="0" w:line="240" w:lineRule="auto"/>
              <w:jc w:val="both"/>
              <w:rPr>
                <w:rFonts w:cs="Times New Roman"/>
                <w:sz w:val="24"/>
                <w:szCs w:val="24"/>
              </w:rPr>
            </w:pPr>
          </w:p>
        </w:tc>
      </w:tr>
      <w:tr w:rsidR="00701D8B" w:rsidRPr="001E47D2" w:rsidTr="00701D8B">
        <w:trPr>
          <w:trHeight w:val="143"/>
        </w:trPr>
        <w:tc>
          <w:tcPr>
            <w:tcW w:w="1049"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8.</w:t>
            </w:r>
          </w:p>
        </w:tc>
        <w:tc>
          <w:tcPr>
            <w:tcW w:w="2566" w:type="dxa"/>
          </w:tcPr>
          <w:p w:rsidR="00701D8B" w:rsidRPr="001E47D2" w:rsidRDefault="00701D8B" w:rsidP="0035318C">
            <w:pPr>
              <w:spacing w:after="0" w:line="240" w:lineRule="auto"/>
              <w:jc w:val="both"/>
              <w:rPr>
                <w:rFonts w:cs="Times New Roman"/>
                <w:sz w:val="24"/>
                <w:szCs w:val="24"/>
              </w:rPr>
            </w:pPr>
            <w:proofErr w:type="spellStart"/>
            <w:r w:rsidRPr="001E47D2">
              <w:rPr>
                <w:rFonts w:cs="Times New Roman"/>
                <w:sz w:val="24"/>
                <w:szCs w:val="24"/>
              </w:rPr>
              <w:t>Siaha</w:t>
            </w:r>
            <w:proofErr w:type="spellEnd"/>
          </w:p>
        </w:tc>
        <w:tc>
          <w:tcPr>
            <w:tcW w:w="2274"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PAIUCD 5</w:t>
            </w:r>
          </w:p>
        </w:tc>
        <w:tc>
          <w:tcPr>
            <w:tcW w:w="1720"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1500</w:t>
            </w:r>
          </w:p>
        </w:tc>
        <w:tc>
          <w:tcPr>
            <w:tcW w:w="1967" w:type="dxa"/>
            <w:vMerge/>
          </w:tcPr>
          <w:p w:rsidR="00701D8B" w:rsidRPr="001E47D2" w:rsidRDefault="00701D8B" w:rsidP="0035318C">
            <w:pPr>
              <w:spacing w:after="0" w:line="240" w:lineRule="auto"/>
              <w:jc w:val="both"/>
              <w:rPr>
                <w:rFonts w:cs="Times New Roman"/>
                <w:sz w:val="24"/>
                <w:szCs w:val="24"/>
              </w:rPr>
            </w:pPr>
          </w:p>
        </w:tc>
      </w:tr>
      <w:tr w:rsidR="00701D8B" w:rsidRPr="001E47D2" w:rsidTr="00701D8B">
        <w:trPr>
          <w:trHeight w:val="143"/>
        </w:trPr>
        <w:tc>
          <w:tcPr>
            <w:tcW w:w="1049"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9.</w:t>
            </w:r>
          </w:p>
        </w:tc>
        <w:tc>
          <w:tcPr>
            <w:tcW w:w="2566" w:type="dxa"/>
          </w:tcPr>
          <w:p w:rsidR="00701D8B" w:rsidRPr="001E47D2" w:rsidRDefault="00701D8B" w:rsidP="0035318C">
            <w:pPr>
              <w:spacing w:after="0" w:line="240" w:lineRule="auto"/>
              <w:jc w:val="both"/>
              <w:rPr>
                <w:rFonts w:cs="Times New Roman"/>
                <w:sz w:val="24"/>
                <w:szCs w:val="24"/>
              </w:rPr>
            </w:pPr>
            <w:proofErr w:type="spellStart"/>
            <w:r w:rsidRPr="001E47D2">
              <w:rPr>
                <w:rFonts w:cs="Times New Roman"/>
                <w:sz w:val="24"/>
                <w:szCs w:val="24"/>
              </w:rPr>
              <w:t>Serchhip</w:t>
            </w:r>
            <w:proofErr w:type="spellEnd"/>
          </w:p>
        </w:tc>
        <w:tc>
          <w:tcPr>
            <w:tcW w:w="2274"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PAIUCD 5</w:t>
            </w:r>
          </w:p>
        </w:tc>
        <w:tc>
          <w:tcPr>
            <w:tcW w:w="1720"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1500</w:t>
            </w:r>
          </w:p>
        </w:tc>
        <w:tc>
          <w:tcPr>
            <w:tcW w:w="1967" w:type="dxa"/>
            <w:vMerge/>
          </w:tcPr>
          <w:p w:rsidR="00701D8B" w:rsidRPr="001E47D2" w:rsidRDefault="00701D8B" w:rsidP="0035318C">
            <w:pPr>
              <w:spacing w:after="0" w:line="240" w:lineRule="auto"/>
              <w:jc w:val="both"/>
              <w:rPr>
                <w:rFonts w:cs="Times New Roman"/>
                <w:sz w:val="24"/>
                <w:szCs w:val="24"/>
              </w:rPr>
            </w:pPr>
          </w:p>
        </w:tc>
      </w:tr>
      <w:tr w:rsidR="00701D8B" w:rsidRPr="001E47D2" w:rsidTr="00701D8B">
        <w:tc>
          <w:tcPr>
            <w:tcW w:w="3615" w:type="dxa"/>
            <w:gridSpan w:val="2"/>
          </w:tcPr>
          <w:p w:rsidR="00701D8B" w:rsidRPr="001E47D2" w:rsidRDefault="00701D8B" w:rsidP="0035318C">
            <w:pPr>
              <w:spacing w:after="0" w:line="240" w:lineRule="auto"/>
              <w:jc w:val="both"/>
              <w:rPr>
                <w:rFonts w:cs="Times New Roman"/>
                <w:b/>
                <w:sz w:val="24"/>
                <w:szCs w:val="24"/>
              </w:rPr>
            </w:pPr>
            <w:r w:rsidRPr="001E47D2">
              <w:rPr>
                <w:rFonts w:cs="Times New Roman"/>
                <w:b/>
                <w:sz w:val="24"/>
                <w:szCs w:val="24"/>
              </w:rPr>
              <w:t>TOTAL</w:t>
            </w:r>
          </w:p>
        </w:tc>
        <w:tc>
          <w:tcPr>
            <w:tcW w:w="2274" w:type="dxa"/>
          </w:tcPr>
          <w:p w:rsidR="00701D8B" w:rsidRPr="001E47D2" w:rsidRDefault="00701D8B" w:rsidP="0035318C">
            <w:pPr>
              <w:spacing w:after="0" w:line="240" w:lineRule="auto"/>
              <w:jc w:val="both"/>
              <w:rPr>
                <w:rFonts w:cs="Times New Roman"/>
                <w:b/>
                <w:sz w:val="24"/>
                <w:szCs w:val="24"/>
              </w:rPr>
            </w:pPr>
            <w:r w:rsidRPr="001E47D2">
              <w:rPr>
                <w:rFonts w:cs="Times New Roman"/>
                <w:b/>
                <w:sz w:val="24"/>
                <w:szCs w:val="24"/>
              </w:rPr>
              <w:t>85</w:t>
            </w:r>
          </w:p>
        </w:tc>
        <w:tc>
          <w:tcPr>
            <w:tcW w:w="1720" w:type="dxa"/>
          </w:tcPr>
          <w:p w:rsidR="00701D8B" w:rsidRPr="001E47D2" w:rsidRDefault="00701D8B" w:rsidP="0035318C">
            <w:pPr>
              <w:spacing w:after="0" w:line="240" w:lineRule="auto"/>
              <w:jc w:val="both"/>
              <w:rPr>
                <w:rFonts w:cs="Times New Roman"/>
                <w:b/>
                <w:sz w:val="24"/>
                <w:szCs w:val="24"/>
              </w:rPr>
            </w:pPr>
            <w:r w:rsidRPr="001E47D2">
              <w:rPr>
                <w:rFonts w:cs="Times New Roman"/>
                <w:b/>
                <w:sz w:val="24"/>
                <w:szCs w:val="24"/>
              </w:rPr>
              <w:t>25500</w:t>
            </w:r>
          </w:p>
        </w:tc>
        <w:tc>
          <w:tcPr>
            <w:tcW w:w="1967" w:type="dxa"/>
            <w:vMerge/>
          </w:tcPr>
          <w:p w:rsidR="00701D8B" w:rsidRPr="001E47D2" w:rsidRDefault="00701D8B" w:rsidP="0035318C">
            <w:pPr>
              <w:spacing w:after="0" w:line="240" w:lineRule="auto"/>
              <w:jc w:val="both"/>
              <w:rPr>
                <w:rFonts w:cs="Times New Roman"/>
                <w:b/>
                <w:sz w:val="24"/>
                <w:szCs w:val="24"/>
              </w:rPr>
            </w:pPr>
          </w:p>
        </w:tc>
      </w:tr>
    </w:tbl>
    <w:p w:rsidR="00701D8B" w:rsidRPr="001E47D2" w:rsidRDefault="00701D8B" w:rsidP="0035318C">
      <w:pPr>
        <w:autoSpaceDE w:val="0"/>
        <w:autoSpaceDN w:val="0"/>
        <w:adjustRightInd w:val="0"/>
        <w:spacing w:after="0" w:line="240" w:lineRule="auto"/>
        <w:ind w:left="-142"/>
        <w:jc w:val="both"/>
        <w:rPr>
          <w:rFonts w:cs="Times New Roman"/>
          <w:b/>
          <w:sz w:val="24"/>
          <w:szCs w:val="24"/>
          <w:u w:val="single"/>
        </w:rPr>
      </w:pPr>
    </w:p>
    <w:p w:rsidR="00701D8B" w:rsidRPr="001E47D2" w:rsidRDefault="00701D8B" w:rsidP="0035318C">
      <w:pPr>
        <w:jc w:val="both"/>
        <w:rPr>
          <w:rFonts w:cs="Times New Roman"/>
          <w:b/>
          <w:sz w:val="24"/>
          <w:szCs w:val="24"/>
          <w:u w:val="single"/>
        </w:rPr>
      </w:pPr>
      <w:r w:rsidRPr="001E47D2">
        <w:rPr>
          <w:rFonts w:cs="Times New Roman"/>
          <w:b/>
          <w:sz w:val="24"/>
          <w:szCs w:val="24"/>
          <w:u w:val="single"/>
        </w:rPr>
        <w:t xml:space="preserve">8.4.8 Incentive to provider for PAIUCD </w:t>
      </w:r>
      <w:proofErr w:type="gramStart"/>
      <w:r w:rsidRPr="001E47D2">
        <w:rPr>
          <w:rFonts w:cs="Times New Roman"/>
          <w:b/>
          <w:sz w:val="24"/>
          <w:szCs w:val="24"/>
          <w:u w:val="single"/>
        </w:rPr>
        <w:t>Services :</w:t>
      </w:r>
      <w:proofErr w:type="gramEnd"/>
    </w:p>
    <w:tbl>
      <w:tblPr>
        <w:tblStyle w:val="TableGrid"/>
        <w:tblW w:w="0" w:type="auto"/>
        <w:tblLook w:val="04A0" w:firstRow="1" w:lastRow="0" w:firstColumn="1" w:lastColumn="0" w:noHBand="0" w:noVBand="1"/>
      </w:tblPr>
      <w:tblGrid>
        <w:gridCol w:w="943"/>
        <w:gridCol w:w="2195"/>
        <w:gridCol w:w="1958"/>
        <w:gridCol w:w="2070"/>
        <w:gridCol w:w="2070"/>
      </w:tblGrid>
      <w:tr w:rsidR="00701D8B" w:rsidRPr="001E47D2" w:rsidTr="00701D8B">
        <w:trPr>
          <w:trHeight w:val="458"/>
        </w:trPr>
        <w:tc>
          <w:tcPr>
            <w:tcW w:w="1049" w:type="dxa"/>
          </w:tcPr>
          <w:p w:rsidR="00701D8B" w:rsidRPr="001E47D2" w:rsidRDefault="00701D8B" w:rsidP="0035318C">
            <w:pPr>
              <w:spacing w:after="0" w:line="240" w:lineRule="auto"/>
              <w:jc w:val="both"/>
              <w:rPr>
                <w:rFonts w:cs="Times New Roman"/>
                <w:b/>
                <w:sz w:val="24"/>
                <w:szCs w:val="24"/>
              </w:rPr>
            </w:pPr>
            <w:r w:rsidRPr="001E47D2">
              <w:rPr>
                <w:rFonts w:cs="Times New Roman"/>
                <w:b/>
                <w:sz w:val="24"/>
                <w:szCs w:val="24"/>
              </w:rPr>
              <w:t>S.NO</w:t>
            </w:r>
          </w:p>
        </w:tc>
        <w:tc>
          <w:tcPr>
            <w:tcW w:w="2566" w:type="dxa"/>
          </w:tcPr>
          <w:p w:rsidR="00701D8B" w:rsidRPr="001E47D2" w:rsidRDefault="00701D8B" w:rsidP="0035318C">
            <w:pPr>
              <w:spacing w:after="0" w:line="240" w:lineRule="auto"/>
              <w:jc w:val="both"/>
              <w:rPr>
                <w:rFonts w:cs="Times New Roman"/>
                <w:b/>
                <w:sz w:val="24"/>
                <w:szCs w:val="24"/>
              </w:rPr>
            </w:pPr>
            <w:r w:rsidRPr="001E47D2">
              <w:rPr>
                <w:rFonts w:cs="Times New Roman"/>
                <w:b/>
                <w:sz w:val="24"/>
                <w:szCs w:val="24"/>
              </w:rPr>
              <w:t>DISTRICT</w:t>
            </w:r>
          </w:p>
        </w:tc>
        <w:tc>
          <w:tcPr>
            <w:tcW w:w="2274" w:type="dxa"/>
          </w:tcPr>
          <w:p w:rsidR="00701D8B" w:rsidRPr="001E47D2" w:rsidRDefault="00701D8B" w:rsidP="0035318C">
            <w:pPr>
              <w:spacing w:after="0" w:line="240" w:lineRule="auto"/>
              <w:jc w:val="both"/>
              <w:rPr>
                <w:rFonts w:cs="Times New Roman"/>
                <w:b/>
                <w:sz w:val="24"/>
                <w:szCs w:val="24"/>
              </w:rPr>
            </w:pPr>
            <w:r w:rsidRPr="001E47D2">
              <w:rPr>
                <w:rFonts w:cs="Times New Roman"/>
                <w:b/>
                <w:sz w:val="24"/>
                <w:szCs w:val="24"/>
              </w:rPr>
              <w:t>NUMBER OF ACCEPTOR</w:t>
            </w:r>
          </w:p>
        </w:tc>
        <w:tc>
          <w:tcPr>
            <w:tcW w:w="1720" w:type="dxa"/>
          </w:tcPr>
          <w:p w:rsidR="00701D8B" w:rsidRPr="001E47D2" w:rsidRDefault="00701D8B" w:rsidP="0035318C">
            <w:pPr>
              <w:spacing w:after="0" w:line="240" w:lineRule="auto"/>
              <w:jc w:val="both"/>
              <w:rPr>
                <w:rFonts w:cs="Times New Roman"/>
                <w:b/>
                <w:sz w:val="24"/>
                <w:szCs w:val="24"/>
              </w:rPr>
            </w:pPr>
            <w:r w:rsidRPr="001E47D2">
              <w:rPr>
                <w:rFonts w:cs="Times New Roman"/>
                <w:b/>
                <w:sz w:val="24"/>
                <w:szCs w:val="24"/>
              </w:rPr>
              <w:t>AMOUNT @ Rs.150/INSERTION FOR BENEFICIARY</w:t>
            </w:r>
          </w:p>
        </w:tc>
        <w:tc>
          <w:tcPr>
            <w:tcW w:w="1967" w:type="dxa"/>
          </w:tcPr>
          <w:p w:rsidR="00701D8B" w:rsidRPr="001E47D2" w:rsidRDefault="00701D8B" w:rsidP="0035318C">
            <w:pPr>
              <w:spacing w:after="0" w:line="240" w:lineRule="auto"/>
              <w:jc w:val="both"/>
              <w:rPr>
                <w:rFonts w:cs="Times New Roman"/>
                <w:b/>
                <w:sz w:val="24"/>
                <w:szCs w:val="24"/>
              </w:rPr>
            </w:pPr>
            <w:r w:rsidRPr="001E47D2">
              <w:rPr>
                <w:rFonts w:cs="Times New Roman"/>
                <w:b/>
                <w:sz w:val="24"/>
                <w:szCs w:val="24"/>
              </w:rPr>
              <w:t>AMOUNT @ Rs.150/INSERTION FOR BENEFICIARY</w:t>
            </w:r>
          </w:p>
        </w:tc>
      </w:tr>
      <w:tr w:rsidR="00701D8B" w:rsidRPr="001E47D2" w:rsidTr="00701D8B">
        <w:trPr>
          <w:trHeight w:val="95"/>
        </w:trPr>
        <w:tc>
          <w:tcPr>
            <w:tcW w:w="1049"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1.</w:t>
            </w:r>
          </w:p>
        </w:tc>
        <w:tc>
          <w:tcPr>
            <w:tcW w:w="2566"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AIZAWL EAST</w:t>
            </w:r>
          </w:p>
        </w:tc>
        <w:tc>
          <w:tcPr>
            <w:tcW w:w="2274"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PAIUCD 10</w:t>
            </w:r>
          </w:p>
        </w:tc>
        <w:tc>
          <w:tcPr>
            <w:tcW w:w="1720" w:type="dxa"/>
          </w:tcPr>
          <w:p w:rsidR="00701D8B" w:rsidRPr="001E47D2" w:rsidRDefault="00701D8B" w:rsidP="0035318C">
            <w:pPr>
              <w:spacing w:after="0" w:line="240" w:lineRule="auto"/>
              <w:jc w:val="both"/>
              <w:rPr>
                <w:rFonts w:cs="Times New Roman"/>
                <w:bCs/>
                <w:sz w:val="24"/>
                <w:szCs w:val="24"/>
              </w:rPr>
            </w:pPr>
            <w:r w:rsidRPr="001E47D2">
              <w:rPr>
                <w:rFonts w:cs="Times New Roman"/>
                <w:bCs/>
                <w:sz w:val="24"/>
                <w:szCs w:val="24"/>
              </w:rPr>
              <w:t>1500</w:t>
            </w:r>
          </w:p>
        </w:tc>
        <w:tc>
          <w:tcPr>
            <w:tcW w:w="1967" w:type="dxa"/>
            <w:vMerge w:val="restart"/>
            <w:vAlign w:val="center"/>
          </w:tcPr>
          <w:p w:rsidR="00701D8B" w:rsidRPr="001E47D2" w:rsidRDefault="00701D8B" w:rsidP="0035318C">
            <w:pPr>
              <w:spacing w:after="0" w:line="240" w:lineRule="auto"/>
              <w:jc w:val="both"/>
              <w:rPr>
                <w:rFonts w:cs="Times New Roman"/>
                <w:b/>
                <w:sz w:val="24"/>
                <w:szCs w:val="24"/>
              </w:rPr>
            </w:pPr>
            <w:r w:rsidRPr="001E47D2">
              <w:rPr>
                <w:rFonts w:cs="Times New Roman"/>
                <w:b/>
                <w:sz w:val="24"/>
                <w:szCs w:val="24"/>
              </w:rPr>
              <w:t>12750</w:t>
            </w:r>
          </w:p>
        </w:tc>
      </w:tr>
      <w:tr w:rsidR="00701D8B" w:rsidRPr="001E47D2" w:rsidTr="00701D8B">
        <w:trPr>
          <w:trHeight w:val="143"/>
        </w:trPr>
        <w:tc>
          <w:tcPr>
            <w:tcW w:w="1049"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2.</w:t>
            </w:r>
          </w:p>
        </w:tc>
        <w:tc>
          <w:tcPr>
            <w:tcW w:w="2566"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AIZAWL WEST</w:t>
            </w:r>
          </w:p>
        </w:tc>
        <w:tc>
          <w:tcPr>
            <w:tcW w:w="2274"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PAIUCD 20</w:t>
            </w:r>
          </w:p>
        </w:tc>
        <w:tc>
          <w:tcPr>
            <w:tcW w:w="1720"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3000</w:t>
            </w:r>
          </w:p>
        </w:tc>
        <w:tc>
          <w:tcPr>
            <w:tcW w:w="1967" w:type="dxa"/>
            <w:vMerge/>
          </w:tcPr>
          <w:p w:rsidR="00701D8B" w:rsidRPr="001E47D2" w:rsidRDefault="00701D8B" w:rsidP="0035318C">
            <w:pPr>
              <w:spacing w:after="0" w:line="240" w:lineRule="auto"/>
              <w:jc w:val="both"/>
              <w:rPr>
                <w:rFonts w:cs="Times New Roman"/>
                <w:sz w:val="24"/>
                <w:szCs w:val="24"/>
              </w:rPr>
            </w:pPr>
          </w:p>
        </w:tc>
      </w:tr>
      <w:tr w:rsidR="00701D8B" w:rsidRPr="001E47D2" w:rsidTr="00701D8B">
        <w:trPr>
          <w:trHeight w:val="143"/>
        </w:trPr>
        <w:tc>
          <w:tcPr>
            <w:tcW w:w="1049"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3</w:t>
            </w:r>
          </w:p>
        </w:tc>
        <w:tc>
          <w:tcPr>
            <w:tcW w:w="2566"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Kolasib</w:t>
            </w:r>
          </w:p>
        </w:tc>
        <w:tc>
          <w:tcPr>
            <w:tcW w:w="2274"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PAIUCD 5</w:t>
            </w:r>
          </w:p>
        </w:tc>
        <w:tc>
          <w:tcPr>
            <w:tcW w:w="1720"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750</w:t>
            </w:r>
          </w:p>
        </w:tc>
        <w:tc>
          <w:tcPr>
            <w:tcW w:w="1967" w:type="dxa"/>
            <w:vMerge/>
          </w:tcPr>
          <w:p w:rsidR="00701D8B" w:rsidRPr="001E47D2" w:rsidRDefault="00701D8B" w:rsidP="0035318C">
            <w:pPr>
              <w:spacing w:after="0" w:line="240" w:lineRule="auto"/>
              <w:jc w:val="both"/>
              <w:rPr>
                <w:rFonts w:cs="Times New Roman"/>
                <w:sz w:val="24"/>
                <w:szCs w:val="24"/>
              </w:rPr>
            </w:pPr>
          </w:p>
        </w:tc>
      </w:tr>
      <w:tr w:rsidR="00701D8B" w:rsidRPr="001E47D2" w:rsidTr="00701D8B">
        <w:trPr>
          <w:trHeight w:val="143"/>
        </w:trPr>
        <w:tc>
          <w:tcPr>
            <w:tcW w:w="1049"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4.</w:t>
            </w:r>
          </w:p>
        </w:tc>
        <w:tc>
          <w:tcPr>
            <w:tcW w:w="2566"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CHAMPHAI</w:t>
            </w:r>
          </w:p>
        </w:tc>
        <w:tc>
          <w:tcPr>
            <w:tcW w:w="2274"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PAIUCD 10</w:t>
            </w:r>
          </w:p>
        </w:tc>
        <w:tc>
          <w:tcPr>
            <w:tcW w:w="1720"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1500</w:t>
            </w:r>
          </w:p>
        </w:tc>
        <w:tc>
          <w:tcPr>
            <w:tcW w:w="1967" w:type="dxa"/>
            <w:vMerge/>
          </w:tcPr>
          <w:p w:rsidR="00701D8B" w:rsidRPr="001E47D2" w:rsidRDefault="00701D8B" w:rsidP="0035318C">
            <w:pPr>
              <w:spacing w:after="0" w:line="240" w:lineRule="auto"/>
              <w:jc w:val="both"/>
              <w:rPr>
                <w:rFonts w:cs="Times New Roman"/>
                <w:sz w:val="24"/>
                <w:szCs w:val="24"/>
              </w:rPr>
            </w:pPr>
          </w:p>
        </w:tc>
      </w:tr>
      <w:tr w:rsidR="00701D8B" w:rsidRPr="001E47D2" w:rsidTr="00701D8B">
        <w:trPr>
          <w:trHeight w:val="143"/>
        </w:trPr>
        <w:tc>
          <w:tcPr>
            <w:tcW w:w="1049"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5.</w:t>
            </w:r>
          </w:p>
        </w:tc>
        <w:tc>
          <w:tcPr>
            <w:tcW w:w="2566"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LAWNGTLAI</w:t>
            </w:r>
          </w:p>
        </w:tc>
        <w:tc>
          <w:tcPr>
            <w:tcW w:w="2274"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PAIUCD 20</w:t>
            </w:r>
          </w:p>
        </w:tc>
        <w:tc>
          <w:tcPr>
            <w:tcW w:w="1720"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3000</w:t>
            </w:r>
          </w:p>
        </w:tc>
        <w:tc>
          <w:tcPr>
            <w:tcW w:w="1967" w:type="dxa"/>
            <w:vMerge/>
          </w:tcPr>
          <w:p w:rsidR="00701D8B" w:rsidRPr="001E47D2" w:rsidRDefault="00701D8B" w:rsidP="0035318C">
            <w:pPr>
              <w:spacing w:after="0" w:line="240" w:lineRule="auto"/>
              <w:jc w:val="both"/>
              <w:rPr>
                <w:rFonts w:cs="Times New Roman"/>
                <w:sz w:val="24"/>
                <w:szCs w:val="24"/>
              </w:rPr>
            </w:pPr>
          </w:p>
        </w:tc>
      </w:tr>
      <w:tr w:rsidR="00701D8B" w:rsidRPr="001E47D2" w:rsidTr="00701D8B">
        <w:trPr>
          <w:trHeight w:val="143"/>
        </w:trPr>
        <w:tc>
          <w:tcPr>
            <w:tcW w:w="1049"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6.</w:t>
            </w:r>
          </w:p>
        </w:tc>
        <w:tc>
          <w:tcPr>
            <w:tcW w:w="2566"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Lunglei</w:t>
            </w:r>
          </w:p>
        </w:tc>
        <w:tc>
          <w:tcPr>
            <w:tcW w:w="2274"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PAIUCD 5</w:t>
            </w:r>
          </w:p>
        </w:tc>
        <w:tc>
          <w:tcPr>
            <w:tcW w:w="1720"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750</w:t>
            </w:r>
          </w:p>
        </w:tc>
        <w:tc>
          <w:tcPr>
            <w:tcW w:w="1967" w:type="dxa"/>
            <w:vMerge/>
          </w:tcPr>
          <w:p w:rsidR="00701D8B" w:rsidRPr="001E47D2" w:rsidRDefault="00701D8B" w:rsidP="0035318C">
            <w:pPr>
              <w:spacing w:after="0" w:line="240" w:lineRule="auto"/>
              <w:jc w:val="both"/>
              <w:rPr>
                <w:rFonts w:cs="Times New Roman"/>
                <w:sz w:val="24"/>
                <w:szCs w:val="24"/>
              </w:rPr>
            </w:pPr>
          </w:p>
        </w:tc>
      </w:tr>
      <w:tr w:rsidR="00701D8B" w:rsidRPr="001E47D2" w:rsidTr="00701D8B">
        <w:trPr>
          <w:trHeight w:val="143"/>
        </w:trPr>
        <w:tc>
          <w:tcPr>
            <w:tcW w:w="1049"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7.</w:t>
            </w:r>
          </w:p>
        </w:tc>
        <w:tc>
          <w:tcPr>
            <w:tcW w:w="2566"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Mamit</w:t>
            </w:r>
          </w:p>
        </w:tc>
        <w:tc>
          <w:tcPr>
            <w:tcW w:w="2274"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PAIUCD 5</w:t>
            </w:r>
          </w:p>
        </w:tc>
        <w:tc>
          <w:tcPr>
            <w:tcW w:w="1720"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750</w:t>
            </w:r>
          </w:p>
        </w:tc>
        <w:tc>
          <w:tcPr>
            <w:tcW w:w="1967" w:type="dxa"/>
            <w:vMerge/>
          </w:tcPr>
          <w:p w:rsidR="00701D8B" w:rsidRPr="001E47D2" w:rsidRDefault="00701D8B" w:rsidP="0035318C">
            <w:pPr>
              <w:spacing w:after="0" w:line="240" w:lineRule="auto"/>
              <w:jc w:val="both"/>
              <w:rPr>
                <w:rFonts w:cs="Times New Roman"/>
                <w:sz w:val="24"/>
                <w:szCs w:val="24"/>
              </w:rPr>
            </w:pPr>
          </w:p>
        </w:tc>
      </w:tr>
      <w:tr w:rsidR="00701D8B" w:rsidRPr="001E47D2" w:rsidTr="00701D8B">
        <w:trPr>
          <w:trHeight w:val="143"/>
        </w:trPr>
        <w:tc>
          <w:tcPr>
            <w:tcW w:w="1049"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8.</w:t>
            </w:r>
          </w:p>
        </w:tc>
        <w:tc>
          <w:tcPr>
            <w:tcW w:w="2566" w:type="dxa"/>
          </w:tcPr>
          <w:p w:rsidR="00701D8B" w:rsidRPr="001E47D2" w:rsidRDefault="00701D8B" w:rsidP="0035318C">
            <w:pPr>
              <w:spacing w:after="0" w:line="240" w:lineRule="auto"/>
              <w:jc w:val="both"/>
              <w:rPr>
                <w:rFonts w:cs="Times New Roman"/>
                <w:sz w:val="24"/>
                <w:szCs w:val="24"/>
              </w:rPr>
            </w:pPr>
            <w:proofErr w:type="spellStart"/>
            <w:r w:rsidRPr="001E47D2">
              <w:rPr>
                <w:rFonts w:cs="Times New Roman"/>
                <w:sz w:val="24"/>
                <w:szCs w:val="24"/>
              </w:rPr>
              <w:t>Siaha</w:t>
            </w:r>
            <w:proofErr w:type="spellEnd"/>
          </w:p>
        </w:tc>
        <w:tc>
          <w:tcPr>
            <w:tcW w:w="2274"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PAIUCD 5</w:t>
            </w:r>
          </w:p>
        </w:tc>
        <w:tc>
          <w:tcPr>
            <w:tcW w:w="1720"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750</w:t>
            </w:r>
          </w:p>
        </w:tc>
        <w:tc>
          <w:tcPr>
            <w:tcW w:w="1967" w:type="dxa"/>
            <w:vMerge/>
          </w:tcPr>
          <w:p w:rsidR="00701D8B" w:rsidRPr="001E47D2" w:rsidRDefault="00701D8B" w:rsidP="0035318C">
            <w:pPr>
              <w:spacing w:after="0" w:line="240" w:lineRule="auto"/>
              <w:jc w:val="both"/>
              <w:rPr>
                <w:rFonts w:cs="Times New Roman"/>
                <w:sz w:val="24"/>
                <w:szCs w:val="24"/>
              </w:rPr>
            </w:pPr>
          </w:p>
        </w:tc>
      </w:tr>
      <w:tr w:rsidR="00701D8B" w:rsidRPr="001E47D2" w:rsidTr="00701D8B">
        <w:trPr>
          <w:trHeight w:val="143"/>
        </w:trPr>
        <w:tc>
          <w:tcPr>
            <w:tcW w:w="1049"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9.</w:t>
            </w:r>
          </w:p>
        </w:tc>
        <w:tc>
          <w:tcPr>
            <w:tcW w:w="2566" w:type="dxa"/>
          </w:tcPr>
          <w:p w:rsidR="00701D8B" w:rsidRPr="001E47D2" w:rsidRDefault="00701D8B" w:rsidP="0035318C">
            <w:pPr>
              <w:spacing w:after="0" w:line="240" w:lineRule="auto"/>
              <w:jc w:val="both"/>
              <w:rPr>
                <w:rFonts w:cs="Times New Roman"/>
                <w:sz w:val="24"/>
                <w:szCs w:val="24"/>
              </w:rPr>
            </w:pPr>
            <w:proofErr w:type="spellStart"/>
            <w:r w:rsidRPr="001E47D2">
              <w:rPr>
                <w:rFonts w:cs="Times New Roman"/>
                <w:sz w:val="24"/>
                <w:szCs w:val="24"/>
              </w:rPr>
              <w:t>Serchhip</w:t>
            </w:r>
            <w:proofErr w:type="spellEnd"/>
          </w:p>
        </w:tc>
        <w:tc>
          <w:tcPr>
            <w:tcW w:w="2274"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PAIUCD 5</w:t>
            </w:r>
          </w:p>
        </w:tc>
        <w:tc>
          <w:tcPr>
            <w:tcW w:w="1720" w:type="dxa"/>
          </w:tcPr>
          <w:p w:rsidR="00701D8B" w:rsidRPr="001E47D2" w:rsidRDefault="00701D8B" w:rsidP="0035318C">
            <w:pPr>
              <w:spacing w:after="0" w:line="240" w:lineRule="auto"/>
              <w:jc w:val="both"/>
              <w:rPr>
                <w:rFonts w:cs="Times New Roman"/>
                <w:sz w:val="24"/>
                <w:szCs w:val="24"/>
              </w:rPr>
            </w:pPr>
            <w:r w:rsidRPr="001E47D2">
              <w:rPr>
                <w:rFonts w:cs="Times New Roman"/>
                <w:sz w:val="24"/>
                <w:szCs w:val="24"/>
              </w:rPr>
              <w:t>750</w:t>
            </w:r>
          </w:p>
        </w:tc>
        <w:tc>
          <w:tcPr>
            <w:tcW w:w="1967" w:type="dxa"/>
            <w:vMerge/>
          </w:tcPr>
          <w:p w:rsidR="00701D8B" w:rsidRPr="001E47D2" w:rsidRDefault="00701D8B" w:rsidP="0035318C">
            <w:pPr>
              <w:spacing w:after="0" w:line="240" w:lineRule="auto"/>
              <w:jc w:val="both"/>
              <w:rPr>
                <w:rFonts w:cs="Times New Roman"/>
                <w:sz w:val="24"/>
                <w:szCs w:val="24"/>
              </w:rPr>
            </w:pPr>
          </w:p>
        </w:tc>
      </w:tr>
      <w:tr w:rsidR="00701D8B" w:rsidRPr="001E47D2" w:rsidTr="00701D8B">
        <w:tc>
          <w:tcPr>
            <w:tcW w:w="3615" w:type="dxa"/>
            <w:gridSpan w:val="2"/>
          </w:tcPr>
          <w:p w:rsidR="00701D8B" w:rsidRPr="001E47D2" w:rsidRDefault="00701D8B" w:rsidP="0035318C">
            <w:pPr>
              <w:spacing w:after="0" w:line="240" w:lineRule="auto"/>
              <w:jc w:val="both"/>
              <w:rPr>
                <w:rFonts w:cs="Times New Roman"/>
                <w:b/>
                <w:sz w:val="24"/>
                <w:szCs w:val="24"/>
              </w:rPr>
            </w:pPr>
            <w:r w:rsidRPr="001E47D2">
              <w:rPr>
                <w:rFonts w:cs="Times New Roman"/>
                <w:b/>
                <w:sz w:val="24"/>
                <w:szCs w:val="24"/>
              </w:rPr>
              <w:t>TOTAL</w:t>
            </w:r>
          </w:p>
        </w:tc>
        <w:tc>
          <w:tcPr>
            <w:tcW w:w="2274" w:type="dxa"/>
          </w:tcPr>
          <w:p w:rsidR="00701D8B" w:rsidRPr="001E47D2" w:rsidRDefault="00701D8B" w:rsidP="0035318C">
            <w:pPr>
              <w:spacing w:after="0" w:line="240" w:lineRule="auto"/>
              <w:jc w:val="both"/>
              <w:rPr>
                <w:rFonts w:cs="Times New Roman"/>
                <w:b/>
                <w:sz w:val="24"/>
                <w:szCs w:val="24"/>
              </w:rPr>
            </w:pPr>
            <w:r w:rsidRPr="001E47D2">
              <w:rPr>
                <w:rFonts w:cs="Times New Roman"/>
                <w:b/>
                <w:sz w:val="24"/>
                <w:szCs w:val="24"/>
              </w:rPr>
              <w:t>85</w:t>
            </w:r>
          </w:p>
        </w:tc>
        <w:tc>
          <w:tcPr>
            <w:tcW w:w="1720" w:type="dxa"/>
          </w:tcPr>
          <w:p w:rsidR="00701D8B" w:rsidRPr="001E47D2" w:rsidRDefault="00701D8B" w:rsidP="0035318C">
            <w:pPr>
              <w:spacing w:after="0" w:line="240" w:lineRule="auto"/>
              <w:jc w:val="both"/>
              <w:rPr>
                <w:rFonts w:cs="Times New Roman"/>
                <w:b/>
                <w:sz w:val="24"/>
                <w:szCs w:val="24"/>
              </w:rPr>
            </w:pPr>
            <w:r w:rsidRPr="001E47D2">
              <w:rPr>
                <w:rFonts w:cs="Times New Roman"/>
                <w:b/>
                <w:sz w:val="24"/>
                <w:szCs w:val="24"/>
              </w:rPr>
              <w:t>12750</w:t>
            </w:r>
          </w:p>
        </w:tc>
        <w:tc>
          <w:tcPr>
            <w:tcW w:w="1967" w:type="dxa"/>
            <w:vMerge/>
          </w:tcPr>
          <w:p w:rsidR="00701D8B" w:rsidRPr="001E47D2" w:rsidRDefault="00701D8B" w:rsidP="0035318C">
            <w:pPr>
              <w:spacing w:after="0" w:line="240" w:lineRule="auto"/>
              <w:jc w:val="both"/>
              <w:rPr>
                <w:rFonts w:cs="Times New Roman"/>
                <w:b/>
                <w:sz w:val="24"/>
                <w:szCs w:val="24"/>
              </w:rPr>
            </w:pPr>
          </w:p>
        </w:tc>
      </w:tr>
    </w:tbl>
    <w:p w:rsidR="00701D8B" w:rsidRPr="001E47D2" w:rsidRDefault="00701D8B" w:rsidP="0035318C">
      <w:pPr>
        <w:autoSpaceDE w:val="0"/>
        <w:autoSpaceDN w:val="0"/>
        <w:adjustRightInd w:val="0"/>
        <w:spacing w:after="0" w:line="240" w:lineRule="auto"/>
        <w:ind w:left="-142"/>
        <w:jc w:val="both"/>
        <w:rPr>
          <w:rFonts w:cs="Times New Roman"/>
          <w:b/>
          <w:sz w:val="24"/>
          <w:szCs w:val="24"/>
          <w:u w:val="single"/>
        </w:rPr>
      </w:pPr>
    </w:p>
    <w:p w:rsidR="00701D8B" w:rsidRPr="001E47D2" w:rsidRDefault="00701D8B" w:rsidP="0035318C">
      <w:pPr>
        <w:autoSpaceDE w:val="0"/>
        <w:autoSpaceDN w:val="0"/>
        <w:adjustRightInd w:val="0"/>
        <w:spacing w:after="0" w:line="240" w:lineRule="auto"/>
        <w:jc w:val="both"/>
        <w:rPr>
          <w:rFonts w:cs="Times New Roman"/>
          <w:b/>
          <w:sz w:val="24"/>
          <w:szCs w:val="24"/>
        </w:rPr>
      </w:pPr>
      <w:r w:rsidRPr="001E47D2">
        <w:rPr>
          <w:rFonts w:cs="Times New Roman"/>
          <w:b/>
          <w:sz w:val="24"/>
          <w:szCs w:val="24"/>
        </w:rPr>
        <w:t>1.2.2.3</w:t>
      </w:r>
      <w:r w:rsidRPr="001E47D2">
        <w:rPr>
          <w:rFonts w:cs="Times New Roman"/>
          <w:b/>
          <w:sz w:val="24"/>
          <w:szCs w:val="24"/>
        </w:rPr>
        <w:tab/>
      </w:r>
      <w:r w:rsidR="0035318C" w:rsidRPr="001E47D2">
        <w:rPr>
          <w:rFonts w:cs="Times New Roman"/>
          <w:b/>
          <w:sz w:val="24"/>
          <w:szCs w:val="24"/>
        </w:rPr>
        <w:tab/>
      </w:r>
      <w:r w:rsidRPr="001E47D2">
        <w:rPr>
          <w:rFonts w:cs="Times New Roman"/>
          <w:b/>
          <w:sz w:val="24"/>
          <w:szCs w:val="24"/>
        </w:rPr>
        <w:t>Family Planning Indemnity Scheme</w:t>
      </w:r>
    </w:p>
    <w:p w:rsidR="00701D8B" w:rsidRPr="001E47D2" w:rsidRDefault="00701D8B" w:rsidP="0035318C">
      <w:pPr>
        <w:autoSpaceDE w:val="0"/>
        <w:autoSpaceDN w:val="0"/>
        <w:adjustRightInd w:val="0"/>
        <w:spacing w:after="0" w:line="240" w:lineRule="auto"/>
        <w:ind w:firstLine="720"/>
        <w:jc w:val="both"/>
        <w:rPr>
          <w:rFonts w:cs="Times New Roman"/>
          <w:bCs/>
          <w:sz w:val="24"/>
          <w:szCs w:val="24"/>
        </w:rPr>
      </w:pPr>
      <w:r w:rsidRPr="001E47D2">
        <w:rPr>
          <w:rFonts w:cs="Times New Roman"/>
          <w:bCs/>
          <w:sz w:val="24"/>
          <w:szCs w:val="24"/>
        </w:rPr>
        <w:t xml:space="preserve">Sterilization is a very effective Family Planning method adopted by the clients to limit their family size. Under the Family Planning Indemnity Scheme it has been decided that States/UTs would process and make payment of claims to beneficiaries of sterilization in the event of Death/Failure/Complication and Indemnity cover to doctors/health facilities. The State FPISC meets twice a year. They also conduct facility audit in a scheduled manner. Budget estimated for Family Planning Indemnity Scheme </w:t>
      </w:r>
      <w:proofErr w:type="gramStart"/>
      <w:r w:rsidRPr="001E47D2">
        <w:rPr>
          <w:rFonts w:cs="Times New Roman"/>
          <w:bCs/>
          <w:sz w:val="24"/>
          <w:szCs w:val="24"/>
        </w:rPr>
        <w:t>10  failures</w:t>
      </w:r>
      <w:proofErr w:type="gramEnd"/>
      <w:r w:rsidRPr="001E47D2">
        <w:rPr>
          <w:rFonts w:cs="Times New Roman"/>
          <w:bCs/>
          <w:sz w:val="24"/>
          <w:szCs w:val="24"/>
        </w:rPr>
        <w:t xml:space="preserve">, 1 case of litigation is </w:t>
      </w:r>
      <w:r w:rsidRPr="001E47D2">
        <w:rPr>
          <w:rFonts w:cs="Times New Roman"/>
          <w:b/>
          <w:bCs/>
          <w:i/>
          <w:sz w:val="24"/>
          <w:szCs w:val="24"/>
        </w:rPr>
        <w:t xml:space="preserve">Rs.5,00,000 </w:t>
      </w:r>
      <w:r w:rsidRPr="001E47D2">
        <w:rPr>
          <w:rFonts w:cs="Times New Roman"/>
          <w:b/>
          <w:bCs/>
          <w:i/>
          <w:sz w:val="24"/>
          <w:szCs w:val="24"/>
          <w:u w:val="single"/>
        </w:rPr>
        <w:t>(Five lakhs Rupees only</w:t>
      </w:r>
      <w:r w:rsidRPr="001E47D2">
        <w:rPr>
          <w:rFonts w:cs="Times New Roman"/>
          <w:b/>
          <w:bCs/>
          <w:i/>
          <w:sz w:val="24"/>
          <w:szCs w:val="24"/>
        </w:rPr>
        <w:t>)</w:t>
      </w:r>
      <w:r w:rsidRPr="001E47D2">
        <w:rPr>
          <w:rFonts w:cs="Times New Roman"/>
          <w:bCs/>
          <w:sz w:val="24"/>
          <w:szCs w:val="24"/>
        </w:rPr>
        <w:t xml:space="preserve"> and is tabulated below as:-</w:t>
      </w:r>
    </w:p>
    <w:p w:rsidR="00701D8B" w:rsidRPr="001E47D2" w:rsidRDefault="00701D8B" w:rsidP="0035318C">
      <w:pPr>
        <w:autoSpaceDE w:val="0"/>
        <w:autoSpaceDN w:val="0"/>
        <w:adjustRightInd w:val="0"/>
        <w:spacing w:after="0" w:line="240" w:lineRule="auto"/>
        <w:ind w:firstLine="1440"/>
        <w:jc w:val="both"/>
        <w:rPr>
          <w:rFonts w:cs="Times New Roman"/>
          <w:bCs/>
          <w:sz w:val="24"/>
          <w:szCs w:val="24"/>
        </w:rPr>
      </w:pPr>
    </w:p>
    <w:tbl>
      <w:tblPr>
        <w:tblStyle w:val="TableGrid"/>
        <w:tblW w:w="0" w:type="auto"/>
        <w:tblInd w:w="108" w:type="dxa"/>
        <w:tblLook w:val="04A0" w:firstRow="1" w:lastRow="0" w:firstColumn="1" w:lastColumn="0" w:noHBand="0" w:noVBand="1"/>
      </w:tblPr>
      <w:tblGrid>
        <w:gridCol w:w="892"/>
        <w:gridCol w:w="6068"/>
        <w:gridCol w:w="2168"/>
      </w:tblGrid>
      <w:tr w:rsidR="00701D8B" w:rsidRPr="001E47D2" w:rsidTr="00701D8B">
        <w:trPr>
          <w:trHeight w:val="395"/>
        </w:trPr>
        <w:tc>
          <w:tcPr>
            <w:tcW w:w="10632" w:type="dxa"/>
            <w:gridSpan w:val="3"/>
          </w:tcPr>
          <w:p w:rsidR="00701D8B" w:rsidRPr="001E47D2" w:rsidRDefault="00701D8B" w:rsidP="0035318C">
            <w:pPr>
              <w:autoSpaceDE w:val="0"/>
              <w:autoSpaceDN w:val="0"/>
              <w:adjustRightInd w:val="0"/>
              <w:spacing w:after="0" w:line="240" w:lineRule="auto"/>
              <w:jc w:val="both"/>
              <w:rPr>
                <w:rFonts w:cs="Times New Roman"/>
                <w:bCs/>
                <w:sz w:val="24"/>
                <w:szCs w:val="24"/>
              </w:rPr>
            </w:pPr>
            <w:r w:rsidRPr="001E47D2">
              <w:rPr>
                <w:rFonts w:cs="Times New Roman"/>
                <w:bCs/>
                <w:sz w:val="24"/>
                <w:szCs w:val="24"/>
              </w:rPr>
              <w:t>Section                                                 Coverage                                                 Limits</w:t>
            </w:r>
          </w:p>
        </w:tc>
      </w:tr>
      <w:tr w:rsidR="00701D8B" w:rsidRPr="001E47D2" w:rsidTr="00701D8B">
        <w:trPr>
          <w:trHeight w:val="440"/>
        </w:trPr>
        <w:tc>
          <w:tcPr>
            <w:tcW w:w="10632" w:type="dxa"/>
            <w:gridSpan w:val="3"/>
          </w:tcPr>
          <w:p w:rsidR="00701D8B" w:rsidRPr="001E47D2" w:rsidRDefault="00701D8B" w:rsidP="0035318C">
            <w:pPr>
              <w:autoSpaceDE w:val="0"/>
              <w:autoSpaceDN w:val="0"/>
              <w:adjustRightInd w:val="0"/>
              <w:spacing w:after="0" w:line="240" w:lineRule="auto"/>
              <w:jc w:val="both"/>
              <w:rPr>
                <w:rFonts w:cs="Times New Roman"/>
                <w:b/>
                <w:bCs/>
                <w:sz w:val="24"/>
                <w:szCs w:val="24"/>
              </w:rPr>
            </w:pPr>
            <w:r w:rsidRPr="001E47D2">
              <w:rPr>
                <w:rFonts w:cs="Times New Roman"/>
                <w:b/>
                <w:bCs/>
                <w:sz w:val="24"/>
                <w:szCs w:val="24"/>
              </w:rPr>
              <w:t>SECTION I (A-D) : For Beneficiaries</w:t>
            </w:r>
          </w:p>
        </w:tc>
      </w:tr>
      <w:tr w:rsidR="00701D8B" w:rsidRPr="001E47D2" w:rsidTr="00701D8B">
        <w:tc>
          <w:tcPr>
            <w:tcW w:w="1008" w:type="dxa"/>
          </w:tcPr>
          <w:p w:rsidR="00701D8B" w:rsidRPr="001E47D2" w:rsidRDefault="00701D8B" w:rsidP="0035318C">
            <w:pPr>
              <w:autoSpaceDE w:val="0"/>
              <w:autoSpaceDN w:val="0"/>
              <w:adjustRightInd w:val="0"/>
              <w:spacing w:after="0" w:line="240" w:lineRule="auto"/>
              <w:jc w:val="both"/>
              <w:rPr>
                <w:rFonts w:cs="Times New Roman"/>
                <w:bCs/>
                <w:sz w:val="24"/>
                <w:szCs w:val="24"/>
              </w:rPr>
            </w:pPr>
            <w:r w:rsidRPr="001E47D2">
              <w:rPr>
                <w:rFonts w:cs="Times New Roman"/>
                <w:bCs/>
                <w:sz w:val="24"/>
                <w:szCs w:val="24"/>
              </w:rPr>
              <w:lastRenderedPageBreak/>
              <w:t>IA</w:t>
            </w:r>
          </w:p>
        </w:tc>
        <w:tc>
          <w:tcPr>
            <w:tcW w:w="7214" w:type="dxa"/>
          </w:tcPr>
          <w:p w:rsidR="00701D8B" w:rsidRPr="001E47D2" w:rsidRDefault="00701D8B" w:rsidP="0035318C">
            <w:pPr>
              <w:autoSpaceDE w:val="0"/>
              <w:autoSpaceDN w:val="0"/>
              <w:adjustRightInd w:val="0"/>
              <w:spacing w:after="0" w:line="240" w:lineRule="auto"/>
              <w:jc w:val="both"/>
              <w:rPr>
                <w:rFonts w:cs="Times New Roman"/>
                <w:bCs/>
                <w:sz w:val="24"/>
                <w:szCs w:val="24"/>
              </w:rPr>
            </w:pPr>
            <w:r w:rsidRPr="001E47D2">
              <w:rPr>
                <w:rFonts w:cs="Times New Roman"/>
                <w:bCs/>
                <w:sz w:val="24"/>
                <w:szCs w:val="24"/>
              </w:rPr>
              <w:t>Death following sterilization (inclusive of death during process of sterilization operation) in hospital or within 7 days from the date of discharge from the hospital</w:t>
            </w:r>
          </w:p>
        </w:tc>
        <w:tc>
          <w:tcPr>
            <w:tcW w:w="2410" w:type="dxa"/>
          </w:tcPr>
          <w:p w:rsidR="00701D8B" w:rsidRPr="001E47D2" w:rsidRDefault="00701D8B" w:rsidP="0035318C">
            <w:pPr>
              <w:autoSpaceDE w:val="0"/>
              <w:autoSpaceDN w:val="0"/>
              <w:adjustRightInd w:val="0"/>
              <w:spacing w:after="0" w:line="240" w:lineRule="auto"/>
              <w:jc w:val="both"/>
              <w:rPr>
                <w:rFonts w:cs="Times New Roman"/>
                <w:bCs/>
                <w:sz w:val="24"/>
                <w:szCs w:val="24"/>
              </w:rPr>
            </w:pPr>
            <w:r w:rsidRPr="001E47D2">
              <w:rPr>
                <w:rFonts w:cs="Times New Roman"/>
                <w:bCs/>
                <w:sz w:val="24"/>
                <w:szCs w:val="24"/>
              </w:rPr>
              <w:t>Rs. 2 lakh</w:t>
            </w:r>
          </w:p>
        </w:tc>
      </w:tr>
      <w:tr w:rsidR="00701D8B" w:rsidRPr="001E47D2" w:rsidTr="00701D8B">
        <w:tc>
          <w:tcPr>
            <w:tcW w:w="1008" w:type="dxa"/>
          </w:tcPr>
          <w:p w:rsidR="00701D8B" w:rsidRPr="001E47D2" w:rsidRDefault="00701D8B" w:rsidP="0035318C">
            <w:pPr>
              <w:autoSpaceDE w:val="0"/>
              <w:autoSpaceDN w:val="0"/>
              <w:adjustRightInd w:val="0"/>
              <w:spacing w:after="0" w:line="240" w:lineRule="auto"/>
              <w:jc w:val="both"/>
              <w:rPr>
                <w:rFonts w:cs="Times New Roman"/>
                <w:bCs/>
                <w:sz w:val="24"/>
                <w:szCs w:val="24"/>
              </w:rPr>
            </w:pPr>
            <w:r w:rsidRPr="001E47D2">
              <w:rPr>
                <w:rFonts w:cs="Times New Roman"/>
                <w:bCs/>
                <w:sz w:val="24"/>
                <w:szCs w:val="24"/>
              </w:rPr>
              <w:t>IB</w:t>
            </w:r>
          </w:p>
        </w:tc>
        <w:tc>
          <w:tcPr>
            <w:tcW w:w="7214" w:type="dxa"/>
          </w:tcPr>
          <w:p w:rsidR="00701D8B" w:rsidRPr="001E47D2" w:rsidRDefault="00701D8B" w:rsidP="0035318C">
            <w:pPr>
              <w:autoSpaceDE w:val="0"/>
              <w:autoSpaceDN w:val="0"/>
              <w:adjustRightInd w:val="0"/>
              <w:spacing w:after="0" w:line="240" w:lineRule="auto"/>
              <w:jc w:val="both"/>
              <w:rPr>
                <w:rFonts w:cs="Times New Roman"/>
                <w:bCs/>
                <w:sz w:val="24"/>
                <w:szCs w:val="24"/>
              </w:rPr>
            </w:pPr>
            <w:r w:rsidRPr="001E47D2">
              <w:rPr>
                <w:rFonts w:cs="Times New Roman"/>
                <w:bCs/>
                <w:sz w:val="24"/>
                <w:szCs w:val="24"/>
              </w:rPr>
              <w:t>Death following sterilization within 8-30 days from the date of discharge from the hospital</w:t>
            </w:r>
          </w:p>
        </w:tc>
        <w:tc>
          <w:tcPr>
            <w:tcW w:w="2410" w:type="dxa"/>
          </w:tcPr>
          <w:p w:rsidR="00701D8B" w:rsidRPr="001E47D2" w:rsidRDefault="00701D8B" w:rsidP="0035318C">
            <w:pPr>
              <w:autoSpaceDE w:val="0"/>
              <w:autoSpaceDN w:val="0"/>
              <w:adjustRightInd w:val="0"/>
              <w:spacing w:after="0" w:line="240" w:lineRule="auto"/>
              <w:jc w:val="both"/>
              <w:rPr>
                <w:rFonts w:cs="Times New Roman"/>
                <w:bCs/>
                <w:sz w:val="24"/>
                <w:szCs w:val="24"/>
              </w:rPr>
            </w:pPr>
            <w:r w:rsidRPr="001E47D2">
              <w:rPr>
                <w:rFonts w:cs="Times New Roman"/>
                <w:bCs/>
                <w:sz w:val="24"/>
                <w:szCs w:val="24"/>
              </w:rPr>
              <w:t>Rs. 50,000/-</w:t>
            </w:r>
          </w:p>
        </w:tc>
      </w:tr>
      <w:tr w:rsidR="00701D8B" w:rsidRPr="001E47D2" w:rsidTr="00701D8B">
        <w:tc>
          <w:tcPr>
            <w:tcW w:w="1008" w:type="dxa"/>
          </w:tcPr>
          <w:p w:rsidR="00701D8B" w:rsidRPr="001E47D2" w:rsidRDefault="00701D8B" w:rsidP="0035318C">
            <w:pPr>
              <w:autoSpaceDE w:val="0"/>
              <w:autoSpaceDN w:val="0"/>
              <w:adjustRightInd w:val="0"/>
              <w:spacing w:after="0" w:line="240" w:lineRule="auto"/>
              <w:jc w:val="both"/>
              <w:rPr>
                <w:rFonts w:cs="Times New Roman"/>
                <w:bCs/>
                <w:sz w:val="24"/>
                <w:szCs w:val="24"/>
              </w:rPr>
            </w:pPr>
            <w:r w:rsidRPr="001E47D2">
              <w:rPr>
                <w:rFonts w:cs="Times New Roman"/>
                <w:bCs/>
                <w:sz w:val="24"/>
                <w:szCs w:val="24"/>
              </w:rPr>
              <w:t>IC</w:t>
            </w:r>
          </w:p>
        </w:tc>
        <w:tc>
          <w:tcPr>
            <w:tcW w:w="7214" w:type="dxa"/>
          </w:tcPr>
          <w:p w:rsidR="00701D8B" w:rsidRPr="001E47D2" w:rsidRDefault="00701D8B" w:rsidP="0035318C">
            <w:pPr>
              <w:autoSpaceDE w:val="0"/>
              <w:autoSpaceDN w:val="0"/>
              <w:adjustRightInd w:val="0"/>
              <w:spacing w:after="0" w:line="240" w:lineRule="auto"/>
              <w:jc w:val="both"/>
              <w:rPr>
                <w:rFonts w:cs="Times New Roman"/>
                <w:bCs/>
                <w:sz w:val="24"/>
                <w:szCs w:val="24"/>
              </w:rPr>
            </w:pPr>
            <w:r w:rsidRPr="001E47D2">
              <w:rPr>
                <w:rFonts w:cs="Times New Roman"/>
                <w:bCs/>
                <w:sz w:val="24"/>
                <w:szCs w:val="24"/>
              </w:rPr>
              <w:t>Failure of sterilization</w:t>
            </w:r>
          </w:p>
        </w:tc>
        <w:tc>
          <w:tcPr>
            <w:tcW w:w="2410" w:type="dxa"/>
          </w:tcPr>
          <w:p w:rsidR="00701D8B" w:rsidRPr="001E47D2" w:rsidRDefault="00701D8B" w:rsidP="0035318C">
            <w:pPr>
              <w:autoSpaceDE w:val="0"/>
              <w:autoSpaceDN w:val="0"/>
              <w:adjustRightInd w:val="0"/>
              <w:spacing w:after="0" w:line="240" w:lineRule="auto"/>
              <w:jc w:val="both"/>
              <w:rPr>
                <w:rFonts w:cs="Times New Roman"/>
                <w:bCs/>
                <w:sz w:val="24"/>
                <w:szCs w:val="24"/>
              </w:rPr>
            </w:pPr>
            <w:r w:rsidRPr="001E47D2">
              <w:rPr>
                <w:rFonts w:cs="Times New Roman"/>
                <w:bCs/>
                <w:sz w:val="24"/>
                <w:szCs w:val="24"/>
              </w:rPr>
              <w:t>Rs. 30,000/-</w:t>
            </w:r>
          </w:p>
        </w:tc>
      </w:tr>
      <w:tr w:rsidR="00701D8B" w:rsidRPr="001E47D2" w:rsidTr="00701D8B">
        <w:tc>
          <w:tcPr>
            <w:tcW w:w="1008" w:type="dxa"/>
          </w:tcPr>
          <w:p w:rsidR="00701D8B" w:rsidRPr="001E47D2" w:rsidRDefault="00701D8B" w:rsidP="0035318C">
            <w:pPr>
              <w:autoSpaceDE w:val="0"/>
              <w:autoSpaceDN w:val="0"/>
              <w:adjustRightInd w:val="0"/>
              <w:spacing w:after="0" w:line="240" w:lineRule="auto"/>
              <w:jc w:val="both"/>
              <w:rPr>
                <w:rFonts w:cs="Times New Roman"/>
                <w:bCs/>
                <w:sz w:val="24"/>
                <w:szCs w:val="24"/>
              </w:rPr>
            </w:pPr>
            <w:r w:rsidRPr="001E47D2">
              <w:rPr>
                <w:rFonts w:cs="Times New Roman"/>
                <w:bCs/>
                <w:sz w:val="24"/>
                <w:szCs w:val="24"/>
              </w:rPr>
              <w:t>ID</w:t>
            </w:r>
          </w:p>
        </w:tc>
        <w:tc>
          <w:tcPr>
            <w:tcW w:w="7214" w:type="dxa"/>
          </w:tcPr>
          <w:p w:rsidR="00701D8B" w:rsidRPr="001E47D2" w:rsidRDefault="00701D8B" w:rsidP="0035318C">
            <w:pPr>
              <w:autoSpaceDE w:val="0"/>
              <w:autoSpaceDN w:val="0"/>
              <w:adjustRightInd w:val="0"/>
              <w:spacing w:after="0" w:line="240" w:lineRule="auto"/>
              <w:jc w:val="both"/>
              <w:rPr>
                <w:rFonts w:cs="Times New Roman"/>
                <w:bCs/>
                <w:sz w:val="24"/>
                <w:szCs w:val="24"/>
              </w:rPr>
            </w:pPr>
            <w:r w:rsidRPr="001E47D2">
              <w:rPr>
                <w:rFonts w:cs="Times New Roman"/>
                <w:bCs/>
                <w:sz w:val="24"/>
                <w:szCs w:val="24"/>
              </w:rPr>
              <w:t>Cost of treatment in hospital and up to 60 days arising out of complication following sterilization operation (inclusive of complication during process of sterilization operation) from the date of discharge.</w:t>
            </w:r>
          </w:p>
        </w:tc>
        <w:tc>
          <w:tcPr>
            <w:tcW w:w="2410" w:type="dxa"/>
          </w:tcPr>
          <w:p w:rsidR="00701D8B" w:rsidRPr="001E47D2" w:rsidRDefault="00701D8B" w:rsidP="0035318C">
            <w:pPr>
              <w:autoSpaceDE w:val="0"/>
              <w:autoSpaceDN w:val="0"/>
              <w:adjustRightInd w:val="0"/>
              <w:spacing w:after="0" w:line="240" w:lineRule="auto"/>
              <w:jc w:val="both"/>
              <w:rPr>
                <w:rFonts w:cs="Times New Roman"/>
                <w:bCs/>
                <w:sz w:val="24"/>
                <w:szCs w:val="24"/>
              </w:rPr>
            </w:pPr>
            <w:r w:rsidRPr="001E47D2">
              <w:rPr>
                <w:rFonts w:cs="Times New Roman"/>
                <w:bCs/>
                <w:sz w:val="24"/>
                <w:szCs w:val="24"/>
              </w:rPr>
              <w:t>Actual not exceeding Rs. 25,000/-</w:t>
            </w:r>
          </w:p>
        </w:tc>
      </w:tr>
      <w:tr w:rsidR="00701D8B" w:rsidRPr="001E47D2" w:rsidTr="00701D8B">
        <w:tc>
          <w:tcPr>
            <w:tcW w:w="10632" w:type="dxa"/>
            <w:gridSpan w:val="3"/>
          </w:tcPr>
          <w:p w:rsidR="00701D8B" w:rsidRPr="001E47D2" w:rsidRDefault="00701D8B" w:rsidP="0035318C">
            <w:pPr>
              <w:autoSpaceDE w:val="0"/>
              <w:autoSpaceDN w:val="0"/>
              <w:adjustRightInd w:val="0"/>
              <w:spacing w:after="0" w:line="240" w:lineRule="auto"/>
              <w:jc w:val="both"/>
              <w:rPr>
                <w:rFonts w:cs="Times New Roman"/>
                <w:b/>
                <w:bCs/>
                <w:sz w:val="24"/>
                <w:szCs w:val="24"/>
              </w:rPr>
            </w:pPr>
            <w:r w:rsidRPr="001E47D2">
              <w:rPr>
                <w:rFonts w:cs="Times New Roman"/>
                <w:b/>
                <w:bCs/>
                <w:sz w:val="24"/>
                <w:szCs w:val="24"/>
              </w:rPr>
              <w:t>SECTION II :Empanelled Doctors under Public and Accredited Private/NGO     Sector and Health Facilities under Public and Accredited Private / NGO sector</w:t>
            </w:r>
          </w:p>
        </w:tc>
      </w:tr>
      <w:tr w:rsidR="00701D8B" w:rsidRPr="001E47D2" w:rsidTr="00701D8B">
        <w:tc>
          <w:tcPr>
            <w:tcW w:w="1008" w:type="dxa"/>
          </w:tcPr>
          <w:p w:rsidR="00701D8B" w:rsidRPr="001E47D2" w:rsidRDefault="00701D8B" w:rsidP="0035318C">
            <w:pPr>
              <w:autoSpaceDE w:val="0"/>
              <w:autoSpaceDN w:val="0"/>
              <w:adjustRightInd w:val="0"/>
              <w:spacing w:after="0" w:line="240" w:lineRule="auto"/>
              <w:jc w:val="both"/>
              <w:rPr>
                <w:rFonts w:cs="Times New Roman"/>
                <w:bCs/>
                <w:sz w:val="24"/>
                <w:szCs w:val="24"/>
              </w:rPr>
            </w:pPr>
            <w:r w:rsidRPr="001E47D2">
              <w:rPr>
                <w:rFonts w:cs="Times New Roman"/>
                <w:bCs/>
                <w:sz w:val="24"/>
                <w:szCs w:val="24"/>
              </w:rPr>
              <w:t>II</w:t>
            </w:r>
          </w:p>
        </w:tc>
        <w:tc>
          <w:tcPr>
            <w:tcW w:w="7214" w:type="dxa"/>
          </w:tcPr>
          <w:p w:rsidR="00701D8B" w:rsidRPr="001E47D2" w:rsidRDefault="00701D8B" w:rsidP="0035318C">
            <w:pPr>
              <w:autoSpaceDE w:val="0"/>
              <w:autoSpaceDN w:val="0"/>
              <w:adjustRightInd w:val="0"/>
              <w:spacing w:after="0" w:line="240" w:lineRule="auto"/>
              <w:jc w:val="both"/>
              <w:rPr>
                <w:rFonts w:cs="Times New Roman"/>
                <w:bCs/>
                <w:sz w:val="24"/>
                <w:szCs w:val="24"/>
              </w:rPr>
            </w:pPr>
            <w:r w:rsidRPr="001E47D2">
              <w:rPr>
                <w:rFonts w:cs="Times New Roman"/>
                <w:bCs/>
                <w:sz w:val="24"/>
                <w:szCs w:val="24"/>
              </w:rPr>
              <w:t>Indemnity coverage up to 4 cases of litigations per doctor and per health facility in a year</w:t>
            </w:r>
          </w:p>
          <w:p w:rsidR="00701D8B" w:rsidRPr="001E47D2" w:rsidRDefault="00701D8B" w:rsidP="0035318C">
            <w:pPr>
              <w:autoSpaceDE w:val="0"/>
              <w:autoSpaceDN w:val="0"/>
              <w:adjustRightInd w:val="0"/>
              <w:spacing w:after="0" w:line="240" w:lineRule="auto"/>
              <w:jc w:val="both"/>
              <w:rPr>
                <w:rFonts w:cs="Times New Roman"/>
                <w:bCs/>
                <w:sz w:val="24"/>
                <w:szCs w:val="24"/>
              </w:rPr>
            </w:pPr>
          </w:p>
        </w:tc>
        <w:tc>
          <w:tcPr>
            <w:tcW w:w="2410" w:type="dxa"/>
          </w:tcPr>
          <w:p w:rsidR="00701D8B" w:rsidRPr="001E47D2" w:rsidRDefault="00701D8B" w:rsidP="0035318C">
            <w:pPr>
              <w:autoSpaceDE w:val="0"/>
              <w:autoSpaceDN w:val="0"/>
              <w:adjustRightInd w:val="0"/>
              <w:spacing w:after="0" w:line="240" w:lineRule="auto"/>
              <w:jc w:val="both"/>
              <w:rPr>
                <w:rFonts w:cs="Times New Roman"/>
                <w:bCs/>
                <w:sz w:val="24"/>
                <w:szCs w:val="24"/>
              </w:rPr>
            </w:pPr>
            <w:proofErr w:type="spellStart"/>
            <w:r w:rsidRPr="001E47D2">
              <w:rPr>
                <w:rFonts w:cs="Times New Roman"/>
                <w:bCs/>
                <w:sz w:val="24"/>
                <w:szCs w:val="24"/>
              </w:rPr>
              <w:t>Upto</w:t>
            </w:r>
            <w:proofErr w:type="spellEnd"/>
            <w:r w:rsidRPr="001E47D2">
              <w:rPr>
                <w:rFonts w:cs="Times New Roman"/>
                <w:bCs/>
                <w:sz w:val="24"/>
                <w:szCs w:val="24"/>
              </w:rPr>
              <w:t xml:space="preserve"> Rs.2 lakh per case of litigation</w:t>
            </w:r>
          </w:p>
        </w:tc>
      </w:tr>
    </w:tbl>
    <w:p w:rsidR="00701D8B" w:rsidRPr="001E47D2" w:rsidRDefault="00701D8B" w:rsidP="0035318C">
      <w:pPr>
        <w:autoSpaceDE w:val="0"/>
        <w:autoSpaceDN w:val="0"/>
        <w:adjustRightInd w:val="0"/>
        <w:spacing w:after="0" w:line="240" w:lineRule="auto"/>
        <w:ind w:firstLine="1440"/>
        <w:jc w:val="both"/>
        <w:rPr>
          <w:rFonts w:cs="Times New Roman"/>
          <w:bCs/>
          <w:sz w:val="24"/>
          <w:szCs w:val="24"/>
        </w:rPr>
      </w:pPr>
    </w:p>
    <w:p w:rsidR="00701D8B" w:rsidRPr="001E47D2" w:rsidRDefault="00701D8B" w:rsidP="0035318C">
      <w:pPr>
        <w:pStyle w:val="ListParagraph"/>
        <w:numPr>
          <w:ilvl w:val="0"/>
          <w:numId w:val="1"/>
        </w:numPr>
        <w:autoSpaceDE w:val="0"/>
        <w:autoSpaceDN w:val="0"/>
        <w:adjustRightInd w:val="0"/>
        <w:spacing w:after="0" w:line="240" w:lineRule="auto"/>
        <w:jc w:val="both"/>
        <w:rPr>
          <w:rFonts w:cs="Times New Roman"/>
          <w:b/>
          <w:bCs/>
          <w:sz w:val="24"/>
          <w:szCs w:val="24"/>
          <w:u w:val="single"/>
        </w:rPr>
      </w:pPr>
      <w:r w:rsidRPr="001E47D2">
        <w:rPr>
          <w:rFonts w:cs="Times New Roman"/>
          <w:b/>
          <w:bCs/>
          <w:sz w:val="24"/>
          <w:szCs w:val="24"/>
          <w:u w:val="single"/>
        </w:rPr>
        <w:t>Breakup of the Indemnity coverage</w:t>
      </w:r>
    </w:p>
    <w:p w:rsidR="00701D8B" w:rsidRPr="001E47D2" w:rsidRDefault="00701D8B" w:rsidP="0035318C">
      <w:pPr>
        <w:pStyle w:val="ListParagraph"/>
        <w:autoSpaceDE w:val="0"/>
        <w:autoSpaceDN w:val="0"/>
        <w:adjustRightInd w:val="0"/>
        <w:spacing w:after="0" w:line="240" w:lineRule="auto"/>
        <w:jc w:val="both"/>
        <w:rPr>
          <w:rFonts w:cs="Times New Roman"/>
          <w:b/>
          <w:bCs/>
          <w:sz w:val="24"/>
          <w:szCs w:val="24"/>
          <w:u w:val="single"/>
        </w:rPr>
      </w:pPr>
    </w:p>
    <w:tbl>
      <w:tblPr>
        <w:tblStyle w:val="TableGrid"/>
        <w:tblW w:w="0" w:type="auto"/>
        <w:tblInd w:w="108" w:type="dxa"/>
        <w:tblLook w:val="04A0" w:firstRow="1" w:lastRow="0" w:firstColumn="1" w:lastColumn="0" w:noHBand="0" w:noVBand="1"/>
      </w:tblPr>
      <w:tblGrid>
        <w:gridCol w:w="974"/>
        <w:gridCol w:w="3570"/>
        <w:gridCol w:w="2539"/>
        <w:gridCol w:w="2045"/>
      </w:tblGrid>
      <w:tr w:rsidR="00701D8B" w:rsidRPr="001E47D2" w:rsidTr="00701D8B">
        <w:trPr>
          <w:trHeight w:val="458"/>
        </w:trPr>
        <w:tc>
          <w:tcPr>
            <w:tcW w:w="1068" w:type="dxa"/>
          </w:tcPr>
          <w:p w:rsidR="00701D8B" w:rsidRPr="001E47D2" w:rsidRDefault="00701D8B" w:rsidP="0035318C">
            <w:pPr>
              <w:autoSpaceDE w:val="0"/>
              <w:autoSpaceDN w:val="0"/>
              <w:adjustRightInd w:val="0"/>
              <w:spacing w:after="0" w:line="240" w:lineRule="auto"/>
              <w:jc w:val="both"/>
              <w:rPr>
                <w:rFonts w:cs="Times New Roman"/>
                <w:b/>
                <w:bCs/>
                <w:sz w:val="24"/>
                <w:szCs w:val="24"/>
              </w:rPr>
            </w:pPr>
            <w:r w:rsidRPr="001E47D2">
              <w:rPr>
                <w:rFonts w:cs="Times New Roman"/>
                <w:b/>
                <w:bCs/>
                <w:sz w:val="24"/>
                <w:szCs w:val="24"/>
              </w:rPr>
              <w:t>Sl.no</w:t>
            </w:r>
          </w:p>
        </w:tc>
        <w:tc>
          <w:tcPr>
            <w:tcW w:w="4319" w:type="dxa"/>
          </w:tcPr>
          <w:p w:rsidR="00701D8B" w:rsidRPr="001E47D2" w:rsidRDefault="00701D8B" w:rsidP="0035318C">
            <w:pPr>
              <w:autoSpaceDE w:val="0"/>
              <w:autoSpaceDN w:val="0"/>
              <w:adjustRightInd w:val="0"/>
              <w:spacing w:after="0" w:line="240" w:lineRule="auto"/>
              <w:jc w:val="both"/>
              <w:rPr>
                <w:rFonts w:cs="Times New Roman"/>
                <w:b/>
                <w:bCs/>
                <w:sz w:val="24"/>
                <w:szCs w:val="24"/>
              </w:rPr>
            </w:pPr>
            <w:r w:rsidRPr="001E47D2">
              <w:rPr>
                <w:rFonts w:cs="Times New Roman"/>
                <w:b/>
                <w:bCs/>
                <w:sz w:val="24"/>
                <w:szCs w:val="24"/>
              </w:rPr>
              <w:t>Coverage</w:t>
            </w:r>
          </w:p>
        </w:tc>
        <w:tc>
          <w:tcPr>
            <w:tcW w:w="2835" w:type="dxa"/>
          </w:tcPr>
          <w:p w:rsidR="00701D8B" w:rsidRPr="001E47D2" w:rsidRDefault="00701D8B" w:rsidP="0035318C">
            <w:pPr>
              <w:autoSpaceDE w:val="0"/>
              <w:autoSpaceDN w:val="0"/>
              <w:adjustRightInd w:val="0"/>
              <w:spacing w:after="0" w:line="240" w:lineRule="auto"/>
              <w:jc w:val="both"/>
              <w:rPr>
                <w:rFonts w:cs="Times New Roman"/>
                <w:b/>
                <w:bCs/>
                <w:sz w:val="24"/>
                <w:szCs w:val="24"/>
              </w:rPr>
            </w:pPr>
            <w:r w:rsidRPr="001E47D2">
              <w:rPr>
                <w:rFonts w:cs="Times New Roman"/>
                <w:b/>
                <w:bCs/>
                <w:sz w:val="24"/>
                <w:szCs w:val="24"/>
              </w:rPr>
              <w:t>Beneficiary/</w:t>
            </w:r>
            <w:proofErr w:type="spellStart"/>
            <w:r w:rsidRPr="001E47D2">
              <w:rPr>
                <w:rFonts w:cs="Times New Roman"/>
                <w:b/>
                <w:bCs/>
                <w:sz w:val="24"/>
                <w:szCs w:val="24"/>
              </w:rPr>
              <w:t>ies</w:t>
            </w:r>
            <w:proofErr w:type="spellEnd"/>
          </w:p>
        </w:tc>
        <w:tc>
          <w:tcPr>
            <w:tcW w:w="2410" w:type="dxa"/>
          </w:tcPr>
          <w:p w:rsidR="00701D8B" w:rsidRPr="001E47D2" w:rsidRDefault="00701D8B" w:rsidP="0035318C">
            <w:pPr>
              <w:autoSpaceDE w:val="0"/>
              <w:autoSpaceDN w:val="0"/>
              <w:adjustRightInd w:val="0"/>
              <w:spacing w:after="0" w:line="240" w:lineRule="auto"/>
              <w:jc w:val="both"/>
              <w:rPr>
                <w:rFonts w:cs="Times New Roman"/>
                <w:b/>
                <w:bCs/>
                <w:sz w:val="24"/>
                <w:szCs w:val="24"/>
              </w:rPr>
            </w:pPr>
            <w:r w:rsidRPr="001E47D2">
              <w:rPr>
                <w:rFonts w:cs="Times New Roman"/>
                <w:b/>
                <w:bCs/>
                <w:sz w:val="24"/>
                <w:szCs w:val="24"/>
              </w:rPr>
              <w:t>Amount</w:t>
            </w:r>
          </w:p>
          <w:p w:rsidR="00701D8B" w:rsidRPr="001E47D2" w:rsidRDefault="00701D8B" w:rsidP="0035318C">
            <w:pPr>
              <w:autoSpaceDE w:val="0"/>
              <w:autoSpaceDN w:val="0"/>
              <w:adjustRightInd w:val="0"/>
              <w:spacing w:after="0" w:line="240" w:lineRule="auto"/>
              <w:jc w:val="both"/>
              <w:rPr>
                <w:rFonts w:cs="Times New Roman"/>
                <w:b/>
                <w:bCs/>
                <w:sz w:val="24"/>
                <w:szCs w:val="24"/>
              </w:rPr>
            </w:pPr>
            <w:r w:rsidRPr="001E47D2">
              <w:rPr>
                <w:rFonts w:cs="Times New Roman"/>
                <w:b/>
                <w:bCs/>
                <w:sz w:val="24"/>
                <w:szCs w:val="24"/>
              </w:rPr>
              <w:t>(in rupees)</w:t>
            </w:r>
          </w:p>
        </w:tc>
      </w:tr>
      <w:tr w:rsidR="00701D8B" w:rsidRPr="001E47D2" w:rsidTr="00701D8B">
        <w:tc>
          <w:tcPr>
            <w:tcW w:w="1068" w:type="dxa"/>
          </w:tcPr>
          <w:p w:rsidR="00701D8B" w:rsidRPr="001E47D2" w:rsidRDefault="00701D8B" w:rsidP="0035318C">
            <w:pPr>
              <w:autoSpaceDE w:val="0"/>
              <w:autoSpaceDN w:val="0"/>
              <w:adjustRightInd w:val="0"/>
              <w:spacing w:after="0" w:line="240" w:lineRule="auto"/>
              <w:jc w:val="both"/>
              <w:rPr>
                <w:rFonts w:cs="Times New Roman"/>
                <w:bCs/>
                <w:sz w:val="24"/>
                <w:szCs w:val="24"/>
              </w:rPr>
            </w:pPr>
            <w:r w:rsidRPr="001E47D2">
              <w:rPr>
                <w:rFonts w:cs="Times New Roman"/>
                <w:bCs/>
                <w:sz w:val="24"/>
                <w:szCs w:val="24"/>
              </w:rPr>
              <w:t>1.</w:t>
            </w:r>
          </w:p>
        </w:tc>
        <w:tc>
          <w:tcPr>
            <w:tcW w:w="4319" w:type="dxa"/>
          </w:tcPr>
          <w:p w:rsidR="00701D8B" w:rsidRPr="001E47D2" w:rsidRDefault="00701D8B" w:rsidP="0035318C">
            <w:pPr>
              <w:autoSpaceDE w:val="0"/>
              <w:autoSpaceDN w:val="0"/>
              <w:adjustRightInd w:val="0"/>
              <w:spacing w:after="0" w:line="240" w:lineRule="auto"/>
              <w:jc w:val="both"/>
              <w:rPr>
                <w:rFonts w:cs="Times New Roman"/>
                <w:bCs/>
                <w:sz w:val="24"/>
                <w:szCs w:val="24"/>
              </w:rPr>
            </w:pPr>
            <w:r w:rsidRPr="001E47D2">
              <w:rPr>
                <w:rFonts w:cs="Times New Roman"/>
                <w:bCs/>
                <w:sz w:val="24"/>
                <w:szCs w:val="24"/>
              </w:rPr>
              <w:t>Death following sterilization (inclusive of death during process of sterilization operation) in hospital or within 7 days from the date of discharge from the hospital</w:t>
            </w:r>
          </w:p>
        </w:tc>
        <w:tc>
          <w:tcPr>
            <w:tcW w:w="2835" w:type="dxa"/>
          </w:tcPr>
          <w:p w:rsidR="00701D8B" w:rsidRPr="001E47D2" w:rsidRDefault="00701D8B" w:rsidP="0035318C">
            <w:pPr>
              <w:autoSpaceDE w:val="0"/>
              <w:autoSpaceDN w:val="0"/>
              <w:adjustRightInd w:val="0"/>
              <w:spacing w:after="0" w:line="240" w:lineRule="auto"/>
              <w:jc w:val="both"/>
              <w:rPr>
                <w:rFonts w:cs="Times New Roman"/>
                <w:bCs/>
                <w:sz w:val="24"/>
                <w:szCs w:val="24"/>
              </w:rPr>
            </w:pPr>
            <w:r w:rsidRPr="001E47D2">
              <w:rPr>
                <w:rFonts w:cs="Times New Roman"/>
                <w:bCs/>
                <w:sz w:val="24"/>
                <w:szCs w:val="24"/>
              </w:rPr>
              <w:t>0</w:t>
            </w:r>
          </w:p>
        </w:tc>
        <w:tc>
          <w:tcPr>
            <w:tcW w:w="2410" w:type="dxa"/>
          </w:tcPr>
          <w:p w:rsidR="00701D8B" w:rsidRPr="001E47D2" w:rsidRDefault="00701D8B" w:rsidP="0035318C">
            <w:pPr>
              <w:autoSpaceDE w:val="0"/>
              <w:autoSpaceDN w:val="0"/>
              <w:adjustRightInd w:val="0"/>
              <w:spacing w:after="0" w:line="240" w:lineRule="auto"/>
              <w:jc w:val="both"/>
              <w:rPr>
                <w:rFonts w:cs="Times New Roman"/>
                <w:bCs/>
                <w:sz w:val="24"/>
                <w:szCs w:val="24"/>
              </w:rPr>
            </w:pPr>
            <w:r w:rsidRPr="001E47D2">
              <w:rPr>
                <w:rFonts w:cs="Times New Roman"/>
                <w:bCs/>
                <w:sz w:val="24"/>
                <w:szCs w:val="24"/>
              </w:rPr>
              <w:t>0</w:t>
            </w:r>
          </w:p>
        </w:tc>
      </w:tr>
      <w:tr w:rsidR="00701D8B" w:rsidRPr="001E47D2" w:rsidTr="00701D8B">
        <w:tc>
          <w:tcPr>
            <w:tcW w:w="1068" w:type="dxa"/>
          </w:tcPr>
          <w:p w:rsidR="00701D8B" w:rsidRPr="001E47D2" w:rsidRDefault="00701D8B" w:rsidP="0035318C">
            <w:pPr>
              <w:autoSpaceDE w:val="0"/>
              <w:autoSpaceDN w:val="0"/>
              <w:adjustRightInd w:val="0"/>
              <w:spacing w:after="0" w:line="240" w:lineRule="auto"/>
              <w:jc w:val="both"/>
              <w:rPr>
                <w:rFonts w:cs="Times New Roman"/>
                <w:bCs/>
                <w:sz w:val="24"/>
                <w:szCs w:val="24"/>
              </w:rPr>
            </w:pPr>
            <w:r w:rsidRPr="001E47D2">
              <w:rPr>
                <w:rFonts w:cs="Times New Roman"/>
                <w:bCs/>
                <w:sz w:val="24"/>
                <w:szCs w:val="24"/>
              </w:rPr>
              <w:t>2.</w:t>
            </w:r>
          </w:p>
        </w:tc>
        <w:tc>
          <w:tcPr>
            <w:tcW w:w="4319" w:type="dxa"/>
          </w:tcPr>
          <w:p w:rsidR="00701D8B" w:rsidRPr="001E47D2" w:rsidRDefault="00701D8B" w:rsidP="0035318C">
            <w:pPr>
              <w:autoSpaceDE w:val="0"/>
              <w:autoSpaceDN w:val="0"/>
              <w:adjustRightInd w:val="0"/>
              <w:spacing w:after="0" w:line="240" w:lineRule="auto"/>
              <w:jc w:val="both"/>
              <w:rPr>
                <w:rFonts w:cs="Times New Roman"/>
                <w:bCs/>
                <w:sz w:val="24"/>
                <w:szCs w:val="24"/>
              </w:rPr>
            </w:pPr>
            <w:r w:rsidRPr="001E47D2">
              <w:rPr>
                <w:rFonts w:cs="Times New Roman"/>
                <w:bCs/>
                <w:sz w:val="24"/>
                <w:szCs w:val="24"/>
              </w:rPr>
              <w:t>Failure of sterilization</w:t>
            </w:r>
          </w:p>
        </w:tc>
        <w:tc>
          <w:tcPr>
            <w:tcW w:w="2835" w:type="dxa"/>
          </w:tcPr>
          <w:p w:rsidR="00701D8B" w:rsidRPr="001E47D2" w:rsidRDefault="00701D8B" w:rsidP="0035318C">
            <w:pPr>
              <w:autoSpaceDE w:val="0"/>
              <w:autoSpaceDN w:val="0"/>
              <w:adjustRightInd w:val="0"/>
              <w:spacing w:after="0" w:line="240" w:lineRule="auto"/>
              <w:jc w:val="both"/>
              <w:rPr>
                <w:rFonts w:cs="Times New Roman"/>
                <w:bCs/>
                <w:sz w:val="24"/>
                <w:szCs w:val="24"/>
              </w:rPr>
            </w:pPr>
            <w:r w:rsidRPr="001E47D2">
              <w:rPr>
                <w:rFonts w:cs="Times New Roman"/>
                <w:bCs/>
                <w:sz w:val="24"/>
                <w:szCs w:val="24"/>
              </w:rPr>
              <w:t>10 @ Rs. 30,000</w:t>
            </w:r>
          </w:p>
          <w:p w:rsidR="00701D8B" w:rsidRPr="001E47D2" w:rsidRDefault="00701D8B" w:rsidP="0035318C">
            <w:pPr>
              <w:autoSpaceDE w:val="0"/>
              <w:autoSpaceDN w:val="0"/>
              <w:adjustRightInd w:val="0"/>
              <w:spacing w:after="0" w:line="240" w:lineRule="auto"/>
              <w:jc w:val="both"/>
              <w:rPr>
                <w:rFonts w:cs="Times New Roman"/>
                <w:bCs/>
                <w:sz w:val="24"/>
                <w:szCs w:val="24"/>
              </w:rPr>
            </w:pPr>
          </w:p>
          <w:p w:rsidR="00701D8B" w:rsidRPr="001E47D2" w:rsidRDefault="00701D8B" w:rsidP="0035318C">
            <w:pPr>
              <w:autoSpaceDE w:val="0"/>
              <w:autoSpaceDN w:val="0"/>
              <w:adjustRightInd w:val="0"/>
              <w:spacing w:after="0" w:line="240" w:lineRule="auto"/>
              <w:jc w:val="both"/>
              <w:rPr>
                <w:rFonts w:cs="Times New Roman"/>
                <w:bCs/>
                <w:sz w:val="24"/>
                <w:szCs w:val="24"/>
              </w:rPr>
            </w:pPr>
            <w:r w:rsidRPr="001E47D2">
              <w:rPr>
                <w:rFonts w:cs="Times New Roman"/>
                <w:bCs/>
                <w:sz w:val="24"/>
                <w:szCs w:val="24"/>
              </w:rPr>
              <w:t>3 at Aizawl ‘E’ Dist,</w:t>
            </w:r>
          </w:p>
          <w:p w:rsidR="00701D8B" w:rsidRPr="001E47D2" w:rsidRDefault="00701D8B" w:rsidP="0035318C">
            <w:pPr>
              <w:autoSpaceDE w:val="0"/>
              <w:autoSpaceDN w:val="0"/>
              <w:adjustRightInd w:val="0"/>
              <w:spacing w:after="0" w:line="240" w:lineRule="auto"/>
              <w:jc w:val="both"/>
              <w:rPr>
                <w:rFonts w:cs="Times New Roman"/>
                <w:bCs/>
                <w:sz w:val="24"/>
                <w:szCs w:val="24"/>
              </w:rPr>
            </w:pPr>
            <w:r w:rsidRPr="001E47D2">
              <w:rPr>
                <w:rFonts w:cs="Times New Roman"/>
                <w:bCs/>
                <w:sz w:val="24"/>
                <w:szCs w:val="24"/>
              </w:rPr>
              <w:t>1 at Aizawl ‘W’ Dist,</w:t>
            </w:r>
          </w:p>
          <w:p w:rsidR="00701D8B" w:rsidRPr="001E47D2" w:rsidRDefault="00701D8B" w:rsidP="0035318C">
            <w:pPr>
              <w:autoSpaceDE w:val="0"/>
              <w:autoSpaceDN w:val="0"/>
              <w:adjustRightInd w:val="0"/>
              <w:spacing w:after="0" w:line="240" w:lineRule="auto"/>
              <w:jc w:val="both"/>
              <w:rPr>
                <w:rFonts w:cs="Times New Roman"/>
                <w:bCs/>
                <w:sz w:val="24"/>
                <w:szCs w:val="24"/>
              </w:rPr>
            </w:pPr>
            <w:r w:rsidRPr="001E47D2">
              <w:rPr>
                <w:rFonts w:cs="Times New Roman"/>
                <w:bCs/>
                <w:sz w:val="24"/>
                <w:szCs w:val="24"/>
              </w:rPr>
              <w:t xml:space="preserve">1 at </w:t>
            </w:r>
            <w:proofErr w:type="spellStart"/>
            <w:r w:rsidRPr="001E47D2">
              <w:rPr>
                <w:rFonts w:cs="Times New Roman"/>
                <w:bCs/>
                <w:sz w:val="24"/>
                <w:szCs w:val="24"/>
              </w:rPr>
              <w:t>ChamphaiDist</w:t>
            </w:r>
            <w:proofErr w:type="spellEnd"/>
            <w:r w:rsidRPr="001E47D2">
              <w:rPr>
                <w:rFonts w:cs="Times New Roman"/>
                <w:bCs/>
                <w:sz w:val="24"/>
                <w:szCs w:val="24"/>
              </w:rPr>
              <w:t>,</w:t>
            </w:r>
          </w:p>
          <w:p w:rsidR="00701D8B" w:rsidRPr="001E47D2" w:rsidRDefault="00701D8B" w:rsidP="0035318C">
            <w:pPr>
              <w:autoSpaceDE w:val="0"/>
              <w:autoSpaceDN w:val="0"/>
              <w:adjustRightInd w:val="0"/>
              <w:spacing w:after="0" w:line="240" w:lineRule="auto"/>
              <w:jc w:val="both"/>
              <w:rPr>
                <w:rFonts w:cs="Times New Roman"/>
                <w:bCs/>
                <w:sz w:val="24"/>
                <w:szCs w:val="24"/>
              </w:rPr>
            </w:pPr>
            <w:r w:rsidRPr="001E47D2">
              <w:rPr>
                <w:rFonts w:cs="Times New Roman"/>
                <w:bCs/>
                <w:sz w:val="24"/>
                <w:szCs w:val="24"/>
              </w:rPr>
              <w:t xml:space="preserve">1 at </w:t>
            </w:r>
            <w:proofErr w:type="spellStart"/>
            <w:r w:rsidRPr="001E47D2">
              <w:rPr>
                <w:rFonts w:cs="Times New Roman"/>
                <w:bCs/>
                <w:sz w:val="24"/>
                <w:szCs w:val="24"/>
              </w:rPr>
              <w:t>KolasibDist</w:t>
            </w:r>
            <w:proofErr w:type="spellEnd"/>
            <w:r w:rsidRPr="001E47D2">
              <w:rPr>
                <w:rFonts w:cs="Times New Roman"/>
                <w:bCs/>
                <w:sz w:val="24"/>
                <w:szCs w:val="24"/>
              </w:rPr>
              <w:t>,</w:t>
            </w:r>
          </w:p>
          <w:p w:rsidR="00701D8B" w:rsidRPr="001E47D2" w:rsidRDefault="00701D8B" w:rsidP="0035318C">
            <w:pPr>
              <w:autoSpaceDE w:val="0"/>
              <w:autoSpaceDN w:val="0"/>
              <w:adjustRightInd w:val="0"/>
              <w:spacing w:after="0" w:line="240" w:lineRule="auto"/>
              <w:jc w:val="both"/>
              <w:rPr>
                <w:rFonts w:cs="Times New Roman"/>
                <w:bCs/>
                <w:sz w:val="24"/>
                <w:szCs w:val="24"/>
              </w:rPr>
            </w:pPr>
            <w:r w:rsidRPr="001E47D2">
              <w:rPr>
                <w:rFonts w:cs="Times New Roman"/>
                <w:bCs/>
                <w:sz w:val="24"/>
                <w:szCs w:val="24"/>
              </w:rPr>
              <w:t xml:space="preserve">1 at </w:t>
            </w:r>
            <w:proofErr w:type="spellStart"/>
            <w:r w:rsidRPr="001E47D2">
              <w:rPr>
                <w:rFonts w:cs="Times New Roman"/>
                <w:bCs/>
                <w:sz w:val="24"/>
                <w:szCs w:val="24"/>
              </w:rPr>
              <w:t>LawngtlaiDist</w:t>
            </w:r>
            <w:proofErr w:type="spellEnd"/>
            <w:r w:rsidRPr="001E47D2">
              <w:rPr>
                <w:rFonts w:cs="Times New Roman"/>
                <w:bCs/>
                <w:sz w:val="24"/>
                <w:szCs w:val="24"/>
              </w:rPr>
              <w:t>,</w:t>
            </w:r>
          </w:p>
          <w:p w:rsidR="00701D8B" w:rsidRPr="001E47D2" w:rsidRDefault="00701D8B" w:rsidP="0035318C">
            <w:pPr>
              <w:autoSpaceDE w:val="0"/>
              <w:autoSpaceDN w:val="0"/>
              <w:adjustRightInd w:val="0"/>
              <w:spacing w:after="0" w:line="240" w:lineRule="auto"/>
              <w:jc w:val="both"/>
              <w:rPr>
                <w:rFonts w:cs="Times New Roman"/>
                <w:bCs/>
                <w:sz w:val="24"/>
                <w:szCs w:val="24"/>
              </w:rPr>
            </w:pPr>
            <w:r w:rsidRPr="001E47D2">
              <w:rPr>
                <w:rFonts w:cs="Times New Roman"/>
                <w:bCs/>
                <w:sz w:val="24"/>
                <w:szCs w:val="24"/>
              </w:rPr>
              <w:t>1 at Lunglei Dist,</w:t>
            </w:r>
          </w:p>
          <w:p w:rsidR="00701D8B" w:rsidRPr="001E47D2" w:rsidRDefault="00701D8B" w:rsidP="0035318C">
            <w:pPr>
              <w:autoSpaceDE w:val="0"/>
              <w:autoSpaceDN w:val="0"/>
              <w:adjustRightInd w:val="0"/>
              <w:spacing w:after="0" w:line="240" w:lineRule="auto"/>
              <w:jc w:val="both"/>
              <w:rPr>
                <w:rFonts w:cs="Times New Roman"/>
                <w:bCs/>
                <w:sz w:val="24"/>
                <w:szCs w:val="24"/>
              </w:rPr>
            </w:pPr>
            <w:r w:rsidRPr="001E47D2">
              <w:rPr>
                <w:rFonts w:cs="Times New Roman"/>
                <w:bCs/>
                <w:sz w:val="24"/>
                <w:szCs w:val="24"/>
              </w:rPr>
              <w:t xml:space="preserve">1 at </w:t>
            </w:r>
            <w:proofErr w:type="spellStart"/>
            <w:r w:rsidRPr="001E47D2">
              <w:rPr>
                <w:rFonts w:cs="Times New Roman"/>
                <w:bCs/>
                <w:sz w:val="24"/>
                <w:szCs w:val="24"/>
              </w:rPr>
              <w:t>MamitDist</w:t>
            </w:r>
            <w:proofErr w:type="spellEnd"/>
            <w:r w:rsidRPr="001E47D2">
              <w:rPr>
                <w:rFonts w:cs="Times New Roman"/>
                <w:bCs/>
                <w:sz w:val="24"/>
                <w:szCs w:val="24"/>
              </w:rPr>
              <w:t>,</w:t>
            </w:r>
          </w:p>
          <w:p w:rsidR="00701D8B" w:rsidRPr="001E47D2" w:rsidRDefault="00701D8B" w:rsidP="0035318C">
            <w:pPr>
              <w:autoSpaceDE w:val="0"/>
              <w:autoSpaceDN w:val="0"/>
              <w:adjustRightInd w:val="0"/>
              <w:spacing w:after="0" w:line="240" w:lineRule="auto"/>
              <w:jc w:val="both"/>
              <w:rPr>
                <w:rFonts w:cs="Times New Roman"/>
                <w:bCs/>
                <w:sz w:val="24"/>
                <w:szCs w:val="24"/>
              </w:rPr>
            </w:pPr>
            <w:r w:rsidRPr="001E47D2">
              <w:rPr>
                <w:rFonts w:cs="Times New Roman"/>
                <w:bCs/>
                <w:sz w:val="24"/>
                <w:szCs w:val="24"/>
              </w:rPr>
              <w:t xml:space="preserve">1 at </w:t>
            </w:r>
            <w:proofErr w:type="spellStart"/>
            <w:r w:rsidRPr="001E47D2">
              <w:rPr>
                <w:rFonts w:cs="Times New Roman"/>
                <w:bCs/>
                <w:sz w:val="24"/>
                <w:szCs w:val="24"/>
              </w:rPr>
              <w:t>SerchhipDist</w:t>
            </w:r>
            <w:proofErr w:type="spellEnd"/>
            <w:r w:rsidRPr="001E47D2">
              <w:rPr>
                <w:rFonts w:cs="Times New Roman"/>
                <w:bCs/>
                <w:sz w:val="24"/>
                <w:szCs w:val="24"/>
              </w:rPr>
              <w:t xml:space="preserve"> </w:t>
            </w:r>
            <w:proofErr w:type="spellStart"/>
            <w:r w:rsidRPr="001E47D2">
              <w:rPr>
                <w:rFonts w:cs="Times New Roman"/>
                <w:bCs/>
                <w:sz w:val="24"/>
                <w:szCs w:val="24"/>
              </w:rPr>
              <w:t>orSaihaDist</w:t>
            </w:r>
            <w:proofErr w:type="spellEnd"/>
          </w:p>
          <w:p w:rsidR="00701D8B" w:rsidRPr="001E47D2" w:rsidRDefault="00701D8B" w:rsidP="0035318C">
            <w:pPr>
              <w:autoSpaceDE w:val="0"/>
              <w:autoSpaceDN w:val="0"/>
              <w:adjustRightInd w:val="0"/>
              <w:spacing w:after="0" w:line="240" w:lineRule="auto"/>
              <w:jc w:val="both"/>
              <w:rPr>
                <w:rFonts w:cs="Times New Roman"/>
                <w:bCs/>
                <w:sz w:val="24"/>
                <w:szCs w:val="24"/>
              </w:rPr>
            </w:pPr>
          </w:p>
        </w:tc>
        <w:tc>
          <w:tcPr>
            <w:tcW w:w="2410" w:type="dxa"/>
          </w:tcPr>
          <w:p w:rsidR="00701D8B" w:rsidRPr="001E47D2" w:rsidRDefault="00701D8B" w:rsidP="0035318C">
            <w:pPr>
              <w:autoSpaceDE w:val="0"/>
              <w:autoSpaceDN w:val="0"/>
              <w:adjustRightInd w:val="0"/>
              <w:spacing w:after="0" w:line="240" w:lineRule="auto"/>
              <w:jc w:val="both"/>
              <w:rPr>
                <w:rFonts w:cs="Times New Roman"/>
                <w:bCs/>
                <w:sz w:val="24"/>
                <w:szCs w:val="24"/>
              </w:rPr>
            </w:pPr>
            <w:r w:rsidRPr="001E47D2">
              <w:rPr>
                <w:rFonts w:cs="Times New Roman"/>
                <w:bCs/>
                <w:sz w:val="24"/>
                <w:szCs w:val="24"/>
              </w:rPr>
              <w:t>300,000</w:t>
            </w:r>
          </w:p>
        </w:tc>
      </w:tr>
      <w:tr w:rsidR="00701D8B" w:rsidRPr="001E47D2" w:rsidTr="00701D8B">
        <w:tc>
          <w:tcPr>
            <w:tcW w:w="1068" w:type="dxa"/>
          </w:tcPr>
          <w:p w:rsidR="00701D8B" w:rsidRPr="001E47D2" w:rsidRDefault="00701D8B" w:rsidP="0035318C">
            <w:pPr>
              <w:autoSpaceDE w:val="0"/>
              <w:autoSpaceDN w:val="0"/>
              <w:adjustRightInd w:val="0"/>
              <w:spacing w:after="0" w:line="240" w:lineRule="auto"/>
              <w:jc w:val="both"/>
              <w:rPr>
                <w:rFonts w:cs="Times New Roman"/>
                <w:bCs/>
                <w:sz w:val="24"/>
                <w:szCs w:val="24"/>
              </w:rPr>
            </w:pPr>
            <w:r w:rsidRPr="001E47D2">
              <w:rPr>
                <w:rFonts w:cs="Times New Roman"/>
                <w:bCs/>
                <w:sz w:val="24"/>
                <w:szCs w:val="24"/>
              </w:rPr>
              <w:t>3.</w:t>
            </w:r>
          </w:p>
        </w:tc>
        <w:tc>
          <w:tcPr>
            <w:tcW w:w="4319" w:type="dxa"/>
          </w:tcPr>
          <w:p w:rsidR="00701D8B" w:rsidRPr="001E47D2" w:rsidRDefault="00701D8B" w:rsidP="0035318C">
            <w:pPr>
              <w:autoSpaceDE w:val="0"/>
              <w:autoSpaceDN w:val="0"/>
              <w:adjustRightInd w:val="0"/>
              <w:spacing w:after="0" w:line="240" w:lineRule="auto"/>
              <w:jc w:val="both"/>
              <w:rPr>
                <w:rFonts w:cs="Times New Roman"/>
                <w:bCs/>
                <w:sz w:val="24"/>
                <w:szCs w:val="24"/>
              </w:rPr>
            </w:pPr>
            <w:r w:rsidRPr="001E47D2">
              <w:rPr>
                <w:rFonts w:cs="Times New Roman"/>
                <w:bCs/>
                <w:sz w:val="24"/>
                <w:szCs w:val="24"/>
              </w:rPr>
              <w:t>Cost of treatment in hospital and up to 60 days arising out of complication following sterilization operation (inclusive of complication during process of sterilization operation) from the date of discharge</w:t>
            </w:r>
          </w:p>
        </w:tc>
        <w:tc>
          <w:tcPr>
            <w:tcW w:w="2835" w:type="dxa"/>
          </w:tcPr>
          <w:p w:rsidR="00701D8B" w:rsidRPr="001E47D2" w:rsidRDefault="00701D8B" w:rsidP="0035318C">
            <w:pPr>
              <w:autoSpaceDE w:val="0"/>
              <w:autoSpaceDN w:val="0"/>
              <w:adjustRightInd w:val="0"/>
              <w:spacing w:after="0" w:line="240" w:lineRule="auto"/>
              <w:jc w:val="both"/>
              <w:rPr>
                <w:rFonts w:cs="Times New Roman"/>
                <w:bCs/>
                <w:sz w:val="24"/>
                <w:szCs w:val="24"/>
              </w:rPr>
            </w:pPr>
            <w:r w:rsidRPr="001E47D2">
              <w:rPr>
                <w:rFonts w:cs="Times New Roman"/>
                <w:bCs/>
                <w:sz w:val="24"/>
                <w:szCs w:val="24"/>
              </w:rPr>
              <w:t>0</w:t>
            </w:r>
          </w:p>
          <w:p w:rsidR="00701D8B" w:rsidRPr="001E47D2" w:rsidRDefault="00701D8B" w:rsidP="0035318C">
            <w:pPr>
              <w:autoSpaceDE w:val="0"/>
              <w:autoSpaceDN w:val="0"/>
              <w:adjustRightInd w:val="0"/>
              <w:spacing w:after="0" w:line="240" w:lineRule="auto"/>
              <w:jc w:val="both"/>
              <w:rPr>
                <w:rFonts w:cs="Times New Roman"/>
                <w:bCs/>
                <w:sz w:val="24"/>
                <w:szCs w:val="24"/>
              </w:rPr>
            </w:pPr>
          </w:p>
        </w:tc>
        <w:tc>
          <w:tcPr>
            <w:tcW w:w="2410" w:type="dxa"/>
          </w:tcPr>
          <w:p w:rsidR="00701D8B" w:rsidRPr="001E47D2" w:rsidRDefault="00701D8B" w:rsidP="0035318C">
            <w:pPr>
              <w:autoSpaceDE w:val="0"/>
              <w:autoSpaceDN w:val="0"/>
              <w:adjustRightInd w:val="0"/>
              <w:spacing w:after="0" w:line="240" w:lineRule="auto"/>
              <w:jc w:val="both"/>
              <w:rPr>
                <w:rFonts w:cs="Times New Roman"/>
                <w:bCs/>
                <w:sz w:val="24"/>
                <w:szCs w:val="24"/>
              </w:rPr>
            </w:pPr>
            <w:r w:rsidRPr="001E47D2">
              <w:rPr>
                <w:rFonts w:cs="Times New Roman"/>
                <w:bCs/>
                <w:sz w:val="24"/>
                <w:szCs w:val="24"/>
              </w:rPr>
              <w:t>0</w:t>
            </w:r>
          </w:p>
        </w:tc>
      </w:tr>
      <w:tr w:rsidR="00701D8B" w:rsidRPr="001E47D2" w:rsidTr="00701D8B">
        <w:tc>
          <w:tcPr>
            <w:tcW w:w="1068" w:type="dxa"/>
          </w:tcPr>
          <w:p w:rsidR="00701D8B" w:rsidRPr="001E47D2" w:rsidRDefault="00701D8B" w:rsidP="0035318C">
            <w:pPr>
              <w:autoSpaceDE w:val="0"/>
              <w:autoSpaceDN w:val="0"/>
              <w:adjustRightInd w:val="0"/>
              <w:spacing w:after="0" w:line="240" w:lineRule="auto"/>
              <w:jc w:val="both"/>
              <w:rPr>
                <w:rFonts w:cs="Times New Roman"/>
                <w:bCs/>
                <w:sz w:val="24"/>
                <w:szCs w:val="24"/>
              </w:rPr>
            </w:pPr>
            <w:r w:rsidRPr="001E47D2">
              <w:rPr>
                <w:rFonts w:cs="Times New Roman"/>
                <w:bCs/>
                <w:sz w:val="24"/>
                <w:szCs w:val="24"/>
              </w:rPr>
              <w:t>4.</w:t>
            </w:r>
          </w:p>
        </w:tc>
        <w:tc>
          <w:tcPr>
            <w:tcW w:w="4319" w:type="dxa"/>
          </w:tcPr>
          <w:p w:rsidR="00701D8B" w:rsidRPr="001E47D2" w:rsidRDefault="00701D8B" w:rsidP="0035318C">
            <w:pPr>
              <w:autoSpaceDE w:val="0"/>
              <w:autoSpaceDN w:val="0"/>
              <w:adjustRightInd w:val="0"/>
              <w:spacing w:after="0" w:line="240" w:lineRule="auto"/>
              <w:jc w:val="both"/>
              <w:rPr>
                <w:rFonts w:cs="Times New Roman"/>
                <w:bCs/>
                <w:sz w:val="24"/>
                <w:szCs w:val="24"/>
              </w:rPr>
            </w:pPr>
            <w:r w:rsidRPr="001E47D2">
              <w:rPr>
                <w:rFonts w:cs="Times New Roman"/>
                <w:bCs/>
                <w:sz w:val="24"/>
                <w:szCs w:val="24"/>
              </w:rPr>
              <w:t xml:space="preserve">Indemnity coverage up to 4 cases of litigations per doctor and per </w:t>
            </w:r>
            <w:r w:rsidRPr="001E47D2">
              <w:rPr>
                <w:rFonts w:cs="Times New Roman"/>
                <w:bCs/>
                <w:sz w:val="24"/>
                <w:szCs w:val="24"/>
              </w:rPr>
              <w:lastRenderedPageBreak/>
              <w:t>health facility in a year</w:t>
            </w:r>
          </w:p>
        </w:tc>
        <w:tc>
          <w:tcPr>
            <w:tcW w:w="2835" w:type="dxa"/>
          </w:tcPr>
          <w:p w:rsidR="00701D8B" w:rsidRPr="001E47D2" w:rsidRDefault="00701D8B" w:rsidP="0035318C">
            <w:pPr>
              <w:autoSpaceDE w:val="0"/>
              <w:autoSpaceDN w:val="0"/>
              <w:adjustRightInd w:val="0"/>
              <w:spacing w:after="0" w:line="240" w:lineRule="auto"/>
              <w:jc w:val="both"/>
              <w:rPr>
                <w:rFonts w:cs="Times New Roman"/>
                <w:bCs/>
                <w:sz w:val="24"/>
                <w:szCs w:val="24"/>
              </w:rPr>
            </w:pPr>
            <w:r w:rsidRPr="001E47D2">
              <w:rPr>
                <w:rFonts w:cs="Times New Roman"/>
                <w:bCs/>
                <w:sz w:val="24"/>
                <w:szCs w:val="24"/>
              </w:rPr>
              <w:lastRenderedPageBreak/>
              <w:t>@ Rs. 2 Lakhs</w:t>
            </w:r>
          </w:p>
        </w:tc>
        <w:tc>
          <w:tcPr>
            <w:tcW w:w="2410" w:type="dxa"/>
          </w:tcPr>
          <w:p w:rsidR="00701D8B" w:rsidRPr="001E47D2" w:rsidRDefault="00701D8B" w:rsidP="0035318C">
            <w:pPr>
              <w:autoSpaceDE w:val="0"/>
              <w:autoSpaceDN w:val="0"/>
              <w:adjustRightInd w:val="0"/>
              <w:spacing w:after="0" w:line="240" w:lineRule="auto"/>
              <w:jc w:val="both"/>
              <w:rPr>
                <w:rFonts w:cs="Times New Roman"/>
                <w:bCs/>
                <w:sz w:val="24"/>
                <w:szCs w:val="24"/>
              </w:rPr>
            </w:pPr>
            <w:r w:rsidRPr="001E47D2">
              <w:rPr>
                <w:rFonts w:cs="Times New Roman"/>
                <w:bCs/>
                <w:sz w:val="24"/>
                <w:szCs w:val="24"/>
              </w:rPr>
              <w:t>200,000</w:t>
            </w:r>
          </w:p>
        </w:tc>
      </w:tr>
      <w:tr w:rsidR="00701D8B" w:rsidRPr="001E47D2" w:rsidTr="00701D8B">
        <w:trPr>
          <w:trHeight w:val="440"/>
        </w:trPr>
        <w:tc>
          <w:tcPr>
            <w:tcW w:w="8222" w:type="dxa"/>
            <w:gridSpan w:val="3"/>
          </w:tcPr>
          <w:p w:rsidR="00701D8B" w:rsidRPr="001E47D2" w:rsidRDefault="00701D8B" w:rsidP="0035318C">
            <w:pPr>
              <w:autoSpaceDE w:val="0"/>
              <w:autoSpaceDN w:val="0"/>
              <w:adjustRightInd w:val="0"/>
              <w:spacing w:after="0" w:line="240" w:lineRule="auto"/>
              <w:jc w:val="both"/>
              <w:rPr>
                <w:rFonts w:cs="Times New Roman"/>
                <w:b/>
                <w:bCs/>
                <w:sz w:val="24"/>
                <w:szCs w:val="24"/>
              </w:rPr>
            </w:pPr>
            <w:r w:rsidRPr="001E47D2">
              <w:rPr>
                <w:rFonts w:cs="Times New Roman"/>
                <w:b/>
                <w:bCs/>
                <w:sz w:val="24"/>
                <w:szCs w:val="24"/>
              </w:rPr>
              <w:t>TOTAL</w:t>
            </w:r>
          </w:p>
        </w:tc>
        <w:tc>
          <w:tcPr>
            <w:tcW w:w="2410" w:type="dxa"/>
          </w:tcPr>
          <w:p w:rsidR="00701D8B" w:rsidRPr="001E47D2" w:rsidRDefault="00701D8B" w:rsidP="0035318C">
            <w:pPr>
              <w:autoSpaceDE w:val="0"/>
              <w:autoSpaceDN w:val="0"/>
              <w:adjustRightInd w:val="0"/>
              <w:spacing w:after="0" w:line="240" w:lineRule="auto"/>
              <w:jc w:val="both"/>
              <w:rPr>
                <w:rFonts w:cs="Times New Roman"/>
                <w:b/>
                <w:bCs/>
                <w:sz w:val="24"/>
                <w:szCs w:val="24"/>
              </w:rPr>
            </w:pPr>
            <w:r w:rsidRPr="001E47D2">
              <w:rPr>
                <w:rFonts w:cs="Times New Roman"/>
                <w:b/>
                <w:bCs/>
                <w:sz w:val="24"/>
                <w:szCs w:val="24"/>
              </w:rPr>
              <w:t>500,000</w:t>
            </w:r>
          </w:p>
        </w:tc>
      </w:tr>
    </w:tbl>
    <w:p w:rsidR="00701D8B" w:rsidRPr="001E47D2" w:rsidRDefault="00701D8B" w:rsidP="0035318C">
      <w:pPr>
        <w:autoSpaceDE w:val="0"/>
        <w:autoSpaceDN w:val="0"/>
        <w:adjustRightInd w:val="0"/>
        <w:spacing w:after="0" w:line="240" w:lineRule="auto"/>
        <w:ind w:hanging="90"/>
        <w:jc w:val="both"/>
        <w:rPr>
          <w:rFonts w:cs="Times New Roman"/>
          <w:bCs/>
          <w:sz w:val="24"/>
          <w:szCs w:val="24"/>
        </w:rPr>
      </w:pPr>
    </w:p>
    <w:p w:rsidR="007E19D9" w:rsidRDefault="007E19D9" w:rsidP="00E50670">
      <w:pPr>
        <w:rPr>
          <w:b/>
          <w:u w:val="single"/>
        </w:rPr>
      </w:pPr>
    </w:p>
    <w:p w:rsidR="007E19D9" w:rsidRDefault="007E19D9" w:rsidP="00E50670">
      <w:pPr>
        <w:rPr>
          <w:b/>
          <w:u w:val="single"/>
        </w:rPr>
      </w:pPr>
    </w:p>
    <w:p w:rsidR="00E50670" w:rsidRDefault="00E50670" w:rsidP="00E50670">
      <w:pPr>
        <w:rPr>
          <w:b/>
          <w:u w:val="single"/>
        </w:rPr>
      </w:pPr>
      <w:r w:rsidRPr="00FD1916">
        <w:rPr>
          <w:b/>
          <w:u w:val="single"/>
        </w:rPr>
        <w:t xml:space="preserve">6.1.1.3.e </w:t>
      </w:r>
      <w:r>
        <w:rPr>
          <w:b/>
          <w:u w:val="single"/>
        </w:rPr>
        <w:tab/>
      </w:r>
      <w:r w:rsidRPr="00FD1916">
        <w:rPr>
          <w:b/>
          <w:u w:val="single"/>
        </w:rPr>
        <w:t xml:space="preserve">PPIUCD </w:t>
      </w:r>
      <w:proofErr w:type="gramStart"/>
      <w:r w:rsidRPr="00FD1916">
        <w:rPr>
          <w:b/>
          <w:u w:val="single"/>
        </w:rPr>
        <w:t>Forceps(</w:t>
      </w:r>
      <w:proofErr w:type="gramEnd"/>
      <w:r w:rsidRPr="00FD1916">
        <w:rPr>
          <w:b/>
          <w:u w:val="single"/>
        </w:rPr>
        <w:t>FP)</w:t>
      </w:r>
      <w:r>
        <w:rPr>
          <w:b/>
          <w:u w:val="single"/>
        </w:rPr>
        <w:t xml:space="preserve"> :</w:t>
      </w:r>
    </w:p>
    <w:p w:rsidR="00E50670" w:rsidRDefault="00E50670" w:rsidP="00E50670">
      <w:pPr>
        <w:rPr>
          <w:b/>
        </w:rPr>
      </w:pPr>
      <w:r w:rsidRPr="00FD1916">
        <w:t xml:space="preserve">PPIUCD </w:t>
      </w:r>
      <w:r>
        <w:t xml:space="preserve">is one of the important methods of contraceptive as it is convenient for both the women and the health care provider. Procurement during 2018-2019 was distributed to </w:t>
      </w:r>
      <w:proofErr w:type="gramStart"/>
      <w:r>
        <w:t>DH,SDH</w:t>
      </w:r>
      <w:proofErr w:type="gramEnd"/>
      <w:r>
        <w:t xml:space="preserve">,CHC and 10 PHC’s. This is proposed for other 47 delivery points. </w:t>
      </w:r>
      <w:r w:rsidRPr="009F5C45">
        <w:rPr>
          <w:b/>
        </w:rPr>
        <w:t xml:space="preserve">Total budget estimated for purchasing PPIUCD </w:t>
      </w:r>
      <w:proofErr w:type="spellStart"/>
      <w:r w:rsidRPr="009F5C45">
        <w:rPr>
          <w:b/>
        </w:rPr>
        <w:t>Forcep</w:t>
      </w:r>
      <w:proofErr w:type="spellEnd"/>
      <w:r w:rsidRPr="009F5C45">
        <w:rPr>
          <w:b/>
        </w:rPr>
        <w:t xml:space="preserve"> is Rs 84,130(Rupees Eighty four thousand one hundred thirty).</w:t>
      </w:r>
    </w:p>
    <w:p w:rsidR="00E50670" w:rsidRDefault="00E50670" w:rsidP="00E50670">
      <w:pPr>
        <w:rPr>
          <w:b/>
        </w:rPr>
      </w:pPr>
    </w:p>
    <w:p w:rsidR="00E50670" w:rsidRDefault="00E50670" w:rsidP="00E50670"/>
    <w:tbl>
      <w:tblPr>
        <w:tblStyle w:val="TableGrid"/>
        <w:tblW w:w="0" w:type="auto"/>
        <w:tblLook w:val="04A0" w:firstRow="1" w:lastRow="0" w:firstColumn="1" w:lastColumn="0" w:noHBand="0" w:noVBand="1"/>
      </w:tblPr>
      <w:tblGrid>
        <w:gridCol w:w="2309"/>
        <w:gridCol w:w="2308"/>
        <w:gridCol w:w="2309"/>
        <w:gridCol w:w="2310"/>
      </w:tblGrid>
      <w:tr w:rsidR="00E50670" w:rsidTr="00025108">
        <w:trPr>
          <w:trHeight w:val="598"/>
        </w:trPr>
        <w:tc>
          <w:tcPr>
            <w:tcW w:w="2310" w:type="dxa"/>
          </w:tcPr>
          <w:p w:rsidR="00E50670" w:rsidRPr="009F5C45" w:rsidRDefault="00E50670" w:rsidP="00025108">
            <w:pPr>
              <w:jc w:val="center"/>
              <w:rPr>
                <w:b/>
              </w:rPr>
            </w:pPr>
            <w:r w:rsidRPr="009F5C45">
              <w:rPr>
                <w:b/>
              </w:rPr>
              <w:t>Name of instrument</w:t>
            </w:r>
          </w:p>
        </w:tc>
        <w:tc>
          <w:tcPr>
            <w:tcW w:w="2310" w:type="dxa"/>
          </w:tcPr>
          <w:p w:rsidR="00E50670" w:rsidRPr="009F5C45" w:rsidRDefault="00E50670" w:rsidP="00025108">
            <w:pPr>
              <w:jc w:val="center"/>
              <w:rPr>
                <w:b/>
              </w:rPr>
            </w:pPr>
            <w:r w:rsidRPr="009F5C45">
              <w:rPr>
                <w:b/>
              </w:rPr>
              <w:t>Estimated Rate(in Rupees)</w:t>
            </w:r>
          </w:p>
        </w:tc>
        <w:tc>
          <w:tcPr>
            <w:tcW w:w="2311" w:type="dxa"/>
          </w:tcPr>
          <w:p w:rsidR="00E50670" w:rsidRPr="009F5C45" w:rsidRDefault="00E50670" w:rsidP="00025108">
            <w:pPr>
              <w:jc w:val="center"/>
              <w:rPr>
                <w:b/>
              </w:rPr>
            </w:pPr>
            <w:r w:rsidRPr="009F5C45">
              <w:rPr>
                <w:b/>
              </w:rPr>
              <w:t xml:space="preserve">Quantity </w:t>
            </w:r>
            <w:proofErr w:type="spellStart"/>
            <w:r w:rsidRPr="009F5C45">
              <w:rPr>
                <w:b/>
              </w:rPr>
              <w:t>Requied</w:t>
            </w:r>
            <w:proofErr w:type="spellEnd"/>
          </w:p>
        </w:tc>
        <w:tc>
          <w:tcPr>
            <w:tcW w:w="2311" w:type="dxa"/>
          </w:tcPr>
          <w:p w:rsidR="00E50670" w:rsidRPr="009F5C45" w:rsidRDefault="00E50670" w:rsidP="00025108">
            <w:pPr>
              <w:jc w:val="center"/>
              <w:rPr>
                <w:b/>
              </w:rPr>
            </w:pPr>
            <w:r w:rsidRPr="009F5C45">
              <w:rPr>
                <w:b/>
              </w:rPr>
              <w:t>Amount(Rs)</w:t>
            </w:r>
          </w:p>
        </w:tc>
      </w:tr>
      <w:tr w:rsidR="00E50670" w:rsidTr="00025108">
        <w:trPr>
          <w:trHeight w:val="838"/>
        </w:trPr>
        <w:tc>
          <w:tcPr>
            <w:tcW w:w="2310" w:type="dxa"/>
          </w:tcPr>
          <w:p w:rsidR="00E50670" w:rsidRDefault="00E50670" w:rsidP="00025108">
            <w:pPr>
              <w:jc w:val="center"/>
            </w:pPr>
            <w:r>
              <w:t>PPIUCD Forceps</w:t>
            </w:r>
          </w:p>
          <w:p w:rsidR="00E50670" w:rsidRDefault="00E50670" w:rsidP="00025108">
            <w:pPr>
              <w:jc w:val="center"/>
            </w:pPr>
            <w:r>
              <w:t>(Kelly’s Forceps)</w:t>
            </w:r>
          </w:p>
        </w:tc>
        <w:tc>
          <w:tcPr>
            <w:tcW w:w="2310" w:type="dxa"/>
          </w:tcPr>
          <w:p w:rsidR="00E50670" w:rsidRDefault="00E50670" w:rsidP="00025108">
            <w:pPr>
              <w:jc w:val="center"/>
            </w:pPr>
            <w:r>
              <w:t>1790</w:t>
            </w:r>
          </w:p>
        </w:tc>
        <w:tc>
          <w:tcPr>
            <w:tcW w:w="2311" w:type="dxa"/>
          </w:tcPr>
          <w:p w:rsidR="00E50670" w:rsidRDefault="00E50670" w:rsidP="00025108">
            <w:pPr>
              <w:jc w:val="center"/>
            </w:pPr>
            <w:r>
              <w:t>47</w:t>
            </w:r>
          </w:p>
        </w:tc>
        <w:tc>
          <w:tcPr>
            <w:tcW w:w="2311" w:type="dxa"/>
          </w:tcPr>
          <w:p w:rsidR="00E50670" w:rsidRDefault="00E50670" w:rsidP="00025108">
            <w:pPr>
              <w:jc w:val="center"/>
            </w:pPr>
            <w:r>
              <w:t>84,130</w:t>
            </w:r>
          </w:p>
        </w:tc>
      </w:tr>
    </w:tbl>
    <w:p w:rsidR="00E50670" w:rsidRDefault="00E50670" w:rsidP="00E50670">
      <w:pPr>
        <w:autoSpaceDE w:val="0"/>
        <w:autoSpaceDN w:val="0"/>
        <w:adjustRightInd w:val="0"/>
        <w:spacing w:after="0" w:line="240" w:lineRule="auto"/>
        <w:jc w:val="both"/>
        <w:rPr>
          <w:rFonts w:cs="Times New Roman"/>
          <w:b/>
          <w:sz w:val="24"/>
          <w:szCs w:val="24"/>
        </w:rPr>
      </w:pPr>
    </w:p>
    <w:p w:rsidR="00FE7FAF" w:rsidRPr="001E47D2" w:rsidRDefault="00FE7FAF" w:rsidP="006A1FF5">
      <w:pPr>
        <w:autoSpaceDE w:val="0"/>
        <w:autoSpaceDN w:val="0"/>
        <w:adjustRightInd w:val="0"/>
        <w:spacing w:after="0" w:line="240" w:lineRule="auto"/>
        <w:rPr>
          <w:rFonts w:cs="Times New Roman"/>
          <w:sz w:val="24"/>
          <w:szCs w:val="24"/>
        </w:rPr>
      </w:pPr>
    </w:p>
    <w:p w:rsidR="00473205" w:rsidRPr="001E47D2" w:rsidRDefault="00473205" w:rsidP="00B4056C">
      <w:pPr>
        <w:rPr>
          <w:b/>
          <w:sz w:val="24"/>
          <w:szCs w:val="24"/>
          <w:u w:val="single"/>
        </w:rPr>
      </w:pPr>
      <w:r w:rsidRPr="001E47D2">
        <w:rPr>
          <w:b/>
          <w:sz w:val="24"/>
          <w:szCs w:val="24"/>
        </w:rPr>
        <w:t xml:space="preserve">9.5.3.6              </w:t>
      </w:r>
      <w:r w:rsidRPr="001E47D2">
        <w:rPr>
          <w:b/>
          <w:sz w:val="24"/>
          <w:szCs w:val="24"/>
          <w:u w:val="single"/>
        </w:rPr>
        <w:t xml:space="preserve">TOT on </w:t>
      </w:r>
      <w:proofErr w:type="spellStart"/>
      <w:r w:rsidRPr="001E47D2">
        <w:rPr>
          <w:b/>
          <w:sz w:val="24"/>
          <w:szCs w:val="24"/>
          <w:u w:val="single"/>
        </w:rPr>
        <w:t>Minilap</w:t>
      </w:r>
      <w:proofErr w:type="spellEnd"/>
    </w:p>
    <w:p w:rsidR="00473205" w:rsidRPr="001E47D2" w:rsidRDefault="00473205" w:rsidP="00473205">
      <w:pPr>
        <w:pStyle w:val="NoSpacing"/>
        <w:rPr>
          <w:sz w:val="24"/>
          <w:szCs w:val="24"/>
        </w:rPr>
      </w:pPr>
      <w:r w:rsidRPr="001E47D2">
        <w:rPr>
          <w:sz w:val="24"/>
          <w:szCs w:val="24"/>
        </w:rPr>
        <w:t>1. Target Load</w:t>
      </w:r>
      <w:r w:rsidRPr="001E47D2">
        <w:rPr>
          <w:sz w:val="24"/>
          <w:szCs w:val="24"/>
        </w:rPr>
        <w:tab/>
      </w:r>
      <w:r w:rsidRPr="001E47D2">
        <w:rPr>
          <w:sz w:val="24"/>
          <w:szCs w:val="24"/>
        </w:rPr>
        <w:tab/>
      </w:r>
      <w:r w:rsidRPr="001E47D2">
        <w:rPr>
          <w:sz w:val="24"/>
          <w:szCs w:val="24"/>
        </w:rPr>
        <w:tab/>
        <w:t>= 2</w:t>
      </w:r>
    </w:p>
    <w:p w:rsidR="00473205" w:rsidRPr="001E47D2" w:rsidRDefault="00473205" w:rsidP="00473205">
      <w:pPr>
        <w:pStyle w:val="NoSpacing"/>
        <w:rPr>
          <w:sz w:val="24"/>
          <w:szCs w:val="24"/>
        </w:rPr>
      </w:pPr>
      <w:r w:rsidRPr="001E47D2">
        <w:rPr>
          <w:sz w:val="24"/>
          <w:szCs w:val="24"/>
        </w:rPr>
        <w:t>2. No of Batches</w:t>
      </w:r>
      <w:r w:rsidRPr="001E47D2">
        <w:rPr>
          <w:sz w:val="24"/>
          <w:szCs w:val="24"/>
        </w:rPr>
        <w:tab/>
      </w:r>
      <w:r w:rsidRPr="001E47D2">
        <w:rPr>
          <w:sz w:val="24"/>
          <w:szCs w:val="24"/>
        </w:rPr>
        <w:tab/>
        <w:t>= 1</w:t>
      </w:r>
    </w:p>
    <w:p w:rsidR="00473205" w:rsidRPr="001E47D2" w:rsidRDefault="00473205" w:rsidP="00473205">
      <w:pPr>
        <w:pStyle w:val="NoSpacing"/>
        <w:rPr>
          <w:sz w:val="24"/>
          <w:szCs w:val="24"/>
        </w:rPr>
      </w:pPr>
      <w:r w:rsidRPr="001E47D2">
        <w:rPr>
          <w:sz w:val="24"/>
          <w:szCs w:val="24"/>
        </w:rPr>
        <w:t>3. Participants per batch</w:t>
      </w:r>
      <w:r w:rsidRPr="001E47D2">
        <w:rPr>
          <w:sz w:val="24"/>
          <w:szCs w:val="24"/>
        </w:rPr>
        <w:tab/>
        <w:t>= 2</w:t>
      </w:r>
    </w:p>
    <w:p w:rsidR="00473205" w:rsidRPr="001E47D2" w:rsidRDefault="00473205" w:rsidP="00473205">
      <w:pPr>
        <w:pStyle w:val="NoSpacing"/>
        <w:rPr>
          <w:sz w:val="24"/>
          <w:szCs w:val="24"/>
        </w:rPr>
      </w:pPr>
      <w:r w:rsidRPr="001E47D2">
        <w:rPr>
          <w:sz w:val="24"/>
          <w:szCs w:val="24"/>
        </w:rPr>
        <w:t>4. Duration of Training</w:t>
      </w:r>
      <w:r w:rsidRPr="001E47D2">
        <w:rPr>
          <w:sz w:val="24"/>
          <w:szCs w:val="24"/>
        </w:rPr>
        <w:tab/>
        <w:t>= 3days</w:t>
      </w:r>
    </w:p>
    <w:p w:rsidR="00473205" w:rsidRPr="001E47D2" w:rsidRDefault="00473205" w:rsidP="00473205">
      <w:pPr>
        <w:autoSpaceDE w:val="0"/>
        <w:autoSpaceDN w:val="0"/>
        <w:adjustRightInd w:val="0"/>
        <w:ind w:firstLine="720"/>
        <w:jc w:val="both"/>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9"/>
        <w:gridCol w:w="1519"/>
        <w:gridCol w:w="1211"/>
        <w:gridCol w:w="2014"/>
        <w:gridCol w:w="1483"/>
      </w:tblGrid>
      <w:tr w:rsidR="00473205" w:rsidRPr="001E47D2" w:rsidTr="00127CB3">
        <w:tc>
          <w:tcPr>
            <w:tcW w:w="1646" w:type="pct"/>
            <w:tcBorders>
              <w:top w:val="single" w:sz="4" w:space="0" w:color="auto"/>
              <w:left w:val="single" w:sz="4" w:space="0" w:color="auto"/>
              <w:bottom w:val="single" w:sz="4" w:space="0" w:color="auto"/>
              <w:right w:val="single" w:sz="4" w:space="0" w:color="auto"/>
            </w:tcBorders>
            <w:hideMark/>
          </w:tcPr>
          <w:p w:rsidR="00473205" w:rsidRPr="001E47D2" w:rsidRDefault="00473205" w:rsidP="00127CB3">
            <w:pPr>
              <w:pStyle w:val="NoSpacing"/>
              <w:spacing w:line="276" w:lineRule="auto"/>
              <w:rPr>
                <w:sz w:val="24"/>
                <w:szCs w:val="24"/>
              </w:rPr>
            </w:pPr>
            <w:r w:rsidRPr="001E47D2">
              <w:rPr>
                <w:sz w:val="24"/>
                <w:szCs w:val="24"/>
              </w:rPr>
              <w:t>Components</w:t>
            </w:r>
          </w:p>
        </w:tc>
        <w:tc>
          <w:tcPr>
            <w:tcW w:w="839" w:type="pct"/>
            <w:tcBorders>
              <w:top w:val="single" w:sz="4" w:space="0" w:color="auto"/>
              <w:left w:val="single" w:sz="4" w:space="0" w:color="auto"/>
              <w:bottom w:val="single" w:sz="4" w:space="0" w:color="auto"/>
              <w:right w:val="single" w:sz="4" w:space="0" w:color="auto"/>
            </w:tcBorders>
            <w:hideMark/>
          </w:tcPr>
          <w:p w:rsidR="00473205" w:rsidRPr="001E47D2" w:rsidRDefault="00473205" w:rsidP="00127CB3">
            <w:pPr>
              <w:pStyle w:val="NoSpacing"/>
              <w:spacing w:line="276" w:lineRule="auto"/>
              <w:rPr>
                <w:sz w:val="24"/>
                <w:szCs w:val="24"/>
              </w:rPr>
            </w:pPr>
            <w:r w:rsidRPr="001E47D2">
              <w:rPr>
                <w:sz w:val="24"/>
                <w:szCs w:val="24"/>
              </w:rPr>
              <w:t>Rate/day (Rs)</w:t>
            </w:r>
          </w:p>
        </w:tc>
        <w:tc>
          <w:tcPr>
            <w:tcW w:w="672" w:type="pct"/>
            <w:tcBorders>
              <w:top w:val="single" w:sz="4" w:space="0" w:color="auto"/>
              <w:left w:val="single" w:sz="4" w:space="0" w:color="auto"/>
              <w:bottom w:val="single" w:sz="4" w:space="0" w:color="auto"/>
              <w:right w:val="single" w:sz="4" w:space="0" w:color="auto"/>
            </w:tcBorders>
            <w:hideMark/>
          </w:tcPr>
          <w:p w:rsidR="00473205" w:rsidRPr="001E47D2" w:rsidRDefault="00473205" w:rsidP="00127CB3">
            <w:pPr>
              <w:pStyle w:val="NoSpacing"/>
              <w:spacing w:line="276" w:lineRule="auto"/>
              <w:rPr>
                <w:sz w:val="24"/>
                <w:szCs w:val="24"/>
              </w:rPr>
            </w:pPr>
            <w:r w:rsidRPr="001E47D2">
              <w:rPr>
                <w:sz w:val="24"/>
                <w:szCs w:val="24"/>
              </w:rPr>
              <w:t>No of days</w:t>
            </w:r>
          </w:p>
        </w:tc>
        <w:tc>
          <w:tcPr>
            <w:tcW w:w="1023" w:type="pct"/>
            <w:tcBorders>
              <w:top w:val="single" w:sz="4" w:space="0" w:color="auto"/>
              <w:left w:val="single" w:sz="4" w:space="0" w:color="auto"/>
              <w:bottom w:val="single" w:sz="4" w:space="0" w:color="auto"/>
              <w:right w:val="single" w:sz="4" w:space="0" w:color="auto"/>
            </w:tcBorders>
            <w:hideMark/>
          </w:tcPr>
          <w:p w:rsidR="00473205" w:rsidRPr="001E47D2" w:rsidRDefault="00473205" w:rsidP="00127CB3">
            <w:pPr>
              <w:pStyle w:val="NoSpacing"/>
              <w:spacing w:line="276" w:lineRule="auto"/>
              <w:rPr>
                <w:sz w:val="24"/>
                <w:szCs w:val="24"/>
              </w:rPr>
            </w:pPr>
            <w:r w:rsidRPr="001E47D2">
              <w:rPr>
                <w:sz w:val="24"/>
                <w:szCs w:val="24"/>
              </w:rPr>
              <w:t>Participants/batch</w:t>
            </w:r>
          </w:p>
        </w:tc>
        <w:tc>
          <w:tcPr>
            <w:tcW w:w="819" w:type="pct"/>
            <w:tcBorders>
              <w:top w:val="single" w:sz="4" w:space="0" w:color="auto"/>
              <w:left w:val="single" w:sz="4" w:space="0" w:color="auto"/>
              <w:bottom w:val="single" w:sz="4" w:space="0" w:color="auto"/>
              <w:right w:val="single" w:sz="4" w:space="0" w:color="auto"/>
            </w:tcBorders>
            <w:hideMark/>
          </w:tcPr>
          <w:p w:rsidR="00473205" w:rsidRPr="001E47D2" w:rsidRDefault="00473205" w:rsidP="00127CB3">
            <w:pPr>
              <w:pStyle w:val="NoSpacing"/>
              <w:spacing w:line="276" w:lineRule="auto"/>
              <w:rPr>
                <w:sz w:val="24"/>
                <w:szCs w:val="24"/>
              </w:rPr>
            </w:pPr>
            <w:r w:rsidRPr="001E47D2">
              <w:rPr>
                <w:sz w:val="24"/>
                <w:szCs w:val="24"/>
              </w:rPr>
              <w:t>Amount (Rs)</w:t>
            </w:r>
          </w:p>
        </w:tc>
      </w:tr>
      <w:tr w:rsidR="00473205" w:rsidRPr="001E47D2" w:rsidTr="00127CB3">
        <w:trPr>
          <w:trHeight w:val="330"/>
        </w:trPr>
        <w:tc>
          <w:tcPr>
            <w:tcW w:w="1646" w:type="pct"/>
            <w:tcBorders>
              <w:top w:val="single" w:sz="4" w:space="0" w:color="auto"/>
              <w:left w:val="single" w:sz="4" w:space="0" w:color="auto"/>
              <w:bottom w:val="single" w:sz="4" w:space="0" w:color="auto"/>
              <w:right w:val="single" w:sz="4" w:space="0" w:color="auto"/>
            </w:tcBorders>
            <w:hideMark/>
          </w:tcPr>
          <w:p w:rsidR="00473205" w:rsidRPr="001E47D2" w:rsidRDefault="00473205" w:rsidP="00127CB3">
            <w:pPr>
              <w:pStyle w:val="NoSpacing"/>
              <w:spacing w:line="276" w:lineRule="auto"/>
              <w:rPr>
                <w:sz w:val="24"/>
                <w:szCs w:val="24"/>
              </w:rPr>
            </w:pPr>
            <w:r w:rsidRPr="001E47D2">
              <w:rPr>
                <w:sz w:val="24"/>
                <w:szCs w:val="24"/>
              </w:rPr>
              <w:t>DA for trainees</w:t>
            </w:r>
          </w:p>
        </w:tc>
        <w:tc>
          <w:tcPr>
            <w:tcW w:w="839" w:type="pct"/>
            <w:tcBorders>
              <w:top w:val="single" w:sz="4" w:space="0" w:color="auto"/>
              <w:left w:val="single" w:sz="4" w:space="0" w:color="auto"/>
              <w:bottom w:val="single" w:sz="4" w:space="0" w:color="auto"/>
              <w:right w:val="single" w:sz="4" w:space="0" w:color="auto"/>
            </w:tcBorders>
            <w:vAlign w:val="center"/>
            <w:hideMark/>
          </w:tcPr>
          <w:p w:rsidR="00473205" w:rsidRPr="001E47D2" w:rsidRDefault="00473205" w:rsidP="00127CB3">
            <w:pPr>
              <w:pStyle w:val="NoSpacing"/>
              <w:spacing w:line="276" w:lineRule="auto"/>
              <w:rPr>
                <w:sz w:val="24"/>
                <w:szCs w:val="24"/>
              </w:rPr>
            </w:pPr>
            <w:r w:rsidRPr="001E47D2">
              <w:rPr>
                <w:sz w:val="24"/>
                <w:szCs w:val="24"/>
              </w:rPr>
              <w:t>2000</w:t>
            </w:r>
          </w:p>
        </w:tc>
        <w:tc>
          <w:tcPr>
            <w:tcW w:w="672" w:type="pct"/>
            <w:tcBorders>
              <w:top w:val="single" w:sz="4" w:space="0" w:color="auto"/>
              <w:left w:val="single" w:sz="4" w:space="0" w:color="auto"/>
              <w:bottom w:val="single" w:sz="4" w:space="0" w:color="auto"/>
              <w:right w:val="single" w:sz="4" w:space="0" w:color="auto"/>
            </w:tcBorders>
            <w:vAlign w:val="center"/>
            <w:hideMark/>
          </w:tcPr>
          <w:p w:rsidR="00473205" w:rsidRPr="001E47D2" w:rsidRDefault="00473205" w:rsidP="00127CB3">
            <w:pPr>
              <w:pStyle w:val="NoSpacing"/>
              <w:spacing w:line="276" w:lineRule="auto"/>
              <w:rPr>
                <w:sz w:val="24"/>
                <w:szCs w:val="24"/>
              </w:rPr>
            </w:pPr>
            <w:r w:rsidRPr="001E47D2">
              <w:rPr>
                <w:sz w:val="24"/>
                <w:szCs w:val="24"/>
              </w:rPr>
              <w:t>3</w:t>
            </w:r>
          </w:p>
        </w:tc>
        <w:tc>
          <w:tcPr>
            <w:tcW w:w="1023" w:type="pct"/>
            <w:tcBorders>
              <w:top w:val="single" w:sz="4" w:space="0" w:color="auto"/>
              <w:left w:val="single" w:sz="4" w:space="0" w:color="auto"/>
              <w:bottom w:val="single" w:sz="4" w:space="0" w:color="auto"/>
              <w:right w:val="single" w:sz="4" w:space="0" w:color="auto"/>
            </w:tcBorders>
            <w:vAlign w:val="center"/>
            <w:hideMark/>
          </w:tcPr>
          <w:p w:rsidR="00473205" w:rsidRPr="001E47D2" w:rsidRDefault="00473205" w:rsidP="00127CB3">
            <w:pPr>
              <w:pStyle w:val="NoSpacing"/>
              <w:spacing w:line="276" w:lineRule="auto"/>
              <w:rPr>
                <w:sz w:val="24"/>
                <w:szCs w:val="24"/>
              </w:rPr>
            </w:pPr>
            <w:r w:rsidRPr="001E47D2">
              <w:rPr>
                <w:sz w:val="24"/>
                <w:szCs w:val="24"/>
              </w:rPr>
              <w:t>2</w:t>
            </w:r>
          </w:p>
        </w:tc>
        <w:tc>
          <w:tcPr>
            <w:tcW w:w="819" w:type="pct"/>
            <w:tcBorders>
              <w:top w:val="single" w:sz="4" w:space="0" w:color="auto"/>
              <w:left w:val="single" w:sz="4" w:space="0" w:color="auto"/>
              <w:bottom w:val="single" w:sz="4" w:space="0" w:color="auto"/>
              <w:right w:val="single" w:sz="4" w:space="0" w:color="auto"/>
            </w:tcBorders>
            <w:vAlign w:val="center"/>
            <w:hideMark/>
          </w:tcPr>
          <w:p w:rsidR="00473205" w:rsidRPr="001E47D2" w:rsidRDefault="00473205" w:rsidP="00127CB3">
            <w:pPr>
              <w:pStyle w:val="NoSpacing"/>
              <w:spacing w:line="276" w:lineRule="auto"/>
              <w:rPr>
                <w:sz w:val="24"/>
                <w:szCs w:val="24"/>
              </w:rPr>
            </w:pPr>
            <w:r w:rsidRPr="001E47D2">
              <w:rPr>
                <w:sz w:val="24"/>
                <w:szCs w:val="24"/>
              </w:rPr>
              <w:t>12000</w:t>
            </w:r>
          </w:p>
        </w:tc>
      </w:tr>
      <w:tr w:rsidR="00473205" w:rsidRPr="001E47D2" w:rsidTr="00127CB3">
        <w:tc>
          <w:tcPr>
            <w:tcW w:w="1646" w:type="pct"/>
            <w:tcBorders>
              <w:top w:val="single" w:sz="4" w:space="0" w:color="auto"/>
              <w:left w:val="single" w:sz="4" w:space="0" w:color="auto"/>
              <w:bottom w:val="single" w:sz="4" w:space="0" w:color="auto"/>
              <w:right w:val="single" w:sz="4" w:space="0" w:color="auto"/>
            </w:tcBorders>
            <w:hideMark/>
          </w:tcPr>
          <w:p w:rsidR="00473205" w:rsidRPr="001E47D2" w:rsidRDefault="00473205" w:rsidP="00127CB3">
            <w:pPr>
              <w:pStyle w:val="NoSpacing"/>
              <w:spacing w:line="276" w:lineRule="auto"/>
              <w:rPr>
                <w:sz w:val="24"/>
                <w:szCs w:val="24"/>
              </w:rPr>
            </w:pPr>
            <w:r w:rsidRPr="001E47D2">
              <w:rPr>
                <w:sz w:val="24"/>
                <w:szCs w:val="24"/>
              </w:rPr>
              <w:t>TA for trainees</w:t>
            </w:r>
          </w:p>
        </w:tc>
        <w:tc>
          <w:tcPr>
            <w:tcW w:w="839" w:type="pct"/>
            <w:tcBorders>
              <w:top w:val="single" w:sz="4" w:space="0" w:color="auto"/>
              <w:left w:val="single" w:sz="4" w:space="0" w:color="auto"/>
              <w:bottom w:val="single" w:sz="4" w:space="0" w:color="auto"/>
              <w:right w:val="single" w:sz="4" w:space="0" w:color="auto"/>
            </w:tcBorders>
            <w:vAlign w:val="center"/>
            <w:hideMark/>
          </w:tcPr>
          <w:p w:rsidR="00473205" w:rsidRPr="001E47D2" w:rsidRDefault="00473205" w:rsidP="00127CB3">
            <w:pPr>
              <w:pStyle w:val="NoSpacing"/>
              <w:spacing w:line="276" w:lineRule="auto"/>
              <w:rPr>
                <w:sz w:val="24"/>
                <w:szCs w:val="24"/>
              </w:rPr>
            </w:pPr>
            <w:r w:rsidRPr="001E47D2">
              <w:rPr>
                <w:sz w:val="24"/>
                <w:szCs w:val="24"/>
              </w:rPr>
              <w:t>25000</w:t>
            </w:r>
          </w:p>
        </w:tc>
        <w:tc>
          <w:tcPr>
            <w:tcW w:w="672" w:type="pct"/>
            <w:tcBorders>
              <w:top w:val="single" w:sz="4" w:space="0" w:color="auto"/>
              <w:left w:val="single" w:sz="4" w:space="0" w:color="auto"/>
              <w:bottom w:val="single" w:sz="4" w:space="0" w:color="auto"/>
              <w:right w:val="single" w:sz="4" w:space="0" w:color="auto"/>
            </w:tcBorders>
            <w:vAlign w:val="center"/>
          </w:tcPr>
          <w:p w:rsidR="00473205" w:rsidRPr="001E47D2" w:rsidRDefault="00473205" w:rsidP="00127CB3">
            <w:pPr>
              <w:pStyle w:val="NoSpacing"/>
              <w:spacing w:line="276" w:lineRule="auto"/>
              <w:rPr>
                <w:sz w:val="24"/>
                <w:szCs w:val="24"/>
              </w:rPr>
            </w:pPr>
          </w:p>
        </w:tc>
        <w:tc>
          <w:tcPr>
            <w:tcW w:w="1023" w:type="pct"/>
            <w:tcBorders>
              <w:top w:val="single" w:sz="4" w:space="0" w:color="auto"/>
              <w:left w:val="single" w:sz="4" w:space="0" w:color="auto"/>
              <w:bottom w:val="single" w:sz="4" w:space="0" w:color="auto"/>
              <w:right w:val="single" w:sz="4" w:space="0" w:color="auto"/>
            </w:tcBorders>
            <w:vAlign w:val="center"/>
            <w:hideMark/>
          </w:tcPr>
          <w:p w:rsidR="00473205" w:rsidRPr="001E47D2" w:rsidRDefault="00473205" w:rsidP="00127CB3">
            <w:pPr>
              <w:pStyle w:val="NoSpacing"/>
              <w:spacing w:line="276" w:lineRule="auto"/>
              <w:rPr>
                <w:sz w:val="24"/>
                <w:szCs w:val="24"/>
              </w:rPr>
            </w:pPr>
            <w:r w:rsidRPr="001E47D2">
              <w:rPr>
                <w:sz w:val="24"/>
                <w:szCs w:val="24"/>
              </w:rPr>
              <w:t>2</w:t>
            </w:r>
          </w:p>
        </w:tc>
        <w:tc>
          <w:tcPr>
            <w:tcW w:w="819" w:type="pct"/>
            <w:tcBorders>
              <w:top w:val="single" w:sz="4" w:space="0" w:color="auto"/>
              <w:left w:val="single" w:sz="4" w:space="0" w:color="auto"/>
              <w:bottom w:val="single" w:sz="4" w:space="0" w:color="auto"/>
              <w:right w:val="single" w:sz="4" w:space="0" w:color="auto"/>
            </w:tcBorders>
            <w:vAlign w:val="center"/>
            <w:hideMark/>
          </w:tcPr>
          <w:p w:rsidR="00473205" w:rsidRPr="001E47D2" w:rsidRDefault="00473205" w:rsidP="00127CB3">
            <w:pPr>
              <w:pStyle w:val="NoSpacing"/>
              <w:spacing w:line="276" w:lineRule="auto"/>
              <w:rPr>
                <w:sz w:val="24"/>
                <w:szCs w:val="24"/>
              </w:rPr>
            </w:pPr>
            <w:r w:rsidRPr="001E47D2">
              <w:rPr>
                <w:sz w:val="24"/>
                <w:szCs w:val="24"/>
              </w:rPr>
              <w:t>50000</w:t>
            </w:r>
          </w:p>
        </w:tc>
      </w:tr>
      <w:tr w:rsidR="00473205" w:rsidRPr="001E47D2" w:rsidTr="00127CB3">
        <w:tc>
          <w:tcPr>
            <w:tcW w:w="1646" w:type="pct"/>
            <w:tcBorders>
              <w:top w:val="single" w:sz="4" w:space="0" w:color="auto"/>
              <w:left w:val="single" w:sz="4" w:space="0" w:color="auto"/>
              <w:bottom w:val="single" w:sz="4" w:space="0" w:color="auto"/>
              <w:right w:val="single" w:sz="4" w:space="0" w:color="auto"/>
            </w:tcBorders>
            <w:hideMark/>
          </w:tcPr>
          <w:p w:rsidR="00473205" w:rsidRPr="001E47D2" w:rsidRDefault="00473205" w:rsidP="00127CB3">
            <w:pPr>
              <w:pStyle w:val="NoSpacing"/>
              <w:spacing w:line="276" w:lineRule="auto"/>
              <w:rPr>
                <w:sz w:val="24"/>
                <w:szCs w:val="24"/>
              </w:rPr>
            </w:pPr>
            <w:r w:rsidRPr="001E47D2">
              <w:rPr>
                <w:sz w:val="24"/>
                <w:szCs w:val="24"/>
              </w:rPr>
              <w:t>Working Lunch, Tea &amp; Snacks</w:t>
            </w:r>
          </w:p>
        </w:tc>
        <w:tc>
          <w:tcPr>
            <w:tcW w:w="839" w:type="pct"/>
            <w:tcBorders>
              <w:top w:val="single" w:sz="4" w:space="0" w:color="auto"/>
              <w:left w:val="single" w:sz="4" w:space="0" w:color="auto"/>
              <w:bottom w:val="single" w:sz="4" w:space="0" w:color="auto"/>
              <w:right w:val="single" w:sz="4" w:space="0" w:color="auto"/>
            </w:tcBorders>
            <w:vAlign w:val="center"/>
            <w:hideMark/>
          </w:tcPr>
          <w:p w:rsidR="00473205" w:rsidRPr="001E47D2" w:rsidRDefault="00473205" w:rsidP="00127CB3">
            <w:pPr>
              <w:pStyle w:val="NoSpacing"/>
              <w:spacing w:line="276" w:lineRule="auto"/>
              <w:rPr>
                <w:sz w:val="24"/>
                <w:szCs w:val="24"/>
              </w:rPr>
            </w:pPr>
            <w:r w:rsidRPr="001E47D2">
              <w:rPr>
                <w:sz w:val="24"/>
                <w:szCs w:val="24"/>
              </w:rPr>
              <w:t>1000</w:t>
            </w:r>
          </w:p>
        </w:tc>
        <w:tc>
          <w:tcPr>
            <w:tcW w:w="672" w:type="pct"/>
            <w:tcBorders>
              <w:top w:val="single" w:sz="4" w:space="0" w:color="auto"/>
              <w:left w:val="single" w:sz="4" w:space="0" w:color="auto"/>
              <w:bottom w:val="single" w:sz="4" w:space="0" w:color="auto"/>
              <w:right w:val="single" w:sz="4" w:space="0" w:color="auto"/>
            </w:tcBorders>
            <w:vAlign w:val="center"/>
            <w:hideMark/>
          </w:tcPr>
          <w:p w:rsidR="00473205" w:rsidRPr="001E47D2" w:rsidRDefault="00473205" w:rsidP="00127CB3">
            <w:pPr>
              <w:pStyle w:val="NoSpacing"/>
              <w:spacing w:line="276" w:lineRule="auto"/>
              <w:rPr>
                <w:sz w:val="24"/>
                <w:szCs w:val="24"/>
              </w:rPr>
            </w:pPr>
            <w:r w:rsidRPr="001E47D2">
              <w:rPr>
                <w:sz w:val="24"/>
                <w:szCs w:val="24"/>
              </w:rPr>
              <w:t>3</w:t>
            </w:r>
          </w:p>
        </w:tc>
        <w:tc>
          <w:tcPr>
            <w:tcW w:w="1023" w:type="pct"/>
            <w:tcBorders>
              <w:top w:val="single" w:sz="4" w:space="0" w:color="auto"/>
              <w:left w:val="single" w:sz="4" w:space="0" w:color="auto"/>
              <w:bottom w:val="single" w:sz="4" w:space="0" w:color="auto"/>
              <w:right w:val="single" w:sz="4" w:space="0" w:color="auto"/>
            </w:tcBorders>
            <w:vAlign w:val="center"/>
            <w:hideMark/>
          </w:tcPr>
          <w:p w:rsidR="00473205" w:rsidRPr="001E47D2" w:rsidRDefault="00473205" w:rsidP="00127CB3">
            <w:pPr>
              <w:pStyle w:val="NoSpacing"/>
              <w:spacing w:line="276" w:lineRule="auto"/>
              <w:rPr>
                <w:sz w:val="24"/>
                <w:szCs w:val="24"/>
              </w:rPr>
            </w:pPr>
            <w:r w:rsidRPr="001E47D2">
              <w:rPr>
                <w:sz w:val="24"/>
                <w:szCs w:val="24"/>
              </w:rPr>
              <w:t>2</w:t>
            </w:r>
          </w:p>
        </w:tc>
        <w:tc>
          <w:tcPr>
            <w:tcW w:w="819" w:type="pct"/>
            <w:tcBorders>
              <w:top w:val="single" w:sz="4" w:space="0" w:color="auto"/>
              <w:left w:val="single" w:sz="4" w:space="0" w:color="auto"/>
              <w:bottom w:val="single" w:sz="4" w:space="0" w:color="auto"/>
              <w:right w:val="single" w:sz="4" w:space="0" w:color="auto"/>
            </w:tcBorders>
            <w:vAlign w:val="center"/>
            <w:hideMark/>
          </w:tcPr>
          <w:p w:rsidR="00473205" w:rsidRPr="001E47D2" w:rsidRDefault="00473205" w:rsidP="00127CB3">
            <w:pPr>
              <w:pStyle w:val="NoSpacing"/>
              <w:spacing w:line="276" w:lineRule="auto"/>
              <w:rPr>
                <w:sz w:val="24"/>
                <w:szCs w:val="24"/>
              </w:rPr>
            </w:pPr>
            <w:r w:rsidRPr="001E47D2">
              <w:rPr>
                <w:sz w:val="24"/>
                <w:szCs w:val="24"/>
              </w:rPr>
              <w:t>6000</w:t>
            </w:r>
          </w:p>
        </w:tc>
      </w:tr>
      <w:tr w:rsidR="00473205" w:rsidRPr="001E47D2" w:rsidTr="00127CB3">
        <w:tc>
          <w:tcPr>
            <w:tcW w:w="1646" w:type="pct"/>
            <w:tcBorders>
              <w:top w:val="single" w:sz="4" w:space="0" w:color="auto"/>
              <w:left w:val="single" w:sz="4" w:space="0" w:color="auto"/>
              <w:bottom w:val="single" w:sz="4" w:space="0" w:color="auto"/>
              <w:right w:val="single" w:sz="4" w:space="0" w:color="auto"/>
            </w:tcBorders>
            <w:hideMark/>
          </w:tcPr>
          <w:p w:rsidR="00473205" w:rsidRPr="001E47D2" w:rsidRDefault="00473205" w:rsidP="00127CB3">
            <w:pPr>
              <w:pStyle w:val="NoSpacing"/>
              <w:spacing w:line="276" w:lineRule="auto"/>
              <w:rPr>
                <w:sz w:val="24"/>
                <w:szCs w:val="24"/>
              </w:rPr>
            </w:pPr>
            <w:proofErr w:type="spellStart"/>
            <w:r w:rsidRPr="001E47D2">
              <w:rPr>
                <w:sz w:val="24"/>
                <w:szCs w:val="24"/>
              </w:rPr>
              <w:t>Accomodation</w:t>
            </w:r>
            <w:proofErr w:type="spellEnd"/>
            <w:r w:rsidRPr="001E47D2">
              <w:rPr>
                <w:sz w:val="24"/>
                <w:szCs w:val="24"/>
              </w:rPr>
              <w:t xml:space="preserve"> for trainees</w:t>
            </w:r>
          </w:p>
        </w:tc>
        <w:tc>
          <w:tcPr>
            <w:tcW w:w="839" w:type="pct"/>
            <w:tcBorders>
              <w:top w:val="single" w:sz="4" w:space="0" w:color="auto"/>
              <w:left w:val="single" w:sz="4" w:space="0" w:color="auto"/>
              <w:bottom w:val="single" w:sz="4" w:space="0" w:color="auto"/>
              <w:right w:val="single" w:sz="4" w:space="0" w:color="auto"/>
            </w:tcBorders>
            <w:vAlign w:val="center"/>
            <w:hideMark/>
          </w:tcPr>
          <w:p w:rsidR="00473205" w:rsidRPr="001E47D2" w:rsidRDefault="00473205" w:rsidP="00127CB3">
            <w:pPr>
              <w:pStyle w:val="NoSpacing"/>
              <w:spacing w:line="276" w:lineRule="auto"/>
              <w:rPr>
                <w:sz w:val="24"/>
                <w:szCs w:val="24"/>
              </w:rPr>
            </w:pPr>
            <w:r w:rsidRPr="001E47D2">
              <w:rPr>
                <w:sz w:val="24"/>
                <w:szCs w:val="24"/>
              </w:rPr>
              <w:t>3000</w:t>
            </w:r>
          </w:p>
        </w:tc>
        <w:tc>
          <w:tcPr>
            <w:tcW w:w="672" w:type="pct"/>
            <w:tcBorders>
              <w:top w:val="single" w:sz="4" w:space="0" w:color="auto"/>
              <w:left w:val="single" w:sz="4" w:space="0" w:color="auto"/>
              <w:bottom w:val="single" w:sz="4" w:space="0" w:color="auto"/>
              <w:right w:val="single" w:sz="4" w:space="0" w:color="auto"/>
            </w:tcBorders>
            <w:vAlign w:val="center"/>
            <w:hideMark/>
          </w:tcPr>
          <w:p w:rsidR="00473205" w:rsidRPr="001E47D2" w:rsidRDefault="00473205" w:rsidP="00127CB3">
            <w:pPr>
              <w:pStyle w:val="NoSpacing"/>
              <w:spacing w:line="276" w:lineRule="auto"/>
              <w:rPr>
                <w:sz w:val="24"/>
                <w:szCs w:val="24"/>
              </w:rPr>
            </w:pPr>
            <w:r w:rsidRPr="001E47D2">
              <w:rPr>
                <w:sz w:val="24"/>
                <w:szCs w:val="24"/>
              </w:rPr>
              <w:t>4</w:t>
            </w:r>
          </w:p>
        </w:tc>
        <w:tc>
          <w:tcPr>
            <w:tcW w:w="1023" w:type="pct"/>
            <w:tcBorders>
              <w:top w:val="single" w:sz="4" w:space="0" w:color="auto"/>
              <w:left w:val="single" w:sz="4" w:space="0" w:color="auto"/>
              <w:bottom w:val="single" w:sz="4" w:space="0" w:color="auto"/>
              <w:right w:val="single" w:sz="4" w:space="0" w:color="auto"/>
            </w:tcBorders>
            <w:vAlign w:val="center"/>
            <w:hideMark/>
          </w:tcPr>
          <w:p w:rsidR="00473205" w:rsidRPr="001E47D2" w:rsidRDefault="00473205" w:rsidP="00127CB3">
            <w:pPr>
              <w:pStyle w:val="NoSpacing"/>
              <w:spacing w:line="276" w:lineRule="auto"/>
              <w:rPr>
                <w:sz w:val="24"/>
                <w:szCs w:val="24"/>
              </w:rPr>
            </w:pPr>
            <w:r w:rsidRPr="001E47D2">
              <w:rPr>
                <w:sz w:val="24"/>
                <w:szCs w:val="24"/>
              </w:rPr>
              <w:t xml:space="preserve">2  </w:t>
            </w:r>
          </w:p>
        </w:tc>
        <w:tc>
          <w:tcPr>
            <w:tcW w:w="819" w:type="pct"/>
            <w:tcBorders>
              <w:top w:val="single" w:sz="4" w:space="0" w:color="auto"/>
              <w:left w:val="single" w:sz="4" w:space="0" w:color="auto"/>
              <w:bottom w:val="single" w:sz="4" w:space="0" w:color="auto"/>
              <w:right w:val="single" w:sz="4" w:space="0" w:color="auto"/>
            </w:tcBorders>
            <w:vAlign w:val="center"/>
            <w:hideMark/>
          </w:tcPr>
          <w:p w:rsidR="00473205" w:rsidRPr="001E47D2" w:rsidRDefault="00473205" w:rsidP="00127CB3">
            <w:pPr>
              <w:pStyle w:val="NoSpacing"/>
              <w:spacing w:line="276" w:lineRule="auto"/>
              <w:rPr>
                <w:sz w:val="24"/>
                <w:szCs w:val="24"/>
              </w:rPr>
            </w:pPr>
            <w:r w:rsidRPr="001E47D2">
              <w:rPr>
                <w:sz w:val="24"/>
                <w:szCs w:val="24"/>
              </w:rPr>
              <w:t>24000</w:t>
            </w:r>
          </w:p>
        </w:tc>
      </w:tr>
      <w:tr w:rsidR="00473205" w:rsidRPr="001E47D2" w:rsidTr="00127CB3">
        <w:tc>
          <w:tcPr>
            <w:tcW w:w="1646" w:type="pct"/>
            <w:tcBorders>
              <w:top w:val="single" w:sz="4" w:space="0" w:color="auto"/>
              <w:left w:val="single" w:sz="4" w:space="0" w:color="auto"/>
              <w:bottom w:val="single" w:sz="4" w:space="0" w:color="auto"/>
              <w:right w:val="single" w:sz="4" w:space="0" w:color="auto"/>
            </w:tcBorders>
            <w:hideMark/>
          </w:tcPr>
          <w:p w:rsidR="00473205" w:rsidRPr="001E47D2" w:rsidRDefault="00473205" w:rsidP="00127CB3">
            <w:pPr>
              <w:pStyle w:val="NoSpacing"/>
              <w:spacing w:line="276" w:lineRule="auto"/>
              <w:rPr>
                <w:sz w:val="24"/>
                <w:szCs w:val="24"/>
              </w:rPr>
            </w:pPr>
            <w:r w:rsidRPr="001E47D2">
              <w:rPr>
                <w:sz w:val="24"/>
                <w:szCs w:val="24"/>
              </w:rPr>
              <w:t>Institutional overhead</w:t>
            </w:r>
          </w:p>
        </w:tc>
        <w:tc>
          <w:tcPr>
            <w:tcW w:w="839" w:type="pct"/>
            <w:tcBorders>
              <w:top w:val="single" w:sz="4" w:space="0" w:color="auto"/>
              <w:left w:val="single" w:sz="4" w:space="0" w:color="auto"/>
              <w:bottom w:val="single" w:sz="4" w:space="0" w:color="auto"/>
              <w:right w:val="single" w:sz="4" w:space="0" w:color="auto"/>
            </w:tcBorders>
            <w:vAlign w:val="center"/>
          </w:tcPr>
          <w:p w:rsidR="00473205" w:rsidRPr="001E47D2" w:rsidRDefault="00473205" w:rsidP="00127CB3">
            <w:pPr>
              <w:pStyle w:val="NoSpacing"/>
              <w:spacing w:line="276" w:lineRule="auto"/>
              <w:rPr>
                <w:sz w:val="24"/>
                <w:szCs w:val="24"/>
              </w:rPr>
            </w:pPr>
          </w:p>
        </w:tc>
        <w:tc>
          <w:tcPr>
            <w:tcW w:w="672" w:type="pct"/>
            <w:tcBorders>
              <w:top w:val="single" w:sz="4" w:space="0" w:color="auto"/>
              <w:left w:val="single" w:sz="4" w:space="0" w:color="auto"/>
              <w:bottom w:val="single" w:sz="4" w:space="0" w:color="auto"/>
              <w:right w:val="single" w:sz="4" w:space="0" w:color="auto"/>
            </w:tcBorders>
            <w:vAlign w:val="center"/>
          </w:tcPr>
          <w:p w:rsidR="00473205" w:rsidRPr="001E47D2" w:rsidRDefault="00473205" w:rsidP="00127CB3">
            <w:pPr>
              <w:pStyle w:val="NoSpacing"/>
              <w:spacing w:line="276" w:lineRule="auto"/>
              <w:rPr>
                <w:sz w:val="24"/>
                <w:szCs w:val="24"/>
              </w:rPr>
            </w:pPr>
          </w:p>
        </w:tc>
        <w:tc>
          <w:tcPr>
            <w:tcW w:w="1023" w:type="pct"/>
            <w:tcBorders>
              <w:top w:val="single" w:sz="4" w:space="0" w:color="auto"/>
              <w:left w:val="single" w:sz="4" w:space="0" w:color="auto"/>
              <w:bottom w:val="single" w:sz="4" w:space="0" w:color="auto"/>
              <w:right w:val="single" w:sz="4" w:space="0" w:color="auto"/>
            </w:tcBorders>
            <w:vAlign w:val="center"/>
          </w:tcPr>
          <w:p w:rsidR="00473205" w:rsidRPr="001E47D2" w:rsidRDefault="00473205" w:rsidP="00127CB3">
            <w:pPr>
              <w:pStyle w:val="NoSpacing"/>
              <w:spacing w:line="276" w:lineRule="auto"/>
              <w:rPr>
                <w:sz w:val="24"/>
                <w:szCs w:val="24"/>
              </w:rPr>
            </w:pPr>
          </w:p>
        </w:tc>
        <w:tc>
          <w:tcPr>
            <w:tcW w:w="819" w:type="pct"/>
            <w:tcBorders>
              <w:top w:val="single" w:sz="4" w:space="0" w:color="auto"/>
              <w:left w:val="single" w:sz="4" w:space="0" w:color="auto"/>
              <w:bottom w:val="single" w:sz="4" w:space="0" w:color="auto"/>
              <w:right w:val="single" w:sz="4" w:space="0" w:color="auto"/>
            </w:tcBorders>
            <w:vAlign w:val="center"/>
            <w:hideMark/>
          </w:tcPr>
          <w:p w:rsidR="00473205" w:rsidRPr="001E47D2" w:rsidRDefault="00473205" w:rsidP="00127CB3">
            <w:pPr>
              <w:pStyle w:val="NoSpacing"/>
              <w:spacing w:line="276" w:lineRule="auto"/>
              <w:rPr>
                <w:sz w:val="24"/>
                <w:szCs w:val="24"/>
              </w:rPr>
            </w:pPr>
            <w:r w:rsidRPr="001E47D2">
              <w:rPr>
                <w:sz w:val="24"/>
                <w:szCs w:val="24"/>
              </w:rPr>
              <w:t>10000</w:t>
            </w:r>
          </w:p>
        </w:tc>
      </w:tr>
      <w:tr w:rsidR="00473205" w:rsidRPr="001E47D2" w:rsidTr="00127CB3">
        <w:tc>
          <w:tcPr>
            <w:tcW w:w="4181" w:type="pct"/>
            <w:gridSpan w:val="4"/>
            <w:tcBorders>
              <w:top w:val="single" w:sz="4" w:space="0" w:color="auto"/>
              <w:left w:val="single" w:sz="4" w:space="0" w:color="auto"/>
              <w:bottom w:val="single" w:sz="4" w:space="0" w:color="auto"/>
              <w:right w:val="single" w:sz="4" w:space="0" w:color="auto"/>
            </w:tcBorders>
            <w:hideMark/>
          </w:tcPr>
          <w:p w:rsidR="00473205" w:rsidRPr="001E47D2" w:rsidRDefault="00473205" w:rsidP="00127CB3">
            <w:pPr>
              <w:pStyle w:val="NoSpacing"/>
              <w:spacing w:line="276" w:lineRule="auto"/>
              <w:rPr>
                <w:sz w:val="24"/>
                <w:szCs w:val="24"/>
              </w:rPr>
            </w:pPr>
            <w:r w:rsidRPr="001E47D2">
              <w:rPr>
                <w:sz w:val="24"/>
                <w:szCs w:val="24"/>
              </w:rPr>
              <w:t>Total</w:t>
            </w:r>
          </w:p>
        </w:tc>
        <w:tc>
          <w:tcPr>
            <w:tcW w:w="819" w:type="pct"/>
            <w:tcBorders>
              <w:top w:val="single" w:sz="4" w:space="0" w:color="auto"/>
              <w:left w:val="single" w:sz="4" w:space="0" w:color="auto"/>
              <w:bottom w:val="single" w:sz="4" w:space="0" w:color="auto"/>
              <w:right w:val="single" w:sz="4" w:space="0" w:color="auto"/>
            </w:tcBorders>
            <w:hideMark/>
          </w:tcPr>
          <w:p w:rsidR="00473205" w:rsidRPr="001E47D2" w:rsidRDefault="00473205" w:rsidP="00127CB3">
            <w:pPr>
              <w:pStyle w:val="NoSpacing"/>
              <w:spacing w:line="276" w:lineRule="auto"/>
              <w:rPr>
                <w:sz w:val="24"/>
                <w:szCs w:val="24"/>
              </w:rPr>
            </w:pPr>
            <w:r w:rsidRPr="001E47D2">
              <w:rPr>
                <w:sz w:val="24"/>
                <w:szCs w:val="24"/>
              </w:rPr>
              <w:t>102000</w:t>
            </w:r>
          </w:p>
        </w:tc>
      </w:tr>
    </w:tbl>
    <w:p w:rsidR="00473205" w:rsidRDefault="00473205" w:rsidP="00473205">
      <w:pPr>
        <w:pStyle w:val="NoSpacing"/>
        <w:ind w:firstLine="720"/>
        <w:rPr>
          <w:b/>
          <w:sz w:val="24"/>
          <w:szCs w:val="24"/>
        </w:rPr>
      </w:pPr>
      <w:r w:rsidRPr="001E47D2">
        <w:rPr>
          <w:b/>
          <w:sz w:val="24"/>
          <w:szCs w:val="24"/>
        </w:rPr>
        <w:t>Budget for 1 batch = Rs.1,02,000/-</w:t>
      </w:r>
    </w:p>
    <w:p w:rsidR="00574DD0" w:rsidRDefault="00574DD0" w:rsidP="00473205">
      <w:pPr>
        <w:pStyle w:val="NoSpacing"/>
        <w:ind w:firstLine="720"/>
        <w:rPr>
          <w:b/>
          <w:sz w:val="24"/>
          <w:szCs w:val="24"/>
        </w:rPr>
      </w:pPr>
    </w:p>
    <w:p w:rsidR="00574DD0" w:rsidRPr="001E47D2" w:rsidRDefault="00574DD0" w:rsidP="00473205">
      <w:pPr>
        <w:pStyle w:val="NoSpacing"/>
        <w:ind w:firstLine="720"/>
        <w:rPr>
          <w:b/>
          <w:sz w:val="24"/>
          <w:szCs w:val="24"/>
        </w:rPr>
      </w:pPr>
    </w:p>
    <w:p w:rsidR="00473205" w:rsidRPr="001E47D2" w:rsidRDefault="00473205" w:rsidP="00473205">
      <w:pPr>
        <w:pStyle w:val="NoSpacing"/>
        <w:ind w:firstLine="720"/>
        <w:rPr>
          <w:b/>
          <w:sz w:val="24"/>
          <w:szCs w:val="24"/>
        </w:rPr>
      </w:pPr>
    </w:p>
    <w:p w:rsidR="00574DD0" w:rsidRPr="00C91850" w:rsidRDefault="00574DD0" w:rsidP="00574DD0">
      <w:pPr>
        <w:rPr>
          <w:rFonts w:cstheme="minorHAnsi"/>
          <w:b/>
          <w:sz w:val="24"/>
          <w:szCs w:val="24"/>
        </w:rPr>
      </w:pPr>
      <w:r w:rsidRPr="00C91850">
        <w:rPr>
          <w:rFonts w:cstheme="minorHAnsi"/>
          <w:b/>
          <w:sz w:val="24"/>
          <w:szCs w:val="24"/>
        </w:rPr>
        <w:t>9.5.3.7:</w:t>
      </w:r>
      <w:r w:rsidRPr="00C91850">
        <w:rPr>
          <w:rFonts w:cstheme="minorHAnsi"/>
          <w:b/>
          <w:sz w:val="24"/>
          <w:szCs w:val="24"/>
        </w:rPr>
        <w:tab/>
      </w:r>
      <w:r w:rsidRPr="00C91850">
        <w:rPr>
          <w:rFonts w:cstheme="minorHAnsi"/>
          <w:b/>
          <w:sz w:val="24"/>
          <w:szCs w:val="24"/>
        </w:rPr>
        <w:tab/>
      </w:r>
      <w:proofErr w:type="spellStart"/>
      <w:r w:rsidRPr="00C91850">
        <w:rPr>
          <w:rFonts w:cstheme="minorHAnsi"/>
          <w:b/>
          <w:sz w:val="24"/>
          <w:szCs w:val="24"/>
        </w:rPr>
        <w:t>Minilap</w:t>
      </w:r>
      <w:proofErr w:type="spellEnd"/>
      <w:r w:rsidRPr="00C91850">
        <w:rPr>
          <w:rFonts w:cstheme="minorHAnsi"/>
          <w:b/>
          <w:sz w:val="24"/>
          <w:szCs w:val="24"/>
        </w:rPr>
        <w:t xml:space="preserve"> training for medical officers  </w:t>
      </w:r>
    </w:p>
    <w:p w:rsidR="00574DD0" w:rsidRPr="00C91850" w:rsidRDefault="00574DD0" w:rsidP="00574DD0">
      <w:pPr>
        <w:jc w:val="both"/>
        <w:rPr>
          <w:rFonts w:cstheme="minorHAnsi"/>
          <w:b/>
          <w:sz w:val="24"/>
          <w:szCs w:val="24"/>
        </w:rPr>
      </w:pPr>
      <w:r>
        <w:rPr>
          <w:rFonts w:cstheme="minorHAnsi"/>
          <w:b/>
          <w:sz w:val="24"/>
          <w:szCs w:val="24"/>
        </w:rPr>
        <w:t>Planned for 4 batch of MO, @ Rs. 1,05,420</w:t>
      </w:r>
      <w:r w:rsidRPr="00C91850">
        <w:rPr>
          <w:rFonts w:cstheme="minorHAnsi"/>
          <w:b/>
          <w:sz w:val="24"/>
          <w:szCs w:val="24"/>
        </w:rPr>
        <w:t>/batch.</w:t>
      </w:r>
    </w:p>
    <w:p w:rsidR="00574DD0" w:rsidRPr="00C91850" w:rsidRDefault="00574DD0" w:rsidP="00574DD0">
      <w:pPr>
        <w:jc w:val="both"/>
        <w:rPr>
          <w:rFonts w:cstheme="minorHAnsi"/>
          <w:b/>
          <w:sz w:val="24"/>
          <w:szCs w:val="24"/>
          <w:u w:val="single"/>
        </w:rPr>
      </w:pPr>
      <w:proofErr w:type="spellStart"/>
      <w:r w:rsidRPr="00C91850">
        <w:rPr>
          <w:rFonts w:cstheme="minorHAnsi"/>
          <w:b/>
          <w:sz w:val="24"/>
          <w:szCs w:val="24"/>
          <w:u w:val="single"/>
        </w:rPr>
        <w:t>Minilap</w:t>
      </w:r>
      <w:proofErr w:type="spellEnd"/>
      <w:r w:rsidRPr="00C91850">
        <w:rPr>
          <w:rFonts w:cstheme="minorHAnsi"/>
          <w:b/>
          <w:sz w:val="24"/>
          <w:szCs w:val="24"/>
          <w:u w:val="single"/>
        </w:rPr>
        <w:t xml:space="preserve"> for Medical Officer</w:t>
      </w:r>
    </w:p>
    <w:p w:rsidR="00574DD0" w:rsidRPr="00C91850" w:rsidRDefault="00574DD0" w:rsidP="00574DD0">
      <w:pPr>
        <w:pStyle w:val="NoSpacing"/>
        <w:rPr>
          <w:rFonts w:cstheme="minorHAnsi"/>
          <w:sz w:val="24"/>
          <w:szCs w:val="24"/>
        </w:rPr>
      </w:pPr>
      <w:r w:rsidRPr="00C91850">
        <w:rPr>
          <w:rFonts w:cstheme="minorHAnsi"/>
          <w:sz w:val="24"/>
          <w:szCs w:val="24"/>
        </w:rPr>
        <w:t>1. Target Load</w:t>
      </w:r>
      <w:r w:rsidRPr="00C91850">
        <w:rPr>
          <w:rFonts w:cstheme="minorHAnsi"/>
          <w:sz w:val="24"/>
          <w:szCs w:val="24"/>
        </w:rPr>
        <w:tab/>
      </w:r>
      <w:r w:rsidRPr="00C91850">
        <w:rPr>
          <w:rFonts w:cstheme="minorHAnsi"/>
          <w:sz w:val="24"/>
          <w:szCs w:val="24"/>
        </w:rPr>
        <w:tab/>
      </w:r>
      <w:r w:rsidRPr="00C91850">
        <w:rPr>
          <w:rFonts w:cstheme="minorHAnsi"/>
          <w:sz w:val="24"/>
          <w:szCs w:val="24"/>
        </w:rPr>
        <w:tab/>
        <w:t xml:space="preserve">= </w:t>
      </w:r>
      <w:r w:rsidR="00C206F1">
        <w:rPr>
          <w:rFonts w:cstheme="minorHAnsi"/>
          <w:sz w:val="24"/>
          <w:szCs w:val="24"/>
        </w:rPr>
        <w:t>8</w:t>
      </w:r>
    </w:p>
    <w:p w:rsidR="00574DD0" w:rsidRPr="00C91850" w:rsidRDefault="00574DD0" w:rsidP="00574DD0">
      <w:pPr>
        <w:pStyle w:val="NoSpacing"/>
        <w:rPr>
          <w:rFonts w:cstheme="minorHAnsi"/>
          <w:sz w:val="24"/>
          <w:szCs w:val="24"/>
        </w:rPr>
      </w:pPr>
      <w:r>
        <w:rPr>
          <w:rFonts w:cstheme="minorHAnsi"/>
          <w:sz w:val="24"/>
          <w:szCs w:val="24"/>
        </w:rPr>
        <w:t>2. No of Batches</w:t>
      </w:r>
      <w:r>
        <w:rPr>
          <w:rFonts w:cstheme="minorHAnsi"/>
          <w:sz w:val="24"/>
          <w:szCs w:val="24"/>
        </w:rPr>
        <w:tab/>
      </w:r>
      <w:r>
        <w:rPr>
          <w:rFonts w:cstheme="minorHAnsi"/>
          <w:sz w:val="24"/>
          <w:szCs w:val="24"/>
        </w:rPr>
        <w:tab/>
        <w:t>= 4</w:t>
      </w:r>
    </w:p>
    <w:p w:rsidR="00574DD0" w:rsidRPr="00C91850" w:rsidRDefault="00574DD0" w:rsidP="00574DD0">
      <w:pPr>
        <w:pStyle w:val="NoSpacing"/>
        <w:rPr>
          <w:rFonts w:cstheme="minorHAnsi"/>
          <w:sz w:val="24"/>
          <w:szCs w:val="24"/>
        </w:rPr>
      </w:pPr>
      <w:r w:rsidRPr="00C91850">
        <w:rPr>
          <w:rFonts w:cstheme="minorHAnsi"/>
          <w:sz w:val="24"/>
          <w:szCs w:val="24"/>
        </w:rPr>
        <w:t>3. Participants per batch</w:t>
      </w:r>
      <w:r w:rsidRPr="00C91850">
        <w:rPr>
          <w:rFonts w:cstheme="minorHAnsi"/>
          <w:sz w:val="24"/>
          <w:szCs w:val="24"/>
        </w:rPr>
        <w:tab/>
        <w:t>= 2</w:t>
      </w:r>
    </w:p>
    <w:p w:rsidR="00574DD0" w:rsidRPr="00C91850" w:rsidRDefault="00574DD0" w:rsidP="00574DD0">
      <w:pPr>
        <w:pStyle w:val="NoSpacing"/>
        <w:rPr>
          <w:rFonts w:cstheme="minorHAnsi"/>
          <w:sz w:val="24"/>
          <w:szCs w:val="24"/>
        </w:rPr>
      </w:pPr>
      <w:r w:rsidRPr="00C91850">
        <w:rPr>
          <w:rFonts w:cstheme="minorHAnsi"/>
          <w:sz w:val="24"/>
          <w:szCs w:val="24"/>
        </w:rPr>
        <w:t>4. Duration of Training</w:t>
      </w:r>
      <w:r w:rsidRPr="00C91850">
        <w:rPr>
          <w:rFonts w:cstheme="minorHAnsi"/>
          <w:sz w:val="24"/>
          <w:szCs w:val="24"/>
        </w:rPr>
        <w:tab/>
        <w:t>= 12days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1"/>
        <w:gridCol w:w="1509"/>
        <w:gridCol w:w="1227"/>
        <w:gridCol w:w="2191"/>
        <w:gridCol w:w="1348"/>
      </w:tblGrid>
      <w:tr w:rsidR="00574DD0" w:rsidRPr="00C91850" w:rsidTr="00B20E37">
        <w:trPr>
          <w:trHeight w:val="396"/>
        </w:trPr>
        <w:tc>
          <w:tcPr>
            <w:tcW w:w="1603" w:type="pct"/>
          </w:tcPr>
          <w:p w:rsidR="00574DD0" w:rsidRPr="00C91850" w:rsidRDefault="00574DD0" w:rsidP="00B20E37">
            <w:pPr>
              <w:autoSpaceDE w:val="0"/>
              <w:autoSpaceDN w:val="0"/>
              <w:adjustRightInd w:val="0"/>
              <w:jc w:val="both"/>
              <w:rPr>
                <w:rFonts w:cstheme="minorHAnsi"/>
                <w:b/>
                <w:sz w:val="24"/>
                <w:szCs w:val="24"/>
              </w:rPr>
            </w:pPr>
            <w:r w:rsidRPr="00C91850">
              <w:rPr>
                <w:rFonts w:cstheme="minorHAnsi"/>
                <w:b/>
                <w:sz w:val="24"/>
                <w:szCs w:val="24"/>
              </w:rPr>
              <w:t>Components</w:t>
            </w:r>
          </w:p>
        </w:tc>
        <w:tc>
          <w:tcPr>
            <w:tcW w:w="817" w:type="pct"/>
          </w:tcPr>
          <w:p w:rsidR="00574DD0" w:rsidRPr="00C91850" w:rsidRDefault="00574DD0" w:rsidP="00B20E37">
            <w:pPr>
              <w:autoSpaceDE w:val="0"/>
              <w:autoSpaceDN w:val="0"/>
              <w:adjustRightInd w:val="0"/>
              <w:jc w:val="both"/>
              <w:rPr>
                <w:rFonts w:cstheme="minorHAnsi"/>
                <w:b/>
                <w:sz w:val="24"/>
                <w:szCs w:val="24"/>
              </w:rPr>
            </w:pPr>
            <w:r w:rsidRPr="00C91850">
              <w:rPr>
                <w:rFonts w:cstheme="minorHAnsi"/>
                <w:b/>
                <w:sz w:val="24"/>
                <w:szCs w:val="24"/>
              </w:rPr>
              <w:t>Rate/day (Rs)</w:t>
            </w:r>
          </w:p>
        </w:tc>
        <w:tc>
          <w:tcPr>
            <w:tcW w:w="664" w:type="pct"/>
          </w:tcPr>
          <w:p w:rsidR="00574DD0" w:rsidRPr="00C91850" w:rsidRDefault="00574DD0" w:rsidP="00B20E37">
            <w:pPr>
              <w:autoSpaceDE w:val="0"/>
              <w:autoSpaceDN w:val="0"/>
              <w:adjustRightInd w:val="0"/>
              <w:jc w:val="both"/>
              <w:rPr>
                <w:rFonts w:cstheme="minorHAnsi"/>
                <w:b/>
                <w:sz w:val="24"/>
                <w:szCs w:val="24"/>
              </w:rPr>
            </w:pPr>
            <w:r w:rsidRPr="00C91850">
              <w:rPr>
                <w:rFonts w:cstheme="minorHAnsi"/>
                <w:b/>
                <w:sz w:val="24"/>
                <w:szCs w:val="24"/>
              </w:rPr>
              <w:t>No of days</w:t>
            </w:r>
          </w:p>
        </w:tc>
        <w:tc>
          <w:tcPr>
            <w:tcW w:w="1186" w:type="pct"/>
          </w:tcPr>
          <w:p w:rsidR="00574DD0" w:rsidRPr="00C91850" w:rsidRDefault="00574DD0" w:rsidP="00B20E37">
            <w:pPr>
              <w:autoSpaceDE w:val="0"/>
              <w:autoSpaceDN w:val="0"/>
              <w:adjustRightInd w:val="0"/>
              <w:jc w:val="both"/>
              <w:rPr>
                <w:rFonts w:cstheme="minorHAnsi"/>
                <w:b/>
                <w:sz w:val="24"/>
                <w:szCs w:val="24"/>
              </w:rPr>
            </w:pPr>
            <w:r w:rsidRPr="00C91850">
              <w:rPr>
                <w:rFonts w:cstheme="minorHAnsi"/>
                <w:b/>
                <w:sz w:val="24"/>
                <w:szCs w:val="24"/>
              </w:rPr>
              <w:t>Participants/batch</w:t>
            </w:r>
          </w:p>
        </w:tc>
        <w:tc>
          <w:tcPr>
            <w:tcW w:w="730" w:type="pct"/>
          </w:tcPr>
          <w:p w:rsidR="00574DD0" w:rsidRPr="00C91850" w:rsidRDefault="00574DD0" w:rsidP="00B20E37">
            <w:pPr>
              <w:autoSpaceDE w:val="0"/>
              <w:autoSpaceDN w:val="0"/>
              <w:adjustRightInd w:val="0"/>
              <w:jc w:val="both"/>
              <w:rPr>
                <w:rFonts w:cstheme="minorHAnsi"/>
                <w:b/>
                <w:sz w:val="24"/>
                <w:szCs w:val="24"/>
              </w:rPr>
            </w:pPr>
            <w:r w:rsidRPr="00C91850">
              <w:rPr>
                <w:rFonts w:cstheme="minorHAnsi"/>
                <w:b/>
                <w:sz w:val="24"/>
                <w:szCs w:val="24"/>
              </w:rPr>
              <w:t>Amount (Rs)</w:t>
            </w:r>
          </w:p>
        </w:tc>
      </w:tr>
      <w:tr w:rsidR="00574DD0" w:rsidRPr="00C91850" w:rsidTr="00B20E37">
        <w:trPr>
          <w:trHeight w:val="223"/>
        </w:trPr>
        <w:tc>
          <w:tcPr>
            <w:tcW w:w="1603" w:type="pct"/>
          </w:tcPr>
          <w:p w:rsidR="00574DD0" w:rsidRPr="00C91850" w:rsidRDefault="00574DD0" w:rsidP="00B20E37">
            <w:pPr>
              <w:pStyle w:val="NoSpacing"/>
              <w:rPr>
                <w:rFonts w:cstheme="minorHAnsi"/>
                <w:sz w:val="24"/>
                <w:szCs w:val="24"/>
              </w:rPr>
            </w:pPr>
            <w:r w:rsidRPr="00C91850">
              <w:rPr>
                <w:rFonts w:cstheme="minorHAnsi"/>
                <w:sz w:val="24"/>
                <w:szCs w:val="24"/>
              </w:rPr>
              <w:t>Honorarium of Resource Person</w:t>
            </w:r>
          </w:p>
        </w:tc>
        <w:tc>
          <w:tcPr>
            <w:tcW w:w="817" w:type="pct"/>
            <w:vAlign w:val="center"/>
          </w:tcPr>
          <w:p w:rsidR="00574DD0" w:rsidRPr="00C91850" w:rsidRDefault="00574DD0" w:rsidP="00B20E37">
            <w:pPr>
              <w:pStyle w:val="NoSpacing"/>
              <w:rPr>
                <w:rFonts w:cstheme="minorHAnsi"/>
                <w:sz w:val="24"/>
                <w:szCs w:val="24"/>
              </w:rPr>
            </w:pPr>
            <w:r w:rsidRPr="00C91850">
              <w:rPr>
                <w:rFonts w:cstheme="minorHAnsi"/>
                <w:sz w:val="24"/>
                <w:szCs w:val="24"/>
              </w:rPr>
              <w:t>1000</w:t>
            </w:r>
          </w:p>
        </w:tc>
        <w:tc>
          <w:tcPr>
            <w:tcW w:w="664" w:type="pct"/>
            <w:vAlign w:val="center"/>
          </w:tcPr>
          <w:p w:rsidR="00574DD0" w:rsidRPr="00C91850" w:rsidRDefault="00574DD0" w:rsidP="00B20E37">
            <w:pPr>
              <w:pStyle w:val="NoSpacing"/>
              <w:rPr>
                <w:rFonts w:cstheme="minorHAnsi"/>
                <w:sz w:val="24"/>
                <w:szCs w:val="24"/>
              </w:rPr>
            </w:pPr>
            <w:r w:rsidRPr="00C91850">
              <w:rPr>
                <w:rFonts w:cstheme="minorHAnsi"/>
                <w:sz w:val="24"/>
                <w:szCs w:val="24"/>
              </w:rPr>
              <w:t>12</w:t>
            </w:r>
          </w:p>
        </w:tc>
        <w:tc>
          <w:tcPr>
            <w:tcW w:w="1186" w:type="pct"/>
            <w:vAlign w:val="center"/>
          </w:tcPr>
          <w:p w:rsidR="00574DD0" w:rsidRPr="00C91850" w:rsidRDefault="00574DD0" w:rsidP="00B20E37">
            <w:pPr>
              <w:pStyle w:val="NoSpacing"/>
              <w:rPr>
                <w:rFonts w:cstheme="minorHAnsi"/>
                <w:sz w:val="24"/>
                <w:szCs w:val="24"/>
              </w:rPr>
            </w:pPr>
            <w:r w:rsidRPr="00C91850">
              <w:rPr>
                <w:rFonts w:cstheme="minorHAnsi"/>
                <w:sz w:val="24"/>
                <w:szCs w:val="24"/>
              </w:rPr>
              <w:t>2</w:t>
            </w:r>
          </w:p>
        </w:tc>
        <w:tc>
          <w:tcPr>
            <w:tcW w:w="730" w:type="pct"/>
            <w:vAlign w:val="center"/>
          </w:tcPr>
          <w:p w:rsidR="00574DD0" w:rsidRPr="00C91850" w:rsidRDefault="00574DD0" w:rsidP="00B20E37">
            <w:pPr>
              <w:pStyle w:val="NoSpacing"/>
              <w:rPr>
                <w:rFonts w:cstheme="minorHAnsi"/>
                <w:sz w:val="24"/>
                <w:szCs w:val="24"/>
              </w:rPr>
            </w:pPr>
            <w:r w:rsidRPr="00C91850">
              <w:rPr>
                <w:rFonts w:cstheme="minorHAnsi"/>
                <w:sz w:val="24"/>
                <w:szCs w:val="24"/>
              </w:rPr>
              <w:t>24000</w:t>
            </w:r>
          </w:p>
        </w:tc>
      </w:tr>
      <w:tr w:rsidR="00574DD0" w:rsidRPr="00C91850" w:rsidTr="00B20E37">
        <w:tc>
          <w:tcPr>
            <w:tcW w:w="1603" w:type="pct"/>
          </w:tcPr>
          <w:p w:rsidR="00574DD0" w:rsidRPr="00C91850" w:rsidRDefault="00574DD0" w:rsidP="00B20E37">
            <w:pPr>
              <w:pStyle w:val="NoSpacing"/>
              <w:rPr>
                <w:rFonts w:cstheme="minorHAnsi"/>
                <w:sz w:val="24"/>
                <w:szCs w:val="24"/>
              </w:rPr>
            </w:pPr>
            <w:r w:rsidRPr="00C91850">
              <w:rPr>
                <w:rFonts w:cstheme="minorHAnsi"/>
                <w:sz w:val="24"/>
                <w:szCs w:val="24"/>
              </w:rPr>
              <w:t>Incidental expenditure</w:t>
            </w:r>
          </w:p>
        </w:tc>
        <w:tc>
          <w:tcPr>
            <w:tcW w:w="817" w:type="pct"/>
            <w:vAlign w:val="center"/>
          </w:tcPr>
          <w:p w:rsidR="00574DD0" w:rsidRPr="00C91850" w:rsidRDefault="00574DD0" w:rsidP="00B20E37">
            <w:pPr>
              <w:pStyle w:val="NoSpacing"/>
              <w:rPr>
                <w:rFonts w:cstheme="minorHAnsi"/>
                <w:sz w:val="24"/>
                <w:szCs w:val="24"/>
              </w:rPr>
            </w:pPr>
            <w:r w:rsidRPr="00C91850">
              <w:rPr>
                <w:rFonts w:cstheme="minorHAnsi"/>
                <w:sz w:val="24"/>
                <w:szCs w:val="24"/>
              </w:rPr>
              <w:t>300</w:t>
            </w:r>
          </w:p>
        </w:tc>
        <w:tc>
          <w:tcPr>
            <w:tcW w:w="664" w:type="pct"/>
            <w:vAlign w:val="center"/>
          </w:tcPr>
          <w:p w:rsidR="00574DD0" w:rsidRPr="00C91850" w:rsidRDefault="00574DD0" w:rsidP="00B20E37">
            <w:pPr>
              <w:pStyle w:val="NoSpacing"/>
              <w:rPr>
                <w:rFonts w:cstheme="minorHAnsi"/>
                <w:sz w:val="24"/>
                <w:szCs w:val="24"/>
              </w:rPr>
            </w:pPr>
          </w:p>
        </w:tc>
        <w:tc>
          <w:tcPr>
            <w:tcW w:w="1186" w:type="pct"/>
            <w:vAlign w:val="center"/>
          </w:tcPr>
          <w:p w:rsidR="00574DD0" w:rsidRPr="00C91850" w:rsidRDefault="00574DD0" w:rsidP="00B20E37">
            <w:pPr>
              <w:pStyle w:val="NoSpacing"/>
              <w:rPr>
                <w:rFonts w:cstheme="minorHAnsi"/>
                <w:sz w:val="24"/>
                <w:szCs w:val="24"/>
              </w:rPr>
            </w:pPr>
            <w:r w:rsidRPr="00C91850">
              <w:rPr>
                <w:rFonts w:cstheme="minorHAnsi"/>
                <w:sz w:val="24"/>
                <w:szCs w:val="24"/>
              </w:rPr>
              <w:t>2</w:t>
            </w:r>
          </w:p>
        </w:tc>
        <w:tc>
          <w:tcPr>
            <w:tcW w:w="730" w:type="pct"/>
            <w:vAlign w:val="center"/>
          </w:tcPr>
          <w:p w:rsidR="00574DD0" w:rsidRPr="00C91850" w:rsidRDefault="00574DD0" w:rsidP="00B20E37">
            <w:pPr>
              <w:pStyle w:val="NoSpacing"/>
              <w:rPr>
                <w:rFonts w:cstheme="minorHAnsi"/>
                <w:sz w:val="24"/>
                <w:szCs w:val="24"/>
              </w:rPr>
            </w:pPr>
            <w:r w:rsidRPr="00C91850">
              <w:rPr>
                <w:rFonts w:cstheme="minorHAnsi"/>
                <w:sz w:val="24"/>
                <w:szCs w:val="24"/>
              </w:rPr>
              <w:t>600</w:t>
            </w:r>
          </w:p>
        </w:tc>
      </w:tr>
      <w:tr w:rsidR="00574DD0" w:rsidRPr="00C91850" w:rsidTr="00B20E37">
        <w:tc>
          <w:tcPr>
            <w:tcW w:w="1603" w:type="pct"/>
          </w:tcPr>
          <w:p w:rsidR="00574DD0" w:rsidRPr="00C91850" w:rsidRDefault="00574DD0" w:rsidP="00B20E37">
            <w:pPr>
              <w:pStyle w:val="NoSpacing"/>
              <w:rPr>
                <w:rFonts w:cstheme="minorHAnsi"/>
                <w:sz w:val="24"/>
                <w:szCs w:val="24"/>
              </w:rPr>
            </w:pPr>
            <w:r w:rsidRPr="00C91850">
              <w:rPr>
                <w:rFonts w:cstheme="minorHAnsi"/>
                <w:sz w:val="24"/>
                <w:szCs w:val="24"/>
              </w:rPr>
              <w:t>TA for trainees</w:t>
            </w:r>
          </w:p>
        </w:tc>
        <w:tc>
          <w:tcPr>
            <w:tcW w:w="817" w:type="pct"/>
            <w:vAlign w:val="center"/>
          </w:tcPr>
          <w:p w:rsidR="00574DD0" w:rsidRPr="00C91850" w:rsidRDefault="00574DD0" w:rsidP="00B20E37">
            <w:pPr>
              <w:pStyle w:val="NoSpacing"/>
              <w:rPr>
                <w:rFonts w:cstheme="minorHAnsi"/>
                <w:sz w:val="24"/>
                <w:szCs w:val="24"/>
              </w:rPr>
            </w:pPr>
            <w:r w:rsidRPr="00C91850">
              <w:rPr>
                <w:rFonts w:cstheme="minorHAnsi"/>
                <w:sz w:val="24"/>
                <w:szCs w:val="24"/>
              </w:rPr>
              <w:t>3000</w:t>
            </w:r>
          </w:p>
        </w:tc>
        <w:tc>
          <w:tcPr>
            <w:tcW w:w="664" w:type="pct"/>
            <w:vAlign w:val="center"/>
          </w:tcPr>
          <w:p w:rsidR="00574DD0" w:rsidRPr="00C91850" w:rsidRDefault="00574DD0" w:rsidP="00B20E37">
            <w:pPr>
              <w:pStyle w:val="NoSpacing"/>
              <w:rPr>
                <w:rFonts w:cstheme="minorHAnsi"/>
                <w:sz w:val="24"/>
                <w:szCs w:val="24"/>
              </w:rPr>
            </w:pPr>
          </w:p>
        </w:tc>
        <w:tc>
          <w:tcPr>
            <w:tcW w:w="1186" w:type="pct"/>
            <w:vAlign w:val="center"/>
          </w:tcPr>
          <w:p w:rsidR="00574DD0" w:rsidRPr="00C91850" w:rsidRDefault="00574DD0" w:rsidP="00B20E37">
            <w:pPr>
              <w:pStyle w:val="NoSpacing"/>
              <w:rPr>
                <w:rFonts w:cstheme="minorHAnsi"/>
                <w:sz w:val="24"/>
                <w:szCs w:val="24"/>
              </w:rPr>
            </w:pPr>
            <w:r w:rsidRPr="00C91850">
              <w:rPr>
                <w:rFonts w:cstheme="minorHAnsi"/>
                <w:sz w:val="24"/>
                <w:szCs w:val="24"/>
              </w:rPr>
              <w:t>2</w:t>
            </w:r>
          </w:p>
        </w:tc>
        <w:tc>
          <w:tcPr>
            <w:tcW w:w="730" w:type="pct"/>
            <w:vAlign w:val="center"/>
          </w:tcPr>
          <w:p w:rsidR="00574DD0" w:rsidRPr="00C91850" w:rsidRDefault="00574DD0" w:rsidP="00B20E37">
            <w:pPr>
              <w:pStyle w:val="NoSpacing"/>
              <w:rPr>
                <w:rFonts w:cstheme="minorHAnsi"/>
                <w:sz w:val="24"/>
                <w:szCs w:val="24"/>
              </w:rPr>
            </w:pPr>
            <w:r w:rsidRPr="00C91850">
              <w:rPr>
                <w:rFonts w:cstheme="minorHAnsi"/>
                <w:sz w:val="24"/>
                <w:szCs w:val="24"/>
              </w:rPr>
              <w:t>6000</w:t>
            </w:r>
          </w:p>
        </w:tc>
      </w:tr>
      <w:tr w:rsidR="00574DD0" w:rsidRPr="00C91850" w:rsidTr="00B20E37">
        <w:tc>
          <w:tcPr>
            <w:tcW w:w="1603" w:type="pct"/>
          </w:tcPr>
          <w:p w:rsidR="00574DD0" w:rsidRPr="00C91850" w:rsidRDefault="00574DD0" w:rsidP="00B20E37">
            <w:pPr>
              <w:pStyle w:val="NoSpacing"/>
              <w:rPr>
                <w:rFonts w:cstheme="minorHAnsi"/>
                <w:sz w:val="24"/>
                <w:szCs w:val="24"/>
              </w:rPr>
            </w:pPr>
            <w:r>
              <w:rPr>
                <w:rFonts w:cstheme="minorHAnsi"/>
                <w:sz w:val="24"/>
                <w:szCs w:val="24"/>
              </w:rPr>
              <w:t>DA for Trainees</w:t>
            </w:r>
          </w:p>
        </w:tc>
        <w:tc>
          <w:tcPr>
            <w:tcW w:w="817" w:type="pct"/>
            <w:vAlign w:val="center"/>
          </w:tcPr>
          <w:p w:rsidR="00574DD0" w:rsidRPr="00C91850" w:rsidRDefault="00574DD0" w:rsidP="00B20E37">
            <w:pPr>
              <w:pStyle w:val="NoSpacing"/>
              <w:rPr>
                <w:rFonts w:cstheme="minorHAnsi"/>
                <w:sz w:val="24"/>
                <w:szCs w:val="24"/>
              </w:rPr>
            </w:pPr>
            <w:r>
              <w:rPr>
                <w:rFonts w:cstheme="minorHAnsi"/>
                <w:sz w:val="24"/>
                <w:szCs w:val="24"/>
              </w:rPr>
              <w:t>400</w:t>
            </w:r>
          </w:p>
        </w:tc>
        <w:tc>
          <w:tcPr>
            <w:tcW w:w="664" w:type="pct"/>
            <w:vAlign w:val="center"/>
          </w:tcPr>
          <w:p w:rsidR="00574DD0" w:rsidRPr="00C91850" w:rsidRDefault="00574DD0" w:rsidP="00B20E37">
            <w:pPr>
              <w:pStyle w:val="NoSpacing"/>
              <w:rPr>
                <w:rFonts w:cstheme="minorHAnsi"/>
                <w:sz w:val="24"/>
                <w:szCs w:val="24"/>
              </w:rPr>
            </w:pPr>
            <w:r>
              <w:rPr>
                <w:rFonts w:cstheme="minorHAnsi"/>
                <w:sz w:val="24"/>
                <w:szCs w:val="24"/>
              </w:rPr>
              <w:t>12</w:t>
            </w:r>
          </w:p>
        </w:tc>
        <w:tc>
          <w:tcPr>
            <w:tcW w:w="1186" w:type="pct"/>
            <w:vAlign w:val="center"/>
          </w:tcPr>
          <w:p w:rsidR="00574DD0" w:rsidRPr="00C91850" w:rsidRDefault="00574DD0" w:rsidP="00B20E37">
            <w:pPr>
              <w:pStyle w:val="NoSpacing"/>
              <w:rPr>
                <w:rFonts w:cstheme="minorHAnsi"/>
                <w:sz w:val="24"/>
                <w:szCs w:val="24"/>
              </w:rPr>
            </w:pPr>
            <w:r>
              <w:rPr>
                <w:rFonts w:cstheme="minorHAnsi"/>
                <w:sz w:val="24"/>
                <w:szCs w:val="24"/>
              </w:rPr>
              <w:t>2</w:t>
            </w:r>
          </w:p>
        </w:tc>
        <w:tc>
          <w:tcPr>
            <w:tcW w:w="730" w:type="pct"/>
            <w:vAlign w:val="center"/>
          </w:tcPr>
          <w:p w:rsidR="00574DD0" w:rsidRPr="00C91850" w:rsidRDefault="00574DD0" w:rsidP="00B20E37">
            <w:pPr>
              <w:pStyle w:val="NoSpacing"/>
              <w:rPr>
                <w:rFonts w:cstheme="minorHAnsi"/>
                <w:sz w:val="24"/>
                <w:szCs w:val="24"/>
              </w:rPr>
            </w:pPr>
            <w:r>
              <w:rPr>
                <w:rFonts w:cstheme="minorHAnsi"/>
                <w:sz w:val="24"/>
                <w:szCs w:val="24"/>
              </w:rPr>
              <w:t>9600</w:t>
            </w:r>
          </w:p>
        </w:tc>
      </w:tr>
      <w:tr w:rsidR="00574DD0" w:rsidRPr="00C91850" w:rsidTr="00B20E37">
        <w:tc>
          <w:tcPr>
            <w:tcW w:w="1603" w:type="pct"/>
          </w:tcPr>
          <w:p w:rsidR="00574DD0" w:rsidRPr="00C91850" w:rsidRDefault="00574DD0" w:rsidP="00B20E37">
            <w:pPr>
              <w:pStyle w:val="NoSpacing"/>
              <w:rPr>
                <w:rFonts w:cstheme="minorHAnsi"/>
                <w:sz w:val="24"/>
                <w:szCs w:val="24"/>
              </w:rPr>
            </w:pPr>
            <w:r w:rsidRPr="00C91850">
              <w:rPr>
                <w:rFonts w:cstheme="minorHAnsi"/>
                <w:sz w:val="24"/>
                <w:szCs w:val="24"/>
              </w:rPr>
              <w:t>Hiring of vehicle by trainer</w:t>
            </w:r>
          </w:p>
        </w:tc>
        <w:tc>
          <w:tcPr>
            <w:tcW w:w="817" w:type="pct"/>
            <w:vAlign w:val="center"/>
          </w:tcPr>
          <w:p w:rsidR="00574DD0" w:rsidRPr="00C91850" w:rsidRDefault="00574DD0" w:rsidP="00B20E37">
            <w:pPr>
              <w:pStyle w:val="NoSpacing"/>
              <w:rPr>
                <w:rFonts w:cstheme="minorHAnsi"/>
                <w:sz w:val="24"/>
                <w:szCs w:val="24"/>
              </w:rPr>
            </w:pPr>
            <w:r w:rsidRPr="00C91850">
              <w:rPr>
                <w:rFonts w:cstheme="minorHAnsi"/>
                <w:sz w:val="24"/>
                <w:szCs w:val="24"/>
              </w:rPr>
              <w:t>1000</w:t>
            </w:r>
          </w:p>
        </w:tc>
        <w:tc>
          <w:tcPr>
            <w:tcW w:w="664" w:type="pct"/>
            <w:vAlign w:val="center"/>
          </w:tcPr>
          <w:p w:rsidR="00574DD0" w:rsidRPr="00C91850" w:rsidRDefault="00574DD0" w:rsidP="00B20E37">
            <w:pPr>
              <w:pStyle w:val="NoSpacing"/>
              <w:rPr>
                <w:rFonts w:cstheme="minorHAnsi"/>
                <w:sz w:val="24"/>
                <w:szCs w:val="24"/>
              </w:rPr>
            </w:pPr>
            <w:r w:rsidRPr="00C91850">
              <w:rPr>
                <w:rFonts w:cstheme="minorHAnsi"/>
                <w:sz w:val="24"/>
                <w:szCs w:val="24"/>
              </w:rPr>
              <w:t>12</w:t>
            </w:r>
          </w:p>
        </w:tc>
        <w:tc>
          <w:tcPr>
            <w:tcW w:w="1186" w:type="pct"/>
            <w:vAlign w:val="center"/>
          </w:tcPr>
          <w:p w:rsidR="00574DD0" w:rsidRPr="00C91850" w:rsidRDefault="00574DD0" w:rsidP="00B20E37">
            <w:pPr>
              <w:pStyle w:val="NoSpacing"/>
              <w:rPr>
                <w:rFonts w:cstheme="minorHAnsi"/>
                <w:sz w:val="24"/>
                <w:szCs w:val="24"/>
              </w:rPr>
            </w:pPr>
            <w:r w:rsidRPr="00C91850">
              <w:rPr>
                <w:rFonts w:cstheme="minorHAnsi"/>
                <w:sz w:val="24"/>
                <w:szCs w:val="24"/>
              </w:rPr>
              <w:t>2</w:t>
            </w:r>
          </w:p>
        </w:tc>
        <w:tc>
          <w:tcPr>
            <w:tcW w:w="730" w:type="pct"/>
            <w:vAlign w:val="center"/>
          </w:tcPr>
          <w:p w:rsidR="00574DD0" w:rsidRPr="00C91850" w:rsidRDefault="00574DD0" w:rsidP="00B20E37">
            <w:pPr>
              <w:pStyle w:val="NoSpacing"/>
              <w:rPr>
                <w:rFonts w:cstheme="minorHAnsi"/>
                <w:sz w:val="24"/>
                <w:szCs w:val="24"/>
              </w:rPr>
            </w:pPr>
            <w:r w:rsidRPr="00C91850">
              <w:rPr>
                <w:rFonts w:cstheme="minorHAnsi"/>
                <w:sz w:val="24"/>
                <w:szCs w:val="24"/>
              </w:rPr>
              <w:t>24000</w:t>
            </w:r>
          </w:p>
        </w:tc>
      </w:tr>
      <w:tr w:rsidR="00574DD0" w:rsidRPr="00C91850" w:rsidTr="00B20E37">
        <w:tc>
          <w:tcPr>
            <w:tcW w:w="1603" w:type="pct"/>
          </w:tcPr>
          <w:p w:rsidR="00574DD0" w:rsidRPr="00C91850" w:rsidRDefault="00574DD0" w:rsidP="00B20E37">
            <w:pPr>
              <w:pStyle w:val="NoSpacing"/>
              <w:rPr>
                <w:rFonts w:cstheme="minorHAnsi"/>
                <w:sz w:val="24"/>
                <w:szCs w:val="24"/>
              </w:rPr>
            </w:pPr>
            <w:r w:rsidRPr="00C91850">
              <w:rPr>
                <w:rFonts w:cstheme="minorHAnsi"/>
                <w:sz w:val="24"/>
                <w:szCs w:val="24"/>
              </w:rPr>
              <w:t>Working Lunch, Tea &amp; Snacks</w:t>
            </w:r>
          </w:p>
        </w:tc>
        <w:tc>
          <w:tcPr>
            <w:tcW w:w="817" w:type="pct"/>
            <w:vAlign w:val="center"/>
          </w:tcPr>
          <w:p w:rsidR="00574DD0" w:rsidRPr="00C91850" w:rsidRDefault="00574DD0" w:rsidP="00B20E37">
            <w:pPr>
              <w:pStyle w:val="NoSpacing"/>
              <w:rPr>
                <w:rFonts w:cstheme="minorHAnsi"/>
                <w:sz w:val="24"/>
                <w:szCs w:val="24"/>
              </w:rPr>
            </w:pPr>
            <w:r w:rsidRPr="00C91850">
              <w:rPr>
                <w:rFonts w:cstheme="minorHAnsi"/>
                <w:sz w:val="24"/>
                <w:szCs w:val="24"/>
              </w:rPr>
              <w:t>150</w:t>
            </w:r>
          </w:p>
        </w:tc>
        <w:tc>
          <w:tcPr>
            <w:tcW w:w="664" w:type="pct"/>
            <w:vAlign w:val="center"/>
          </w:tcPr>
          <w:p w:rsidR="00574DD0" w:rsidRPr="00C91850" w:rsidRDefault="00574DD0" w:rsidP="00B20E37">
            <w:pPr>
              <w:pStyle w:val="NoSpacing"/>
              <w:rPr>
                <w:rFonts w:cstheme="minorHAnsi"/>
                <w:sz w:val="24"/>
                <w:szCs w:val="24"/>
              </w:rPr>
            </w:pPr>
            <w:r w:rsidRPr="00C91850">
              <w:rPr>
                <w:rFonts w:cstheme="minorHAnsi"/>
                <w:sz w:val="24"/>
                <w:szCs w:val="24"/>
              </w:rPr>
              <w:t>12</w:t>
            </w:r>
          </w:p>
        </w:tc>
        <w:tc>
          <w:tcPr>
            <w:tcW w:w="1186" w:type="pct"/>
            <w:vAlign w:val="center"/>
          </w:tcPr>
          <w:p w:rsidR="00574DD0" w:rsidRPr="00C91850" w:rsidRDefault="00574DD0" w:rsidP="00B20E37">
            <w:pPr>
              <w:pStyle w:val="NoSpacing"/>
              <w:rPr>
                <w:rFonts w:cstheme="minorHAnsi"/>
                <w:sz w:val="24"/>
                <w:szCs w:val="24"/>
              </w:rPr>
            </w:pPr>
            <w:r>
              <w:rPr>
                <w:rFonts w:cstheme="minorHAnsi"/>
                <w:sz w:val="24"/>
                <w:szCs w:val="24"/>
              </w:rPr>
              <w:t>5</w:t>
            </w:r>
          </w:p>
        </w:tc>
        <w:tc>
          <w:tcPr>
            <w:tcW w:w="730" w:type="pct"/>
            <w:vAlign w:val="center"/>
          </w:tcPr>
          <w:p w:rsidR="00574DD0" w:rsidRPr="00C91850" w:rsidRDefault="00574DD0" w:rsidP="00B20E37">
            <w:pPr>
              <w:pStyle w:val="NoSpacing"/>
              <w:rPr>
                <w:rFonts w:cstheme="minorHAnsi"/>
                <w:sz w:val="24"/>
                <w:szCs w:val="24"/>
              </w:rPr>
            </w:pPr>
            <w:r>
              <w:rPr>
                <w:rFonts w:cstheme="minorHAnsi"/>
                <w:sz w:val="24"/>
                <w:szCs w:val="24"/>
              </w:rPr>
              <w:t>9000</w:t>
            </w:r>
          </w:p>
        </w:tc>
      </w:tr>
      <w:tr w:rsidR="00574DD0" w:rsidRPr="00C91850" w:rsidTr="00B20E37">
        <w:tc>
          <w:tcPr>
            <w:tcW w:w="1603" w:type="pct"/>
          </w:tcPr>
          <w:p w:rsidR="00574DD0" w:rsidRPr="00C91850" w:rsidRDefault="00574DD0" w:rsidP="00B20E37">
            <w:pPr>
              <w:pStyle w:val="NoSpacing"/>
              <w:rPr>
                <w:rFonts w:cstheme="minorHAnsi"/>
                <w:sz w:val="24"/>
                <w:szCs w:val="24"/>
              </w:rPr>
            </w:pPr>
            <w:proofErr w:type="spellStart"/>
            <w:r w:rsidRPr="00C91850">
              <w:rPr>
                <w:rFonts w:cstheme="minorHAnsi"/>
                <w:sz w:val="24"/>
                <w:szCs w:val="24"/>
              </w:rPr>
              <w:t>Accomodation</w:t>
            </w:r>
            <w:proofErr w:type="spellEnd"/>
            <w:r w:rsidRPr="00C91850">
              <w:rPr>
                <w:rFonts w:cstheme="minorHAnsi"/>
                <w:sz w:val="24"/>
                <w:szCs w:val="24"/>
              </w:rPr>
              <w:t xml:space="preserve"> for trainees</w:t>
            </w:r>
          </w:p>
        </w:tc>
        <w:tc>
          <w:tcPr>
            <w:tcW w:w="817" w:type="pct"/>
            <w:vAlign w:val="center"/>
          </w:tcPr>
          <w:p w:rsidR="00574DD0" w:rsidRPr="00C91850" w:rsidRDefault="00574DD0" w:rsidP="00B20E37">
            <w:pPr>
              <w:pStyle w:val="NoSpacing"/>
              <w:rPr>
                <w:rFonts w:cstheme="minorHAnsi"/>
                <w:sz w:val="24"/>
                <w:szCs w:val="24"/>
              </w:rPr>
            </w:pPr>
            <w:r w:rsidRPr="00C91850">
              <w:rPr>
                <w:rFonts w:cstheme="minorHAnsi"/>
                <w:sz w:val="24"/>
                <w:szCs w:val="24"/>
              </w:rPr>
              <w:t>1000</w:t>
            </w:r>
          </w:p>
        </w:tc>
        <w:tc>
          <w:tcPr>
            <w:tcW w:w="664" w:type="pct"/>
            <w:vAlign w:val="center"/>
          </w:tcPr>
          <w:p w:rsidR="00574DD0" w:rsidRPr="00C91850" w:rsidRDefault="00574DD0" w:rsidP="00B20E37">
            <w:pPr>
              <w:pStyle w:val="NoSpacing"/>
              <w:rPr>
                <w:rFonts w:cstheme="minorHAnsi"/>
                <w:sz w:val="24"/>
                <w:szCs w:val="24"/>
              </w:rPr>
            </w:pPr>
            <w:r w:rsidRPr="00C91850">
              <w:rPr>
                <w:rFonts w:cstheme="minorHAnsi"/>
                <w:sz w:val="24"/>
                <w:szCs w:val="24"/>
              </w:rPr>
              <w:t>12</w:t>
            </w:r>
          </w:p>
        </w:tc>
        <w:tc>
          <w:tcPr>
            <w:tcW w:w="1186" w:type="pct"/>
            <w:vAlign w:val="center"/>
          </w:tcPr>
          <w:p w:rsidR="00574DD0" w:rsidRPr="00C91850" w:rsidRDefault="00574DD0" w:rsidP="00B20E37">
            <w:pPr>
              <w:pStyle w:val="NoSpacing"/>
              <w:rPr>
                <w:rFonts w:cstheme="minorHAnsi"/>
                <w:sz w:val="24"/>
                <w:szCs w:val="24"/>
              </w:rPr>
            </w:pPr>
            <w:r w:rsidRPr="00C91850">
              <w:rPr>
                <w:rFonts w:cstheme="minorHAnsi"/>
                <w:sz w:val="24"/>
                <w:szCs w:val="24"/>
              </w:rPr>
              <w:t>2</w:t>
            </w:r>
          </w:p>
        </w:tc>
        <w:tc>
          <w:tcPr>
            <w:tcW w:w="730" w:type="pct"/>
            <w:vAlign w:val="center"/>
          </w:tcPr>
          <w:p w:rsidR="00574DD0" w:rsidRPr="00C91850" w:rsidRDefault="00574DD0" w:rsidP="00B20E37">
            <w:pPr>
              <w:pStyle w:val="NoSpacing"/>
              <w:rPr>
                <w:rFonts w:cstheme="minorHAnsi"/>
                <w:sz w:val="24"/>
                <w:szCs w:val="24"/>
              </w:rPr>
            </w:pPr>
            <w:r w:rsidRPr="00C91850">
              <w:rPr>
                <w:rFonts w:cstheme="minorHAnsi"/>
                <w:sz w:val="24"/>
                <w:szCs w:val="24"/>
              </w:rPr>
              <w:t>24000</w:t>
            </w:r>
          </w:p>
        </w:tc>
      </w:tr>
      <w:tr w:rsidR="00574DD0" w:rsidRPr="00C91850" w:rsidTr="00B20E37">
        <w:tc>
          <w:tcPr>
            <w:tcW w:w="1603" w:type="pct"/>
          </w:tcPr>
          <w:p w:rsidR="00574DD0" w:rsidRPr="00C91850" w:rsidRDefault="00574DD0" w:rsidP="00B20E37">
            <w:pPr>
              <w:pStyle w:val="NoSpacing"/>
              <w:rPr>
                <w:rFonts w:cstheme="minorHAnsi"/>
                <w:sz w:val="24"/>
                <w:szCs w:val="24"/>
              </w:rPr>
            </w:pPr>
            <w:r w:rsidRPr="00C91850">
              <w:rPr>
                <w:rFonts w:cstheme="minorHAnsi"/>
                <w:sz w:val="24"/>
                <w:szCs w:val="24"/>
              </w:rPr>
              <w:t>Institutional overhead</w:t>
            </w:r>
          </w:p>
        </w:tc>
        <w:tc>
          <w:tcPr>
            <w:tcW w:w="817" w:type="pct"/>
            <w:vAlign w:val="center"/>
          </w:tcPr>
          <w:p w:rsidR="00574DD0" w:rsidRPr="00C91850" w:rsidRDefault="00574DD0" w:rsidP="00B20E37">
            <w:pPr>
              <w:pStyle w:val="NoSpacing"/>
              <w:rPr>
                <w:rFonts w:cstheme="minorHAnsi"/>
                <w:sz w:val="24"/>
                <w:szCs w:val="24"/>
              </w:rPr>
            </w:pPr>
          </w:p>
        </w:tc>
        <w:tc>
          <w:tcPr>
            <w:tcW w:w="664" w:type="pct"/>
            <w:vAlign w:val="center"/>
          </w:tcPr>
          <w:p w:rsidR="00574DD0" w:rsidRPr="00C91850" w:rsidRDefault="00574DD0" w:rsidP="00B20E37">
            <w:pPr>
              <w:pStyle w:val="NoSpacing"/>
              <w:rPr>
                <w:rFonts w:cstheme="minorHAnsi"/>
                <w:sz w:val="24"/>
                <w:szCs w:val="24"/>
              </w:rPr>
            </w:pPr>
          </w:p>
        </w:tc>
        <w:tc>
          <w:tcPr>
            <w:tcW w:w="1186" w:type="pct"/>
            <w:vAlign w:val="center"/>
          </w:tcPr>
          <w:p w:rsidR="00574DD0" w:rsidRPr="00C91850" w:rsidRDefault="00574DD0" w:rsidP="00B20E37">
            <w:pPr>
              <w:pStyle w:val="NoSpacing"/>
              <w:rPr>
                <w:rFonts w:cstheme="minorHAnsi"/>
                <w:sz w:val="24"/>
                <w:szCs w:val="24"/>
              </w:rPr>
            </w:pPr>
          </w:p>
        </w:tc>
        <w:tc>
          <w:tcPr>
            <w:tcW w:w="730" w:type="pct"/>
            <w:vAlign w:val="center"/>
          </w:tcPr>
          <w:p w:rsidR="00574DD0" w:rsidRPr="00C91850" w:rsidRDefault="00574DD0" w:rsidP="00B20E37">
            <w:pPr>
              <w:pStyle w:val="NoSpacing"/>
              <w:rPr>
                <w:rFonts w:cstheme="minorHAnsi"/>
                <w:sz w:val="24"/>
                <w:szCs w:val="24"/>
              </w:rPr>
            </w:pPr>
            <w:r w:rsidRPr="00C91850">
              <w:rPr>
                <w:rFonts w:cstheme="minorHAnsi"/>
                <w:sz w:val="24"/>
                <w:szCs w:val="24"/>
              </w:rPr>
              <w:t>8220</w:t>
            </w:r>
          </w:p>
        </w:tc>
      </w:tr>
      <w:tr w:rsidR="00574DD0" w:rsidRPr="00C91850" w:rsidTr="00B20E37">
        <w:tc>
          <w:tcPr>
            <w:tcW w:w="4270" w:type="pct"/>
            <w:gridSpan w:val="4"/>
          </w:tcPr>
          <w:p w:rsidR="00574DD0" w:rsidRPr="00C91850" w:rsidRDefault="00574DD0" w:rsidP="00B20E37">
            <w:pPr>
              <w:autoSpaceDE w:val="0"/>
              <w:autoSpaceDN w:val="0"/>
              <w:adjustRightInd w:val="0"/>
              <w:jc w:val="right"/>
              <w:rPr>
                <w:rFonts w:cstheme="minorHAnsi"/>
                <w:b/>
                <w:sz w:val="24"/>
                <w:szCs w:val="24"/>
              </w:rPr>
            </w:pPr>
            <w:r w:rsidRPr="00C91850">
              <w:rPr>
                <w:rFonts w:cstheme="minorHAnsi"/>
                <w:b/>
                <w:sz w:val="24"/>
                <w:szCs w:val="24"/>
              </w:rPr>
              <w:t>Total</w:t>
            </w:r>
          </w:p>
        </w:tc>
        <w:tc>
          <w:tcPr>
            <w:tcW w:w="730" w:type="pct"/>
          </w:tcPr>
          <w:p w:rsidR="00574DD0" w:rsidRPr="00C91850" w:rsidRDefault="00574DD0" w:rsidP="00B20E37">
            <w:pPr>
              <w:autoSpaceDE w:val="0"/>
              <w:autoSpaceDN w:val="0"/>
              <w:adjustRightInd w:val="0"/>
              <w:rPr>
                <w:rFonts w:cstheme="minorHAnsi"/>
                <w:b/>
                <w:sz w:val="24"/>
                <w:szCs w:val="24"/>
              </w:rPr>
            </w:pPr>
            <w:r>
              <w:rPr>
                <w:rFonts w:cstheme="minorHAnsi"/>
                <w:b/>
                <w:sz w:val="24"/>
                <w:szCs w:val="24"/>
              </w:rPr>
              <w:t>1,05,420</w:t>
            </w:r>
          </w:p>
        </w:tc>
      </w:tr>
    </w:tbl>
    <w:p w:rsidR="00574DD0" w:rsidRPr="00C91850" w:rsidRDefault="00574DD0" w:rsidP="00574DD0">
      <w:pPr>
        <w:autoSpaceDE w:val="0"/>
        <w:autoSpaceDN w:val="0"/>
        <w:adjustRightInd w:val="0"/>
        <w:jc w:val="both"/>
        <w:rPr>
          <w:rFonts w:cstheme="minorHAnsi"/>
          <w:b/>
          <w:sz w:val="24"/>
          <w:szCs w:val="24"/>
        </w:rPr>
      </w:pPr>
      <w:r>
        <w:rPr>
          <w:rFonts w:cstheme="minorHAnsi"/>
          <w:b/>
          <w:sz w:val="24"/>
          <w:szCs w:val="24"/>
        </w:rPr>
        <w:t>Budget for 4 batch = Rs. 4,21,680</w:t>
      </w:r>
      <w:r w:rsidRPr="00C91850">
        <w:rPr>
          <w:rFonts w:cstheme="minorHAnsi"/>
          <w:b/>
          <w:sz w:val="24"/>
          <w:szCs w:val="24"/>
        </w:rPr>
        <w:t>/-</w:t>
      </w:r>
    </w:p>
    <w:p w:rsidR="00473205" w:rsidRPr="001E47D2" w:rsidRDefault="00473205" w:rsidP="00DE4CF3">
      <w:pPr>
        <w:ind w:left="1440" w:hanging="1440"/>
        <w:rPr>
          <w:sz w:val="24"/>
          <w:szCs w:val="24"/>
        </w:rPr>
      </w:pPr>
      <w:r w:rsidRPr="001E47D2">
        <w:rPr>
          <w:b/>
          <w:sz w:val="24"/>
          <w:szCs w:val="24"/>
        </w:rPr>
        <w:t>9.5.3.15</w:t>
      </w:r>
      <w:r w:rsidRPr="001E47D2">
        <w:rPr>
          <w:b/>
          <w:sz w:val="24"/>
          <w:szCs w:val="24"/>
        </w:rPr>
        <w:tab/>
      </w:r>
      <w:r w:rsidRPr="001E47D2">
        <w:rPr>
          <w:b/>
          <w:sz w:val="24"/>
          <w:szCs w:val="24"/>
          <w:u w:val="single"/>
        </w:rPr>
        <w:t>TOT (PPIUCD insertion training)</w:t>
      </w:r>
    </w:p>
    <w:p w:rsidR="00473205" w:rsidRPr="001E47D2" w:rsidRDefault="00473205" w:rsidP="00473205">
      <w:pPr>
        <w:pStyle w:val="NoSpacing"/>
        <w:rPr>
          <w:sz w:val="24"/>
          <w:szCs w:val="24"/>
        </w:rPr>
      </w:pPr>
      <w:r w:rsidRPr="001E47D2">
        <w:rPr>
          <w:sz w:val="24"/>
          <w:szCs w:val="24"/>
        </w:rPr>
        <w:t>1. Target Load</w:t>
      </w:r>
      <w:r w:rsidRPr="001E47D2">
        <w:rPr>
          <w:sz w:val="24"/>
          <w:szCs w:val="24"/>
        </w:rPr>
        <w:tab/>
      </w:r>
      <w:r w:rsidRPr="001E47D2">
        <w:rPr>
          <w:sz w:val="24"/>
          <w:szCs w:val="24"/>
        </w:rPr>
        <w:tab/>
      </w:r>
      <w:r w:rsidRPr="001E47D2">
        <w:rPr>
          <w:sz w:val="24"/>
          <w:szCs w:val="24"/>
        </w:rPr>
        <w:tab/>
        <w:t>= 2</w:t>
      </w:r>
    </w:p>
    <w:p w:rsidR="00473205" w:rsidRPr="001E47D2" w:rsidRDefault="00473205" w:rsidP="00473205">
      <w:pPr>
        <w:pStyle w:val="NoSpacing"/>
        <w:rPr>
          <w:sz w:val="24"/>
          <w:szCs w:val="24"/>
        </w:rPr>
      </w:pPr>
      <w:r w:rsidRPr="001E47D2">
        <w:rPr>
          <w:sz w:val="24"/>
          <w:szCs w:val="24"/>
        </w:rPr>
        <w:t>2. No of Batches</w:t>
      </w:r>
      <w:r w:rsidRPr="001E47D2">
        <w:rPr>
          <w:sz w:val="24"/>
          <w:szCs w:val="24"/>
        </w:rPr>
        <w:tab/>
      </w:r>
      <w:r w:rsidRPr="001E47D2">
        <w:rPr>
          <w:sz w:val="24"/>
          <w:szCs w:val="24"/>
        </w:rPr>
        <w:tab/>
        <w:t>= 1</w:t>
      </w:r>
    </w:p>
    <w:p w:rsidR="00473205" w:rsidRPr="001E47D2" w:rsidRDefault="00473205" w:rsidP="00473205">
      <w:pPr>
        <w:pStyle w:val="NoSpacing"/>
        <w:rPr>
          <w:sz w:val="24"/>
          <w:szCs w:val="24"/>
        </w:rPr>
      </w:pPr>
      <w:r w:rsidRPr="001E47D2">
        <w:rPr>
          <w:sz w:val="24"/>
          <w:szCs w:val="24"/>
        </w:rPr>
        <w:t>3. Participants per batch</w:t>
      </w:r>
      <w:r w:rsidRPr="001E47D2">
        <w:rPr>
          <w:sz w:val="24"/>
          <w:szCs w:val="24"/>
        </w:rPr>
        <w:tab/>
        <w:t>= 2</w:t>
      </w:r>
    </w:p>
    <w:p w:rsidR="00473205" w:rsidRPr="001E47D2" w:rsidRDefault="00473205" w:rsidP="00DE4CF3">
      <w:pPr>
        <w:pStyle w:val="NoSpacing"/>
        <w:rPr>
          <w:sz w:val="24"/>
          <w:szCs w:val="24"/>
        </w:rPr>
      </w:pPr>
      <w:r w:rsidRPr="001E47D2">
        <w:rPr>
          <w:sz w:val="24"/>
          <w:szCs w:val="24"/>
        </w:rPr>
        <w:t>4. Duration of Training</w:t>
      </w:r>
      <w:r w:rsidRPr="001E47D2">
        <w:rPr>
          <w:sz w:val="24"/>
          <w:szCs w:val="24"/>
        </w:rPr>
        <w:tab/>
        <w:t>= 4 days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9"/>
        <w:gridCol w:w="1519"/>
        <w:gridCol w:w="1211"/>
        <w:gridCol w:w="2014"/>
        <w:gridCol w:w="1483"/>
      </w:tblGrid>
      <w:tr w:rsidR="00473205" w:rsidRPr="001E47D2" w:rsidTr="00127CB3">
        <w:tc>
          <w:tcPr>
            <w:tcW w:w="1646" w:type="pct"/>
            <w:tcBorders>
              <w:top w:val="single" w:sz="4" w:space="0" w:color="auto"/>
              <w:left w:val="single" w:sz="4" w:space="0" w:color="auto"/>
              <w:bottom w:val="single" w:sz="4" w:space="0" w:color="auto"/>
              <w:right w:val="single" w:sz="4" w:space="0" w:color="auto"/>
            </w:tcBorders>
            <w:hideMark/>
          </w:tcPr>
          <w:p w:rsidR="00473205" w:rsidRPr="001E47D2" w:rsidRDefault="00473205" w:rsidP="00127CB3">
            <w:pPr>
              <w:pStyle w:val="NoSpacing"/>
              <w:spacing w:line="276" w:lineRule="auto"/>
              <w:rPr>
                <w:sz w:val="24"/>
                <w:szCs w:val="24"/>
              </w:rPr>
            </w:pPr>
            <w:r w:rsidRPr="001E47D2">
              <w:rPr>
                <w:sz w:val="24"/>
                <w:szCs w:val="24"/>
              </w:rPr>
              <w:t>Components</w:t>
            </w:r>
          </w:p>
        </w:tc>
        <w:tc>
          <w:tcPr>
            <w:tcW w:w="839" w:type="pct"/>
            <w:tcBorders>
              <w:top w:val="single" w:sz="4" w:space="0" w:color="auto"/>
              <w:left w:val="single" w:sz="4" w:space="0" w:color="auto"/>
              <w:bottom w:val="single" w:sz="4" w:space="0" w:color="auto"/>
              <w:right w:val="single" w:sz="4" w:space="0" w:color="auto"/>
            </w:tcBorders>
            <w:hideMark/>
          </w:tcPr>
          <w:p w:rsidR="00473205" w:rsidRPr="001E47D2" w:rsidRDefault="00473205" w:rsidP="00127CB3">
            <w:pPr>
              <w:pStyle w:val="NoSpacing"/>
              <w:spacing w:line="276" w:lineRule="auto"/>
              <w:rPr>
                <w:sz w:val="24"/>
                <w:szCs w:val="24"/>
              </w:rPr>
            </w:pPr>
            <w:r w:rsidRPr="001E47D2">
              <w:rPr>
                <w:sz w:val="24"/>
                <w:szCs w:val="24"/>
              </w:rPr>
              <w:t>Rate/day (Rs)</w:t>
            </w:r>
          </w:p>
        </w:tc>
        <w:tc>
          <w:tcPr>
            <w:tcW w:w="672" w:type="pct"/>
            <w:tcBorders>
              <w:top w:val="single" w:sz="4" w:space="0" w:color="auto"/>
              <w:left w:val="single" w:sz="4" w:space="0" w:color="auto"/>
              <w:bottom w:val="single" w:sz="4" w:space="0" w:color="auto"/>
              <w:right w:val="single" w:sz="4" w:space="0" w:color="auto"/>
            </w:tcBorders>
            <w:hideMark/>
          </w:tcPr>
          <w:p w:rsidR="00473205" w:rsidRPr="001E47D2" w:rsidRDefault="00473205" w:rsidP="00127CB3">
            <w:pPr>
              <w:pStyle w:val="NoSpacing"/>
              <w:spacing w:line="276" w:lineRule="auto"/>
              <w:rPr>
                <w:sz w:val="24"/>
                <w:szCs w:val="24"/>
              </w:rPr>
            </w:pPr>
            <w:r w:rsidRPr="001E47D2">
              <w:rPr>
                <w:sz w:val="24"/>
                <w:szCs w:val="24"/>
              </w:rPr>
              <w:t>No of days</w:t>
            </w:r>
          </w:p>
        </w:tc>
        <w:tc>
          <w:tcPr>
            <w:tcW w:w="1023" w:type="pct"/>
            <w:tcBorders>
              <w:top w:val="single" w:sz="4" w:space="0" w:color="auto"/>
              <w:left w:val="single" w:sz="4" w:space="0" w:color="auto"/>
              <w:bottom w:val="single" w:sz="4" w:space="0" w:color="auto"/>
              <w:right w:val="single" w:sz="4" w:space="0" w:color="auto"/>
            </w:tcBorders>
            <w:hideMark/>
          </w:tcPr>
          <w:p w:rsidR="00473205" w:rsidRPr="001E47D2" w:rsidRDefault="00473205" w:rsidP="00127CB3">
            <w:pPr>
              <w:pStyle w:val="NoSpacing"/>
              <w:spacing w:line="276" w:lineRule="auto"/>
              <w:rPr>
                <w:sz w:val="24"/>
                <w:szCs w:val="24"/>
              </w:rPr>
            </w:pPr>
            <w:r w:rsidRPr="001E47D2">
              <w:rPr>
                <w:sz w:val="24"/>
                <w:szCs w:val="24"/>
              </w:rPr>
              <w:t>Participants/batch</w:t>
            </w:r>
          </w:p>
        </w:tc>
        <w:tc>
          <w:tcPr>
            <w:tcW w:w="819" w:type="pct"/>
            <w:tcBorders>
              <w:top w:val="single" w:sz="4" w:space="0" w:color="auto"/>
              <w:left w:val="single" w:sz="4" w:space="0" w:color="auto"/>
              <w:bottom w:val="single" w:sz="4" w:space="0" w:color="auto"/>
              <w:right w:val="single" w:sz="4" w:space="0" w:color="auto"/>
            </w:tcBorders>
            <w:hideMark/>
          </w:tcPr>
          <w:p w:rsidR="00473205" w:rsidRPr="001E47D2" w:rsidRDefault="00473205" w:rsidP="00127CB3">
            <w:pPr>
              <w:pStyle w:val="NoSpacing"/>
              <w:spacing w:line="276" w:lineRule="auto"/>
              <w:rPr>
                <w:sz w:val="24"/>
                <w:szCs w:val="24"/>
              </w:rPr>
            </w:pPr>
            <w:r w:rsidRPr="001E47D2">
              <w:rPr>
                <w:sz w:val="24"/>
                <w:szCs w:val="24"/>
              </w:rPr>
              <w:t>Amount (Rs)</w:t>
            </w:r>
          </w:p>
        </w:tc>
      </w:tr>
      <w:tr w:rsidR="00473205" w:rsidRPr="001E47D2" w:rsidTr="00127CB3">
        <w:trPr>
          <w:trHeight w:val="330"/>
        </w:trPr>
        <w:tc>
          <w:tcPr>
            <w:tcW w:w="1646" w:type="pct"/>
            <w:tcBorders>
              <w:top w:val="single" w:sz="4" w:space="0" w:color="auto"/>
              <w:left w:val="single" w:sz="4" w:space="0" w:color="auto"/>
              <w:bottom w:val="single" w:sz="4" w:space="0" w:color="auto"/>
              <w:right w:val="single" w:sz="4" w:space="0" w:color="auto"/>
            </w:tcBorders>
            <w:hideMark/>
          </w:tcPr>
          <w:p w:rsidR="00473205" w:rsidRPr="001E47D2" w:rsidRDefault="00473205" w:rsidP="00127CB3">
            <w:pPr>
              <w:pStyle w:val="NoSpacing"/>
              <w:spacing w:line="276" w:lineRule="auto"/>
              <w:rPr>
                <w:sz w:val="24"/>
                <w:szCs w:val="24"/>
              </w:rPr>
            </w:pPr>
            <w:r w:rsidRPr="001E47D2">
              <w:rPr>
                <w:sz w:val="24"/>
                <w:szCs w:val="24"/>
              </w:rPr>
              <w:t>DA for trainees</w:t>
            </w:r>
          </w:p>
        </w:tc>
        <w:tc>
          <w:tcPr>
            <w:tcW w:w="839" w:type="pct"/>
            <w:tcBorders>
              <w:top w:val="single" w:sz="4" w:space="0" w:color="auto"/>
              <w:left w:val="single" w:sz="4" w:space="0" w:color="auto"/>
              <w:bottom w:val="single" w:sz="4" w:space="0" w:color="auto"/>
              <w:right w:val="single" w:sz="4" w:space="0" w:color="auto"/>
            </w:tcBorders>
            <w:vAlign w:val="center"/>
            <w:hideMark/>
          </w:tcPr>
          <w:p w:rsidR="00473205" w:rsidRPr="001E47D2" w:rsidRDefault="00473205" w:rsidP="00127CB3">
            <w:pPr>
              <w:pStyle w:val="NoSpacing"/>
              <w:spacing w:line="276" w:lineRule="auto"/>
              <w:rPr>
                <w:sz w:val="24"/>
                <w:szCs w:val="24"/>
              </w:rPr>
            </w:pPr>
            <w:r w:rsidRPr="001E47D2">
              <w:rPr>
                <w:sz w:val="24"/>
                <w:szCs w:val="24"/>
              </w:rPr>
              <w:t>2000</w:t>
            </w:r>
          </w:p>
        </w:tc>
        <w:tc>
          <w:tcPr>
            <w:tcW w:w="672" w:type="pct"/>
            <w:tcBorders>
              <w:top w:val="single" w:sz="4" w:space="0" w:color="auto"/>
              <w:left w:val="single" w:sz="4" w:space="0" w:color="auto"/>
              <w:bottom w:val="single" w:sz="4" w:space="0" w:color="auto"/>
              <w:right w:val="single" w:sz="4" w:space="0" w:color="auto"/>
            </w:tcBorders>
            <w:vAlign w:val="center"/>
            <w:hideMark/>
          </w:tcPr>
          <w:p w:rsidR="00473205" w:rsidRPr="001E47D2" w:rsidRDefault="00473205" w:rsidP="00127CB3">
            <w:pPr>
              <w:pStyle w:val="NoSpacing"/>
              <w:spacing w:line="276" w:lineRule="auto"/>
              <w:rPr>
                <w:sz w:val="24"/>
                <w:szCs w:val="24"/>
              </w:rPr>
            </w:pPr>
            <w:r w:rsidRPr="001E47D2">
              <w:rPr>
                <w:sz w:val="24"/>
                <w:szCs w:val="24"/>
              </w:rPr>
              <w:t>4</w:t>
            </w:r>
          </w:p>
        </w:tc>
        <w:tc>
          <w:tcPr>
            <w:tcW w:w="1023" w:type="pct"/>
            <w:tcBorders>
              <w:top w:val="single" w:sz="4" w:space="0" w:color="auto"/>
              <w:left w:val="single" w:sz="4" w:space="0" w:color="auto"/>
              <w:bottom w:val="single" w:sz="4" w:space="0" w:color="auto"/>
              <w:right w:val="single" w:sz="4" w:space="0" w:color="auto"/>
            </w:tcBorders>
            <w:vAlign w:val="center"/>
            <w:hideMark/>
          </w:tcPr>
          <w:p w:rsidR="00473205" w:rsidRPr="001E47D2" w:rsidRDefault="00473205" w:rsidP="00127CB3">
            <w:pPr>
              <w:pStyle w:val="NoSpacing"/>
              <w:spacing w:line="276" w:lineRule="auto"/>
              <w:rPr>
                <w:sz w:val="24"/>
                <w:szCs w:val="24"/>
              </w:rPr>
            </w:pPr>
            <w:r w:rsidRPr="001E47D2">
              <w:rPr>
                <w:sz w:val="24"/>
                <w:szCs w:val="24"/>
              </w:rPr>
              <w:t>2</w:t>
            </w:r>
          </w:p>
        </w:tc>
        <w:tc>
          <w:tcPr>
            <w:tcW w:w="819" w:type="pct"/>
            <w:tcBorders>
              <w:top w:val="single" w:sz="4" w:space="0" w:color="auto"/>
              <w:left w:val="single" w:sz="4" w:space="0" w:color="auto"/>
              <w:bottom w:val="single" w:sz="4" w:space="0" w:color="auto"/>
              <w:right w:val="single" w:sz="4" w:space="0" w:color="auto"/>
            </w:tcBorders>
            <w:vAlign w:val="center"/>
            <w:hideMark/>
          </w:tcPr>
          <w:p w:rsidR="00473205" w:rsidRPr="001E47D2" w:rsidRDefault="00473205" w:rsidP="00127CB3">
            <w:pPr>
              <w:pStyle w:val="NoSpacing"/>
              <w:spacing w:line="276" w:lineRule="auto"/>
              <w:rPr>
                <w:sz w:val="24"/>
                <w:szCs w:val="24"/>
              </w:rPr>
            </w:pPr>
            <w:r w:rsidRPr="001E47D2">
              <w:rPr>
                <w:sz w:val="24"/>
                <w:szCs w:val="24"/>
              </w:rPr>
              <w:t>16000</w:t>
            </w:r>
          </w:p>
        </w:tc>
      </w:tr>
      <w:tr w:rsidR="00473205" w:rsidRPr="001E47D2" w:rsidTr="00127CB3">
        <w:tc>
          <w:tcPr>
            <w:tcW w:w="1646" w:type="pct"/>
            <w:tcBorders>
              <w:top w:val="single" w:sz="4" w:space="0" w:color="auto"/>
              <w:left w:val="single" w:sz="4" w:space="0" w:color="auto"/>
              <w:bottom w:val="single" w:sz="4" w:space="0" w:color="auto"/>
              <w:right w:val="single" w:sz="4" w:space="0" w:color="auto"/>
            </w:tcBorders>
            <w:hideMark/>
          </w:tcPr>
          <w:p w:rsidR="00473205" w:rsidRPr="001E47D2" w:rsidRDefault="00473205" w:rsidP="00127CB3">
            <w:pPr>
              <w:pStyle w:val="NoSpacing"/>
              <w:spacing w:line="276" w:lineRule="auto"/>
              <w:rPr>
                <w:sz w:val="24"/>
                <w:szCs w:val="24"/>
              </w:rPr>
            </w:pPr>
            <w:r w:rsidRPr="001E47D2">
              <w:rPr>
                <w:sz w:val="24"/>
                <w:szCs w:val="24"/>
              </w:rPr>
              <w:t>TA for trainees</w:t>
            </w:r>
          </w:p>
        </w:tc>
        <w:tc>
          <w:tcPr>
            <w:tcW w:w="839" w:type="pct"/>
            <w:tcBorders>
              <w:top w:val="single" w:sz="4" w:space="0" w:color="auto"/>
              <w:left w:val="single" w:sz="4" w:space="0" w:color="auto"/>
              <w:bottom w:val="single" w:sz="4" w:space="0" w:color="auto"/>
              <w:right w:val="single" w:sz="4" w:space="0" w:color="auto"/>
            </w:tcBorders>
            <w:vAlign w:val="center"/>
            <w:hideMark/>
          </w:tcPr>
          <w:p w:rsidR="00473205" w:rsidRPr="001E47D2" w:rsidRDefault="00473205" w:rsidP="00127CB3">
            <w:pPr>
              <w:pStyle w:val="NoSpacing"/>
              <w:spacing w:line="276" w:lineRule="auto"/>
              <w:rPr>
                <w:sz w:val="24"/>
                <w:szCs w:val="24"/>
              </w:rPr>
            </w:pPr>
            <w:r w:rsidRPr="001E47D2">
              <w:rPr>
                <w:sz w:val="24"/>
                <w:szCs w:val="24"/>
              </w:rPr>
              <w:t>16000</w:t>
            </w:r>
          </w:p>
        </w:tc>
        <w:tc>
          <w:tcPr>
            <w:tcW w:w="672" w:type="pct"/>
            <w:tcBorders>
              <w:top w:val="single" w:sz="4" w:space="0" w:color="auto"/>
              <w:left w:val="single" w:sz="4" w:space="0" w:color="auto"/>
              <w:bottom w:val="single" w:sz="4" w:space="0" w:color="auto"/>
              <w:right w:val="single" w:sz="4" w:space="0" w:color="auto"/>
            </w:tcBorders>
            <w:vAlign w:val="center"/>
          </w:tcPr>
          <w:p w:rsidR="00473205" w:rsidRPr="001E47D2" w:rsidRDefault="00473205" w:rsidP="00127CB3">
            <w:pPr>
              <w:pStyle w:val="NoSpacing"/>
              <w:spacing w:line="276" w:lineRule="auto"/>
              <w:rPr>
                <w:sz w:val="24"/>
                <w:szCs w:val="24"/>
              </w:rPr>
            </w:pPr>
          </w:p>
        </w:tc>
        <w:tc>
          <w:tcPr>
            <w:tcW w:w="1023" w:type="pct"/>
            <w:tcBorders>
              <w:top w:val="single" w:sz="4" w:space="0" w:color="auto"/>
              <w:left w:val="single" w:sz="4" w:space="0" w:color="auto"/>
              <w:bottom w:val="single" w:sz="4" w:space="0" w:color="auto"/>
              <w:right w:val="single" w:sz="4" w:space="0" w:color="auto"/>
            </w:tcBorders>
            <w:vAlign w:val="center"/>
            <w:hideMark/>
          </w:tcPr>
          <w:p w:rsidR="00473205" w:rsidRPr="001E47D2" w:rsidRDefault="00473205" w:rsidP="00127CB3">
            <w:pPr>
              <w:pStyle w:val="NoSpacing"/>
              <w:spacing w:line="276" w:lineRule="auto"/>
              <w:rPr>
                <w:sz w:val="24"/>
                <w:szCs w:val="24"/>
              </w:rPr>
            </w:pPr>
            <w:r w:rsidRPr="001E47D2">
              <w:rPr>
                <w:sz w:val="24"/>
                <w:szCs w:val="24"/>
              </w:rPr>
              <w:t>2</w:t>
            </w:r>
          </w:p>
        </w:tc>
        <w:tc>
          <w:tcPr>
            <w:tcW w:w="819" w:type="pct"/>
            <w:tcBorders>
              <w:top w:val="single" w:sz="4" w:space="0" w:color="auto"/>
              <w:left w:val="single" w:sz="4" w:space="0" w:color="auto"/>
              <w:bottom w:val="single" w:sz="4" w:space="0" w:color="auto"/>
              <w:right w:val="single" w:sz="4" w:space="0" w:color="auto"/>
            </w:tcBorders>
            <w:vAlign w:val="center"/>
            <w:hideMark/>
          </w:tcPr>
          <w:p w:rsidR="00473205" w:rsidRPr="001E47D2" w:rsidRDefault="00473205" w:rsidP="00127CB3">
            <w:pPr>
              <w:pStyle w:val="NoSpacing"/>
              <w:spacing w:line="276" w:lineRule="auto"/>
              <w:rPr>
                <w:sz w:val="24"/>
                <w:szCs w:val="24"/>
              </w:rPr>
            </w:pPr>
            <w:r w:rsidRPr="001E47D2">
              <w:rPr>
                <w:sz w:val="24"/>
                <w:szCs w:val="24"/>
              </w:rPr>
              <w:t>32000</w:t>
            </w:r>
          </w:p>
        </w:tc>
      </w:tr>
      <w:tr w:rsidR="00473205" w:rsidRPr="001E47D2" w:rsidTr="00127CB3">
        <w:tc>
          <w:tcPr>
            <w:tcW w:w="1646" w:type="pct"/>
            <w:tcBorders>
              <w:top w:val="single" w:sz="4" w:space="0" w:color="auto"/>
              <w:left w:val="single" w:sz="4" w:space="0" w:color="auto"/>
              <w:bottom w:val="single" w:sz="4" w:space="0" w:color="auto"/>
              <w:right w:val="single" w:sz="4" w:space="0" w:color="auto"/>
            </w:tcBorders>
            <w:hideMark/>
          </w:tcPr>
          <w:p w:rsidR="00473205" w:rsidRPr="001E47D2" w:rsidRDefault="00473205" w:rsidP="00127CB3">
            <w:pPr>
              <w:pStyle w:val="NoSpacing"/>
              <w:spacing w:line="276" w:lineRule="auto"/>
              <w:rPr>
                <w:sz w:val="24"/>
                <w:szCs w:val="24"/>
              </w:rPr>
            </w:pPr>
            <w:r w:rsidRPr="001E47D2">
              <w:rPr>
                <w:sz w:val="24"/>
                <w:szCs w:val="24"/>
              </w:rPr>
              <w:t>Working Lunch, Tea &amp; Snacks</w:t>
            </w:r>
          </w:p>
        </w:tc>
        <w:tc>
          <w:tcPr>
            <w:tcW w:w="839" w:type="pct"/>
            <w:tcBorders>
              <w:top w:val="single" w:sz="4" w:space="0" w:color="auto"/>
              <w:left w:val="single" w:sz="4" w:space="0" w:color="auto"/>
              <w:bottom w:val="single" w:sz="4" w:space="0" w:color="auto"/>
              <w:right w:val="single" w:sz="4" w:space="0" w:color="auto"/>
            </w:tcBorders>
            <w:vAlign w:val="center"/>
            <w:hideMark/>
          </w:tcPr>
          <w:p w:rsidR="00473205" w:rsidRPr="001E47D2" w:rsidRDefault="00473205" w:rsidP="00127CB3">
            <w:pPr>
              <w:pStyle w:val="NoSpacing"/>
              <w:spacing w:line="276" w:lineRule="auto"/>
              <w:rPr>
                <w:sz w:val="24"/>
                <w:szCs w:val="24"/>
              </w:rPr>
            </w:pPr>
            <w:r w:rsidRPr="001E47D2">
              <w:rPr>
                <w:sz w:val="24"/>
                <w:szCs w:val="24"/>
              </w:rPr>
              <w:t>1000</w:t>
            </w:r>
          </w:p>
        </w:tc>
        <w:tc>
          <w:tcPr>
            <w:tcW w:w="672" w:type="pct"/>
            <w:tcBorders>
              <w:top w:val="single" w:sz="4" w:space="0" w:color="auto"/>
              <w:left w:val="single" w:sz="4" w:space="0" w:color="auto"/>
              <w:bottom w:val="single" w:sz="4" w:space="0" w:color="auto"/>
              <w:right w:val="single" w:sz="4" w:space="0" w:color="auto"/>
            </w:tcBorders>
            <w:vAlign w:val="center"/>
            <w:hideMark/>
          </w:tcPr>
          <w:p w:rsidR="00473205" w:rsidRPr="001E47D2" w:rsidRDefault="00473205" w:rsidP="00127CB3">
            <w:pPr>
              <w:pStyle w:val="NoSpacing"/>
              <w:spacing w:line="276" w:lineRule="auto"/>
              <w:rPr>
                <w:sz w:val="24"/>
                <w:szCs w:val="24"/>
              </w:rPr>
            </w:pPr>
            <w:r w:rsidRPr="001E47D2">
              <w:rPr>
                <w:sz w:val="24"/>
                <w:szCs w:val="24"/>
              </w:rPr>
              <w:t>4</w:t>
            </w:r>
          </w:p>
        </w:tc>
        <w:tc>
          <w:tcPr>
            <w:tcW w:w="1023" w:type="pct"/>
            <w:tcBorders>
              <w:top w:val="single" w:sz="4" w:space="0" w:color="auto"/>
              <w:left w:val="single" w:sz="4" w:space="0" w:color="auto"/>
              <w:bottom w:val="single" w:sz="4" w:space="0" w:color="auto"/>
              <w:right w:val="single" w:sz="4" w:space="0" w:color="auto"/>
            </w:tcBorders>
            <w:vAlign w:val="center"/>
            <w:hideMark/>
          </w:tcPr>
          <w:p w:rsidR="00473205" w:rsidRPr="001E47D2" w:rsidRDefault="00473205" w:rsidP="00127CB3">
            <w:pPr>
              <w:pStyle w:val="NoSpacing"/>
              <w:spacing w:line="276" w:lineRule="auto"/>
              <w:rPr>
                <w:sz w:val="24"/>
                <w:szCs w:val="24"/>
              </w:rPr>
            </w:pPr>
            <w:r w:rsidRPr="001E47D2">
              <w:rPr>
                <w:sz w:val="24"/>
                <w:szCs w:val="24"/>
              </w:rPr>
              <w:t>2</w:t>
            </w:r>
          </w:p>
        </w:tc>
        <w:tc>
          <w:tcPr>
            <w:tcW w:w="819" w:type="pct"/>
            <w:tcBorders>
              <w:top w:val="single" w:sz="4" w:space="0" w:color="auto"/>
              <w:left w:val="single" w:sz="4" w:space="0" w:color="auto"/>
              <w:bottom w:val="single" w:sz="4" w:space="0" w:color="auto"/>
              <w:right w:val="single" w:sz="4" w:space="0" w:color="auto"/>
            </w:tcBorders>
            <w:vAlign w:val="center"/>
            <w:hideMark/>
          </w:tcPr>
          <w:p w:rsidR="00473205" w:rsidRPr="001E47D2" w:rsidRDefault="00473205" w:rsidP="00127CB3">
            <w:pPr>
              <w:pStyle w:val="NoSpacing"/>
              <w:spacing w:line="276" w:lineRule="auto"/>
              <w:rPr>
                <w:sz w:val="24"/>
                <w:szCs w:val="24"/>
              </w:rPr>
            </w:pPr>
            <w:r w:rsidRPr="001E47D2">
              <w:rPr>
                <w:sz w:val="24"/>
                <w:szCs w:val="24"/>
              </w:rPr>
              <w:t>8000</w:t>
            </w:r>
          </w:p>
        </w:tc>
      </w:tr>
      <w:tr w:rsidR="00473205" w:rsidRPr="001E47D2" w:rsidTr="00127CB3">
        <w:tc>
          <w:tcPr>
            <w:tcW w:w="1646" w:type="pct"/>
            <w:tcBorders>
              <w:top w:val="single" w:sz="4" w:space="0" w:color="auto"/>
              <w:left w:val="single" w:sz="4" w:space="0" w:color="auto"/>
              <w:bottom w:val="single" w:sz="4" w:space="0" w:color="auto"/>
              <w:right w:val="single" w:sz="4" w:space="0" w:color="auto"/>
            </w:tcBorders>
            <w:hideMark/>
          </w:tcPr>
          <w:p w:rsidR="00473205" w:rsidRPr="001E47D2" w:rsidRDefault="00473205" w:rsidP="00127CB3">
            <w:pPr>
              <w:pStyle w:val="NoSpacing"/>
              <w:spacing w:line="276" w:lineRule="auto"/>
              <w:rPr>
                <w:sz w:val="24"/>
                <w:szCs w:val="24"/>
              </w:rPr>
            </w:pPr>
            <w:proofErr w:type="spellStart"/>
            <w:r w:rsidRPr="001E47D2">
              <w:rPr>
                <w:sz w:val="24"/>
                <w:szCs w:val="24"/>
              </w:rPr>
              <w:t>Accomodation</w:t>
            </w:r>
            <w:proofErr w:type="spellEnd"/>
            <w:r w:rsidRPr="001E47D2">
              <w:rPr>
                <w:sz w:val="24"/>
                <w:szCs w:val="24"/>
              </w:rPr>
              <w:t xml:space="preserve"> for trainees</w:t>
            </w:r>
          </w:p>
        </w:tc>
        <w:tc>
          <w:tcPr>
            <w:tcW w:w="839" w:type="pct"/>
            <w:tcBorders>
              <w:top w:val="single" w:sz="4" w:space="0" w:color="auto"/>
              <w:left w:val="single" w:sz="4" w:space="0" w:color="auto"/>
              <w:bottom w:val="single" w:sz="4" w:space="0" w:color="auto"/>
              <w:right w:val="single" w:sz="4" w:space="0" w:color="auto"/>
            </w:tcBorders>
            <w:vAlign w:val="center"/>
            <w:hideMark/>
          </w:tcPr>
          <w:p w:rsidR="00473205" w:rsidRPr="001E47D2" w:rsidRDefault="00473205" w:rsidP="00127CB3">
            <w:pPr>
              <w:pStyle w:val="NoSpacing"/>
              <w:spacing w:line="276" w:lineRule="auto"/>
              <w:rPr>
                <w:sz w:val="24"/>
                <w:szCs w:val="24"/>
              </w:rPr>
            </w:pPr>
            <w:r w:rsidRPr="001E47D2">
              <w:rPr>
                <w:sz w:val="24"/>
                <w:szCs w:val="24"/>
              </w:rPr>
              <w:t>3000</w:t>
            </w:r>
          </w:p>
        </w:tc>
        <w:tc>
          <w:tcPr>
            <w:tcW w:w="672" w:type="pct"/>
            <w:tcBorders>
              <w:top w:val="single" w:sz="4" w:space="0" w:color="auto"/>
              <w:left w:val="single" w:sz="4" w:space="0" w:color="auto"/>
              <w:bottom w:val="single" w:sz="4" w:space="0" w:color="auto"/>
              <w:right w:val="single" w:sz="4" w:space="0" w:color="auto"/>
            </w:tcBorders>
            <w:vAlign w:val="center"/>
            <w:hideMark/>
          </w:tcPr>
          <w:p w:rsidR="00473205" w:rsidRPr="001E47D2" w:rsidRDefault="00473205" w:rsidP="00127CB3">
            <w:pPr>
              <w:pStyle w:val="NoSpacing"/>
              <w:spacing w:line="276" w:lineRule="auto"/>
              <w:rPr>
                <w:sz w:val="24"/>
                <w:szCs w:val="24"/>
              </w:rPr>
            </w:pPr>
            <w:r w:rsidRPr="001E47D2">
              <w:rPr>
                <w:sz w:val="24"/>
                <w:szCs w:val="24"/>
              </w:rPr>
              <w:t>5</w:t>
            </w:r>
          </w:p>
        </w:tc>
        <w:tc>
          <w:tcPr>
            <w:tcW w:w="1023" w:type="pct"/>
            <w:tcBorders>
              <w:top w:val="single" w:sz="4" w:space="0" w:color="auto"/>
              <w:left w:val="single" w:sz="4" w:space="0" w:color="auto"/>
              <w:bottom w:val="single" w:sz="4" w:space="0" w:color="auto"/>
              <w:right w:val="single" w:sz="4" w:space="0" w:color="auto"/>
            </w:tcBorders>
            <w:vAlign w:val="center"/>
            <w:hideMark/>
          </w:tcPr>
          <w:p w:rsidR="00473205" w:rsidRPr="001E47D2" w:rsidRDefault="00473205" w:rsidP="00127CB3">
            <w:pPr>
              <w:pStyle w:val="NoSpacing"/>
              <w:spacing w:line="276" w:lineRule="auto"/>
              <w:rPr>
                <w:sz w:val="24"/>
                <w:szCs w:val="24"/>
              </w:rPr>
            </w:pPr>
            <w:r w:rsidRPr="001E47D2">
              <w:rPr>
                <w:sz w:val="24"/>
                <w:szCs w:val="24"/>
              </w:rPr>
              <w:t xml:space="preserve">2  </w:t>
            </w:r>
          </w:p>
        </w:tc>
        <w:tc>
          <w:tcPr>
            <w:tcW w:w="819" w:type="pct"/>
            <w:tcBorders>
              <w:top w:val="single" w:sz="4" w:space="0" w:color="auto"/>
              <w:left w:val="single" w:sz="4" w:space="0" w:color="auto"/>
              <w:bottom w:val="single" w:sz="4" w:space="0" w:color="auto"/>
              <w:right w:val="single" w:sz="4" w:space="0" w:color="auto"/>
            </w:tcBorders>
            <w:vAlign w:val="center"/>
            <w:hideMark/>
          </w:tcPr>
          <w:p w:rsidR="00473205" w:rsidRPr="001E47D2" w:rsidRDefault="00473205" w:rsidP="00127CB3">
            <w:pPr>
              <w:pStyle w:val="NoSpacing"/>
              <w:spacing w:line="276" w:lineRule="auto"/>
              <w:rPr>
                <w:sz w:val="24"/>
                <w:szCs w:val="24"/>
              </w:rPr>
            </w:pPr>
            <w:r w:rsidRPr="001E47D2">
              <w:rPr>
                <w:sz w:val="24"/>
                <w:szCs w:val="24"/>
              </w:rPr>
              <w:t>30000</w:t>
            </w:r>
          </w:p>
        </w:tc>
      </w:tr>
      <w:tr w:rsidR="00473205" w:rsidRPr="001E47D2" w:rsidTr="00127CB3">
        <w:tc>
          <w:tcPr>
            <w:tcW w:w="1646" w:type="pct"/>
            <w:tcBorders>
              <w:top w:val="single" w:sz="4" w:space="0" w:color="auto"/>
              <w:left w:val="single" w:sz="4" w:space="0" w:color="auto"/>
              <w:bottom w:val="single" w:sz="4" w:space="0" w:color="auto"/>
              <w:right w:val="single" w:sz="4" w:space="0" w:color="auto"/>
            </w:tcBorders>
            <w:hideMark/>
          </w:tcPr>
          <w:p w:rsidR="00473205" w:rsidRPr="001E47D2" w:rsidRDefault="00473205" w:rsidP="00127CB3">
            <w:pPr>
              <w:pStyle w:val="NoSpacing"/>
              <w:spacing w:line="276" w:lineRule="auto"/>
              <w:rPr>
                <w:sz w:val="24"/>
                <w:szCs w:val="24"/>
              </w:rPr>
            </w:pPr>
            <w:r w:rsidRPr="001E47D2">
              <w:rPr>
                <w:sz w:val="24"/>
                <w:szCs w:val="24"/>
              </w:rPr>
              <w:t>Institutional overhead</w:t>
            </w:r>
          </w:p>
        </w:tc>
        <w:tc>
          <w:tcPr>
            <w:tcW w:w="839" w:type="pct"/>
            <w:tcBorders>
              <w:top w:val="single" w:sz="4" w:space="0" w:color="auto"/>
              <w:left w:val="single" w:sz="4" w:space="0" w:color="auto"/>
              <w:bottom w:val="single" w:sz="4" w:space="0" w:color="auto"/>
              <w:right w:val="single" w:sz="4" w:space="0" w:color="auto"/>
            </w:tcBorders>
            <w:vAlign w:val="center"/>
          </w:tcPr>
          <w:p w:rsidR="00473205" w:rsidRPr="001E47D2" w:rsidRDefault="00473205" w:rsidP="00127CB3">
            <w:pPr>
              <w:pStyle w:val="NoSpacing"/>
              <w:spacing w:line="276" w:lineRule="auto"/>
              <w:rPr>
                <w:sz w:val="24"/>
                <w:szCs w:val="24"/>
              </w:rPr>
            </w:pPr>
          </w:p>
        </w:tc>
        <w:tc>
          <w:tcPr>
            <w:tcW w:w="672" w:type="pct"/>
            <w:tcBorders>
              <w:top w:val="single" w:sz="4" w:space="0" w:color="auto"/>
              <w:left w:val="single" w:sz="4" w:space="0" w:color="auto"/>
              <w:bottom w:val="single" w:sz="4" w:space="0" w:color="auto"/>
              <w:right w:val="single" w:sz="4" w:space="0" w:color="auto"/>
            </w:tcBorders>
            <w:vAlign w:val="center"/>
          </w:tcPr>
          <w:p w:rsidR="00473205" w:rsidRPr="001E47D2" w:rsidRDefault="00473205" w:rsidP="00127CB3">
            <w:pPr>
              <w:pStyle w:val="NoSpacing"/>
              <w:spacing w:line="276" w:lineRule="auto"/>
              <w:rPr>
                <w:sz w:val="24"/>
                <w:szCs w:val="24"/>
              </w:rPr>
            </w:pPr>
          </w:p>
        </w:tc>
        <w:tc>
          <w:tcPr>
            <w:tcW w:w="1023" w:type="pct"/>
            <w:tcBorders>
              <w:top w:val="single" w:sz="4" w:space="0" w:color="auto"/>
              <w:left w:val="single" w:sz="4" w:space="0" w:color="auto"/>
              <w:bottom w:val="single" w:sz="4" w:space="0" w:color="auto"/>
              <w:right w:val="single" w:sz="4" w:space="0" w:color="auto"/>
            </w:tcBorders>
            <w:vAlign w:val="center"/>
          </w:tcPr>
          <w:p w:rsidR="00473205" w:rsidRPr="001E47D2" w:rsidRDefault="00473205" w:rsidP="00127CB3">
            <w:pPr>
              <w:pStyle w:val="NoSpacing"/>
              <w:spacing w:line="276" w:lineRule="auto"/>
              <w:rPr>
                <w:sz w:val="24"/>
                <w:szCs w:val="24"/>
              </w:rPr>
            </w:pPr>
          </w:p>
        </w:tc>
        <w:tc>
          <w:tcPr>
            <w:tcW w:w="819" w:type="pct"/>
            <w:tcBorders>
              <w:top w:val="single" w:sz="4" w:space="0" w:color="auto"/>
              <w:left w:val="single" w:sz="4" w:space="0" w:color="auto"/>
              <w:bottom w:val="single" w:sz="4" w:space="0" w:color="auto"/>
              <w:right w:val="single" w:sz="4" w:space="0" w:color="auto"/>
            </w:tcBorders>
            <w:vAlign w:val="center"/>
            <w:hideMark/>
          </w:tcPr>
          <w:p w:rsidR="00473205" w:rsidRPr="001E47D2" w:rsidRDefault="00473205" w:rsidP="00127CB3">
            <w:pPr>
              <w:pStyle w:val="NoSpacing"/>
              <w:spacing w:line="276" w:lineRule="auto"/>
              <w:rPr>
                <w:sz w:val="24"/>
                <w:szCs w:val="24"/>
              </w:rPr>
            </w:pPr>
            <w:r w:rsidRPr="001E47D2">
              <w:rPr>
                <w:sz w:val="24"/>
                <w:szCs w:val="24"/>
              </w:rPr>
              <w:t>10000</w:t>
            </w:r>
          </w:p>
        </w:tc>
      </w:tr>
      <w:tr w:rsidR="00473205" w:rsidRPr="001E47D2" w:rsidTr="00127CB3">
        <w:tc>
          <w:tcPr>
            <w:tcW w:w="4181" w:type="pct"/>
            <w:gridSpan w:val="4"/>
            <w:tcBorders>
              <w:top w:val="single" w:sz="4" w:space="0" w:color="auto"/>
              <w:left w:val="single" w:sz="4" w:space="0" w:color="auto"/>
              <w:bottom w:val="single" w:sz="4" w:space="0" w:color="auto"/>
              <w:right w:val="single" w:sz="4" w:space="0" w:color="auto"/>
            </w:tcBorders>
            <w:hideMark/>
          </w:tcPr>
          <w:p w:rsidR="00473205" w:rsidRPr="001E47D2" w:rsidRDefault="00473205" w:rsidP="00127CB3">
            <w:pPr>
              <w:pStyle w:val="NoSpacing"/>
              <w:spacing w:line="276" w:lineRule="auto"/>
              <w:rPr>
                <w:sz w:val="24"/>
                <w:szCs w:val="24"/>
              </w:rPr>
            </w:pPr>
            <w:r w:rsidRPr="001E47D2">
              <w:rPr>
                <w:sz w:val="24"/>
                <w:szCs w:val="24"/>
              </w:rPr>
              <w:t>Total</w:t>
            </w:r>
          </w:p>
        </w:tc>
        <w:tc>
          <w:tcPr>
            <w:tcW w:w="819" w:type="pct"/>
            <w:tcBorders>
              <w:top w:val="single" w:sz="4" w:space="0" w:color="auto"/>
              <w:left w:val="single" w:sz="4" w:space="0" w:color="auto"/>
              <w:bottom w:val="single" w:sz="4" w:space="0" w:color="auto"/>
              <w:right w:val="single" w:sz="4" w:space="0" w:color="auto"/>
            </w:tcBorders>
            <w:hideMark/>
          </w:tcPr>
          <w:p w:rsidR="00473205" w:rsidRPr="001E47D2" w:rsidRDefault="00473205" w:rsidP="00127CB3">
            <w:pPr>
              <w:pStyle w:val="NoSpacing"/>
              <w:spacing w:line="276" w:lineRule="auto"/>
              <w:rPr>
                <w:sz w:val="24"/>
                <w:szCs w:val="24"/>
              </w:rPr>
            </w:pPr>
            <w:r w:rsidRPr="001E47D2">
              <w:rPr>
                <w:sz w:val="24"/>
                <w:szCs w:val="24"/>
              </w:rPr>
              <w:t>96,000</w:t>
            </w:r>
          </w:p>
        </w:tc>
      </w:tr>
    </w:tbl>
    <w:p w:rsidR="00473205" w:rsidRPr="001E47D2" w:rsidRDefault="00473205" w:rsidP="00473205">
      <w:pPr>
        <w:pStyle w:val="NoSpacing"/>
        <w:ind w:firstLine="720"/>
        <w:rPr>
          <w:b/>
          <w:sz w:val="24"/>
          <w:szCs w:val="24"/>
        </w:rPr>
      </w:pPr>
      <w:r w:rsidRPr="001E47D2">
        <w:rPr>
          <w:b/>
          <w:sz w:val="24"/>
          <w:szCs w:val="24"/>
        </w:rPr>
        <w:t>Budget for 1 batch = Rs.96,000/-</w:t>
      </w:r>
    </w:p>
    <w:p w:rsidR="00473205" w:rsidRPr="001E47D2" w:rsidRDefault="00473205" w:rsidP="00473205">
      <w:pPr>
        <w:pStyle w:val="NoSpacing"/>
        <w:ind w:firstLine="720"/>
        <w:rPr>
          <w:b/>
          <w:sz w:val="24"/>
          <w:szCs w:val="24"/>
        </w:rPr>
      </w:pPr>
    </w:p>
    <w:p w:rsidR="00FE582E" w:rsidRPr="00C91850" w:rsidRDefault="00DE4CF3" w:rsidP="00FE582E">
      <w:pPr>
        <w:rPr>
          <w:rFonts w:cstheme="minorHAnsi"/>
          <w:b/>
          <w:sz w:val="24"/>
          <w:szCs w:val="24"/>
        </w:rPr>
      </w:pPr>
      <w:r>
        <w:rPr>
          <w:rFonts w:cstheme="minorHAnsi"/>
          <w:b/>
          <w:sz w:val="24"/>
          <w:szCs w:val="24"/>
        </w:rPr>
        <w:br w:type="column"/>
      </w:r>
      <w:r w:rsidR="00FE582E" w:rsidRPr="00C91850">
        <w:rPr>
          <w:rFonts w:cstheme="minorHAnsi"/>
          <w:b/>
          <w:sz w:val="24"/>
          <w:szCs w:val="24"/>
        </w:rPr>
        <w:lastRenderedPageBreak/>
        <w:t xml:space="preserve">POST PARTUM INTRAUTERINE CONTRACEPTIVE DEVICE (PPIUCD) </w:t>
      </w:r>
    </w:p>
    <w:p w:rsidR="00FE582E" w:rsidRPr="00C91850" w:rsidRDefault="00FE582E" w:rsidP="00FE582E">
      <w:pPr>
        <w:ind w:firstLine="426"/>
        <w:rPr>
          <w:rFonts w:cstheme="minorHAnsi"/>
          <w:b/>
          <w:sz w:val="24"/>
          <w:szCs w:val="24"/>
        </w:rPr>
      </w:pPr>
      <w:r w:rsidRPr="00C91850">
        <w:rPr>
          <w:rFonts w:cstheme="minorHAnsi"/>
          <w:sz w:val="24"/>
          <w:szCs w:val="24"/>
        </w:rPr>
        <w:t xml:space="preserve">An important step towards reducing the unmet needs for contraception in the post partum period and for promoting maternal and child health, PPIUCD training has been developed to train MO, SN and </w:t>
      </w:r>
      <w:proofErr w:type="gramStart"/>
      <w:r w:rsidRPr="00C91850">
        <w:rPr>
          <w:rFonts w:cstheme="minorHAnsi"/>
          <w:sz w:val="24"/>
          <w:szCs w:val="24"/>
        </w:rPr>
        <w:t>ANM  to</w:t>
      </w:r>
      <w:proofErr w:type="gramEnd"/>
      <w:r w:rsidRPr="00C91850">
        <w:rPr>
          <w:rFonts w:cstheme="minorHAnsi"/>
          <w:sz w:val="24"/>
          <w:szCs w:val="24"/>
        </w:rPr>
        <w:t xml:space="preserve"> be undergone for a period of 3 days at Civil Hospital Aizawl.</w:t>
      </w:r>
    </w:p>
    <w:p w:rsidR="00FE582E" w:rsidRPr="00C91850" w:rsidRDefault="00FE582E" w:rsidP="00FE582E">
      <w:pPr>
        <w:rPr>
          <w:rFonts w:cstheme="minorHAnsi"/>
          <w:b/>
          <w:sz w:val="24"/>
          <w:szCs w:val="24"/>
          <w:u w:val="single"/>
        </w:rPr>
      </w:pPr>
      <w:proofErr w:type="gramStart"/>
      <w:r w:rsidRPr="00C91850">
        <w:rPr>
          <w:rFonts w:cstheme="minorHAnsi"/>
          <w:b/>
          <w:sz w:val="24"/>
          <w:szCs w:val="24"/>
          <w:u w:val="single"/>
        </w:rPr>
        <w:t>9.5.3.16 :</w:t>
      </w:r>
      <w:proofErr w:type="gramEnd"/>
      <w:r w:rsidRPr="00C91850">
        <w:rPr>
          <w:rFonts w:cstheme="minorHAnsi"/>
          <w:b/>
          <w:sz w:val="24"/>
          <w:szCs w:val="24"/>
          <w:u w:val="single"/>
        </w:rPr>
        <w:t xml:space="preserve">  Training of Medical officers</w:t>
      </w:r>
    </w:p>
    <w:p w:rsidR="00FE582E" w:rsidRPr="00C91850" w:rsidRDefault="00FE582E" w:rsidP="00FE582E">
      <w:pPr>
        <w:jc w:val="both"/>
        <w:rPr>
          <w:rFonts w:cstheme="minorHAnsi"/>
          <w:b/>
          <w:sz w:val="24"/>
          <w:szCs w:val="24"/>
        </w:rPr>
      </w:pPr>
      <w:r>
        <w:rPr>
          <w:rFonts w:cstheme="minorHAnsi"/>
          <w:b/>
          <w:sz w:val="24"/>
          <w:szCs w:val="24"/>
        </w:rPr>
        <w:t>Planned for 2</w:t>
      </w:r>
      <w:r w:rsidRPr="00C91850">
        <w:rPr>
          <w:rFonts w:cstheme="minorHAnsi"/>
          <w:b/>
          <w:sz w:val="24"/>
          <w:szCs w:val="24"/>
        </w:rPr>
        <w:t xml:space="preserve"> batch @ Rs. </w:t>
      </w:r>
      <w:r>
        <w:rPr>
          <w:rFonts w:cstheme="minorHAnsi"/>
          <w:b/>
          <w:sz w:val="24"/>
          <w:szCs w:val="24"/>
        </w:rPr>
        <w:t>71,775</w:t>
      </w:r>
      <w:r w:rsidRPr="00C91850">
        <w:rPr>
          <w:rFonts w:cstheme="minorHAnsi"/>
          <w:b/>
          <w:sz w:val="24"/>
          <w:szCs w:val="24"/>
        </w:rPr>
        <w:t>/batch.</w:t>
      </w:r>
    </w:p>
    <w:p w:rsidR="00FE582E" w:rsidRPr="00C91850" w:rsidRDefault="00FE582E" w:rsidP="00FE582E">
      <w:pPr>
        <w:autoSpaceDE w:val="0"/>
        <w:autoSpaceDN w:val="0"/>
        <w:adjustRightInd w:val="0"/>
        <w:jc w:val="both"/>
        <w:rPr>
          <w:rFonts w:cstheme="minorHAnsi"/>
          <w:b/>
          <w:sz w:val="24"/>
          <w:szCs w:val="24"/>
          <w:u w:val="single"/>
        </w:rPr>
      </w:pPr>
      <w:r w:rsidRPr="00C91850">
        <w:rPr>
          <w:rFonts w:cstheme="minorHAnsi"/>
          <w:b/>
          <w:sz w:val="24"/>
          <w:szCs w:val="24"/>
          <w:u w:val="single"/>
        </w:rPr>
        <w:t>PPIUCD for MO</w:t>
      </w:r>
    </w:p>
    <w:p w:rsidR="00FE582E" w:rsidRPr="00C91850" w:rsidRDefault="00FE582E" w:rsidP="00FE582E">
      <w:pPr>
        <w:pStyle w:val="NoSpacing"/>
        <w:rPr>
          <w:rFonts w:cstheme="minorHAnsi"/>
          <w:sz w:val="24"/>
          <w:szCs w:val="24"/>
        </w:rPr>
      </w:pPr>
      <w:r w:rsidRPr="00C91850">
        <w:rPr>
          <w:rFonts w:cstheme="minorHAnsi"/>
          <w:sz w:val="24"/>
          <w:szCs w:val="24"/>
        </w:rPr>
        <w:t>1. Target Load</w:t>
      </w:r>
      <w:r w:rsidRPr="00C91850">
        <w:rPr>
          <w:rFonts w:cstheme="minorHAnsi"/>
          <w:sz w:val="24"/>
          <w:szCs w:val="24"/>
        </w:rPr>
        <w:tab/>
      </w:r>
      <w:r w:rsidRPr="00C91850">
        <w:rPr>
          <w:rFonts w:cstheme="minorHAnsi"/>
          <w:sz w:val="24"/>
          <w:szCs w:val="24"/>
        </w:rPr>
        <w:tab/>
      </w:r>
      <w:r w:rsidRPr="00C91850">
        <w:rPr>
          <w:rFonts w:cstheme="minorHAnsi"/>
          <w:sz w:val="24"/>
          <w:szCs w:val="24"/>
        </w:rPr>
        <w:tab/>
        <w:t xml:space="preserve">= </w:t>
      </w:r>
      <w:r w:rsidR="006C4D3B">
        <w:rPr>
          <w:rFonts w:cstheme="minorHAnsi"/>
          <w:sz w:val="24"/>
          <w:szCs w:val="24"/>
        </w:rPr>
        <w:t>10</w:t>
      </w:r>
    </w:p>
    <w:p w:rsidR="00FE582E" w:rsidRPr="00C91850" w:rsidRDefault="00FE582E" w:rsidP="00FE582E">
      <w:pPr>
        <w:pStyle w:val="NoSpacing"/>
        <w:rPr>
          <w:rFonts w:cstheme="minorHAnsi"/>
          <w:sz w:val="24"/>
          <w:szCs w:val="24"/>
        </w:rPr>
      </w:pPr>
      <w:r>
        <w:rPr>
          <w:rFonts w:cstheme="minorHAnsi"/>
          <w:sz w:val="24"/>
          <w:szCs w:val="24"/>
        </w:rPr>
        <w:t>2. No of Batches</w:t>
      </w:r>
      <w:r>
        <w:rPr>
          <w:rFonts w:cstheme="minorHAnsi"/>
          <w:sz w:val="24"/>
          <w:szCs w:val="24"/>
        </w:rPr>
        <w:tab/>
      </w:r>
      <w:r>
        <w:rPr>
          <w:rFonts w:cstheme="minorHAnsi"/>
          <w:sz w:val="24"/>
          <w:szCs w:val="24"/>
        </w:rPr>
        <w:tab/>
        <w:t>= 2</w:t>
      </w:r>
    </w:p>
    <w:p w:rsidR="00FE582E" w:rsidRPr="00C91850" w:rsidRDefault="00FE582E" w:rsidP="00FE582E">
      <w:pPr>
        <w:pStyle w:val="NoSpacing"/>
        <w:rPr>
          <w:rFonts w:cstheme="minorHAnsi"/>
          <w:sz w:val="24"/>
          <w:szCs w:val="24"/>
        </w:rPr>
      </w:pPr>
      <w:r w:rsidRPr="00C91850">
        <w:rPr>
          <w:rFonts w:cstheme="minorHAnsi"/>
          <w:sz w:val="24"/>
          <w:szCs w:val="24"/>
        </w:rPr>
        <w:t>3. Participants per batch</w:t>
      </w:r>
      <w:r w:rsidRPr="00C91850">
        <w:rPr>
          <w:rFonts w:cstheme="minorHAnsi"/>
          <w:sz w:val="24"/>
          <w:szCs w:val="24"/>
        </w:rPr>
        <w:tab/>
        <w:t>= 5</w:t>
      </w:r>
    </w:p>
    <w:p w:rsidR="00FE582E" w:rsidRPr="00C91850" w:rsidRDefault="00FE582E" w:rsidP="00FE582E">
      <w:pPr>
        <w:pStyle w:val="NoSpacing"/>
        <w:rPr>
          <w:rFonts w:cstheme="minorHAnsi"/>
          <w:sz w:val="24"/>
          <w:szCs w:val="24"/>
        </w:rPr>
      </w:pPr>
      <w:r w:rsidRPr="00C91850">
        <w:rPr>
          <w:rFonts w:cstheme="minorHAnsi"/>
          <w:sz w:val="24"/>
          <w:szCs w:val="24"/>
        </w:rPr>
        <w:t>4. Duration of Training</w:t>
      </w:r>
      <w:r w:rsidRPr="00C91850">
        <w:rPr>
          <w:rFonts w:cstheme="minorHAnsi"/>
          <w:sz w:val="24"/>
          <w:szCs w:val="24"/>
        </w:rPr>
        <w:tab/>
        <w:t>= 3 days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22"/>
        <w:gridCol w:w="1489"/>
        <w:gridCol w:w="1210"/>
        <w:gridCol w:w="2161"/>
        <w:gridCol w:w="1454"/>
      </w:tblGrid>
      <w:tr w:rsidR="00FE582E" w:rsidRPr="00C91850" w:rsidTr="00B20E37">
        <w:trPr>
          <w:trHeight w:val="402"/>
        </w:trPr>
        <w:tc>
          <w:tcPr>
            <w:tcW w:w="1582" w:type="pct"/>
          </w:tcPr>
          <w:p w:rsidR="00FE582E" w:rsidRPr="00C91850" w:rsidRDefault="00FE582E" w:rsidP="00B20E37">
            <w:pPr>
              <w:autoSpaceDE w:val="0"/>
              <w:autoSpaceDN w:val="0"/>
              <w:adjustRightInd w:val="0"/>
              <w:jc w:val="both"/>
              <w:rPr>
                <w:rFonts w:cstheme="minorHAnsi"/>
                <w:b/>
                <w:sz w:val="24"/>
                <w:szCs w:val="24"/>
              </w:rPr>
            </w:pPr>
            <w:r w:rsidRPr="00C91850">
              <w:rPr>
                <w:rFonts w:cstheme="minorHAnsi"/>
                <w:b/>
                <w:sz w:val="24"/>
                <w:szCs w:val="24"/>
              </w:rPr>
              <w:t>Components</w:t>
            </w:r>
          </w:p>
        </w:tc>
        <w:tc>
          <w:tcPr>
            <w:tcW w:w="806" w:type="pct"/>
          </w:tcPr>
          <w:p w:rsidR="00FE582E" w:rsidRPr="00C91850" w:rsidRDefault="00FE582E" w:rsidP="00B20E37">
            <w:pPr>
              <w:autoSpaceDE w:val="0"/>
              <w:autoSpaceDN w:val="0"/>
              <w:adjustRightInd w:val="0"/>
              <w:jc w:val="both"/>
              <w:rPr>
                <w:rFonts w:cstheme="minorHAnsi"/>
                <w:b/>
                <w:sz w:val="24"/>
                <w:szCs w:val="24"/>
              </w:rPr>
            </w:pPr>
            <w:r w:rsidRPr="00C91850">
              <w:rPr>
                <w:rFonts w:cstheme="minorHAnsi"/>
                <w:b/>
                <w:sz w:val="24"/>
                <w:szCs w:val="24"/>
              </w:rPr>
              <w:t>Rate/day (Rs)</w:t>
            </w:r>
          </w:p>
        </w:tc>
        <w:tc>
          <w:tcPr>
            <w:tcW w:w="655" w:type="pct"/>
          </w:tcPr>
          <w:p w:rsidR="00FE582E" w:rsidRPr="00C91850" w:rsidRDefault="00FE582E" w:rsidP="00B20E37">
            <w:pPr>
              <w:autoSpaceDE w:val="0"/>
              <w:autoSpaceDN w:val="0"/>
              <w:adjustRightInd w:val="0"/>
              <w:jc w:val="both"/>
              <w:rPr>
                <w:rFonts w:cstheme="minorHAnsi"/>
                <w:b/>
                <w:sz w:val="24"/>
                <w:szCs w:val="24"/>
              </w:rPr>
            </w:pPr>
            <w:r w:rsidRPr="00C91850">
              <w:rPr>
                <w:rFonts w:cstheme="minorHAnsi"/>
                <w:b/>
                <w:sz w:val="24"/>
                <w:szCs w:val="24"/>
              </w:rPr>
              <w:t>No of days</w:t>
            </w:r>
          </w:p>
        </w:tc>
        <w:tc>
          <w:tcPr>
            <w:tcW w:w="1170" w:type="pct"/>
          </w:tcPr>
          <w:p w:rsidR="00FE582E" w:rsidRPr="00C91850" w:rsidRDefault="00FE582E" w:rsidP="00B20E37">
            <w:pPr>
              <w:autoSpaceDE w:val="0"/>
              <w:autoSpaceDN w:val="0"/>
              <w:adjustRightInd w:val="0"/>
              <w:jc w:val="both"/>
              <w:rPr>
                <w:rFonts w:cstheme="minorHAnsi"/>
                <w:b/>
                <w:sz w:val="24"/>
                <w:szCs w:val="24"/>
              </w:rPr>
            </w:pPr>
            <w:r w:rsidRPr="00C91850">
              <w:rPr>
                <w:rFonts w:cstheme="minorHAnsi"/>
                <w:b/>
                <w:sz w:val="24"/>
                <w:szCs w:val="24"/>
              </w:rPr>
              <w:t>Participants / batch</w:t>
            </w:r>
          </w:p>
        </w:tc>
        <w:tc>
          <w:tcPr>
            <w:tcW w:w="787" w:type="pct"/>
          </w:tcPr>
          <w:p w:rsidR="00FE582E" w:rsidRPr="00C91850" w:rsidRDefault="00FE582E" w:rsidP="00B20E37">
            <w:pPr>
              <w:autoSpaceDE w:val="0"/>
              <w:autoSpaceDN w:val="0"/>
              <w:adjustRightInd w:val="0"/>
              <w:jc w:val="both"/>
              <w:rPr>
                <w:rFonts w:cstheme="minorHAnsi"/>
                <w:b/>
                <w:sz w:val="24"/>
                <w:szCs w:val="24"/>
              </w:rPr>
            </w:pPr>
            <w:r w:rsidRPr="00C91850">
              <w:rPr>
                <w:rFonts w:cstheme="minorHAnsi"/>
                <w:b/>
                <w:sz w:val="24"/>
                <w:szCs w:val="24"/>
              </w:rPr>
              <w:t>Amount (Rs)</w:t>
            </w:r>
          </w:p>
        </w:tc>
      </w:tr>
      <w:tr w:rsidR="00FE582E" w:rsidRPr="00C91850" w:rsidTr="00B20E37">
        <w:trPr>
          <w:trHeight w:val="215"/>
        </w:trPr>
        <w:tc>
          <w:tcPr>
            <w:tcW w:w="1582" w:type="pct"/>
          </w:tcPr>
          <w:p w:rsidR="00FE582E" w:rsidRPr="00C91850" w:rsidRDefault="00FE582E" w:rsidP="00B20E37">
            <w:pPr>
              <w:pStyle w:val="NoSpacing"/>
              <w:rPr>
                <w:rFonts w:cstheme="minorHAnsi"/>
                <w:sz w:val="24"/>
                <w:szCs w:val="24"/>
              </w:rPr>
            </w:pPr>
            <w:r w:rsidRPr="00C91850">
              <w:rPr>
                <w:rFonts w:cstheme="minorHAnsi"/>
                <w:sz w:val="24"/>
                <w:szCs w:val="24"/>
              </w:rPr>
              <w:t>Honorarium of Resource Person</w:t>
            </w:r>
          </w:p>
        </w:tc>
        <w:tc>
          <w:tcPr>
            <w:tcW w:w="806" w:type="pct"/>
            <w:vAlign w:val="center"/>
          </w:tcPr>
          <w:p w:rsidR="00FE582E" w:rsidRPr="00C91850" w:rsidRDefault="00FE582E" w:rsidP="00B20E37">
            <w:pPr>
              <w:pStyle w:val="NoSpacing"/>
              <w:jc w:val="center"/>
              <w:rPr>
                <w:rFonts w:cstheme="minorHAnsi"/>
                <w:sz w:val="24"/>
                <w:szCs w:val="24"/>
              </w:rPr>
            </w:pPr>
            <w:r w:rsidRPr="00C91850">
              <w:rPr>
                <w:rFonts w:cstheme="minorHAnsi"/>
                <w:sz w:val="24"/>
                <w:szCs w:val="24"/>
              </w:rPr>
              <w:t>1000</w:t>
            </w:r>
          </w:p>
        </w:tc>
        <w:tc>
          <w:tcPr>
            <w:tcW w:w="655" w:type="pct"/>
            <w:vAlign w:val="center"/>
          </w:tcPr>
          <w:p w:rsidR="00FE582E" w:rsidRPr="00C91850" w:rsidRDefault="00FE582E" w:rsidP="00B20E37">
            <w:pPr>
              <w:pStyle w:val="NoSpacing"/>
              <w:jc w:val="center"/>
              <w:rPr>
                <w:rFonts w:cstheme="minorHAnsi"/>
                <w:sz w:val="24"/>
                <w:szCs w:val="24"/>
              </w:rPr>
            </w:pPr>
            <w:r w:rsidRPr="00C91850">
              <w:rPr>
                <w:rFonts w:cstheme="minorHAnsi"/>
                <w:sz w:val="24"/>
                <w:szCs w:val="24"/>
              </w:rPr>
              <w:t>3</w:t>
            </w:r>
          </w:p>
        </w:tc>
        <w:tc>
          <w:tcPr>
            <w:tcW w:w="1170" w:type="pct"/>
            <w:vAlign w:val="center"/>
          </w:tcPr>
          <w:p w:rsidR="00FE582E" w:rsidRPr="00C91850" w:rsidRDefault="00FE582E" w:rsidP="00B20E37">
            <w:pPr>
              <w:pStyle w:val="NoSpacing"/>
              <w:jc w:val="center"/>
              <w:rPr>
                <w:rFonts w:cstheme="minorHAnsi"/>
                <w:sz w:val="24"/>
                <w:szCs w:val="24"/>
              </w:rPr>
            </w:pPr>
            <w:r w:rsidRPr="00C91850">
              <w:rPr>
                <w:rFonts w:cstheme="minorHAnsi"/>
                <w:sz w:val="24"/>
                <w:szCs w:val="24"/>
              </w:rPr>
              <w:t>3</w:t>
            </w:r>
          </w:p>
        </w:tc>
        <w:tc>
          <w:tcPr>
            <w:tcW w:w="787" w:type="pct"/>
            <w:vAlign w:val="center"/>
          </w:tcPr>
          <w:p w:rsidR="00FE582E" w:rsidRPr="00C91850" w:rsidRDefault="00FE582E" w:rsidP="00B20E37">
            <w:pPr>
              <w:pStyle w:val="NoSpacing"/>
              <w:jc w:val="center"/>
              <w:rPr>
                <w:rFonts w:cstheme="minorHAnsi"/>
                <w:sz w:val="24"/>
                <w:szCs w:val="24"/>
              </w:rPr>
            </w:pPr>
            <w:r w:rsidRPr="00C91850">
              <w:rPr>
                <w:rFonts w:cstheme="minorHAnsi"/>
                <w:sz w:val="24"/>
                <w:szCs w:val="24"/>
              </w:rPr>
              <w:t>9000</w:t>
            </w:r>
          </w:p>
        </w:tc>
      </w:tr>
      <w:tr w:rsidR="00FE582E" w:rsidRPr="00C91850" w:rsidTr="00B20E37">
        <w:tc>
          <w:tcPr>
            <w:tcW w:w="1582" w:type="pct"/>
          </w:tcPr>
          <w:p w:rsidR="00FE582E" w:rsidRPr="00C91850" w:rsidRDefault="00FE582E" w:rsidP="00B20E37">
            <w:pPr>
              <w:pStyle w:val="NoSpacing"/>
              <w:rPr>
                <w:rFonts w:cstheme="minorHAnsi"/>
                <w:sz w:val="24"/>
                <w:szCs w:val="24"/>
              </w:rPr>
            </w:pPr>
            <w:r w:rsidRPr="00C91850">
              <w:rPr>
                <w:rFonts w:cstheme="minorHAnsi"/>
                <w:sz w:val="24"/>
                <w:szCs w:val="24"/>
              </w:rPr>
              <w:t>Incidental expenditure</w:t>
            </w:r>
          </w:p>
        </w:tc>
        <w:tc>
          <w:tcPr>
            <w:tcW w:w="806" w:type="pct"/>
            <w:vAlign w:val="center"/>
          </w:tcPr>
          <w:p w:rsidR="00FE582E" w:rsidRPr="00C91850" w:rsidRDefault="00FE582E" w:rsidP="00B20E37">
            <w:pPr>
              <w:pStyle w:val="NoSpacing"/>
              <w:jc w:val="center"/>
              <w:rPr>
                <w:rFonts w:cstheme="minorHAnsi"/>
                <w:sz w:val="24"/>
                <w:szCs w:val="24"/>
              </w:rPr>
            </w:pPr>
            <w:r w:rsidRPr="00C91850">
              <w:rPr>
                <w:rFonts w:cstheme="minorHAnsi"/>
                <w:sz w:val="24"/>
                <w:szCs w:val="24"/>
              </w:rPr>
              <w:t>300</w:t>
            </w:r>
          </w:p>
        </w:tc>
        <w:tc>
          <w:tcPr>
            <w:tcW w:w="655" w:type="pct"/>
            <w:vAlign w:val="center"/>
          </w:tcPr>
          <w:p w:rsidR="00FE582E" w:rsidRPr="00C91850" w:rsidRDefault="00FE582E" w:rsidP="00B20E37">
            <w:pPr>
              <w:pStyle w:val="NoSpacing"/>
              <w:jc w:val="center"/>
              <w:rPr>
                <w:rFonts w:cstheme="minorHAnsi"/>
                <w:sz w:val="24"/>
                <w:szCs w:val="24"/>
              </w:rPr>
            </w:pPr>
          </w:p>
        </w:tc>
        <w:tc>
          <w:tcPr>
            <w:tcW w:w="1170" w:type="pct"/>
            <w:vAlign w:val="center"/>
          </w:tcPr>
          <w:p w:rsidR="00FE582E" w:rsidRPr="00C91850" w:rsidRDefault="00FE582E" w:rsidP="00B20E37">
            <w:pPr>
              <w:pStyle w:val="NoSpacing"/>
              <w:jc w:val="center"/>
              <w:rPr>
                <w:rFonts w:cstheme="minorHAnsi"/>
                <w:sz w:val="24"/>
                <w:szCs w:val="24"/>
              </w:rPr>
            </w:pPr>
            <w:r w:rsidRPr="00C91850">
              <w:rPr>
                <w:rFonts w:cstheme="minorHAnsi"/>
                <w:sz w:val="24"/>
                <w:szCs w:val="24"/>
              </w:rPr>
              <w:t>5</w:t>
            </w:r>
          </w:p>
        </w:tc>
        <w:tc>
          <w:tcPr>
            <w:tcW w:w="787" w:type="pct"/>
            <w:vAlign w:val="center"/>
          </w:tcPr>
          <w:p w:rsidR="00FE582E" w:rsidRPr="00C91850" w:rsidRDefault="00FE582E" w:rsidP="00B20E37">
            <w:pPr>
              <w:pStyle w:val="NoSpacing"/>
              <w:jc w:val="center"/>
              <w:rPr>
                <w:rFonts w:cstheme="minorHAnsi"/>
                <w:sz w:val="24"/>
                <w:szCs w:val="24"/>
              </w:rPr>
            </w:pPr>
            <w:r w:rsidRPr="00C91850">
              <w:rPr>
                <w:rFonts w:cstheme="minorHAnsi"/>
                <w:sz w:val="24"/>
                <w:szCs w:val="24"/>
              </w:rPr>
              <w:t>1500</w:t>
            </w:r>
          </w:p>
        </w:tc>
      </w:tr>
      <w:tr w:rsidR="00FE582E" w:rsidRPr="00C91850" w:rsidTr="00B20E37">
        <w:tc>
          <w:tcPr>
            <w:tcW w:w="1582" w:type="pct"/>
          </w:tcPr>
          <w:p w:rsidR="00FE582E" w:rsidRPr="00C91850" w:rsidRDefault="00FE582E" w:rsidP="00B20E37">
            <w:pPr>
              <w:pStyle w:val="NoSpacing"/>
              <w:rPr>
                <w:rFonts w:cstheme="minorHAnsi"/>
                <w:sz w:val="24"/>
                <w:szCs w:val="24"/>
              </w:rPr>
            </w:pPr>
            <w:r w:rsidRPr="00C91850">
              <w:rPr>
                <w:rFonts w:cstheme="minorHAnsi"/>
                <w:sz w:val="24"/>
                <w:szCs w:val="24"/>
              </w:rPr>
              <w:t>TA for trainees</w:t>
            </w:r>
          </w:p>
        </w:tc>
        <w:tc>
          <w:tcPr>
            <w:tcW w:w="806" w:type="pct"/>
            <w:vAlign w:val="center"/>
          </w:tcPr>
          <w:p w:rsidR="00FE582E" w:rsidRPr="00C91850" w:rsidRDefault="00FE582E" w:rsidP="00B20E37">
            <w:pPr>
              <w:pStyle w:val="NoSpacing"/>
              <w:jc w:val="center"/>
              <w:rPr>
                <w:rFonts w:cstheme="minorHAnsi"/>
                <w:sz w:val="24"/>
                <w:szCs w:val="24"/>
              </w:rPr>
            </w:pPr>
            <w:r w:rsidRPr="00C91850">
              <w:rPr>
                <w:rFonts w:cstheme="minorHAnsi"/>
                <w:sz w:val="24"/>
                <w:szCs w:val="24"/>
              </w:rPr>
              <w:t>3000</w:t>
            </w:r>
          </w:p>
        </w:tc>
        <w:tc>
          <w:tcPr>
            <w:tcW w:w="655" w:type="pct"/>
            <w:vAlign w:val="center"/>
          </w:tcPr>
          <w:p w:rsidR="00FE582E" w:rsidRPr="00C91850" w:rsidRDefault="00FE582E" w:rsidP="00B20E37">
            <w:pPr>
              <w:pStyle w:val="NoSpacing"/>
              <w:jc w:val="center"/>
              <w:rPr>
                <w:rFonts w:cstheme="minorHAnsi"/>
                <w:sz w:val="24"/>
                <w:szCs w:val="24"/>
              </w:rPr>
            </w:pPr>
          </w:p>
        </w:tc>
        <w:tc>
          <w:tcPr>
            <w:tcW w:w="1170" w:type="pct"/>
            <w:vAlign w:val="center"/>
          </w:tcPr>
          <w:p w:rsidR="00FE582E" w:rsidRPr="00C91850" w:rsidRDefault="00FE582E" w:rsidP="00B20E37">
            <w:pPr>
              <w:pStyle w:val="NoSpacing"/>
              <w:jc w:val="center"/>
              <w:rPr>
                <w:rFonts w:cstheme="minorHAnsi"/>
                <w:sz w:val="24"/>
                <w:szCs w:val="24"/>
              </w:rPr>
            </w:pPr>
            <w:r w:rsidRPr="00C91850">
              <w:rPr>
                <w:rFonts w:cstheme="minorHAnsi"/>
                <w:sz w:val="24"/>
                <w:szCs w:val="24"/>
              </w:rPr>
              <w:t>5</w:t>
            </w:r>
          </w:p>
        </w:tc>
        <w:tc>
          <w:tcPr>
            <w:tcW w:w="787" w:type="pct"/>
            <w:vAlign w:val="center"/>
          </w:tcPr>
          <w:p w:rsidR="00FE582E" w:rsidRPr="00C91850" w:rsidRDefault="00FE582E" w:rsidP="00B20E37">
            <w:pPr>
              <w:pStyle w:val="NoSpacing"/>
              <w:jc w:val="center"/>
              <w:rPr>
                <w:rFonts w:cstheme="minorHAnsi"/>
                <w:sz w:val="24"/>
                <w:szCs w:val="24"/>
              </w:rPr>
            </w:pPr>
            <w:r w:rsidRPr="00C91850">
              <w:rPr>
                <w:rFonts w:cstheme="minorHAnsi"/>
                <w:sz w:val="24"/>
                <w:szCs w:val="24"/>
              </w:rPr>
              <w:t>15000</w:t>
            </w:r>
          </w:p>
        </w:tc>
      </w:tr>
      <w:tr w:rsidR="00FE582E" w:rsidRPr="00C91850" w:rsidTr="00B20E37">
        <w:tc>
          <w:tcPr>
            <w:tcW w:w="1582" w:type="pct"/>
          </w:tcPr>
          <w:p w:rsidR="00FE582E" w:rsidRPr="00C91850" w:rsidRDefault="00FE582E" w:rsidP="00B20E37">
            <w:pPr>
              <w:pStyle w:val="NoSpacing"/>
              <w:rPr>
                <w:rFonts w:cstheme="minorHAnsi"/>
                <w:sz w:val="24"/>
                <w:szCs w:val="24"/>
              </w:rPr>
            </w:pPr>
            <w:r>
              <w:rPr>
                <w:rFonts w:cstheme="minorHAnsi"/>
                <w:sz w:val="24"/>
                <w:szCs w:val="24"/>
              </w:rPr>
              <w:t>DA for Trainees</w:t>
            </w:r>
          </w:p>
        </w:tc>
        <w:tc>
          <w:tcPr>
            <w:tcW w:w="806" w:type="pct"/>
            <w:vAlign w:val="center"/>
          </w:tcPr>
          <w:p w:rsidR="00FE582E" w:rsidRPr="00C91850" w:rsidRDefault="00FE582E" w:rsidP="00B20E37">
            <w:pPr>
              <w:pStyle w:val="NoSpacing"/>
              <w:jc w:val="center"/>
              <w:rPr>
                <w:rFonts w:cstheme="minorHAnsi"/>
                <w:sz w:val="24"/>
                <w:szCs w:val="24"/>
              </w:rPr>
            </w:pPr>
            <w:r>
              <w:rPr>
                <w:rFonts w:cstheme="minorHAnsi"/>
                <w:sz w:val="24"/>
                <w:szCs w:val="24"/>
              </w:rPr>
              <w:t>400</w:t>
            </w:r>
          </w:p>
        </w:tc>
        <w:tc>
          <w:tcPr>
            <w:tcW w:w="655" w:type="pct"/>
            <w:vAlign w:val="center"/>
          </w:tcPr>
          <w:p w:rsidR="00FE582E" w:rsidRPr="00C91850" w:rsidRDefault="00FE582E" w:rsidP="00B20E37">
            <w:pPr>
              <w:pStyle w:val="NoSpacing"/>
              <w:jc w:val="center"/>
              <w:rPr>
                <w:rFonts w:cstheme="minorHAnsi"/>
                <w:sz w:val="24"/>
                <w:szCs w:val="24"/>
              </w:rPr>
            </w:pPr>
            <w:r>
              <w:rPr>
                <w:rFonts w:cstheme="minorHAnsi"/>
                <w:sz w:val="24"/>
                <w:szCs w:val="24"/>
              </w:rPr>
              <w:t>3</w:t>
            </w:r>
          </w:p>
        </w:tc>
        <w:tc>
          <w:tcPr>
            <w:tcW w:w="1170" w:type="pct"/>
            <w:vAlign w:val="center"/>
          </w:tcPr>
          <w:p w:rsidR="00FE582E" w:rsidRPr="00C91850" w:rsidRDefault="00FE582E" w:rsidP="00B20E37">
            <w:pPr>
              <w:pStyle w:val="NoSpacing"/>
              <w:jc w:val="center"/>
              <w:rPr>
                <w:rFonts w:cstheme="minorHAnsi"/>
                <w:sz w:val="24"/>
                <w:szCs w:val="24"/>
              </w:rPr>
            </w:pPr>
            <w:r>
              <w:rPr>
                <w:rFonts w:cstheme="minorHAnsi"/>
                <w:sz w:val="24"/>
                <w:szCs w:val="24"/>
              </w:rPr>
              <w:t>5</w:t>
            </w:r>
          </w:p>
        </w:tc>
        <w:tc>
          <w:tcPr>
            <w:tcW w:w="787" w:type="pct"/>
            <w:vAlign w:val="center"/>
          </w:tcPr>
          <w:p w:rsidR="00FE582E" w:rsidRPr="00C91850" w:rsidRDefault="00FE582E" w:rsidP="00B20E37">
            <w:pPr>
              <w:pStyle w:val="NoSpacing"/>
              <w:jc w:val="center"/>
              <w:rPr>
                <w:rFonts w:cstheme="minorHAnsi"/>
                <w:sz w:val="24"/>
                <w:szCs w:val="24"/>
              </w:rPr>
            </w:pPr>
            <w:r>
              <w:rPr>
                <w:rFonts w:cstheme="minorHAnsi"/>
                <w:sz w:val="24"/>
                <w:szCs w:val="24"/>
              </w:rPr>
              <w:t>6000</w:t>
            </w:r>
          </w:p>
        </w:tc>
      </w:tr>
      <w:tr w:rsidR="00FE582E" w:rsidRPr="00C91850" w:rsidTr="00B20E37">
        <w:tc>
          <w:tcPr>
            <w:tcW w:w="1582" w:type="pct"/>
          </w:tcPr>
          <w:p w:rsidR="00FE582E" w:rsidRPr="00C91850" w:rsidRDefault="00FE582E" w:rsidP="00B20E37">
            <w:pPr>
              <w:pStyle w:val="NoSpacing"/>
              <w:rPr>
                <w:rFonts w:cstheme="minorHAnsi"/>
                <w:sz w:val="24"/>
                <w:szCs w:val="24"/>
              </w:rPr>
            </w:pPr>
            <w:r w:rsidRPr="00C91850">
              <w:rPr>
                <w:rFonts w:cstheme="minorHAnsi"/>
                <w:sz w:val="24"/>
                <w:szCs w:val="24"/>
              </w:rPr>
              <w:t>Hiring of vehicle by trainer</w:t>
            </w:r>
          </w:p>
        </w:tc>
        <w:tc>
          <w:tcPr>
            <w:tcW w:w="806" w:type="pct"/>
            <w:vAlign w:val="center"/>
          </w:tcPr>
          <w:p w:rsidR="00FE582E" w:rsidRPr="00C91850" w:rsidRDefault="00FE582E" w:rsidP="00B20E37">
            <w:pPr>
              <w:pStyle w:val="NoSpacing"/>
              <w:jc w:val="center"/>
              <w:rPr>
                <w:rFonts w:cstheme="minorHAnsi"/>
                <w:sz w:val="24"/>
                <w:szCs w:val="24"/>
              </w:rPr>
            </w:pPr>
            <w:r w:rsidRPr="00C91850">
              <w:rPr>
                <w:rFonts w:cstheme="minorHAnsi"/>
                <w:sz w:val="24"/>
                <w:szCs w:val="24"/>
              </w:rPr>
              <w:t>1000</w:t>
            </w:r>
          </w:p>
        </w:tc>
        <w:tc>
          <w:tcPr>
            <w:tcW w:w="655" w:type="pct"/>
            <w:vAlign w:val="center"/>
          </w:tcPr>
          <w:p w:rsidR="00FE582E" w:rsidRPr="00C91850" w:rsidRDefault="00FE582E" w:rsidP="00B20E37">
            <w:pPr>
              <w:pStyle w:val="NoSpacing"/>
              <w:jc w:val="center"/>
              <w:rPr>
                <w:rFonts w:cstheme="minorHAnsi"/>
                <w:sz w:val="24"/>
                <w:szCs w:val="24"/>
              </w:rPr>
            </w:pPr>
            <w:r w:rsidRPr="00C91850">
              <w:rPr>
                <w:rFonts w:cstheme="minorHAnsi"/>
                <w:sz w:val="24"/>
                <w:szCs w:val="24"/>
              </w:rPr>
              <w:t>3</w:t>
            </w:r>
          </w:p>
        </w:tc>
        <w:tc>
          <w:tcPr>
            <w:tcW w:w="1170" w:type="pct"/>
            <w:vAlign w:val="center"/>
          </w:tcPr>
          <w:p w:rsidR="00FE582E" w:rsidRPr="00C91850" w:rsidRDefault="00FE582E" w:rsidP="00B20E37">
            <w:pPr>
              <w:pStyle w:val="NoSpacing"/>
              <w:jc w:val="center"/>
              <w:rPr>
                <w:rFonts w:cstheme="minorHAnsi"/>
                <w:sz w:val="24"/>
                <w:szCs w:val="24"/>
              </w:rPr>
            </w:pPr>
            <w:r w:rsidRPr="00C91850">
              <w:rPr>
                <w:rFonts w:cstheme="minorHAnsi"/>
                <w:sz w:val="24"/>
                <w:szCs w:val="24"/>
              </w:rPr>
              <w:t>3</w:t>
            </w:r>
          </w:p>
        </w:tc>
        <w:tc>
          <w:tcPr>
            <w:tcW w:w="787" w:type="pct"/>
            <w:vAlign w:val="center"/>
          </w:tcPr>
          <w:p w:rsidR="00FE582E" w:rsidRPr="00C91850" w:rsidRDefault="00FE582E" w:rsidP="00B20E37">
            <w:pPr>
              <w:pStyle w:val="NoSpacing"/>
              <w:jc w:val="center"/>
              <w:rPr>
                <w:rFonts w:cstheme="minorHAnsi"/>
                <w:sz w:val="24"/>
                <w:szCs w:val="24"/>
              </w:rPr>
            </w:pPr>
            <w:r w:rsidRPr="00C91850">
              <w:rPr>
                <w:rFonts w:cstheme="minorHAnsi"/>
                <w:sz w:val="24"/>
                <w:szCs w:val="24"/>
              </w:rPr>
              <w:t>9000</w:t>
            </w:r>
          </w:p>
        </w:tc>
      </w:tr>
      <w:tr w:rsidR="00FE582E" w:rsidRPr="00C91850" w:rsidTr="00B20E37">
        <w:tc>
          <w:tcPr>
            <w:tcW w:w="1582" w:type="pct"/>
          </w:tcPr>
          <w:p w:rsidR="00FE582E" w:rsidRPr="00C91850" w:rsidRDefault="00FE582E" w:rsidP="00B20E37">
            <w:pPr>
              <w:pStyle w:val="NoSpacing"/>
              <w:rPr>
                <w:rFonts w:cstheme="minorHAnsi"/>
                <w:sz w:val="24"/>
                <w:szCs w:val="24"/>
              </w:rPr>
            </w:pPr>
            <w:r w:rsidRPr="00C91850">
              <w:rPr>
                <w:rFonts w:cstheme="minorHAnsi"/>
                <w:sz w:val="24"/>
                <w:szCs w:val="24"/>
              </w:rPr>
              <w:t>Working Lunch, Tea &amp; Snacks</w:t>
            </w:r>
          </w:p>
        </w:tc>
        <w:tc>
          <w:tcPr>
            <w:tcW w:w="806" w:type="pct"/>
            <w:vAlign w:val="center"/>
          </w:tcPr>
          <w:p w:rsidR="00FE582E" w:rsidRPr="00C91850" w:rsidRDefault="00FE582E" w:rsidP="00B20E37">
            <w:pPr>
              <w:pStyle w:val="NoSpacing"/>
              <w:jc w:val="center"/>
              <w:rPr>
                <w:rFonts w:cstheme="minorHAnsi"/>
                <w:sz w:val="24"/>
                <w:szCs w:val="24"/>
              </w:rPr>
            </w:pPr>
            <w:r w:rsidRPr="00C91850">
              <w:rPr>
                <w:rFonts w:cstheme="minorHAnsi"/>
                <w:sz w:val="24"/>
                <w:szCs w:val="24"/>
              </w:rPr>
              <w:t>150</w:t>
            </w:r>
          </w:p>
        </w:tc>
        <w:tc>
          <w:tcPr>
            <w:tcW w:w="655" w:type="pct"/>
            <w:vAlign w:val="center"/>
          </w:tcPr>
          <w:p w:rsidR="00FE582E" w:rsidRPr="00C91850" w:rsidRDefault="00FE582E" w:rsidP="00B20E37">
            <w:pPr>
              <w:pStyle w:val="NoSpacing"/>
              <w:jc w:val="center"/>
              <w:rPr>
                <w:rFonts w:cstheme="minorHAnsi"/>
                <w:sz w:val="24"/>
                <w:szCs w:val="24"/>
              </w:rPr>
            </w:pPr>
            <w:r w:rsidRPr="00C91850">
              <w:rPr>
                <w:rFonts w:cstheme="minorHAnsi"/>
                <w:sz w:val="24"/>
                <w:szCs w:val="24"/>
              </w:rPr>
              <w:t>3</w:t>
            </w:r>
          </w:p>
        </w:tc>
        <w:tc>
          <w:tcPr>
            <w:tcW w:w="1170" w:type="pct"/>
            <w:vAlign w:val="center"/>
          </w:tcPr>
          <w:p w:rsidR="00FE582E" w:rsidRPr="00C91850" w:rsidRDefault="00FE582E" w:rsidP="00B20E37">
            <w:pPr>
              <w:pStyle w:val="NoSpacing"/>
              <w:jc w:val="center"/>
              <w:rPr>
                <w:rFonts w:cstheme="minorHAnsi"/>
                <w:sz w:val="24"/>
                <w:szCs w:val="24"/>
              </w:rPr>
            </w:pPr>
            <w:r>
              <w:rPr>
                <w:rFonts w:cstheme="minorHAnsi"/>
                <w:sz w:val="24"/>
                <w:szCs w:val="24"/>
              </w:rPr>
              <w:t>10</w:t>
            </w:r>
          </w:p>
        </w:tc>
        <w:tc>
          <w:tcPr>
            <w:tcW w:w="787" w:type="pct"/>
            <w:vAlign w:val="center"/>
          </w:tcPr>
          <w:p w:rsidR="00FE582E" w:rsidRPr="00C91850" w:rsidRDefault="00FE582E" w:rsidP="00B20E37">
            <w:pPr>
              <w:pStyle w:val="NoSpacing"/>
              <w:jc w:val="center"/>
              <w:rPr>
                <w:rFonts w:cstheme="minorHAnsi"/>
                <w:sz w:val="24"/>
                <w:szCs w:val="24"/>
              </w:rPr>
            </w:pPr>
            <w:r>
              <w:rPr>
                <w:rFonts w:cstheme="minorHAnsi"/>
                <w:sz w:val="24"/>
                <w:szCs w:val="24"/>
              </w:rPr>
              <w:t>4500</w:t>
            </w:r>
          </w:p>
        </w:tc>
      </w:tr>
      <w:tr w:rsidR="00FE582E" w:rsidRPr="00C91850" w:rsidTr="00B20E37">
        <w:tc>
          <w:tcPr>
            <w:tcW w:w="1582" w:type="pct"/>
          </w:tcPr>
          <w:p w:rsidR="00FE582E" w:rsidRPr="00C91850" w:rsidRDefault="00FE582E" w:rsidP="00B20E37">
            <w:pPr>
              <w:pStyle w:val="NoSpacing"/>
              <w:rPr>
                <w:rFonts w:cstheme="minorHAnsi"/>
                <w:sz w:val="24"/>
                <w:szCs w:val="24"/>
              </w:rPr>
            </w:pPr>
            <w:proofErr w:type="spellStart"/>
            <w:r w:rsidRPr="00C91850">
              <w:rPr>
                <w:rFonts w:cstheme="minorHAnsi"/>
                <w:sz w:val="24"/>
                <w:szCs w:val="24"/>
              </w:rPr>
              <w:t>Accomodation</w:t>
            </w:r>
            <w:proofErr w:type="spellEnd"/>
            <w:r w:rsidRPr="00C91850">
              <w:rPr>
                <w:rFonts w:cstheme="minorHAnsi"/>
                <w:sz w:val="24"/>
                <w:szCs w:val="24"/>
              </w:rPr>
              <w:t xml:space="preserve"> for trainees</w:t>
            </w:r>
          </w:p>
        </w:tc>
        <w:tc>
          <w:tcPr>
            <w:tcW w:w="806" w:type="pct"/>
            <w:vAlign w:val="center"/>
          </w:tcPr>
          <w:p w:rsidR="00FE582E" w:rsidRPr="00C91850" w:rsidRDefault="00FE582E" w:rsidP="00B20E37">
            <w:pPr>
              <w:pStyle w:val="NoSpacing"/>
              <w:jc w:val="center"/>
              <w:rPr>
                <w:rFonts w:cstheme="minorHAnsi"/>
                <w:sz w:val="24"/>
                <w:szCs w:val="24"/>
              </w:rPr>
            </w:pPr>
            <w:r w:rsidRPr="00C91850">
              <w:rPr>
                <w:rFonts w:cstheme="minorHAnsi"/>
                <w:sz w:val="24"/>
                <w:szCs w:val="24"/>
              </w:rPr>
              <w:t>1000</w:t>
            </w:r>
          </w:p>
        </w:tc>
        <w:tc>
          <w:tcPr>
            <w:tcW w:w="655" w:type="pct"/>
            <w:vAlign w:val="center"/>
          </w:tcPr>
          <w:p w:rsidR="00FE582E" w:rsidRPr="00C91850" w:rsidRDefault="00FE582E" w:rsidP="00B20E37">
            <w:pPr>
              <w:pStyle w:val="NoSpacing"/>
              <w:jc w:val="center"/>
              <w:rPr>
                <w:rFonts w:cstheme="minorHAnsi"/>
                <w:sz w:val="24"/>
                <w:szCs w:val="24"/>
              </w:rPr>
            </w:pPr>
            <w:r w:rsidRPr="00C91850">
              <w:rPr>
                <w:rFonts w:cstheme="minorHAnsi"/>
                <w:sz w:val="24"/>
                <w:szCs w:val="24"/>
              </w:rPr>
              <w:t>3</w:t>
            </w:r>
          </w:p>
        </w:tc>
        <w:tc>
          <w:tcPr>
            <w:tcW w:w="1170" w:type="pct"/>
            <w:vAlign w:val="center"/>
          </w:tcPr>
          <w:p w:rsidR="00FE582E" w:rsidRPr="00C91850" w:rsidRDefault="00FE582E" w:rsidP="00B20E37">
            <w:pPr>
              <w:pStyle w:val="NoSpacing"/>
              <w:jc w:val="center"/>
              <w:rPr>
                <w:rFonts w:cstheme="minorHAnsi"/>
                <w:sz w:val="24"/>
                <w:szCs w:val="24"/>
              </w:rPr>
            </w:pPr>
            <w:r w:rsidRPr="00C91850">
              <w:rPr>
                <w:rFonts w:cstheme="minorHAnsi"/>
                <w:sz w:val="24"/>
                <w:szCs w:val="24"/>
              </w:rPr>
              <w:t>5</w:t>
            </w:r>
          </w:p>
        </w:tc>
        <w:tc>
          <w:tcPr>
            <w:tcW w:w="787" w:type="pct"/>
            <w:vAlign w:val="center"/>
          </w:tcPr>
          <w:p w:rsidR="00FE582E" w:rsidRPr="00C91850" w:rsidRDefault="00FE582E" w:rsidP="00B20E37">
            <w:pPr>
              <w:pStyle w:val="NoSpacing"/>
              <w:jc w:val="center"/>
              <w:rPr>
                <w:rFonts w:cstheme="minorHAnsi"/>
                <w:sz w:val="24"/>
                <w:szCs w:val="24"/>
              </w:rPr>
            </w:pPr>
            <w:r w:rsidRPr="00C91850">
              <w:rPr>
                <w:rFonts w:cstheme="minorHAnsi"/>
                <w:sz w:val="24"/>
                <w:szCs w:val="24"/>
              </w:rPr>
              <w:t>15000</w:t>
            </w:r>
          </w:p>
        </w:tc>
      </w:tr>
      <w:tr w:rsidR="00FE582E" w:rsidRPr="00C91850" w:rsidTr="00B20E37">
        <w:tc>
          <w:tcPr>
            <w:tcW w:w="1582" w:type="pct"/>
          </w:tcPr>
          <w:p w:rsidR="00FE582E" w:rsidRPr="00C91850" w:rsidRDefault="00FE582E" w:rsidP="00B20E37">
            <w:pPr>
              <w:pStyle w:val="NoSpacing"/>
              <w:rPr>
                <w:rFonts w:cstheme="minorHAnsi"/>
                <w:sz w:val="24"/>
                <w:szCs w:val="24"/>
              </w:rPr>
            </w:pPr>
            <w:r w:rsidRPr="00C91850">
              <w:rPr>
                <w:rFonts w:cstheme="minorHAnsi"/>
                <w:sz w:val="24"/>
                <w:szCs w:val="24"/>
              </w:rPr>
              <w:t>Venue hiring</w:t>
            </w:r>
          </w:p>
        </w:tc>
        <w:tc>
          <w:tcPr>
            <w:tcW w:w="806" w:type="pct"/>
            <w:vAlign w:val="center"/>
          </w:tcPr>
          <w:p w:rsidR="00FE582E" w:rsidRPr="00C91850" w:rsidRDefault="00FE582E" w:rsidP="00B20E37">
            <w:pPr>
              <w:pStyle w:val="NoSpacing"/>
              <w:jc w:val="center"/>
              <w:rPr>
                <w:rFonts w:cstheme="minorHAnsi"/>
                <w:sz w:val="24"/>
                <w:szCs w:val="24"/>
              </w:rPr>
            </w:pPr>
            <w:r w:rsidRPr="00C91850">
              <w:rPr>
                <w:rFonts w:cstheme="minorHAnsi"/>
                <w:sz w:val="24"/>
                <w:szCs w:val="24"/>
              </w:rPr>
              <w:t>2000</w:t>
            </w:r>
          </w:p>
        </w:tc>
        <w:tc>
          <w:tcPr>
            <w:tcW w:w="655" w:type="pct"/>
            <w:vAlign w:val="center"/>
          </w:tcPr>
          <w:p w:rsidR="00FE582E" w:rsidRPr="00C91850" w:rsidRDefault="00FE582E" w:rsidP="00B20E37">
            <w:pPr>
              <w:pStyle w:val="NoSpacing"/>
              <w:jc w:val="center"/>
              <w:rPr>
                <w:rFonts w:cstheme="minorHAnsi"/>
                <w:sz w:val="24"/>
                <w:szCs w:val="24"/>
              </w:rPr>
            </w:pPr>
            <w:r w:rsidRPr="00C91850">
              <w:rPr>
                <w:rFonts w:cstheme="minorHAnsi"/>
                <w:sz w:val="24"/>
                <w:szCs w:val="24"/>
              </w:rPr>
              <w:t>3</w:t>
            </w:r>
          </w:p>
        </w:tc>
        <w:tc>
          <w:tcPr>
            <w:tcW w:w="1170" w:type="pct"/>
            <w:vAlign w:val="center"/>
          </w:tcPr>
          <w:p w:rsidR="00FE582E" w:rsidRPr="00C91850" w:rsidRDefault="00FE582E" w:rsidP="00B20E37">
            <w:pPr>
              <w:pStyle w:val="NoSpacing"/>
              <w:jc w:val="center"/>
              <w:rPr>
                <w:rFonts w:cstheme="minorHAnsi"/>
                <w:sz w:val="24"/>
                <w:szCs w:val="24"/>
              </w:rPr>
            </w:pPr>
          </w:p>
        </w:tc>
        <w:tc>
          <w:tcPr>
            <w:tcW w:w="787" w:type="pct"/>
            <w:vAlign w:val="center"/>
          </w:tcPr>
          <w:p w:rsidR="00FE582E" w:rsidRPr="00C91850" w:rsidRDefault="00FE582E" w:rsidP="00B20E37">
            <w:pPr>
              <w:pStyle w:val="NoSpacing"/>
              <w:jc w:val="center"/>
              <w:rPr>
                <w:rFonts w:cstheme="minorHAnsi"/>
                <w:sz w:val="24"/>
                <w:szCs w:val="24"/>
              </w:rPr>
            </w:pPr>
            <w:r w:rsidRPr="00C91850">
              <w:rPr>
                <w:rFonts w:cstheme="minorHAnsi"/>
                <w:sz w:val="24"/>
                <w:szCs w:val="24"/>
              </w:rPr>
              <w:t>6000</w:t>
            </w:r>
          </w:p>
        </w:tc>
      </w:tr>
      <w:tr w:rsidR="00FE582E" w:rsidRPr="00C91850" w:rsidTr="00B20E37">
        <w:tc>
          <w:tcPr>
            <w:tcW w:w="1582" w:type="pct"/>
          </w:tcPr>
          <w:p w:rsidR="00FE582E" w:rsidRPr="00C91850" w:rsidRDefault="00FE582E" w:rsidP="00B20E37">
            <w:pPr>
              <w:pStyle w:val="NoSpacing"/>
              <w:rPr>
                <w:rFonts w:cstheme="minorHAnsi"/>
                <w:sz w:val="24"/>
                <w:szCs w:val="24"/>
              </w:rPr>
            </w:pPr>
            <w:r w:rsidRPr="00C91850">
              <w:rPr>
                <w:rFonts w:cstheme="minorHAnsi"/>
                <w:sz w:val="24"/>
                <w:szCs w:val="24"/>
              </w:rPr>
              <w:t>Institutional overhead</w:t>
            </w:r>
          </w:p>
        </w:tc>
        <w:tc>
          <w:tcPr>
            <w:tcW w:w="806" w:type="pct"/>
            <w:vAlign w:val="center"/>
          </w:tcPr>
          <w:p w:rsidR="00FE582E" w:rsidRPr="00C91850" w:rsidRDefault="00FE582E" w:rsidP="00B20E37">
            <w:pPr>
              <w:pStyle w:val="NoSpacing"/>
              <w:jc w:val="center"/>
              <w:rPr>
                <w:rFonts w:cstheme="minorHAnsi"/>
                <w:sz w:val="24"/>
                <w:szCs w:val="24"/>
              </w:rPr>
            </w:pPr>
          </w:p>
        </w:tc>
        <w:tc>
          <w:tcPr>
            <w:tcW w:w="655" w:type="pct"/>
            <w:vAlign w:val="center"/>
          </w:tcPr>
          <w:p w:rsidR="00FE582E" w:rsidRPr="00C91850" w:rsidRDefault="00FE582E" w:rsidP="00B20E37">
            <w:pPr>
              <w:pStyle w:val="NoSpacing"/>
              <w:jc w:val="center"/>
              <w:rPr>
                <w:rFonts w:cstheme="minorHAnsi"/>
                <w:sz w:val="24"/>
                <w:szCs w:val="24"/>
              </w:rPr>
            </w:pPr>
          </w:p>
        </w:tc>
        <w:tc>
          <w:tcPr>
            <w:tcW w:w="1170" w:type="pct"/>
            <w:vAlign w:val="center"/>
          </w:tcPr>
          <w:p w:rsidR="00FE582E" w:rsidRPr="00C91850" w:rsidRDefault="00FE582E" w:rsidP="00B20E37">
            <w:pPr>
              <w:pStyle w:val="NoSpacing"/>
              <w:jc w:val="center"/>
              <w:rPr>
                <w:rFonts w:cstheme="minorHAnsi"/>
                <w:sz w:val="24"/>
                <w:szCs w:val="24"/>
              </w:rPr>
            </w:pPr>
          </w:p>
        </w:tc>
        <w:tc>
          <w:tcPr>
            <w:tcW w:w="787" w:type="pct"/>
            <w:vAlign w:val="center"/>
          </w:tcPr>
          <w:p w:rsidR="00FE582E" w:rsidRPr="00C91850" w:rsidRDefault="00FE582E" w:rsidP="00B20E37">
            <w:pPr>
              <w:pStyle w:val="NoSpacing"/>
              <w:jc w:val="center"/>
              <w:rPr>
                <w:rFonts w:cstheme="minorHAnsi"/>
                <w:sz w:val="24"/>
                <w:szCs w:val="24"/>
              </w:rPr>
            </w:pPr>
            <w:r w:rsidRPr="00C91850">
              <w:rPr>
                <w:rFonts w:cstheme="minorHAnsi"/>
                <w:sz w:val="24"/>
                <w:szCs w:val="24"/>
              </w:rPr>
              <w:t>5775</w:t>
            </w:r>
          </w:p>
        </w:tc>
      </w:tr>
      <w:tr w:rsidR="00FE582E" w:rsidRPr="00C91850" w:rsidTr="00B20E37">
        <w:tc>
          <w:tcPr>
            <w:tcW w:w="4213" w:type="pct"/>
            <w:gridSpan w:val="4"/>
          </w:tcPr>
          <w:p w:rsidR="00FE582E" w:rsidRPr="00C91850" w:rsidRDefault="00FE582E" w:rsidP="00B20E37">
            <w:pPr>
              <w:autoSpaceDE w:val="0"/>
              <w:autoSpaceDN w:val="0"/>
              <w:adjustRightInd w:val="0"/>
              <w:jc w:val="right"/>
              <w:rPr>
                <w:rFonts w:cstheme="minorHAnsi"/>
                <w:b/>
                <w:sz w:val="24"/>
                <w:szCs w:val="24"/>
              </w:rPr>
            </w:pPr>
            <w:r w:rsidRPr="00C91850">
              <w:rPr>
                <w:rFonts w:cstheme="minorHAnsi"/>
                <w:b/>
                <w:sz w:val="24"/>
                <w:szCs w:val="24"/>
              </w:rPr>
              <w:t>Total</w:t>
            </w:r>
          </w:p>
        </w:tc>
        <w:tc>
          <w:tcPr>
            <w:tcW w:w="787" w:type="pct"/>
          </w:tcPr>
          <w:p w:rsidR="00FE582E" w:rsidRPr="00C91850" w:rsidRDefault="00FE582E" w:rsidP="00B20E37">
            <w:pPr>
              <w:autoSpaceDE w:val="0"/>
              <w:autoSpaceDN w:val="0"/>
              <w:adjustRightInd w:val="0"/>
              <w:jc w:val="center"/>
              <w:rPr>
                <w:rFonts w:cstheme="minorHAnsi"/>
                <w:b/>
                <w:sz w:val="24"/>
                <w:szCs w:val="24"/>
              </w:rPr>
            </w:pPr>
            <w:r>
              <w:rPr>
                <w:rFonts w:cstheme="minorHAnsi"/>
                <w:b/>
                <w:sz w:val="24"/>
                <w:szCs w:val="24"/>
              </w:rPr>
              <w:t>71,775</w:t>
            </w:r>
          </w:p>
        </w:tc>
      </w:tr>
    </w:tbl>
    <w:p w:rsidR="00FE582E" w:rsidRPr="00DE4CF3" w:rsidRDefault="00FE582E" w:rsidP="00DE4CF3">
      <w:pPr>
        <w:autoSpaceDE w:val="0"/>
        <w:autoSpaceDN w:val="0"/>
        <w:adjustRightInd w:val="0"/>
        <w:jc w:val="both"/>
        <w:outlineLvl w:val="0"/>
        <w:rPr>
          <w:rFonts w:cstheme="minorHAnsi"/>
          <w:b/>
          <w:sz w:val="24"/>
          <w:szCs w:val="24"/>
        </w:rPr>
      </w:pPr>
      <w:r>
        <w:rPr>
          <w:rFonts w:cstheme="minorHAnsi"/>
          <w:b/>
          <w:sz w:val="24"/>
          <w:szCs w:val="24"/>
        </w:rPr>
        <w:t>Budget for 2 batch = Rs. 1,43,550</w:t>
      </w:r>
      <w:r w:rsidRPr="00C91850">
        <w:rPr>
          <w:rFonts w:cstheme="minorHAnsi"/>
          <w:b/>
          <w:sz w:val="24"/>
          <w:szCs w:val="24"/>
        </w:rPr>
        <w:t>/-</w:t>
      </w:r>
    </w:p>
    <w:p w:rsidR="00FE582E" w:rsidRDefault="00FE582E" w:rsidP="00FE582E">
      <w:pPr>
        <w:autoSpaceDE w:val="0"/>
        <w:autoSpaceDN w:val="0"/>
        <w:adjustRightInd w:val="0"/>
        <w:jc w:val="both"/>
        <w:rPr>
          <w:rFonts w:cstheme="minorHAnsi"/>
          <w:b/>
          <w:sz w:val="24"/>
          <w:szCs w:val="24"/>
          <w:u w:val="single"/>
        </w:rPr>
      </w:pPr>
      <w:proofErr w:type="gramStart"/>
      <w:r w:rsidRPr="00C91850">
        <w:rPr>
          <w:rFonts w:cstheme="minorHAnsi"/>
          <w:b/>
          <w:sz w:val="24"/>
          <w:szCs w:val="24"/>
          <w:u w:val="single"/>
        </w:rPr>
        <w:t>9.5.3.18 :</w:t>
      </w:r>
      <w:proofErr w:type="gramEnd"/>
      <w:r w:rsidRPr="00C91850">
        <w:rPr>
          <w:rFonts w:cstheme="minorHAnsi"/>
          <w:b/>
          <w:sz w:val="24"/>
          <w:szCs w:val="24"/>
          <w:u w:val="single"/>
        </w:rPr>
        <w:t xml:space="preserve"> PPIUCD for SN/ANM/LHV</w:t>
      </w:r>
    </w:p>
    <w:p w:rsidR="00FE582E" w:rsidRPr="00DE4CF3" w:rsidRDefault="00FE582E" w:rsidP="00DE4CF3">
      <w:pPr>
        <w:jc w:val="both"/>
        <w:rPr>
          <w:rFonts w:cstheme="minorHAnsi"/>
          <w:b/>
          <w:sz w:val="24"/>
          <w:szCs w:val="24"/>
        </w:rPr>
      </w:pPr>
      <w:r>
        <w:rPr>
          <w:rFonts w:cstheme="minorHAnsi"/>
          <w:b/>
          <w:sz w:val="24"/>
          <w:szCs w:val="24"/>
        </w:rPr>
        <w:t>Planned for 3</w:t>
      </w:r>
      <w:r w:rsidRPr="00C91850">
        <w:rPr>
          <w:rFonts w:cstheme="minorHAnsi"/>
          <w:b/>
          <w:sz w:val="24"/>
          <w:szCs w:val="24"/>
        </w:rPr>
        <w:t xml:space="preserve"> batch</w:t>
      </w:r>
      <w:r>
        <w:rPr>
          <w:rFonts w:cstheme="minorHAnsi"/>
          <w:b/>
          <w:sz w:val="24"/>
          <w:szCs w:val="24"/>
        </w:rPr>
        <w:t>es @ Rs.60,775</w:t>
      </w:r>
      <w:r w:rsidRPr="00C91850">
        <w:rPr>
          <w:rFonts w:cstheme="minorHAnsi"/>
          <w:b/>
          <w:sz w:val="24"/>
          <w:szCs w:val="24"/>
        </w:rPr>
        <w:t>/batch.</w:t>
      </w:r>
    </w:p>
    <w:p w:rsidR="00FE582E" w:rsidRPr="00C91850" w:rsidRDefault="00FE582E" w:rsidP="00FE582E">
      <w:pPr>
        <w:pStyle w:val="NoSpacing"/>
        <w:rPr>
          <w:rFonts w:cstheme="minorHAnsi"/>
          <w:sz w:val="24"/>
          <w:szCs w:val="24"/>
        </w:rPr>
      </w:pPr>
      <w:r w:rsidRPr="00C91850">
        <w:rPr>
          <w:rFonts w:cstheme="minorHAnsi"/>
          <w:sz w:val="24"/>
          <w:szCs w:val="24"/>
        </w:rPr>
        <w:t>1. Target Load</w:t>
      </w:r>
      <w:r w:rsidRPr="00C91850">
        <w:rPr>
          <w:rFonts w:cstheme="minorHAnsi"/>
          <w:sz w:val="24"/>
          <w:szCs w:val="24"/>
        </w:rPr>
        <w:tab/>
      </w:r>
      <w:r w:rsidRPr="00C91850">
        <w:rPr>
          <w:rFonts w:cstheme="minorHAnsi"/>
          <w:sz w:val="24"/>
          <w:szCs w:val="24"/>
        </w:rPr>
        <w:tab/>
      </w:r>
      <w:r w:rsidRPr="00C91850">
        <w:rPr>
          <w:rFonts w:cstheme="minorHAnsi"/>
          <w:sz w:val="24"/>
          <w:szCs w:val="24"/>
        </w:rPr>
        <w:tab/>
        <w:t xml:space="preserve">= </w:t>
      </w:r>
      <w:r w:rsidR="00A50CBC">
        <w:rPr>
          <w:rFonts w:cstheme="minorHAnsi"/>
          <w:sz w:val="24"/>
          <w:szCs w:val="24"/>
        </w:rPr>
        <w:t>1</w:t>
      </w:r>
      <w:r w:rsidR="00B31109">
        <w:rPr>
          <w:rFonts w:cstheme="minorHAnsi"/>
          <w:sz w:val="24"/>
          <w:szCs w:val="24"/>
        </w:rPr>
        <w:t>5</w:t>
      </w:r>
    </w:p>
    <w:p w:rsidR="00FE582E" w:rsidRPr="00C91850" w:rsidRDefault="00FE582E" w:rsidP="00FE582E">
      <w:pPr>
        <w:pStyle w:val="NoSpacing"/>
        <w:rPr>
          <w:rFonts w:cstheme="minorHAnsi"/>
          <w:sz w:val="24"/>
          <w:szCs w:val="24"/>
        </w:rPr>
      </w:pPr>
      <w:r>
        <w:rPr>
          <w:rFonts w:cstheme="minorHAnsi"/>
          <w:sz w:val="24"/>
          <w:szCs w:val="24"/>
        </w:rPr>
        <w:t>2. No of Batches</w:t>
      </w:r>
      <w:r>
        <w:rPr>
          <w:rFonts w:cstheme="minorHAnsi"/>
          <w:sz w:val="24"/>
          <w:szCs w:val="24"/>
        </w:rPr>
        <w:tab/>
      </w:r>
      <w:r>
        <w:rPr>
          <w:rFonts w:cstheme="minorHAnsi"/>
          <w:sz w:val="24"/>
          <w:szCs w:val="24"/>
        </w:rPr>
        <w:tab/>
        <w:t>= 3</w:t>
      </w:r>
    </w:p>
    <w:p w:rsidR="00FE582E" w:rsidRPr="00C91850" w:rsidRDefault="00FE582E" w:rsidP="00FE582E">
      <w:pPr>
        <w:pStyle w:val="NoSpacing"/>
        <w:rPr>
          <w:rFonts w:cstheme="minorHAnsi"/>
          <w:sz w:val="24"/>
          <w:szCs w:val="24"/>
        </w:rPr>
      </w:pPr>
      <w:r w:rsidRPr="00C91850">
        <w:rPr>
          <w:rFonts w:cstheme="minorHAnsi"/>
          <w:sz w:val="24"/>
          <w:szCs w:val="24"/>
        </w:rPr>
        <w:t>3. Participants per batch</w:t>
      </w:r>
      <w:r w:rsidRPr="00C91850">
        <w:rPr>
          <w:rFonts w:cstheme="minorHAnsi"/>
          <w:sz w:val="24"/>
          <w:szCs w:val="24"/>
        </w:rPr>
        <w:tab/>
        <w:t>= 5</w:t>
      </w:r>
    </w:p>
    <w:p w:rsidR="00FE582E" w:rsidRDefault="00FE582E" w:rsidP="00FE582E">
      <w:pPr>
        <w:pStyle w:val="NoSpacing"/>
        <w:rPr>
          <w:rFonts w:cstheme="minorHAnsi"/>
          <w:sz w:val="24"/>
          <w:szCs w:val="24"/>
        </w:rPr>
      </w:pPr>
      <w:r w:rsidRPr="00C91850">
        <w:rPr>
          <w:rFonts w:cstheme="minorHAnsi"/>
          <w:sz w:val="24"/>
          <w:szCs w:val="24"/>
        </w:rPr>
        <w:t>4. Duration of Training</w:t>
      </w:r>
      <w:r w:rsidRPr="00C91850">
        <w:rPr>
          <w:rFonts w:cstheme="minorHAnsi"/>
          <w:sz w:val="24"/>
          <w:szCs w:val="24"/>
        </w:rPr>
        <w:tab/>
        <w:t>= 3 days</w:t>
      </w:r>
    </w:p>
    <w:p w:rsidR="00FE582E" w:rsidRPr="00C91850" w:rsidRDefault="00FE582E" w:rsidP="00FE582E">
      <w:pPr>
        <w:pStyle w:val="NoSpacing"/>
        <w:rPr>
          <w:rFonts w:cstheme="minorHAns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1"/>
        <w:gridCol w:w="1509"/>
        <w:gridCol w:w="1227"/>
        <w:gridCol w:w="2191"/>
        <w:gridCol w:w="1348"/>
      </w:tblGrid>
      <w:tr w:rsidR="00FE582E" w:rsidRPr="00C91850" w:rsidTr="00B20E37">
        <w:trPr>
          <w:trHeight w:val="349"/>
        </w:trPr>
        <w:tc>
          <w:tcPr>
            <w:tcW w:w="1603" w:type="pct"/>
          </w:tcPr>
          <w:p w:rsidR="00FE582E" w:rsidRPr="00C91850" w:rsidRDefault="00FE582E" w:rsidP="00B20E37">
            <w:pPr>
              <w:autoSpaceDE w:val="0"/>
              <w:autoSpaceDN w:val="0"/>
              <w:adjustRightInd w:val="0"/>
              <w:jc w:val="both"/>
              <w:rPr>
                <w:rFonts w:cstheme="minorHAnsi"/>
                <w:b/>
                <w:sz w:val="24"/>
                <w:szCs w:val="24"/>
              </w:rPr>
            </w:pPr>
            <w:r w:rsidRPr="00C91850">
              <w:rPr>
                <w:rFonts w:cstheme="minorHAnsi"/>
                <w:b/>
                <w:sz w:val="24"/>
                <w:szCs w:val="24"/>
              </w:rPr>
              <w:t>Components</w:t>
            </w:r>
          </w:p>
        </w:tc>
        <w:tc>
          <w:tcPr>
            <w:tcW w:w="817" w:type="pct"/>
          </w:tcPr>
          <w:p w:rsidR="00FE582E" w:rsidRPr="00C91850" w:rsidRDefault="00FE582E" w:rsidP="00B20E37">
            <w:pPr>
              <w:autoSpaceDE w:val="0"/>
              <w:autoSpaceDN w:val="0"/>
              <w:adjustRightInd w:val="0"/>
              <w:jc w:val="both"/>
              <w:rPr>
                <w:rFonts w:cstheme="minorHAnsi"/>
                <w:b/>
                <w:sz w:val="24"/>
                <w:szCs w:val="24"/>
              </w:rPr>
            </w:pPr>
            <w:r w:rsidRPr="00C91850">
              <w:rPr>
                <w:rFonts w:cstheme="minorHAnsi"/>
                <w:b/>
                <w:sz w:val="24"/>
                <w:szCs w:val="24"/>
              </w:rPr>
              <w:t>Rate/day (Rs)</w:t>
            </w:r>
          </w:p>
        </w:tc>
        <w:tc>
          <w:tcPr>
            <w:tcW w:w="664" w:type="pct"/>
          </w:tcPr>
          <w:p w:rsidR="00FE582E" w:rsidRPr="00C91850" w:rsidRDefault="00FE582E" w:rsidP="00B20E37">
            <w:pPr>
              <w:autoSpaceDE w:val="0"/>
              <w:autoSpaceDN w:val="0"/>
              <w:adjustRightInd w:val="0"/>
              <w:jc w:val="both"/>
              <w:rPr>
                <w:rFonts w:cstheme="minorHAnsi"/>
                <w:b/>
                <w:sz w:val="24"/>
                <w:szCs w:val="24"/>
              </w:rPr>
            </w:pPr>
            <w:r w:rsidRPr="00C91850">
              <w:rPr>
                <w:rFonts w:cstheme="minorHAnsi"/>
                <w:b/>
                <w:sz w:val="24"/>
                <w:szCs w:val="24"/>
              </w:rPr>
              <w:t>No of days</w:t>
            </w:r>
          </w:p>
        </w:tc>
        <w:tc>
          <w:tcPr>
            <w:tcW w:w="1186" w:type="pct"/>
          </w:tcPr>
          <w:p w:rsidR="00FE582E" w:rsidRPr="00C91850" w:rsidRDefault="00FE582E" w:rsidP="00B20E37">
            <w:pPr>
              <w:autoSpaceDE w:val="0"/>
              <w:autoSpaceDN w:val="0"/>
              <w:adjustRightInd w:val="0"/>
              <w:jc w:val="both"/>
              <w:rPr>
                <w:rFonts w:cstheme="minorHAnsi"/>
                <w:b/>
                <w:sz w:val="24"/>
                <w:szCs w:val="24"/>
              </w:rPr>
            </w:pPr>
            <w:r w:rsidRPr="00C91850">
              <w:rPr>
                <w:rFonts w:cstheme="minorHAnsi"/>
                <w:b/>
                <w:sz w:val="24"/>
                <w:szCs w:val="24"/>
              </w:rPr>
              <w:t>Participants/batch</w:t>
            </w:r>
          </w:p>
        </w:tc>
        <w:tc>
          <w:tcPr>
            <w:tcW w:w="730" w:type="pct"/>
          </w:tcPr>
          <w:p w:rsidR="00FE582E" w:rsidRPr="00C91850" w:rsidRDefault="00FE582E" w:rsidP="00B20E37">
            <w:pPr>
              <w:autoSpaceDE w:val="0"/>
              <w:autoSpaceDN w:val="0"/>
              <w:adjustRightInd w:val="0"/>
              <w:jc w:val="both"/>
              <w:rPr>
                <w:rFonts w:cstheme="minorHAnsi"/>
                <w:b/>
                <w:sz w:val="24"/>
                <w:szCs w:val="24"/>
              </w:rPr>
            </w:pPr>
            <w:r w:rsidRPr="00C91850">
              <w:rPr>
                <w:rFonts w:cstheme="minorHAnsi"/>
                <w:b/>
                <w:sz w:val="24"/>
                <w:szCs w:val="24"/>
              </w:rPr>
              <w:t>Amount (Rs)</w:t>
            </w:r>
          </w:p>
        </w:tc>
      </w:tr>
      <w:tr w:rsidR="00FE582E" w:rsidRPr="00C91850" w:rsidTr="00B20E37">
        <w:trPr>
          <w:trHeight w:val="217"/>
        </w:trPr>
        <w:tc>
          <w:tcPr>
            <w:tcW w:w="1603" w:type="pct"/>
          </w:tcPr>
          <w:p w:rsidR="00FE582E" w:rsidRPr="00C91850" w:rsidRDefault="00FE582E" w:rsidP="00B20E37">
            <w:pPr>
              <w:pStyle w:val="NoSpacing"/>
              <w:rPr>
                <w:rFonts w:cstheme="minorHAnsi"/>
                <w:sz w:val="24"/>
                <w:szCs w:val="24"/>
              </w:rPr>
            </w:pPr>
            <w:r w:rsidRPr="00C91850">
              <w:rPr>
                <w:rFonts w:cstheme="minorHAnsi"/>
                <w:sz w:val="24"/>
                <w:szCs w:val="24"/>
              </w:rPr>
              <w:t xml:space="preserve">Honorarium of Resource </w:t>
            </w:r>
            <w:r w:rsidRPr="00C91850">
              <w:rPr>
                <w:rFonts w:cstheme="minorHAnsi"/>
                <w:sz w:val="24"/>
                <w:szCs w:val="24"/>
              </w:rPr>
              <w:lastRenderedPageBreak/>
              <w:t>Person</w:t>
            </w:r>
          </w:p>
        </w:tc>
        <w:tc>
          <w:tcPr>
            <w:tcW w:w="817" w:type="pct"/>
            <w:vAlign w:val="center"/>
          </w:tcPr>
          <w:p w:rsidR="00FE582E" w:rsidRPr="00C91850" w:rsidRDefault="00FE582E" w:rsidP="00B20E37">
            <w:pPr>
              <w:pStyle w:val="NoSpacing"/>
              <w:jc w:val="center"/>
              <w:rPr>
                <w:rFonts w:cstheme="minorHAnsi"/>
                <w:sz w:val="24"/>
                <w:szCs w:val="24"/>
              </w:rPr>
            </w:pPr>
            <w:r w:rsidRPr="00C91850">
              <w:rPr>
                <w:rFonts w:cstheme="minorHAnsi"/>
                <w:sz w:val="24"/>
                <w:szCs w:val="24"/>
              </w:rPr>
              <w:lastRenderedPageBreak/>
              <w:t>1000</w:t>
            </w:r>
          </w:p>
        </w:tc>
        <w:tc>
          <w:tcPr>
            <w:tcW w:w="664" w:type="pct"/>
            <w:vAlign w:val="center"/>
          </w:tcPr>
          <w:p w:rsidR="00FE582E" w:rsidRPr="00C91850" w:rsidRDefault="00FE582E" w:rsidP="00B20E37">
            <w:pPr>
              <w:pStyle w:val="NoSpacing"/>
              <w:jc w:val="center"/>
              <w:rPr>
                <w:rFonts w:cstheme="minorHAnsi"/>
                <w:sz w:val="24"/>
                <w:szCs w:val="24"/>
              </w:rPr>
            </w:pPr>
            <w:r w:rsidRPr="00C91850">
              <w:rPr>
                <w:rFonts w:cstheme="minorHAnsi"/>
                <w:sz w:val="24"/>
                <w:szCs w:val="24"/>
              </w:rPr>
              <w:t>3</w:t>
            </w:r>
          </w:p>
        </w:tc>
        <w:tc>
          <w:tcPr>
            <w:tcW w:w="1186" w:type="pct"/>
            <w:vAlign w:val="center"/>
          </w:tcPr>
          <w:p w:rsidR="00FE582E" w:rsidRPr="00C91850" w:rsidRDefault="00FE582E" w:rsidP="00B20E37">
            <w:pPr>
              <w:pStyle w:val="NoSpacing"/>
              <w:jc w:val="center"/>
              <w:rPr>
                <w:rFonts w:cstheme="minorHAnsi"/>
                <w:sz w:val="24"/>
                <w:szCs w:val="24"/>
              </w:rPr>
            </w:pPr>
            <w:r w:rsidRPr="00C91850">
              <w:rPr>
                <w:rFonts w:cstheme="minorHAnsi"/>
                <w:sz w:val="24"/>
                <w:szCs w:val="24"/>
              </w:rPr>
              <w:t>3</w:t>
            </w:r>
          </w:p>
        </w:tc>
        <w:tc>
          <w:tcPr>
            <w:tcW w:w="730" w:type="pct"/>
            <w:vAlign w:val="center"/>
          </w:tcPr>
          <w:p w:rsidR="00FE582E" w:rsidRPr="00C91850" w:rsidRDefault="00FE582E" w:rsidP="00B20E37">
            <w:pPr>
              <w:pStyle w:val="NoSpacing"/>
              <w:jc w:val="center"/>
              <w:rPr>
                <w:rFonts w:cstheme="minorHAnsi"/>
                <w:sz w:val="24"/>
                <w:szCs w:val="24"/>
              </w:rPr>
            </w:pPr>
            <w:r w:rsidRPr="00C91850">
              <w:rPr>
                <w:rFonts w:cstheme="minorHAnsi"/>
                <w:sz w:val="24"/>
                <w:szCs w:val="24"/>
              </w:rPr>
              <w:t>9000</w:t>
            </w:r>
          </w:p>
        </w:tc>
      </w:tr>
      <w:tr w:rsidR="00FE582E" w:rsidRPr="00C91850" w:rsidTr="00B20E37">
        <w:tc>
          <w:tcPr>
            <w:tcW w:w="1603" w:type="pct"/>
          </w:tcPr>
          <w:p w:rsidR="00FE582E" w:rsidRPr="00C91850" w:rsidRDefault="00FE582E" w:rsidP="00B20E37">
            <w:pPr>
              <w:pStyle w:val="NoSpacing"/>
              <w:rPr>
                <w:rFonts w:cstheme="minorHAnsi"/>
                <w:sz w:val="24"/>
                <w:szCs w:val="24"/>
              </w:rPr>
            </w:pPr>
            <w:r w:rsidRPr="00C91850">
              <w:rPr>
                <w:rFonts w:cstheme="minorHAnsi"/>
                <w:sz w:val="24"/>
                <w:szCs w:val="24"/>
              </w:rPr>
              <w:t>Incidental expenditure</w:t>
            </w:r>
          </w:p>
        </w:tc>
        <w:tc>
          <w:tcPr>
            <w:tcW w:w="817" w:type="pct"/>
            <w:vAlign w:val="center"/>
          </w:tcPr>
          <w:p w:rsidR="00FE582E" w:rsidRPr="00C91850" w:rsidRDefault="00FE582E" w:rsidP="00B20E37">
            <w:pPr>
              <w:pStyle w:val="NoSpacing"/>
              <w:jc w:val="center"/>
              <w:rPr>
                <w:rFonts w:cstheme="minorHAnsi"/>
                <w:sz w:val="24"/>
                <w:szCs w:val="24"/>
              </w:rPr>
            </w:pPr>
            <w:r w:rsidRPr="00C91850">
              <w:rPr>
                <w:rFonts w:cstheme="minorHAnsi"/>
                <w:sz w:val="24"/>
                <w:szCs w:val="24"/>
              </w:rPr>
              <w:t>300</w:t>
            </w:r>
          </w:p>
        </w:tc>
        <w:tc>
          <w:tcPr>
            <w:tcW w:w="664" w:type="pct"/>
            <w:vAlign w:val="center"/>
          </w:tcPr>
          <w:p w:rsidR="00FE582E" w:rsidRPr="00C91850" w:rsidRDefault="00FE582E" w:rsidP="00B20E37">
            <w:pPr>
              <w:pStyle w:val="NoSpacing"/>
              <w:jc w:val="center"/>
              <w:rPr>
                <w:rFonts w:cstheme="minorHAnsi"/>
                <w:sz w:val="24"/>
                <w:szCs w:val="24"/>
              </w:rPr>
            </w:pPr>
          </w:p>
        </w:tc>
        <w:tc>
          <w:tcPr>
            <w:tcW w:w="1186" w:type="pct"/>
            <w:vAlign w:val="center"/>
          </w:tcPr>
          <w:p w:rsidR="00FE582E" w:rsidRPr="00C91850" w:rsidRDefault="00FE582E" w:rsidP="00B20E37">
            <w:pPr>
              <w:pStyle w:val="NoSpacing"/>
              <w:jc w:val="center"/>
              <w:rPr>
                <w:rFonts w:cstheme="minorHAnsi"/>
                <w:sz w:val="24"/>
                <w:szCs w:val="24"/>
              </w:rPr>
            </w:pPr>
            <w:r w:rsidRPr="00C91850">
              <w:rPr>
                <w:rFonts w:cstheme="minorHAnsi"/>
                <w:sz w:val="24"/>
                <w:szCs w:val="24"/>
              </w:rPr>
              <w:t>5</w:t>
            </w:r>
          </w:p>
        </w:tc>
        <w:tc>
          <w:tcPr>
            <w:tcW w:w="730" w:type="pct"/>
            <w:vAlign w:val="center"/>
          </w:tcPr>
          <w:p w:rsidR="00FE582E" w:rsidRPr="00C91850" w:rsidRDefault="00FE582E" w:rsidP="00B20E37">
            <w:pPr>
              <w:pStyle w:val="NoSpacing"/>
              <w:jc w:val="center"/>
              <w:rPr>
                <w:rFonts w:cstheme="minorHAnsi"/>
                <w:sz w:val="24"/>
                <w:szCs w:val="24"/>
              </w:rPr>
            </w:pPr>
            <w:r w:rsidRPr="00C91850">
              <w:rPr>
                <w:rFonts w:cstheme="minorHAnsi"/>
                <w:sz w:val="24"/>
                <w:szCs w:val="24"/>
              </w:rPr>
              <w:t>1500</w:t>
            </w:r>
          </w:p>
        </w:tc>
      </w:tr>
      <w:tr w:rsidR="00FE582E" w:rsidRPr="00C91850" w:rsidTr="00B20E37">
        <w:tc>
          <w:tcPr>
            <w:tcW w:w="1603" w:type="pct"/>
          </w:tcPr>
          <w:p w:rsidR="00FE582E" w:rsidRPr="00C91850" w:rsidRDefault="00FE582E" w:rsidP="00B20E37">
            <w:pPr>
              <w:pStyle w:val="NoSpacing"/>
              <w:rPr>
                <w:rFonts w:cstheme="minorHAnsi"/>
                <w:sz w:val="24"/>
                <w:szCs w:val="24"/>
              </w:rPr>
            </w:pPr>
            <w:r w:rsidRPr="00C91850">
              <w:rPr>
                <w:rFonts w:cstheme="minorHAnsi"/>
                <w:sz w:val="24"/>
                <w:szCs w:val="24"/>
              </w:rPr>
              <w:t>TA for trainees</w:t>
            </w:r>
          </w:p>
        </w:tc>
        <w:tc>
          <w:tcPr>
            <w:tcW w:w="817" w:type="pct"/>
            <w:vAlign w:val="center"/>
          </w:tcPr>
          <w:p w:rsidR="00FE582E" w:rsidRPr="00C91850" w:rsidRDefault="00FE582E" w:rsidP="00B20E37">
            <w:pPr>
              <w:pStyle w:val="NoSpacing"/>
              <w:jc w:val="center"/>
              <w:rPr>
                <w:rFonts w:cstheme="minorHAnsi"/>
                <w:sz w:val="24"/>
                <w:szCs w:val="24"/>
              </w:rPr>
            </w:pPr>
            <w:r w:rsidRPr="00C91850">
              <w:rPr>
                <w:rFonts w:cstheme="minorHAnsi"/>
                <w:sz w:val="24"/>
                <w:szCs w:val="24"/>
              </w:rPr>
              <w:t>1000</w:t>
            </w:r>
          </w:p>
        </w:tc>
        <w:tc>
          <w:tcPr>
            <w:tcW w:w="664" w:type="pct"/>
            <w:vAlign w:val="center"/>
          </w:tcPr>
          <w:p w:rsidR="00FE582E" w:rsidRPr="00C91850" w:rsidRDefault="00FE582E" w:rsidP="00B20E37">
            <w:pPr>
              <w:pStyle w:val="NoSpacing"/>
              <w:jc w:val="center"/>
              <w:rPr>
                <w:rFonts w:cstheme="minorHAnsi"/>
                <w:sz w:val="24"/>
                <w:szCs w:val="24"/>
              </w:rPr>
            </w:pPr>
          </w:p>
        </w:tc>
        <w:tc>
          <w:tcPr>
            <w:tcW w:w="1186" w:type="pct"/>
            <w:vAlign w:val="center"/>
          </w:tcPr>
          <w:p w:rsidR="00FE582E" w:rsidRPr="00C91850" w:rsidRDefault="00FE582E" w:rsidP="00B20E37">
            <w:pPr>
              <w:pStyle w:val="NoSpacing"/>
              <w:jc w:val="center"/>
              <w:rPr>
                <w:rFonts w:cstheme="minorHAnsi"/>
                <w:sz w:val="24"/>
                <w:szCs w:val="24"/>
              </w:rPr>
            </w:pPr>
            <w:r w:rsidRPr="00C91850">
              <w:rPr>
                <w:rFonts w:cstheme="minorHAnsi"/>
                <w:sz w:val="24"/>
                <w:szCs w:val="24"/>
              </w:rPr>
              <w:t>5</w:t>
            </w:r>
          </w:p>
        </w:tc>
        <w:tc>
          <w:tcPr>
            <w:tcW w:w="730" w:type="pct"/>
            <w:vAlign w:val="center"/>
          </w:tcPr>
          <w:p w:rsidR="00FE582E" w:rsidRPr="00C91850" w:rsidRDefault="00FE582E" w:rsidP="00B20E37">
            <w:pPr>
              <w:pStyle w:val="NoSpacing"/>
              <w:jc w:val="center"/>
              <w:rPr>
                <w:rFonts w:cstheme="minorHAnsi"/>
                <w:sz w:val="24"/>
                <w:szCs w:val="24"/>
              </w:rPr>
            </w:pPr>
            <w:r w:rsidRPr="00C91850">
              <w:rPr>
                <w:rFonts w:cstheme="minorHAnsi"/>
                <w:sz w:val="24"/>
                <w:szCs w:val="24"/>
              </w:rPr>
              <w:t>5000</w:t>
            </w:r>
          </w:p>
        </w:tc>
      </w:tr>
      <w:tr w:rsidR="00FE582E" w:rsidRPr="00C91850" w:rsidTr="00B20E37">
        <w:tc>
          <w:tcPr>
            <w:tcW w:w="1603" w:type="pct"/>
          </w:tcPr>
          <w:p w:rsidR="00FE582E" w:rsidRPr="00C91850" w:rsidRDefault="00FE582E" w:rsidP="00B20E37">
            <w:pPr>
              <w:pStyle w:val="NoSpacing"/>
              <w:rPr>
                <w:rFonts w:cstheme="minorHAnsi"/>
                <w:sz w:val="24"/>
                <w:szCs w:val="24"/>
              </w:rPr>
            </w:pPr>
            <w:r>
              <w:rPr>
                <w:rFonts w:cstheme="minorHAnsi"/>
                <w:sz w:val="24"/>
                <w:szCs w:val="24"/>
              </w:rPr>
              <w:t>DA for Trainees</w:t>
            </w:r>
          </w:p>
        </w:tc>
        <w:tc>
          <w:tcPr>
            <w:tcW w:w="817" w:type="pct"/>
            <w:vAlign w:val="center"/>
          </w:tcPr>
          <w:p w:rsidR="00FE582E" w:rsidRPr="00C91850" w:rsidRDefault="00FE582E" w:rsidP="00B20E37">
            <w:pPr>
              <w:pStyle w:val="NoSpacing"/>
              <w:jc w:val="center"/>
              <w:rPr>
                <w:rFonts w:cstheme="minorHAnsi"/>
                <w:sz w:val="24"/>
                <w:szCs w:val="24"/>
              </w:rPr>
            </w:pPr>
            <w:r>
              <w:rPr>
                <w:rFonts w:cstheme="minorHAnsi"/>
                <w:sz w:val="24"/>
                <w:szCs w:val="24"/>
              </w:rPr>
              <w:t>400</w:t>
            </w:r>
          </w:p>
        </w:tc>
        <w:tc>
          <w:tcPr>
            <w:tcW w:w="664" w:type="pct"/>
            <w:vAlign w:val="center"/>
          </w:tcPr>
          <w:p w:rsidR="00FE582E" w:rsidRPr="00C91850" w:rsidRDefault="00FE582E" w:rsidP="00B20E37">
            <w:pPr>
              <w:pStyle w:val="NoSpacing"/>
              <w:jc w:val="center"/>
              <w:rPr>
                <w:rFonts w:cstheme="minorHAnsi"/>
                <w:sz w:val="24"/>
                <w:szCs w:val="24"/>
              </w:rPr>
            </w:pPr>
            <w:r>
              <w:rPr>
                <w:rFonts w:cstheme="minorHAnsi"/>
                <w:sz w:val="24"/>
                <w:szCs w:val="24"/>
              </w:rPr>
              <w:t>3</w:t>
            </w:r>
          </w:p>
        </w:tc>
        <w:tc>
          <w:tcPr>
            <w:tcW w:w="1186" w:type="pct"/>
            <w:vAlign w:val="center"/>
          </w:tcPr>
          <w:p w:rsidR="00FE582E" w:rsidRPr="00C91850" w:rsidRDefault="00FE582E" w:rsidP="00B20E37">
            <w:pPr>
              <w:pStyle w:val="NoSpacing"/>
              <w:jc w:val="center"/>
              <w:rPr>
                <w:rFonts w:cstheme="minorHAnsi"/>
                <w:sz w:val="24"/>
                <w:szCs w:val="24"/>
              </w:rPr>
            </w:pPr>
            <w:r>
              <w:rPr>
                <w:rFonts w:cstheme="minorHAnsi"/>
                <w:sz w:val="24"/>
                <w:szCs w:val="24"/>
              </w:rPr>
              <w:t>5</w:t>
            </w:r>
          </w:p>
        </w:tc>
        <w:tc>
          <w:tcPr>
            <w:tcW w:w="730" w:type="pct"/>
            <w:vAlign w:val="center"/>
          </w:tcPr>
          <w:p w:rsidR="00FE582E" w:rsidRPr="00C91850" w:rsidRDefault="00FE582E" w:rsidP="00B20E37">
            <w:pPr>
              <w:pStyle w:val="NoSpacing"/>
              <w:jc w:val="center"/>
              <w:rPr>
                <w:rFonts w:cstheme="minorHAnsi"/>
                <w:sz w:val="24"/>
                <w:szCs w:val="24"/>
              </w:rPr>
            </w:pPr>
            <w:r>
              <w:rPr>
                <w:rFonts w:cstheme="minorHAnsi"/>
                <w:sz w:val="24"/>
                <w:szCs w:val="24"/>
              </w:rPr>
              <w:t>6000</w:t>
            </w:r>
          </w:p>
        </w:tc>
      </w:tr>
      <w:tr w:rsidR="00FE582E" w:rsidRPr="00C91850" w:rsidTr="00B20E37">
        <w:tc>
          <w:tcPr>
            <w:tcW w:w="1603" w:type="pct"/>
          </w:tcPr>
          <w:p w:rsidR="00FE582E" w:rsidRPr="00C91850" w:rsidRDefault="00FE582E" w:rsidP="00B20E37">
            <w:pPr>
              <w:pStyle w:val="NoSpacing"/>
              <w:rPr>
                <w:rFonts w:cstheme="minorHAnsi"/>
                <w:sz w:val="24"/>
                <w:szCs w:val="24"/>
              </w:rPr>
            </w:pPr>
            <w:r w:rsidRPr="00C91850">
              <w:rPr>
                <w:rFonts w:cstheme="minorHAnsi"/>
                <w:sz w:val="24"/>
                <w:szCs w:val="24"/>
              </w:rPr>
              <w:t>Hiring of vehicle by trainer</w:t>
            </w:r>
          </w:p>
        </w:tc>
        <w:tc>
          <w:tcPr>
            <w:tcW w:w="817" w:type="pct"/>
            <w:vAlign w:val="center"/>
          </w:tcPr>
          <w:p w:rsidR="00FE582E" w:rsidRPr="00C91850" w:rsidRDefault="00FE582E" w:rsidP="00B20E37">
            <w:pPr>
              <w:pStyle w:val="NoSpacing"/>
              <w:jc w:val="center"/>
              <w:rPr>
                <w:rFonts w:cstheme="minorHAnsi"/>
                <w:sz w:val="24"/>
                <w:szCs w:val="24"/>
              </w:rPr>
            </w:pPr>
            <w:r w:rsidRPr="00C91850">
              <w:rPr>
                <w:rFonts w:cstheme="minorHAnsi"/>
                <w:sz w:val="24"/>
                <w:szCs w:val="24"/>
              </w:rPr>
              <w:t>1000</w:t>
            </w:r>
          </w:p>
        </w:tc>
        <w:tc>
          <w:tcPr>
            <w:tcW w:w="664" w:type="pct"/>
            <w:vAlign w:val="center"/>
          </w:tcPr>
          <w:p w:rsidR="00FE582E" w:rsidRPr="00C91850" w:rsidRDefault="00FE582E" w:rsidP="00B20E37">
            <w:pPr>
              <w:pStyle w:val="NoSpacing"/>
              <w:jc w:val="center"/>
              <w:rPr>
                <w:rFonts w:cstheme="minorHAnsi"/>
                <w:sz w:val="24"/>
                <w:szCs w:val="24"/>
              </w:rPr>
            </w:pPr>
            <w:r w:rsidRPr="00C91850">
              <w:rPr>
                <w:rFonts w:cstheme="minorHAnsi"/>
                <w:sz w:val="24"/>
                <w:szCs w:val="24"/>
              </w:rPr>
              <w:t>3</w:t>
            </w:r>
          </w:p>
        </w:tc>
        <w:tc>
          <w:tcPr>
            <w:tcW w:w="1186" w:type="pct"/>
            <w:vAlign w:val="center"/>
          </w:tcPr>
          <w:p w:rsidR="00FE582E" w:rsidRPr="00C91850" w:rsidRDefault="00FE582E" w:rsidP="00B20E37">
            <w:pPr>
              <w:pStyle w:val="NoSpacing"/>
              <w:jc w:val="center"/>
              <w:rPr>
                <w:rFonts w:cstheme="minorHAnsi"/>
                <w:sz w:val="24"/>
                <w:szCs w:val="24"/>
              </w:rPr>
            </w:pPr>
            <w:r w:rsidRPr="00C91850">
              <w:rPr>
                <w:rFonts w:cstheme="minorHAnsi"/>
                <w:sz w:val="24"/>
                <w:szCs w:val="24"/>
              </w:rPr>
              <w:t>3</w:t>
            </w:r>
          </w:p>
        </w:tc>
        <w:tc>
          <w:tcPr>
            <w:tcW w:w="730" w:type="pct"/>
            <w:vAlign w:val="center"/>
          </w:tcPr>
          <w:p w:rsidR="00FE582E" w:rsidRPr="00C91850" w:rsidRDefault="00FE582E" w:rsidP="00B20E37">
            <w:pPr>
              <w:pStyle w:val="NoSpacing"/>
              <w:jc w:val="center"/>
              <w:rPr>
                <w:rFonts w:cstheme="minorHAnsi"/>
                <w:sz w:val="24"/>
                <w:szCs w:val="24"/>
              </w:rPr>
            </w:pPr>
            <w:r w:rsidRPr="00C91850">
              <w:rPr>
                <w:rFonts w:cstheme="minorHAnsi"/>
                <w:sz w:val="24"/>
                <w:szCs w:val="24"/>
              </w:rPr>
              <w:t>9000</w:t>
            </w:r>
          </w:p>
        </w:tc>
      </w:tr>
      <w:tr w:rsidR="00FE582E" w:rsidRPr="00C91850" w:rsidTr="00B20E37">
        <w:tc>
          <w:tcPr>
            <w:tcW w:w="1603" w:type="pct"/>
          </w:tcPr>
          <w:p w:rsidR="00FE582E" w:rsidRPr="00C91850" w:rsidRDefault="00FE582E" w:rsidP="00B20E37">
            <w:pPr>
              <w:pStyle w:val="NoSpacing"/>
              <w:rPr>
                <w:rFonts w:cstheme="minorHAnsi"/>
                <w:sz w:val="24"/>
                <w:szCs w:val="24"/>
              </w:rPr>
            </w:pPr>
            <w:r w:rsidRPr="00C91850">
              <w:rPr>
                <w:rFonts w:cstheme="minorHAnsi"/>
                <w:sz w:val="24"/>
                <w:szCs w:val="24"/>
              </w:rPr>
              <w:t>Working Lunch, Tea &amp; Snacks</w:t>
            </w:r>
          </w:p>
        </w:tc>
        <w:tc>
          <w:tcPr>
            <w:tcW w:w="817" w:type="pct"/>
            <w:vAlign w:val="center"/>
          </w:tcPr>
          <w:p w:rsidR="00FE582E" w:rsidRPr="00C91850" w:rsidRDefault="00FE582E" w:rsidP="00B20E37">
            <w:pPr>
              <w:pStyle w:val="NoSpacing"/>
              <w:jc w:val="center"/>
              <w:rPr>
                <w:rFonts w:cstheme="minorHAnsi"/>
                <w:sz w:val="24"/>
                <w:szCs w:val="24"/>
              </w:rPr>
            </w:pPr>
            <w:r w:rsidRPr="00C91850">
              <w:rPr>
                <w:rFonts w:cstheme="minorHAnsi"/>
                <w:sz w:val="24"/>
                <w:szCs w:val="24"/>
              </w:rPr>
              <w:t>150</w:t>
            </w:r>
          </w:p>
        </w:tc>
        <w:tc>
          <w:tcPr>
            <w:tcW w:w="664" w:type="pct"/>
            <w:vAlign w:val="center"/>
          </w:tcPr>
          <w:p w:rsidR="00FE582E" w:rsidRPr="00C91850" w:rsidRDefault="00FE582E" w:rsidP="00B20E37">
            <w:pPr>
              <w:pStyle w:val="NoSpacing"/>
              <w:jc w:val="center"/>
              <w:rPr>
                <w:rFonts w:cstheme="minorHAnsi"/>
                <w:sz w:val="24"/>
                <w:szCs w:val="24"/>
              </w:rPr>
            </w:pPr>
            <w:r w:rsidRPr="00C91850">
              <w:rPr>
                <w:rFonts w:cstheme="minorHAnsi"/>
                <w:sz w:val="24"/>
                <w:szCs w:val="24"/>
              </w:rPr>
              <w:t>3</w:t>
            </w:r>
          </w:p>
        </w:tc>
        <w:tc>
          <w:tcPr>
            <w:tcW w:w="1186" w:type="pct"/>
            <w:vAlign w:val="center"/>
          </w:tcPr>
          <w:p w:rsidR="00FE582E" w:rsidRPr="00C91850" w:rsidRDefault="00FE582E" w:rsidP="00B20E37">
            <w:pPr>
              <w:pStyle w:val="NoSpacing"/>
              <w:jc w:val="center"/>
              <w:rPr>
                <w:rFonts w:cstheme="minorHAnsi"/>
                <w:sz w:val="24"/>
                <w:szCs w:val="24"/>
              </w:rPr>
            </w:pPr>
            <w:r>
              <w:rPr>
                <w:rFonts w:cstheme="minorHAnsi"/>
                <w:sz w:val="24"/>
                <w:szCs w:val="24"/>
              </w:rPr>
              <w:t>10</w:t>
            </w:r>
          </w:p>
        </w:tc>
        <w:tc>
          <w:tcPr>
            <w:tcW w:w="730" w:type="pct"/>
            <w:vAlign w:val="center"/>
          </w:tcPr>
          <w:p w:rsidR="00FE582E" w:rsidRPr="00C91850" w:rsidRDefault="00FE582E" w:rsidP="00B20E37">
            <w:pPr>
              <w:pStyle w:val="NoSpacing"/>
              <w:jc w:val="center"/>
              <w:rPr>
                <w:rFonts w:cstheme="minorHAnsi"/>
                <w:sz w:val="24"/>
                <w:szCs w:val="24"/>
              </w:rPr>
            </w:pPr>
            <w:r>
              <w:rPr>
                <w:rFonts w:cstheme="minorHAnsi"/>
                <w:sz w:val="24"/>
                <w:szCs w:val="24"/>
              </w:rPr>
              <w:t>4500</w:t>
            </w:r>
          </w:p>
        </w:tc>
      </w:tr>
      <w:tr w:rsidR="00FE582E" w:rsidRPr="00C91850" w:rsidTr="00B20E37">
        <w:tc>
          <w:tcPr>
            <w:tcW w:w="1603" w:type="pct"/>
          </w:tcPr>
          <w:p w:rsidR="00FE582E" w:rsidRPr="00C91850" w:rsidRDefault="00FE582E" w:rsidP="00B20E37">
            <w:pPr>
              <w:pStyle w:val="NoSpacing"/>
              <w:rPr>
                <w:rFonts w:cstheme="minorHAnsi"/>
                <w:sz w:val="24"/>
                <w:szCs w:val="24"/>
              </w:rPr>
            </w:pPr>
            <w:proofErr w:type="spellStart"/>
            <w:r w:rsidRPr="00C91850">
              <w:rPr>
                <w:rFonts w:cstheme="minorHAnsi"/>
                <w:sz w:val="24"/>
                <w:szCs w:val="24"/>
              </w:rPr>
              <w:t>Accomodation</w:t>
            </w:r>
            <w:proofErr w:type="spellEnd"/>
            <w:r w:rsidRPr="00C91850">
              <w:rPr>
                <w:rFonts w:cstheme="minorHAnsi"/>
                <w:sz w:val="24"/>
                <w:szCs w:val="24"/>
              </w:rPr>
              <w:t xml:space="preserve"> for trainees</w:t>
            </w:r>
          </w:p>
        </w:tc>
        <w:tc>
          <w:tcPr>
            <w:tcW w:w="817" w:type="pct"/>
            <w:vAlign w:val="center"/>
          </w:tcPr>
          <w:p w:rsidR="00FE582E" w:rsidRPr="00C91850" w:rsidRDefault="00FE582E" w:rsidP="00B20E37">
            <w:pPr>
              <w:pStyle w:val="NoSpacing"/>
              <w:jc w:val="center"/>
              <w:rPr>
                <w:rFonts w:cstheme="minorHAnsi"/>
                <w:sz w:val="24"/>
                <w:szCs w:val="24"/>
              </w:rPr>
            </w:pPr>
            <w:r w:rsidRPr="00C91850">
              <w:rPr>
                <w:rFonts w:cstheme="minorHAnsi"/>
                <w:sz w:val="24"/>
                <w:szCs w:val="24"/>
              </w:rPr>
              <w:t>1000</w:t>
            </w:r>
          </w:p>
        </w:tc>
        <w:tc>
          <w:tcPr>
            <w:tcW w:w="664" w:type="pct"/>
            <w:vAlign w:val="center"/>
          </w:tcPr>
          <w:p w:rsidR="00FE582E" w:rsidRPr="00C91850" w:rsidRDefault="00FE582E" w:rsidP="00B20E37">
            <w:pPr>
              <w:pStyle w:val="NoSpacing"/>
              <w:jc w:val="center"/>
              <w:rPr>
                <w:rFonts w:cstheme="minorHAnsi"/>
                <w:sz w:val="24"/>
                <w:szCs w:val="24"/>
              </w:rPr>
            </w:pPr>
            <w:r w:rsidRPr="00C91850">
              <w:rPr>
                <w:rFonts w:cstheme="minorHAnsi"/>
                <w:sz w:val="24"/>
                <w:szCs w:val="24"/>
              </w:rPr>
              <w:t>3</w:t>
            </w:r>
          </w:p>
        </w:tc>
        <w:tc>
          <w:tcPr>
            <w:tcW w:w="1186" w:type="pct"/>
            <w:vAlign w:val="center"/>
          </w:tcPr>
          <w:p w:rsidR="00FE582E" w:rsidRPr="00C91850" w:rsidRDefault="00FE582E" w:rsidP="00B20E37">
            <w:pPr>
              <w:pStyle w:val="NoSpacing"/>
              <w:jc w:val="center"/>
              <w:rPr>
                <w:rFonts w:cstheme="minorHAnsi"/>
                <w:sz w:val="24"/>
                <w:szCs w:val="24"/>
              </w:rPr>
            </w:pPr>
            <w:r w:rsidRPr="00C91850">
              <w:rPr>
                <w:rFonts w:cstheme="minorHAnsi"/>
                <w:sz w:val="24"/>
                <w:szCs w:val="24"/>
              </w:rPr>
              <w:t>5</w:t>
            </w:r>
          </w:p>
        </w:tc>
        <w:tc>
          <w:tcPr>
            <w:tcW w:w="730" w:type="pct"/>
            <w:vAlign w:val="center"/>
          </w:tcPr>
          <w:p w:rsidR="00FE582E" w:rsidRPr="00C91850" w:rsidRDefault="00FE582E" w:rsidP="00B20E37">
            <w:pPr>
              <w:pStyle w:val="NoSpacing"/>
              <w:jc w:val="center"/>
              <w:rPr>
                <w:rFonts w:cstheme="minorHAnsi"/>
                <w:sz w:val="24"/>
                <w:szCs w:val="24"/>
              </w:rPr>
            </w:pPr>
            <w:r w:rsidRPr="00C91850">
              <w:rPr>
                <w:rFonts w:cstheme="minorHAnsi"/>
                <w:sz w:val="24"/>
                <w:szCs w:val="24"/>
              </w:rPr>
              <w:t>15000</w:t>
            </w:r>
          </w:p>
        </w:tc>
      </w:tr>
      <w:tr w:rsidR="00FE582E" w:rsidRPr="00C91850" w:rsidTr="00B20E37">
        <w:tc>
          <w:tcPr>
            <w:tcW w:w="1603" w:type="pct"/>
          </w:tcPr>
          <w:p w:rsidR="00FE582E" w:rsidRPr="00C91850" w:rsidRDefault="00FE582E" w:rsidP="00B20E37">
            <w:pPr>
              <w:pStyle w:val="NoSpacing"/>
              <w:rPr>
                <w:rFonts w:cstheme="minorHAnsi"/>
                <w:sz w:val="24"/>
                <w:szCs w:val="24"/>
              </w:rPr>
            </w:pPr>
            <w:r w:rsidRPr="00C91850">
              <w:rPr>
                <w:rFonts w:cstheme="minorHAnsi"/>
                <w:sz w:val="24"/>
                <w:szCs w:val="24"/>
              </w:rPr>
              <w:t>Venue hiring</w:t>
            </w:r>
          </w:p>
        </w:tc>
        <w:tc>
          <w:tcPr>
            <w:tcW w:w="817" w:type="pct"/>
            <w:vAlign w:val="center"/>
          </w:tcPr>
          <w:p w:rsidR="00FE582E" w:rsidRPr="00C91850" w:rsidRDefault="00FE582E" w:rsidP="00B20E37">
            <w:pPr>
              <w:pStyle w:val="NoSpacing"/>
              <w:jc w:val="center"/>
              <w:rPr>
                <w:rFonts w:cstheme="minorHAnsi"/>
                <w:sz w:val="24"/>
                <w:szCs w:val="24"/>
              </w:rPr>
            </w:pPr>
            <w:r w:rsidRPr="00C91850">
              <w:rPr>
                <w:rFonts w:cstheme="minorHAnsi"/>
                <w:sz w:val="24"/>
                <w:szCs w:val="24"/>
              </w:rPr>
              <w:t>2000</w:t>
            </w:r>
          </w:p>
        </w:tc>
        <w:tc>
          <w:tcPr>
            <w:tcW w:w="664" w:type="pct"/>
            <w:vAlign w:val="center"/>
          </w:tcPr>
          <w:p w:rsidR="00FE582E" w:rsidRPr="00C91850" w:rsidRDefault="00FE582E" w:rsidP="00B20E37">
            <w:pPr>
              <w:pStyle w:val="NoSpacing"/>
              <w:jc w:val="center"/>
              <w:rPr>
                <w:rFonts w:cstheme="minorHAnsi"/>
                <w:sz w:val="24"/>
                <w:szCs w:val="24"/>
              </w:rPr>
            </w:pPr>
            <w:r w:rsidRPr="00C91850">
              <w:rPr>
                <w:rFonts w:cstheme="minorHAnsi"/>
                <w:sz w:val="24"/>
                <w:szCs w:val="24"/>
              </w:rPr>
              <w:t>3</w:t>
            </w:r>
          </w:p>
        </w:tc>
        <w:tc>
          <w:tcPr>
            <w:tcW w:w="1186" w:type="pct"/>
            <w:vAlign w:val="center"/>
          </w:tcPr>
          <w:p w:rsidR="00FE582E" w:rsidRPr="00C91850" w:rsidRDefault="00FE582E" w:rsidP="00B20E37">
            <w:pPr>
              <w:pStyle w:val="NoSpacing"/>
              <w:jc w:val="center"/>
              <w:rPr>
                <w:rFonts w:cstheme="minorHAnsi"/>
                <w:sz w:val="24"/>
                <w:szCs w:val="24"/>
              </w:rPr>
            </w:pPr>
          </w:p>
        </w:tc>
        <w:tc>
          <w:tcPr>
            <w:tcW w:w="730" w:type="pct"/>
            <w:vAlign w:val="center"/>
          </w:tcPr>
          <w:p w:rsidR="00FE582E" w:rsidRPr="00C91850" w:rsidRDefault="00FE582E" w:rsidP="00B20E37">
            <w:pPr>
              <w:pStyle w:val="NoSpacing"/>
              <w:jc w:val="center"/>
              <w:rPr>
                <w:rFonts w:cstheme="minorHAnsi"/>
                <w:sz w:val="24"/>
                <w:szCs w:val="24"/>
              </w:rPr>
            </w:pPr>
            <w:r w:rsidRPr="00C91850">
              <w:rPr>
                <w:rFonts w:cstheme="minorHAnsi"/>
                <w:sz w:val="24"/>
                <w:szCs w:val="24"/>
              </w:rPr>
              <w:t>6000</w:t>
            </w:r>
          </w:p>
        </w:tc>
      </w:tr>
      <w:tr w:rsidR="00FE582E" w:rsidRPr="00C91850" w:rsidTr="00B20E37">
        <w:tc>
          <w:tcPr>
            <w:tcW w:w="1603" w:type="pct"/>
          </w:tcPr>
          <w:p w:rsidR="00FE582E" w:rsidRPr="00C91850" w:rsidRDefault="00FE582E" w:rsidP="00B20E37">
            <w:pPr>
              <w:pStyle w:val="NoSpacing"/>
              <w:rPr>
                <w:rFonts w:cstheme="minorHAnsi"/>
                <w:sz w:val="24"/>
                <w:szCs w:val="24"/>
              </w:rPr>
            </w:pPr>
            <w:r w:rsidRPr="00C91850">
              <w:rPr>
                <w:rFonts w:cstheme="minorHAnsi"/>
                <w:sz w:val="24"/>
                <w:szCs w:val="24"/>
              </w:rPr>
              <w:t>Institutional overhead</w:t>
            </w:r>
          </w:p>
        </w:tc>
        <w:tc>
          <w:tcPr>
            <w:tcW w:w="817" w:type="pct"/>
            <w:vAlign w:val="center"/>
          </w:tcPr>
          <w:p w:rsidR="00FE582E" w:rsidRPr="00C91850" w:rsidRDefault="00FE582E" w:rsidP="00B20E37">
            <w:pPr>
              <w:pStyle w:val="NoSpacing"/>
              <w:jc w:val="center"/>
              <w:rPr>
                <w:rFonts w:cstheme="minorHAnsi"/>
                <w:sz w:val="24"/>
                <w:szCs w:val="24"/>
              </w:rPr>
            </w:pPr>
          </w:p>
        </w:tc>
        <w:tc>
          <w:tcPr>
            <w:tcW w:w="664" w:type="pct"/>
            <w:vAlign w:val="center"/>
          </w:tcPr>
          <w:p w:rsidR="00FE582E" w:rsidRPr="00C91850" w:rsidRDefault="00FE582E" w:rsidP="00B20E37">
            <w:pPr>
              <w:pStyle w:val="NoSpacing"/>
              <w:jc w:val="center"/>
              <w:rPr>
                <w:rFonts w:cstheme="minorHAnsi"/>
                <w:sz w:val="24"/>
                <w:szCs w:val="24"/>
              </w:rPr>
            </w:pPr>
          </w:p>
        </w:tc>
        <w:tc>
          <w:tcPr>
            <w:tcW w:w="1186" w:type="pct"/>
            <w:vAlign w:val="center"/>
          </w:tcPr>
          <w:p w:rsidR="00FE582E" w:rsidRPr="00C91850" w:rsidRDefault="00FE582E" w:rsidP="00B20E37">
            <w:pPr>
              <w:pStyle w:val="NoSpacing"/>
              <w:jc w:val="center"/>
              <w:rPr>
                <w:rFonts w:cstheme="minorHAnsi"/>
                <w:sz w:val="24"/>
                <w:szCs w:val="24"/>
              </w:rPr>
            </w:pPr>
          </w:p>
        </w:tc>
        <w:tc>
          <w:tcPr>
            <w:tcW w:w="730" w:type="pct"/>
            <w:vAlign w:val="center"/>
          </w:tcPr>
          <w:p w:rsidR="00FE582E" w:rsidRPr="00C91850" w:rsidRDefault="00FE582E" w:rsidP="00B20E37">
            <w:pPr>
              <w:pStyle w:val="NoSpacing"/>
              <w:jc w:val="center"/>
              <w:rPr>
                <w:rFonts w:cstheme="minorHAnsi"/>
                <w:sz w:val="24"/>
                <w:szCs w:val="24"/>
              </w:rPr>
            </w:pPr>
            <w:r w:rsidRPr="00C91850">
              <w:rPr>
                <w:rFonts w:cstheme="minorHAnsi"/>
                <w:sz w:val="24"/>
                <w:szCs w:val="24"/>
              </w:rPr>
              <w:t>4775</w:t>
            </w:r>
          </w:p>
        </w:tc>
      </w:tr>
      <w:tr w:rsidR="00FE582E" w:rsidRPr="00C91850" w:rsidTr="00B20E37">
        <w:tc>
          <w:tcPr>
            <w:tcW w:w="4270" w:type="pct"/>
            <w:gridSpan w:val="4"/>
          </w:tcPr>
          <w:p w:rsidR="00FE582E" w:rsidRPr="00C91850" w:rsidRDefault="00FE582E" w:rsidP="00B20E37">
            <w:pPr>
              <w:autoSpaceDE w:val="0"/>
              <w:autoSpaceDN w:val="0"/>
              <w:adjustRightInd w:val="0"/>
              <w:jc w:val="right"/>
              <w:rPr>
                <w:rFonts w:cstheme="minorHAnsi"/>
                <w:b/>
                <w:sz w:val="24"/>
                <w:szCs w:val="24"/>
              </w:rPr>
            </w:pPr>
            <w:r w:rsidRPr="00C91850">
              <w:rPr>
                <w:rFonts w:cstheme="minorHAnsi"/>
                <w:b/>
                <w:sz w:val="24"/>
                <w:szCs w:val="24"/>
              </w:rPr>
              <w:t>Total</w:t>
            </w:r>
          </w:p>
        </w:tc>
        <w:tc>
          <w:tcPr>
            <w:tcW w:w="730" w:type="pct"/>
          </w:tcPr>
          <w:p w:rsidR="00FE582E" w:rsidRPr="00C91850" w:rsidRDefault="00FE582E" w:rsidP="00B20E37">
            <w:pPr>
              <w:autoSpaceDE w:val="0"/>
              <w:autoSpaceDN w:val="0"/>
              <w:adjustRightInd w:val="0"/>
              <w:jc w:val="center"/>
              <w:rPr>
                <w:rFonts w:cstheme="minorHAnsi"/>
                <w:b/>
                <w:sz w:val="24"/>
                <w:szCs w:val="24"/>
              </w:rPr>
            </w:pPr>
            <w:r>
              <w:rPr>
                <w:rFonts w:cstheme="minorHAnsi"/>
                <w:b/>
                <w:sz w:val="24"/>
                <w:szCs w:val="24"/>
              </w:rPr>
              <w:t>60,775</w:t>
            </w:r>
          </w:p>
        </w:tc>
      </w:tr>
    </w:tbl>
    <w:p w:rsidR="00FE7FAF" w:rsidRPr="002F402F" w:rsidRDefault="00FE582E" w:rsidP="002F402F">
      <w:pPr>
        <w:autoSpaceDE w:val="0"/>
        <w:autoSpaceDN w:val="0"/>
        <w:adjustRightInd w:val="0"/>
        <w:jc w:val="both"/>
        <w:outlineLvl w:val="0"/>
        <w:rPr>
          <w:rFonts w:cstheme="minorHAnsi"/>
          <w:b/>
          <w:sz w:val="24"/>
          <w:szCs w:val="24"/>
        </w:rPr>
      </w:pPr>
      <w:r>
        <w:rPr>
          <w:rFonts w:cstheme="minorHAnsi"/>
          <w:b/>
          <w:sz w:val="24"/>
          <w:szCs w:val="24"/>
        </w:rPr>
        <w:t>Budget for 3 batches = Rs. 1,82,325</w:t>
      </w:r>
      <w:r w:rsidRPr="00C91850">
        <w:rPr>
          <w:rFonts w:cstheme="minorHAnsi"/>
          <w:b/>
          <w:sz w:val="24"/>
          <w:szCs w:val="24"/>
        </w:rPr>
        <w:t>/-</w:t>
      </w:r>
    </w:p>
    <w:p w:rsidR="006A1FF5" w:rsidRPr="001E47D2" w:rsidRDefault="006A1FF5" w:rsidP="006A1FF5">
      <w:pPr>
        <w:autoSpaceDE w:val="0"/>
        <w:autoSpaceDN w:val="0"/>
        <w:adjustRightInd w:val="0"/>
        <w:spacing w:after="0" w:line="240" w:lineRule="auto"/>
        <w:rPr>
          <w:rFonts w:cs="Times New Roman"/>
          <w:b/>
          <w:bCs/>
          <w:color w:val="000000" w:themeColor="text1"/>
          <w:sz w:val="24"/>
          <w:szCs w:val="24"/>
        </w:rPr>
      </w:pPr>
      <w:r w:rsidRPr="001E47D2">
        <w:rPr>
          <w:rFonts w:cs="Times New Roman"/>
          <w:b/>
          <w:bCs/>
          <w:color w:val="000000" w:themeColor="text1"/>
          <w:sz w:val="24"/>
          <w:szCs w:val="24"/>
        </w:rPr>
        <w:t xml:space="preserve">11.6.3 World Population Fortnight’ celebration </w:t>
      </w:r>
    </w:p>
    <w:p w:rsidR="006A1FF5" w:rsidRPr="001E47D2" w:rsidRDefault="006A1FF5" w:rsidP="006A1FF5">
      <w:pPr>
        <w:autoSpaceDE w:val="0"/>
        <w:autoSpaceDN w:val="0"/>
        <w:adjustRightInd w:val="0"/>
        <w:spacing w:after="0" w:line="240" w:lineRule="auto"/>
        <w:ind w:firstLine="720"/>
        <w:jc w:val="both"/>
        <w:rPr>
          <w:rFonts w:cs="Times New Roman"/>
          <w:bCs/>
          <w:color w:val="000000" w:themeColor="text1"/>
          <w:sz w:val="24"/>
          <w:szCs w:val="24"/>
        </w:rPr>
      </w:pPr>
      <w:r w:rsidRPr="001E47D2">
        <w:rPr>
          <w:rFonts w:cs="Times New Roman"/>
          <w:bCs/>
          <w:color w:val="000000" w:themeColor="text1"/>
          <w:sz w:val="24"/>
          <w:szCs w:val="24"/>
        </w:rPr>
        <w:t>The aim of Family Planning is to reduce maternal and child mortality and morbidity and even in a small state like Mizoram where TFR is 2.3(NFHS – 4). Family Planning Programme is crucial for the all round development of the people. To emphasize Stabilization of Population, World Population fortnight is observed every year in a phased manner. World Population Day will be observed on 11.7.20</w:t>
      </w:r>
      <w:r w:rsidR="00BE2E26">
        <w:rPr>
          <w:rFonts w:cs="Times New Roman"/>
          <w:bCs/>
          <w:color w:val="000000" w:themeColor="text1"/>
          <w:sz w:val="24"/>
          <w:szCs w:val="24"/>
        </w:rPr>
        <w:t>20</w:t>
      </w:r>
      <w:r w:rsidRPr="001E47D2">
        <w:rPr>
          <w:rFonts w:cs="Times New Roman"/>
          <w:bCs/>
          <w:color w:val="000000" w:themeColor="text1"/>
          <w:sz w:val="24"/>
          <w:szCs w:val="24"/>
        </w:rPr>
        <w:t xml:space="preserve"> and launching of the same will be carried out at all the Districts and at the State with a theme which will be given by GOI. At the State Launching, approx. 300 invitations were planned. Budget estimated (with fund breakage) for both the State </w:t>
      </w:r>
      <w:proofErr w:type="gramStart"/>
      <w:r w:rsidRPr="001E47D2">
        <w:rPr>
          <w:rFonts w:cs="Times New Roman"/>
          <w:bCs/>
          <w:color w:val="000000" w:themeColor="text1"/>
          <w:sz w:val="24"/>
          <w:szCs w:val="24"/>
        </w:rPr>
        <w:t>( Rs</w:t>
      </w:r>
      <w:proofErr w:type="gramEnd"/>
      <w:r w:rsidRPr="001E47D2">
        <w:rPr>
          <w:rFonts w:cs="Times New Roman"/>
          <w:bCs/>
          <w:color w:val="000000" w:themeColor="text1"/>
          <w:sz w:val="24"/>
          <w:szCs w:val="24"/>
        </w:rPr>
        <w:t xml:space="preserve">. 41,500 and Districts -  Rs. 40,000 each i.e. 40,000 x 9 = Rs. 360,000) is </w:t>
      </w:r>
      <w:r w:rsidRPr="001E47D2">
        <w:rPr>
          <w:rFonts w:cs="Times New Roman"/>
          <w:b/>
          <w:bCs/>
          <w:color w:val="000000" w:themeColor="text1"/>
          <w:sz w:val="24"/>
          <w:szCs w:val="24"/>
        </w:rPr>
        <w:t>Rs. 401,500 (Rupees Four Lakhs One Thousand Five Hundred)</w:t>
      </w:r>
      <w:r w:rsidRPr="001E47D2">
        <w:rPr>
          <w:rFonts w:cs="Times New Roman"/>
          <w:bCs/>
          <w:color w:val="000000" w:themeColor="text1"/>
          <w:sz w:val="24"/>
          <w:szCs w:val="24"/>
        </w:rPr>
        <w:t xml:space="preserve"> only and is tabulated below :-</w:t>
      </w:r>
    </w:p>
    <w:p w:rsidR="006A1FF5" w:rsidRPr="001E47D2" w:rsidRDefault="006A1FF5" w:rsidP="006A1FF5">
      <w:pPr>
        <w:autoSpaceDE w:val="0"/>
        <w:autoSpaceDN w:val="0"/>
        <w:adjustRightInd w:val="0"/>
        <w:spacing w:after="0" w:line="240" w:lineRule="auto"/>
        <w:ind w:firstLine="720"/>
        <w:jc w:val="both"/>
        <w:rPr>
          <w:rFonts w:cs="Times New Roman"/>
          <w:bCs/>
          <w:color w:val="000000" w:themeColor="text1"/>
          <w:sz w:val="24"/>
          <w:szCs w:val="24"/>
        </w:rPr>
      </w:pPr>
    </w:p>
    <w:tbl>
      <w:tblPr>
        <w:tblStyle w:val="TableGrid"/>
        <w:tblpPr w:leftFromText="180" w:rightFromText="180" w:vertAnchor="text" w:horzAnchor="margin" w:tblpYSpec="top"/>
        <w:tblW w:w="5000" w:type="pct"/>
        <w:tblLook w:val="04A0" w:firstRow="1" w:lastRow="0" w:firstColumn="1" w:lastColumn="0" w:noHBand="0" w:noVBand="1"/>
      </w:tblPr>
      <w:tblGrid>
        <w:gridCol w:w="921"/>
        <w:gridCol w:w="1432"/>
        <w:gridCol w:w="5164"/>
        <w:gridCol w:w="1719"/>
      </w:tblGrid>
      <w:tr w:rsidR="000E65EC" w:rsidRPr="001E47D2" w:rsidTr="000E65EC">
        <w:trPr>
          <w:trHeight w:val="113"/>
        </w:trPr>
        <w:tc>
          <w:tcPr>
            <w:tcW w:w="52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65EC" w:rsidRPr="001E47D2" w:rsidRDefault="000E65EC" w:rsidP="000E65EC">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1.</w:t>
            </w:r>
          </w:p>
        </w:tc>
        <w:tc>
          <w:tcPr>
            <w:tcW w:w="711"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E65EC" w:rsidRPr="001E47D2" w:rsidRDefault="000E65EC" w:rsidP="000E65EC">
            <w:pPr>
              <w:spacing w:after="0" w:line="240" w:lineRule="auto"/>
              <w:rPr>
                <w:rFonts w:cs="Times New Roman"/>
                <w:b/>
                <w:bCs/>
                <w:color w:val="000000" w:themeColor="text1"/>
                <w:sz w:val="24"/>
                <w:szCs w:val="24"/>
              </w:rPr>
            </w:pPr>
            <w:r w:rsidRPr="001E47D2">
              <w:rPr>
                <w:rFonts w:cs="Times New Roman"/>
                <w:b/>
                <w:bCs/>
                <w:color w:val="000000" w:themeColor="text1"/>
                <w:sz w:val="24"/>
                <w:szCs w:val="24"/>
              </w:rPr>
              <w:t>LAUNCHING AT STATE</w:t>
            </w:r>
          </w:p>
        </w:tc>
        <w:tc>
          <w:tcPr>
            <w:tcW w:w="281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65EC" w:rsidRPr="001E47D2" w:rsidRDefault="000E65EC" w:rsidP="000E65EC">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REFRESHMENT @ Rs. 30 for 300 participants</w:t>
            </w:r>
          </w:p>
        </w:tc>
        <w:tc>
          <w:tcPr>
            <w:tcW w:w="95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65EC" w:rsidRPr="001E47D2" w:rsidRDefault="000E65EC" w:rsidP="000E65EC">
            <w:pPr>
              <w:autoSpaceDE w:val="0"/>
              <w:autoSpaceDN w:val="0"/>
              <w:adjustRightInd w:val="0"/>
              <w:spacing w:after="0" w:line="240" w:lineRule="auto"/>
              <w:ind w:left="34" w:hanging="34"/>
              <w:rPr>
                <w:rFonts w:cs="Times New Roman"/>
                <w:bCs/>
                <w:color w:val="000000" w:themeColor="text1"/>
                <w:sz w:val="24"/>
                <w:szCs w:val="24"/>
              </w:rPr>
            </w:pPr>
            <w:r w:rsidRPr="001E47D2">
              <w:rPr>
                <w:rFonts w:cs="Times New Roman"/>
                <w:bCs/>
                <w:color w:val="000000" w:themeColor="text1"/>
                <w:sz w:val="24"/>
                <w:szCs w:val="24"/>
              </w:rPr>
              <w:t>Rs. 9,000</w:t>
            </w:r>
          </w:p>
        </w:tc>
      </w:tr>
      <w:tr w:rsidR="000E65EC" w:rsidRPr="001E47D2" w:rsidTr="000E65EC">
        <w:trPr>
          <w:trHeight w:val="113"/>
        </w:trPr>
        <w:tc>
          <w:tcPr>
            <w:tcW w:w="52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65EC" w:rsidRPr="001E47D2" w:rsidRDefault="000E65EC" w:rsidP="000E65EC">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2.</w:t>
            </w:r>
          </w:p>
        </w:tc>
        <w:tc>
          <w:tcPr>
            <w:tcW w:w="711"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E65EC" w:rsidRPr="001E47D2" w:rsidRDefault="000E65EC" w:rsidP="000E65EC">
            <w:pPr>
              <w:spacing w:after="0" w:line="240" w:lineRule="auto"/>
              <w:rPr>
                <w:rFonts w:cs="Times New Roman"/>
                <w:b/>
                <w:bCs/>
                <w:color w:val="000000" w:themeColor="text1"/>
                <w:sz w:val="24"/>
                <w:szCs w:val="24"/>
              </w:rPr>
            </w:pPr>
          </w:p>
        </w:tc>
        <w:tc>
          <w:tcPr>
            <w:tcW w:w="281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65EC" w:rsidRPr="001E47D2" w:rsidRDefault="000E65EC" w:rsidP="000E65EC">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 xml:space="preserve">POSTERS @ Rs. 50 x 650 </w:t>
            </w:r>
            <w:proofErr w:type="spellStart"/>
            <w:r w:rsidRPr="001E47D2">
              <w:rPr>
                <w:rFonts w:cs="Times New Roman"/>
                <w:bCs/>
                <w:color w:val="000000" w:themeColor="text1"/>
                <w:sz w:val="24"/>
                <w:szCs w:val="24"/>
              </w:rPr>
              <w:t>nos</w:t>
            </w:r>
            <w:proofErr w:type="spellEnd"/>
          </w:p>
        </w:tc>
        <w:tc>
          <w:tcPr>
            <w:tcW w:w="95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65EC" w:rsidRPr="001E47D2" w:rsidRDefault="000E65EC" w:rsidP="000E65EC">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Rs. 32,500</w:t>
            </w:r>
          </w:p>
        </w:tc>
      </w:tr>
      <w:tr w:rsidR="000E65EC" w:rsidRPr="001E47D2" w:rsidTr="000E65EC">
        <w:trPr>
          <w:trHeight w:val="113"/>
        </w:trPr>
        <w:tc>
          <w:tcPr>
            <w:tcW w:w="4048"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65EC" w:rsidRPr="001E47D2" w:rsidRDefault="000E65EC" w:rsidP="000E65EC">
            <w:pPr>
              <w:autoSpaceDE w:val="0"/>
              <w:autoSpaceDN w:val="0"/>
              <w:adjustRightInd w:val="0"/>
              <w:spacing w:after="0" w:line="240" w:lineRule="auto"/>
              <w:jc w:val="center"/>
              <w:rPr>
                <w:rFonts w:cs="Times New Roman"/>
                <w:b/>
                <w:bCs/>
                <w:color w:val="000000" w:themeColor="text1"/>
                <w:sz w:val="24"/>
                <w:szCs w:val="24"/>
              </w:rPr>
            </w:pPr>
            <w:r w:rsidRPr="001E47D2">
              <w:rPr>
                <w:rFonts w:cs="Times New Roman"/>
                <w:b/>
                <w:bCs/>
                <w:color w:val="000000" w:themeColor="text1"/>
                <w:sz w:val="24"/>
                <w:szCs w:val="24"/>
              </w:rPr>
              <w:t>TOTAL</w:t>
            </w:r>
          </w:p>
        </w:tc>
        <w:tc>
          <w:tcPr>
            <w:tcW w:w="95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65EC" w:rsidRPr="001E47D2" w:rsidRDefault="000E65EC" w:rsidP="000E65EC">
            <w:pPr>
              <w:autoSpaceDE w:val="0"/>
              <w:autoSpaceDN w:val="0"/>
              <w:adjustRightInd w:val="0"/>
              <w:spacing w:after="0" w:line="240" w:lineRule="auto"/>
              <w:rPr>
                <w:rFonts w:cs="Times New Roman"/>
                <w:b/>
                <w:bCs/>
                <w:color w:val="000000" w:themeColor="text1"/>
                <w:sz w:val="24"/>
                <w:szCs w:val="24"/>
              </w:rPr>
            </w:pPr>
            <w:r w:rsidRPr="001E47D2">
              <w:rPr>
                <w:rFonts w:cs="Times New Roman"/>
                <w:b/>
                <w:bCs/>
                <w:color w:val="000000" w:themeColor="text1"/>
                <w:sz w:val="24"/>
                <w:szCs w:val="24"/>
              </w:rPr>
              <w:t>Rs. 41,500</w:t>
            </w:r>
          </w:p>
        </w:tc>
      </w:tr>
    </w:tbl>
    <w:tbl>
      <w:tblPr>
        <w:tblStyle w:val="TableGrid"/>
        <w:tblpPr w:leftFromText="180" w:rightFromText="180" w:vertAnchor="text" w:horzAnchor="margin" w:tblpY="82"/>
        <w:tblW w:w="5000" w:type="pct"/>
        <w:tblLook w:val="04A0" w:firstRow="1" w:lastRow="0" w:firstColumn="1" w:lastColumn="0" w:noHBand="0" w:noVBand="1"/>
      </w:tblPr>
      <w:tblGrid>
        <w:gridCol w:w="850"/>
        <w:gridCol w:w="2013"/>
        <w:gridCol w:w="4768"/>
        <w:gridCol w:w="1605"/>
      </w:tblGrid>
      <w:tr w:rsidR="000E65EC" w:rsidRPr="001E47D2" w:rsidTr="000E65EC">
        <w:trPr>
          <w:trHeight w:val="113"/>
        </w:trPr>
        <w:tc>
          <w:tcPr>
            <w:tcW w:w="46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65EC" w:rsidRPr="001E47D2" w:rsidRDefault="000E65EC" w:rsidP="000E65EC">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1.</w:t>
            </w:r>
          </w:p>
        </w:tc>
        <w:tc>
          <w:tcPr>
            <w:tcW w:w="1090"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E65EC" w:rsidRPr="001E47D2" w:rsidRDefault="000E65EC" w:rsidP="000E65EC">
            <w:pPr>
              <w:spacing w:after="0" w:line="240" w:lineRule="auto"/>
              <w:rPr>
                <w:rFonts w:cs="Times New Roman"/>
                <w:b/>
                <w:bCs/>
                <w:color w:val="000000" w:themeColor="text1"/>
                <w:sz w:val="24"/>
                <w:szCs w:val="24"/>
              </w:rPr>
            </w:pPr>
            <w:r w:rsidRPr="001E47D2">
              <w:rPr>
                <w:rFonts w:cs="Times New Roman"/>
                <w:b/>
                <w:bCs/>
                <w:color w:val="000000" w:themeColor="text1"/>
                <w:sz w:val="24"/>
                <w:szCs w:val="24"/>
              </w:rPr>
              <w:t>AIZAWL EAST DISTRICT</w:t>
            </w:r>
          </w:p>
        </w:tc>
        <w:tc>
          <w:tcPr>
            <w:tcW w:w="25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65EC" w:rsidRPr="001E47D2" w:rsidRDefault="000E65EC" w:rsidP="000E65EC">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AWARENESS GENERATION/ IEC</w:t>
            </w:r>
          </w:p>
          <w:p w:rsidR="000E65EC" w:rsidRPr="001E47D2" w:rsidRDefault="000E65EC" w:rsidP="000E65EC">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 xml:space="preserve"> (</w:t>
            </w:r>
            <w:proofErr w:type="spellStart"/>
            <w:r w:rsidRPr="001E47D2">
              <w:rPr>
                <w:rFonts w:cs="Times New Roman"/>
                <w:bCs/>
                <w:color w:val="000000" w:themeColor="text1"/>
                <w:sz w:val="24"/>
                <w:szCs w:val="24"/>
              </w:rPr>
              <w:t>Miking</w:t>
            </w:r>
            <w:proofErr w:type="spellEnd"/>
            <w:r w:rsidRPr="001E47D2">
              <w:rPr>
                <w:rFonts w:cs="Times New Roman"/>
                <w:bCs/>
                <w:color w:val="000000" w:themeColor="text1"/>
                <w:sz w:val="24"/>
                <w:szCs w:val="24"/>
              </w:rPr>
              <w:t xml:space="preserve">, Newspaper publication, </w:t>
            </w:r>
            <w:proofErr w:type="spellStart"/>
            <w:r w:rsidRPr="001E47D2">
              <w:rPr>
                <w:rFonts w:cs="Times New Roman"/>
                <w:bCs/>
                <w:color w:val="000000" w:themeColor="text1"/>
                <w:sz w:val="24"/>
                <w:szCs w:val="24"/>
              </w:rPr>
              <w:t>etc</w:t>
            </w:r>
            <w:proofErr w:type="spellEnd"/>
            <w:r w:rsidRPr="001E47D2">
              <w:rPr>
                <w:rFonts w:cs="Times New Roman"/>
                <w:bCs/>
                <w:color w:val="000000" w:themeColor="text1"/>
                <w:sz w:val="24"/>
                <w:szCs w:val="24"/>
              </w:rPr>
              <w:t>)</w:t>
            </w:r>
          </w:p>
        </w:tc>
        <w:tc>
          <w:tcPr>
            <w:tcW w:w="86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65EC" w:rsidRPr="001E47D2" w:rsidRDefault="000E65EC" w:rsidP="000E65EC">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10,000</w:t>
            </w:r>
          </w:p>
        </w:tc>
      </w:tr>
      <w:tr w:rsidR="000E65EC" w:rsidRPr="001E47D2" w:rsidTr="000E65EC">
        <w:trPr>
          <w:trHeight w:val="113"/>
        </w:trPr>
        <w:tc>
          <w:tcPr>
            <w:tcW w:w="46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65EC" w:rsidRPr="001E47D2" w:rsidRDefault="000E65EC" w:rsidP="000E65EC">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2.</w:t>
            </w:r>
          </w:p>
        </w:tc>
        <w:tc>
          <w:tcPr>
            <w:tcW w:w="1090"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E65EC" w:rsidRPr="001E47D2" w:rsidRDefault="000E65EC" w:rsidP="000E65EC">
            <w:pPr>
              <w:spacing w:after="0" w:line="240" w:lineRule="auto"/>
              <w:rPr>
                <w:rFonts w:cs="Times New Roman"/>
                <w:b/>
                <w:bCs/>
                <w:color w:val="000000" w:themeColor="text1"/>
                <w:sz w:val="24"/>
                <w:szCs w:val="24"/>
              </w:rPr>
            </w:pPr>
          </w:p>
        </w:tc>
        <w:tc>
          <w:tcPr>
            <w:tcW w:w="25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65EC" w:rsidRPr="001E47D2" w:rsidRDefault="000E65EC" w:rsidP="000E65EC">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 xml:space="preserve">ACTIVITIES FOR THE FORTNIGHT (Refreshment for clients, Reporting formats, Health Mela </w:t>
            </w:r>
            <w:proofErr w:type="spellStart"/>
            <w:r w:rsidRPr="001E47D2">
              <w:rPr>
                <w:rFonts w:cs="Times New Roman"/>
                <w:bCs/>
                <w:color w:val="000000" w:themeColor="text1"/>
                <w:sz w:val="24"/>
                <w:szCs w:val="24"/>
              </w:rPr>
              <w:t>etc</w:t>
            </w:r>
            <w:proofErr w:type="spellEnd"/>
            <w:r w:rsidRPr="001E47D2">
              <w:rPr>
                <w:rFonts w:cs="Times New Roman"/>
                <w:bCs/>
                <w:color w:val="000000" w:themeColor="text1"/>
                <w:sz w:val="24"/>
                <w:szCs w:val="24"/>
              </w:rPr>
              <w:t xml:space="preserve">) </w:t>
            </w:r>
          </w:p>
        </w:tc>
        <w:tc>
          <w:tcPr>
            <w:tcW w:w="86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65EC" w:rsidRPr="001E47D2" w:rsidRDefault="000E65EC" w:rsidP="000E65EC">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30,000</w:t>
            </w:r>
          </w:p>
        </w:tc>
      </w:tr>
      <w:tr w:rsidR="000E65EC" w:rsidRPr="001E47D2" w:rsidTr="000E65EC">
        <w:trPr>
          <w:trHeight w:val="113"/>
        </w:trPr>
        <w:tc>
          <w:tcPr>
            <w:tcW w:w="4131"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65EC" w:rsidRPr="001E47D2" w:rsidRDefault="000E65EC" w:rsidP="000E65EC">
            <w:pPr>
              <w:autoSpaceDE w:val="0"/>
              <w:autoSpaceDN w:val="0"/>
              <w:adjustRightInd w:val="0"/>
              <w:spacing w:after="0" w:line="240" w:lineRule="auto"/>
              <w:jc w:val="center"/>
              <w:rPr>
                <w:rFonts w:cs="Times New Roman"/>
                <w:b/>
                <w:bCs/>
                <w:color w:val="000000" w:themeColor="text1"/>
                <w:sz w:val="24"/>
                <w:szCs w:val="24"/>
              </w:rPr>
            </w:pPr>
            <w:r w:rsidRPr="001E47D2">
              <w:rPr>
                <w:rFonts w:cs="Times New Roman"/>
                <w:b/>
                <w:bCs/>
                <w:color w:val="000000" w:themeColor="text1"/>
                <w:sz w:val="24"/>
                <w:szCs w:val="24"/>
              </w:rPr>
              <w:t>TOTAL</w:t>
            </w:r>
          </w:p>
        </w:tc>
        <w:tc>
          <w:tcPr>
            <w:tcW w:w="86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65EC" w:rsidRPr="001E47D2" w:rsidRDefault="000E65EC" w:rsidP="000E65EC">
            <w:pPr>
              <w:autoSpaceDE w:val="0"/>
              <w:autoSpaceDN w:val="0"/>
              <w:adjustRightInd w:val="0"/>
              <w:spacing w:after="0" w:line="240" w:lineRule="auto"/>
              <w:rPr>
                <w:rFonts w:cs="Times New Roman"/>
                <w:b/>
                <w:bCs/>
                <w:color w:val="000000" w:themeColor="text1"/>
                <w:sz w:val="24"/>
                <w:szCs w:val="24"/>
              </w:rPr>
            </w:pPr>
            <w:r w:rsidRPr="001E47D2">
              <w:rPr>
                <w:rFonts w:cs="Times New Roman"/>
                <w:b/>
                <w:bCs/>
                <w:color w:val="000000" w:themeColor="text1"/>
                <w:sz w:val="24"/>
                <w:szCs w:val="24"/>
              </w:rPr>
              <w:t>40,000</w:t>
            </w:r>
          </w:p>
        </w:tc>
      </w:tr>
    </w:tbl>
    <w:p w:rsidR="006A1FF5" w:rsidRPr="001E47D2" w:rsidRDefault="006A1FF5" w:rsidP="006A1FF5">
      <w:pPr>
        <w:autoSpaceDE w:val="0"/>
        <w:autoSpaceDN w:val="0"/>
        <w:adjustRightInd w:val="0"/>
        <w:spacing w:after="0" w:line="240" w:lineRule="auto"/>
        <w:jc w:val="both"/>
        <w:rPr>
          <w:rFonts w:cs="Times New Roman"/>
          <w:bCs/>
          <w:color w:val="000000" w:themeColor="text1"/>
          <w:sz w:val="24"/>
          <w:szCs w:val="24"/>
        </w:rPr>
      </w:pPr>
    </w:p>
    <w:tbl>
      <w:tblPr>
        <w:tblStyle w:val="TableGrid"/>
        <w:tblpPr w:leftFromText="180" w:rightFromText="180" w:vertAnchor="text" w:horzAnchor="margin" w:tblpX="108" w:tblpY="206"/>
        <w:tblW w:w="5000" w:type="pct"/>
        <w:tblLook w:val="04A0" w:firstRow="1" w:lastRow="0" w:firstColumn="1" w:lastColumn="0" w:noHBand="0" w:noVBand="1"/>
      </w:tblPr>
      <w:tblGrid>
        <w:gridCol w:w="850"/>
        <w:gridCol w:w="2071"/>
        <w:gridCol w:w="4710"/>
        <w:gridCol w:w="1605"/>
      </w:tblGrid>
      <w:tr w:rsidR="006A1FF5" w:rsidRPr="001E47D2" w:rsidTr="006A1FF5">
        <w:trPr>
          <w:trHeight w:val="113"/>
        </w:trPr>
        <w:tc>
          <w:tcPr>
            <w:tcW w:w="46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1FF5" w:rsidRPr="001E47D2" w:rsidRDefault="006A1FF5"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1.</w:t>
            </w:r>
          </w:p>
        </w:tc>
        <w:tc>
          <w:tcPr>
            <w:tcW w:w="1121"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A1FF5" w:rsidRPr="001E47D2" w:rsidRDefault="006A1FF5" w:rsidP="003956B9">
            <w:pPr>
              <w:spacing w:after="0" w:line="240" w:lineRule="auto"/>
              <w:rPr>
                <w:rFonts w:cs="Times New Roman"/>
                <w:b/>
                <w:bCs/>
                <w:color w:val="000000" w:themeColor="text1"/>
                <w:sz w:val="24"/>
                <w:szCs w:val="24"/>
              </w:rPr>
            </w:pPr>
            <w:r w:rsidRPr="001E47D2">
              <w:rPr>
                <w:rFonts w:cs="Times New Roman"/>
                <w:b/>
                <w:bCs/>
                <w:color w:val="000000" w:themeColor="text1"/>
                <w:sz w:val="24"/>
                <w:szCs w:val="24"/>
              </w:rPr>
              <w:t>AIZAWL WEST DISTRICT</w:t>
            </w:r>
          </w:p>
        </w:tc>
        <w:tc>
          <w:tcPr>
            <w:tcW w:w="255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1FF5" w:rsidRPr="001E47D2" w:rsidRDefault="006A1FF5"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AWARENESS GENERATION/ IEC</w:t>
            </w:r>
          </w:p>
          <w:p w:rsidR="006A1FF5" w:rsidRPr="001E47D2" w:rsidRDefault="006A1FF5"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 xml:space="preserve"> (</w:t>
            </w:r>
            <w:proofErr w:type="spellStart"/>
            <w:r w:rsidRPr="001E47D2">
              <w:rPr>
                <w:rFonts w:cs="Times New Roman"/>
                <w:bCs/>
                <w:color w:val="000000" w:themeColor="text1"/>
                <w:sz w:val="24"/>
                <w:szCs w:val="24"/>
              </w:rPr>
              <w:t>Miking</w:t>
            </w:r>
            <w:proofErr w:type="spellEnd"/>
            <w:r w:rsidRPr="001E47D2">
              <w:rPr>
                <w:rFonts w:cs="Times New Roman"/>
                <w:bCs/>
                <w:color w:val="000000" w:themeColor="text1"/>
                <w:sz w:val="24"/>
                <w:szCs w:val="24"/>
              </w:rPr>
              <w:t xml:space="preserve">, Newspaper publication, </w:t>
            </w:r>
            <w:proofErr w:type="spellStart"/>
            <w:r w:rsidRPr="001E47D2">
              <w:rPr>
                <w:rFonts w:cs="Times New Roman"/>
                <w:bCs/>
                <w:color w:val="000000" w:themeColor="text1"/>
                <w:sz w:val="24"/>
                <w:szCs w:val="24"/>
              </w:rPr>
              <w:t>etc</w:t>
            </w:r>
            <w:proofErr w:type="spellEnd"/>
            <w:r w:rsidRPr="001E47D2">
              <w:rPr>
                <w:rFonts w:cs="Times New Roman"/>
                <w:bCs/>
                <w:color w:val="000000" w:themeColor="text1"/>
                <w:sz w:val="24"/>
                <w:szCs w:val="24"/>
              </w:rPr>
              <w:t>)</w:t>
            </w:r>
          </w:p>
        </w:tc>
        <w:tc>
          <w:tcPr>
            <w:tcW w:w="87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1FF5" w:rsidRPr="001E47D2" w:rsidRDefault="006A1FF5"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10,000</w:t>
            </w:r>
          </w:p>
        </w:tc>
      </w:tr>
      <w:tr w:rsidR="006A1FF5" w:rsidRPr="001E47D2" w:rsidTr="006A1FF5">
        <w:trPr>
          <w:trHeight w:val="113"/>
        </w:trPr>
        <w:tc>
          <w:tcPr>
            <w:tcW w:w="46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1FF5" w:rsidRPr="001E47D2" w:rsidRDefault="006A1FF5"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2.</w:t>
            </w:r>
          </w:p>
        </w:tc>
        <w:tc>
          <w:tcPr>
            <w:tcW w:w="1121"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A1FF5" w:rsidRPr="001E47D2" w:rsidRDefault="006A1FF5" w:rsidP="003956B9">
            <w:pPr>
              <w:spacing w:after="0" w:line="240" w:lineRule="auto"/>
              <w:rPr>
                <w:rFonts w:cs="Times New Roman"/>
                <w:b/>
                <w:bCs/>
                <w:color w:val="000000" w:themeColor="text1"/>
                <w:sz w:val="24"/>
                <w:szCs w:val="24"/>
              </w:rPr>
            </w:pPr>
          </w:p>
        </w:tc>
        <w:tc>
          <w:tcPr>
            <w:tcW w:w="255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1FF5" w:rsidRPr="001E47D2" w:rsidRDefault="006A1FF5"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 xml:space="preserve">ACTIVITIES FOR THE FORTNIGHT (Refreshment for clients, Reporting formats, Health Mela </w:t>
            </w:r>
            <w:proofErr w:type="spellStart"/>
            <w:r w:rsidRPr="001E47D2">
              <w:rPr>
                <w:rFonts w:cs="Times New Roman"/>
                <w:bCs/>
                <w:color w:val="000000" w:themeColor="text1"/>
                <w:sz w:val="24"/>
                <w:szCs w:val="24"/>
              </w:rPr>
              <w:t>etc</w:t>
            </w:r>
            <w:proofErr w:type="spellEnd"/>
            <w:r w:rsidRPr="001E47D2">
              <w:rPr>
                <w:rFonts w:cs="Times New Roman"/>
                <w:bCs/>
                <w:color w:val="000000" w:themeColor="text1"/>
                <w:sz w:val="24"/>
                <w:szCs w:val="24"/>
              </w:rPr>
              <w:t xml:space="preserve">) </w:t>
            </w:r>
          </w:p>
        </w:tc>
        <w:tc>
          <w:tcPr>
            <w:tcW w:w="87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1FF5" w:rsidRPr="001E47D2" w:rsidRDefault="006A1FF5"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30,000</w:t>
            </w:r>
          </w:p>
        </w:tc>
      </w:tr>
      <w:tr w:rsidR="006A1FF5" w:rsidRPr="001E47D2" w:rsidTr="006A1FF5">
        <w:trPr>
          <w:trHeight w:val="113"/>
        </w:trPr>
        <w:tc>
          <w:tcPr>
            <w:tcW w:w="4130"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A1FF5" w:rsidRPr="001E47D2" w:rsidRDefault="006A1FF5" w:rsidP="003956B9">
            <w:pPr>
              <w:autoSpaceDE w:val="0"/>
              <w:autoSpaceDN w:val="0"/>
              <w:adjustRightInd w:val="0"/>
              <w:spacing w:after="0" w:line="240" w:lineRule="auto"/>
              <w:jc w:val="center"/>
              <w:rPr>
                <w:rFonts w:cs="Times New Roman"/>
                <w:b/>
                <w:bCs/>
                <w:color w:val="000000" w:themeColor="text1"/>
                <w:sz w:val="24"/>
                <w:szCs w:val="24"/>
              </w:rPr>
            </w:pPr>
            <w:r w:rsidRPr="001E47D2">
              <w:rPr>
                <w:rFonts w:cs="Times New Roman"/>
                <w:b/>
                <w:bCs/>
                <w:color w:val="000000" w:themeColor="text1"/>
                <w:sz w:val="24"/>
                <w:szCs w:val="24"/>
              </w:rPr>
              <w:t>TOTAL</w:t>
            </w:r>
          </w:p>
        </w:tc>
        <w:tc>
          <w:tcPr>
            <w:tcW w:w="87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A1FF5" w:rsidRPr="001E47D2" w:rsidRDefault="006A1FF5" w:rsidP="003956B9">
            <w:pPr>
              <w:autoSpaceDE w:val="0"/>
              <w:autoSpaceDN w:val="0"/>
              <w:adjustRightInd w:val="0"/>
              <w:spacing w:after="0" w:line="240" w:lineRule="auto"/>
              <w:rPr>
                <w:rFonts w:cs="Times New Roman"/>
                <w:b/>
                <w:bCs/>
                <w:color w:val="000000" w:themeColor="text1"/>
                <w:sz w:val="24"/>
                <w:szCs w:val="24"/>
              </w:rPr>
            </w:pPr>
            <w:r w:rsidRPr="001E47D2">
              <w:rPr>
                <w:rFonts w:cs="Times New Roman"/>
                <w:b/>
                <w:bCs/>
                <w:color w:val="000000" w:themeColor="text1"/>
                <w:sz w:val="24"/>
                <w:szCs w:val="24"/>
              </w:rPr>
              <w:t>40,000</w:t>
            </w:r>
          </w:p>
        </w:tc>
      </w:tr>
    </w:tbl>
    <w:p w:rsidR="006A1FF5" w:rsidRPr="001E47D2" w:rsidRDefault="006A1FF5" w:rsidP="006A1FF5">
      <w:pPr>
        <w:autoSpaceDE w:val="0"/>
        <w:autoSpaceDN w:val="0"/>
        <w:adjustRightInd w:val="0"/>
        <w:spacing w:after="0" w:line="240" w:lineRule="auto"/>
        <w:rPr>
          <w:rFonts w:cs="Times New Roman"/>
          <w:b/>
          <w:bCs/>
          <w:color w:val="000000" w:themeColor="text1"/>
          <w:sz w:val="24"/>
          <w:szCs w:val="24"/>
          <w:u w:val="single"/>
        </w:rPr>
      </w:pPr>
    </w:p>
    <w:tbl>
      <w:tblPr>
        <w:tblStyle w:val="TableGrid"/>
        <w:tblpPr w:leftFromText="180" w:rightFromText="180" w:vertAnchor="text" w:horzAnchor="margin" w:tblpX="108" w:tblpY="203"/>
        <w:tblW w:w="5000" w:type="pct"/>
        <w:tblLook w:val="04A0" w:firstRow="1" w:lastRow="0" w:firstColumn="1" w:lastColumn="0" w:noHBand="0" w:noVBand="1"/>
      </w:tblPr>
      <w:tblGrid>
        <w:gridCol w:w="850"/>
        <w:gridCol w:w="1598"/>
        <w:gridCol w:w="5183"/>
        <w:gridCol w:w="1605"/>
      </w:tblGrid>
      <w:tr w:rsidR="006A1FF5" w:rsidRPr="001E47D2" w:rsidTr="006A1FF5">
        <w:trPr>
          <w:trHeight w:val="113"/>
        </w:trPr>
        <w:tc>
          <w:tcPr>
            <w:tcW w:w="46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1FF5" w:rsidRPr="001E47D2" w:rsidRDefault="006A1FF5" w:rsidP="003956B9">
            <w:pPr>
              <w:autoSpaceDE w:val="0"/>
              <w:autoSpaceDN w:val="0"/>
              <w:adjustRightInd w:val="0"/>
              <w:spacing w:after="0" w:line="240" w:lineRule="auto"/>
              <w:ind w:left="-62" w:hanging="80"/>
              <w:rPr>
                <w:rFonts w:cs="Times New Roman"/>
                <w:bCs/>
                <w:color w:val="000000" w:themeColor="text1"/>
                <w:sz w:val="24"/>
                <w:szCs w:val="24"/>
              </w:rPr>
            </w:pPr>
            <w:r w:rsidRPr="001E47D2">
              <w:rPr>
                <w:rFonts w:cs="Times New Roman"/>
                <w:bCs/>
                <w:color w:val="000000" w:themeColor="text1"/>
                <w:sz w:val="24"/>
                <w:szCs w:val="24"/>
              </w:rPr>
              <w:t>1.</w:t>
            </w:r>
          </w:p>
        </w:tc>
        <w:tc>
          <w:tcPr>
            <w:tcW w:w="865"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A1FF5" w:rsidRPr="001E47D2" w:rsidRDefault="006A1FF5" w:rsidP="003956B9">
            <w:pPr>
              <w:autoSpaceDE w:val="0"/>
              <w:autoSpaceDN w:val="0"/>
              <w:adjustRightInd w:val="0"/>
              <w:spacing w:after="0" w:line="240" w:lineRule="auto"/>
              <w:jc w:val="center"/>
              <w:rPr>
                <w:rFonts w:cs="Times New Roman"/>
                <w:b/>
                <w:bCs/>
                <w:color w:val="000000" w:themeColor="text1"/>
                <w:sz w:val="24"/>
                <w:szCs w:val="24"/>
              </w:rPr>
            </w:pPr>
            <w:r w:rsidRPr="001E47D2">
              <w:rPr>
                <w:rFonts w:cs="Times New Roman"/>
                <w:b/>
                <w:bCs/>
                <w:color w:val="000000" w:themeColor="text1"/>
                <w:sz w:val="24"/>
                <w:szCs w:val="24"/>
              </w:rPr>
              <w:t xml:space="preserve">CHAMPHAI </w:t>
            </w:r>
            <w:r w:rsidRPr="001E47D2">
              <w:rPr>
                <w:rFonts w:cs="Times New Roman"/>
                <w:b/>
                <w:bCs/>
                <w:color w:val="000000" w:themeColor="text1"/>
                <w:sz w:val="24"/>
                <w:szCs w:val="24"/>
              </w:rPr>
              <w:lastRenderedPageBreak/>
              <w:t>DISTRICT</w:t>
            </w:r>
          </w:p>
        </w:tc>
        <w:tc>
          <w:tcPr>
            <w:tcW w:w="280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1FF5" w:rsidRPr="001E47D2" w:rsidRDefault="006A1FF5"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lastRenderedPageBreak/>
              <w:t>LAUNCHING</w:t>
            </w:r>
          </w:p>
          <w:p w:rsidR="006A1FF5" w:rsidRPr="001E47D2" w:rsidRDefault="006A1FF5"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lastRenderedPageBreak/>
              <w:t>(including Banners, Refreshment, Hall Rent etc)</w:t>
            </w:r>
          </w:p>
        </w:tc>
        <w:tc>
          <w:tcPr>
            <w:tcW w:w="87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1FF5" w:rsidRPr="001E47D2" w:rsidRDefault="006A1FF5"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lastRenderedPageBreak/>
              <w:t>5,000</w:t>
            </w:r>
          </w:p>
        </w:tc>
      </w:tr>
      <w:tr w:rsidR="006A1FF5" w:rsidRPr="001E47D2" w:rsidTr="006A1FF5">
        <w:trPr>
          <w:trHeight w:val="113"/>
        </w:trPr>
        <w:tc>
          <w:tcPr>
            <w:tcW w:w="46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1FF5" w:rsidRPr="001E47D2" w:rsidRDefault="006A1FF5"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2.</w:t>
            </w:r>
          </w:p>
        </w:tc>
        <w:tc>
          <w:tcPr>
            <w:tcW w:w="865"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A1FF5" w:rsidRPr="001E47D2" w:rsidRDefault="006A1FF5" w:rsidP="003956B9">
            <w:pPr>
              <w:spacing w:after="0" w:line="240" w:lineRule="auto"/>
              <w:rPr>
                <w:rFonts w:cs="Times New Roman"/>
                <w:b/>
                <w:bCs/>
                <w:color w:val="000000" w:themeColor="text1"/>
                <w:sz w:val="24"/>
                <w:szCs w:val="24"/>
              </w:rPr>
            </w:pPr>
          </w:p>
        </w:tc>
        <w:tc>
          <w:tcPr>
            <w:tcW w:w="280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1FF5" w:rsidRPr="001E47D2" w:rsidRDefault="006A1FF5"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AWARENESS GENERATION/ IEC (</w:t>
            </w:r>
            <w:proofErr w:type="spellStart"/>
            <w:r w:rsidRPr="001E47D2">
              <w:rPr>
                <w:rFonts w:cs="Times New Roman"/>
                <w:bCs/>
                <w:color w:val="000000" w:themeColor="text1"/>
                <w:sz w:val="24"/>
                <w:szCs w:val="24"/>
              </w:rPr>
              <w:t>Miking</w:t>
            </w:r>
            <w:proofErr w:type="spellEnd"/>
            <w:r w:rsidRPr="001E47D2">
              <w:rPr>
                <w:rFonts w:cs="Times New Roman"/>
                <w:bCs/>
                <w:color w:val="000000" w:themeColor="text1"/>
                <w:sz w:val="24"/>
                <w:szCs w:val="24"/>
              </w:rPr>
              <w:t xml:space="preserve">, Newspaper publication, </w:t>
            </w:r>
            <w:proofErr w:type="spellStart"/>
            <w:r w:rsidRPr="001E47D2">
              <w:rPr>
                <w:rFonts w:cs="Times New Roman"/>
                <w:bCs/>
                <w:color w:val="000000" w:themeColor="text1"/>
                <w:sz w:val="24"/>
                <w:szCs w:val="24"/>
              </w:rPr>
              <w:t>etc</w:t>
            </w:r>
            <w:proofErr w:type="spellEnd"/>
            <w:r w:rsidRPr="001E47D2">
              <w:rPr>
                <w:rFonts w:cs="Times New Roman"/>
                <w:bCs/>
                <w:color w:val="000000" w:themeColor="text1"/>
                <w:sz w:val="24"/>
                <w:szCs w:val="24"/>
              </w:rPr>
              <w:t>)</w:t>
            </w:r>
          </w:p>
        </w:tc>
        <w:tc>
          <w:tcPr>
            <w:tcW w:w="87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1FF5" w:rsidRPr="001E47D2" w:rsidRDefault="006A1FF5"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5,000</w:t>
            </w:r>
          </w:p>
        </w:tc>
      </w:tr>
      <w:tr w:rsidR="006A1FF5" w:rsidRPr="001E47D2" w:rsidTr="006A1FF5">
        <w:trPr>
          <w:trHeight w:val="113"/>
        </w:trPr>
        <w:tc>
          <w:tcPr>
            <w:tcW w:w="46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1FF5" w:rsidRPr="001E47D2" w:rsidRDefault="006A1FF5"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3.</w:t>
            </w:r>
          </w:p>
        </w:tc>
        <w:tc>
          <w:tcPr>
            <w:tcW w:w="865"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A1FF5" w:rsidRPr="001E47D2" w:rsidRDefault="006A1FF5" w:rsidP="003956B9">
            <w:pPr>
              <w:spacing w:after="0" w:line="240" w:lineRule="auto"/>
              <w:rPr>
                <w:rFonts w:cs="Times New Roman"/>
                <w:b/>
                <w:bCs/>
                <w:color w:val="000000" w:themeColor="text1"/>
                <w:sz w:val="24"/>
                <w:szCs w:val="24"/>
              </w:rPr>
            </w:pPr>
          </w:p>
        </w:tc>
        <w:tc>
          <w:tcPr>
            <w:tcW w:w="280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1FF5" w:rsidRPr="001E47D2" w:rsidRDefault="006A1FF5"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ACTIVITIES FOR THE FORTNIGHT</w:t>
            </w:r>
          </w:p>
          <w:p w:rsidR="006A1FF5" w:rsidRPr="001E47D2" w:rsidRDefault="006A1FF5"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 xml:space="preserve">(Refreshment for clients, Reporting formats, Health </w:t>
            </w:r>
            <w:proofErr w:type="spellStart"/>
            <w:r w:rsidRPr="001E47D2">
              <w:rPr>
                <w:rFonts w:cs="Times New Roman"/>
                <w:bCs/>
                <w:color w:val="000000" w:themeColor="text1"/>
                <w:sz w:val="24"/>
                <w:szCs w:val="24"/>
              </w:rPr>
              <w:t>Melaetc</w:t>
            </w:r>
            <w:proofErr w:type="spellEnd"/>
            <w:r w:rsidRPr="001E47D2">
              <w:rPr>
                <w:rFonts w:cs="Times New Roman"/>
                <w:bCs/>
                <w:color w:val="000000" w:themeColor="text1"/>
                <w:sz w:val="24"/>
                <w:szCs w:val="24"/>
              </w:rPr>
              <w:t xml:space="preserve">) </w:t>
            </w:r>
          </w:p>
        </w:tc>
        <w:tc>
          <w:tcPr>
            <w:tcW w:w="87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1FF5" w:rsidRPr="001E47D2" w:rsidRDefault="006A1FF5"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30,000</w:t>
            </w:r>
          </w:p>
        </w:tc>
      </w:tr>
      <w:tr w:rsidR="006A1FF5" w:rsidRPr="001E47D2" w:rsidTr="006A1FF5">
        <w:trPr>
          <w:trHeight w:val="113"/>
        </w:trPr>
        <w:tc>
          <w:tcPr>
            <w:tcW w:w="4130"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A1FF5" w:rsidRPr="001E47D2" w:rsidRDefault="006A1FF5" w:rsidP="003956B9">
            <w:pPr>
              <w:autoSpaceDE w:val="0"/>
              <w:autoSpaceDN w:val="0"/>
              <w:adjustRightInd w:val="0"/>
              <w:spacing w:after="0" w:line="240" w:lineRule="auto"/>
              <w:jc w:val="center"/>
              <w:rPr>
                <w:rFonts w:cs="Times New Roman"/>
                <w:b/>
                <w:bCs/>
                <w:color w:val="000000" w:themeColor="text1"/>
                <w:sz w:val="24"/>
                <w:szCs w:val="24"/>
              </w:rPr>
            </w:pPr>
            <w:r w:rsidRPr="001E47D2">
              <w:rPr>
                <w:rFonts w:cs="Times New Roman"/>
                <w:b/>
                <w:bCs/>
                <w:color w:val="000000" w:themeColor="text1"/>
                <w:sz w:val="24"/>
                <w:szCs w:val="24"/>
              </w:rPr>
              <w:t>TOTAL</w:t>
            </w:r>
          </w:p>
        </w:tc>
        <w:tc>
          <w:tcPr>
            <w:tcW w:w="87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A1FF5" w:rsidRPr="001E47D2" w:rsidRDefault="006A1FF5" w:rsidP="003956B9">
            <w:pPr>
              <w:autoSpaceDE w:val="0"/>
              <w:autoSpaceDN w:val="0"/>
              <w:adjustRightInd w:val="0"/>
              <w:spacing w:after="0" w:line="240" w:lineRule="auto"/>
              <w:rPr>
                <w:rFonts w:cs="Times New Roman"/>
                <w:b/>
                <w:bCs/>
                <w:color w:val="000000" w:themeColor="text1"/>
                <w:sz w:val="24"/>
                <w:szCs w:val="24"/>
              </w:rPr>
            </w:pPr>
            <w:r w:rsidRPr="001E47D2">
              <w:rPr>
                <w:rFonts w:cs="Times New Roman"/>
                <w:b/>
                <w:bCs/>
                <w:color w:val="000000" w:themeColor="text1"/>
                <w:sz w:val="24"/>
                <w:szCs w:val="24"/>
              </w:rPr>
              <w:t>40,000</w:t>
            </w:r>
          </w:p>
        </w:tc>
      </w:tr>
    </w:tbl>
    <w:p w:rsidR="006A1FF5" w:rsidRPr="001E47D2" w:rsidRDefault="006A1FF5" w:rsidP="006A1FF5">
      <w:pPr>
        <w:autoSpaceDE w:val="0"/>
        <w:autoSpaceDN w:val="0"/>
        <w:adjustRightInd w:val="0"/>
        <w:spacing w:after="0" w:line="240" w:lineRule="auto"/>
        <w:rPr>
          <w:rFonts w:cs="Times New Roman"/>
          <w:b/>
          <w:bCs/>
          <w:color w:val="000000" w:themeColor="text1"/>
          <w:sz w:val="24"/>
          <w:szCs w:val="24"/>
          <w:u w:val="single"/>
        </w:rPr>
      </w:pPr>
    </w:p>
    <w:tbl>
      <w:tblPr>
        <w:tblStyle w:val="TableGrid"/>
        <w:tblpPr w:leftFromText="180" w:rightFromText="180" w:vertAnchor="text" w:horzAnchor="margin" w:tblpY="94"/>
        <w:tblW w:w="5000" w:type="pct"/>
        <w:tblLook w:val="04A0" w:firstRow="1" w:lastRow="0" w:firstColumn="1" w:lastColumn="0" w:noHBand="0" w:noVBand="1"/>
      </w:tblPr>
      <w:tblGrid>
        <w:gridCol w:w="836"/>
        <w:gridCol w:w="1578"/>
        <w:gridCol w:w="5237"/>
        <w:gridCol w:w="1585"/>
      </w:tblGrid>
      <w:tr w:rsidR="006A1FF5" w:rsidRPr="001E47D2" w:rsidTr="006A1FF5">
        <w:trPr>
          <w:trHeight w:val="113"/>
        </w:trPr>
        <w:tc>
          <w:tcPr>
            <w:tcW w:w="45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1FF5" w:rsidRPr="001E47D2" w:rsidRDefault="006A1FF5"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1.</w:t>
            </w:r>
          </w:p>
        </w:tc>
        <w:tc>
          <w:tcPr>
            <w:tcW w:w="854"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A1FF5" w:rsidRPr="001E47D2" w:rsidRDefault="006A1FF5" w:rsidP="003956B9">
            <w:pPr>
              <w:autoSpaceDE w:val="0"/>
              <w:autoSpaceDN w:val="0"/>
              <w:adjustRightInd w:val="0"/>
              <w:spacing w:after="0" w:line="240" w:lineRule="auto"/>
              <w:jc w:val="center"/>
              <w:rPr>
                <w:rFonts w:cs="Times New Roman"/>
                <w:b/>
                <w:bCs/>
                <w:color w:val="000000" w:themeColor="text1"/>
                <w:sz w:val="24"/>
                <w:szCs w:val="24"/>
              </w:rPr>
            </w:pPr>
            <w:r w:rsidRPr="001E47D2">
              <w:rPr>
                <w:rFonts w:cs="Times New Roman"/>
                <w:b/>
                <w:bCs/>
                <w:color w:val="000000" w:themeColor="text1"/>
                <w:sz w:val="24"/>
                <w:szCs w:val="24"/>
              </w:rPr>
              <w:t>KOLASIB DISTRICT</w:t>
            </w:r>
          </w:p>
        </w:tc>
        <w:tc>
          <w:tcPr>
            <w:tcW w:w="28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1FF5" w:rsidRPr="001E47D2" w:rsidRDefault="006A1FF5"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LAUNCHING (including Banners, Refreshment, Hall Rent etc)</w:t>
            </w:r>
          </w:p>
        </w:tc>
        <w:tc>
          <w:tcPr>
            <w:tcW w:w="85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A1FF5" w:rsidRPr="001E47D2" w:rsidRDefault="006A1FF5"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5,000</w:t>
            </w:r>
          </w:p>
        </w:tc>
      </w:tr>
      <w:tr w:rsidR="006A1FF5" w:rsidRPr="001E47D2" w:rsidTr="006A1FF5">
        <w:trPr>
          <w:trHeight w:val="113"/>
        </w:trPr>
        <w:tc>
          <w:tcPr>
            <w:tcW w:w="45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1FF5" w:rsidRPr="001E47D2" w:rsidRDefault="006A1FF5"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2.</w:t>
            </w:r>
          </w:p>
        </w:tc>
        <w:tc>
          <w:tcPr>
            <w:tcW w:w="854"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A1FF5" w:rsidRPr="001E47D2" w:rsidRDefault="006A1FF5" w:rsidP="003956B9">
            <w:pPr>
              <w:spacing w:after="0" w:line="240" w:lineRule="auto"/>
              <w:rPr>
                <w:rFonts w:cs="Times New Roman"/>
                <w:b/>
                <w:bCs/>
                <w:color w:val="000000" w:themeColor="text1"/>
                <w:sz w:val="24"/>
                <w:szCs w:val="24"/>
              </w:rPr>
            </w:pPr>
          </w:p>
        </w:tc>
        <w:tc>
          <w:tcPr>
            <w:tcW w:w="28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1FF5" w:rsidRPr="001E47D2" w:rsidRDefault="006A1FF5"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AWARENESS GENERATION/ IEC (</w:t>
            </w:r>
            <w:proofErr w:type="spellStart"/>
            <w:r w:rsidRPr="001E47D2">
              <w:rPr>
                <w:rFonts w:cs="Times New Roman"/>
                <w:bCs/>
                <w:color w:val="000000" w:themeColor="text1"/>
                <w:sz w:val="24"/>
                <w:szCs w:val="24"/>
              </w:rPr>
              <w:t>Miking</w:t>
            </w:r>
            <w:proofErr w:type="spellEnd"/>
            <w:r w:rsidRPr="001E47D2">
              <w:rPr>
                <w:rFonts w:cs="Times New Roman"/>
                <w:bCs/>
                <w:color w:val="000000" w:themeColor="text1"/>
                <w:sz w:val="24"/>
                <w:szCs w:val="24"/>
              </w:rPr>
              <w:t xml:space="preserve">, Newspaper publication, </w:t>
            </w:r>
            <w:proofErr w:type="spellStart"/>
            <w:r w:rsidRPr="001E47D2">
              <w:rPr>
                <w:rFonts w:cs="Times New Roman"/>
                <w:bCs/>
                <w:color w:val="000000" w:themeColor="text1"/>
                <w:sz w:val="24"/>
                <w:szCs w:val="24"/>
              </w:rPr>
              <w:t>etc</w:t>
            </w:r>
            <w:proofErr w:type="spellEnd"/>
            <w:r w:rsidRPr="001E47D2">
              <w:rPr>
                <w:rFonts w:cs="Times New Roman"/>
                <w:bCs/>
                <w:color w:val="000000" w:themeColor="text1"/>
                <w:sz w:val="24"/>
                <w:szCs w:val="24"/>
              </w:rPr>
              <w:t>)</w:t>
            </w:r>
          </w:p>
        </w:tc>
        <w:tc>
          <w:tcPr>
            <w:tcW w:w="85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A1FF5" w:rsidRPr="001E47D2" w:rsidRDefault="006A1FF5"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5,000</w:t>
            </w:r>
          </w:p>
        </w:tc>
      </w:tr>
      <w:tr w:rsidR="006A1FF5" w:rsidRPr="001E47D2" w:rsidTr="006A1FF5">
        <w:trPr>
          <w:trHeight w:val="113"/>
        </w:trPr>
        <w:tc>
          <w:tcPr>
            <w:tcW w:w="45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1FF5" w:rsidRPr="001E47D2" w:rsidRDefault="006A1FF5"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3.</w:t>
            </w:r>
          </w:p>
        </w:tc>
        <w:tc>
          <w:tcPr>
            <w:tcW w:w="854"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A1FF5" w:rsidRPr="001E47D2" w:rsidRDefault="006A1FF5" w:rsidP="003956B9">
            <w:pPr>
              <w:spacing w:after="0" w:line="240" w:lineRule="auto"/>
              <w:rPr>
                <w:rFonts w:cs="Times New Roman"/>
                <w:b/>
                <w:bCs/>
                <w:color w:val="000000" w:themeColor="text1"/>
                <w:sz w:val="24"/>
                <w:szCs w:val="24"/>
              </w:rPr>
            </w:pPr>
          </w:p>
        </w:tc>
        <w:tc>
          <w:tcPr>
            <w:tcW w:w="28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1FF5" w:rsidRPr="001E47D2" w:rsidRDefault="006A1FF5"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ACTIVITIES FOR THE FORTNIGHT</w:t>
            </w:r>
          </w:p>
          <w:p w:rsidR="006A1FF5" w:rsidRPr="001E47D2" w:rsidRDefault="006A1FF5"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 xml:space="preserve">(Refreshment for clients, Reporting formats, Health </w:t>
            </w:r>
            <w:proofErr w:type="spellStart"/>
            <w:r w:rsidRPr="001E47D2">
              <w:rPr>
                <w:rFonts w:cs="Times New Roman"/>
                <w:bCs/>
                <w:color w:val="000000" w:themeColor="text1"/>
                <w:sz w:val="24"/>
                <w:szCs w:val="24"/>
              </w:rPr>
              <w:t>Melaetc</w:t>
            </w:r>
            <w:proofErr w:type="spellEnd"/>
            <w:r w:rsidRPr="001E47D2">
              <w:rPr>
                <w:rFonts w:cs="Times New Roman"/>
                <w:bCs/>
                <w:color w:val="000000" w:themeColor="text1"/>
                <w:sz w:val="24"/>
                <w:szCs w:val="24"/>
              </w:rPr>
              <w:t xml:space="preserve">) </w:t>
            </w:r>
          </w:p>
        </w:tc>
        <w:tc>
          <w:tcPr>
            <w:tcW w:w="85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A1FF5" w:rsidRPr="001E47D2" w:rsidRDefault="006A1FF5"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30,000</w:t>
            </w:r>
          </w:p>
        </w:tc>
      </w:tr>
      <w:tr w:rsidR="006A1FF5" w:rsidRPr="001E47D2" w:rsidTr="006A1FF5">
        <w:trPr>
          <w:trHeight w:val="113"/>
        </w:trPr>
        <w:tc>
          <w:tcPr>
            <w:tcW w:w="4142"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A1FF5" w:rsidRPr="001E47D2" w:rsidRDefault="006A1FF5" w:rsidP="003956B9">
            <w:pPr>
              <w:autoSpaceDE w:val="0"/>
              <w:autoSpaceDN w:val="0"/>
              <w:adjustRightInd w:val="0"/>
              <w:spacing w:after="0" w:line="240" w:lineRule="auto"/>
              <w:jc w:val="center"/>
              <w:rPr>
                <w:rFonts w:cs="Times New Roman"/>
                <w:b/>
                <w:bCs/>
                <w:color w:val="000000" w:themeColor="text1"/>
                <w:sz w:val="24"/>
                <w:szCs w:val="24"/>
              </w:rPr>
            </w:pPr>
            <w:r w:rsidRPr="001E47D2">
              <w:rPr>
                <w:rFonts w:cs="Times New Roman"/>
                <w:b/>
                <w:bCs/>
                <w:color w:val="000000" w:themeColor="text1"/>
                <w:sz w:val="24"/>
                <w:szCs w:val="24"/>
              </w:rPr>
              <w:t>TOTAL</w:t>
            </w:r>
          </w:p>
        </w:tc>
        <w:tc>
          <w:tcPr>
            <w:tcW w:w="85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A1FF5" w:rsidRPr="001E47D2" w:rsidRDefault="006A1FF5" w:rsidP="003956B9">
            <w:pPr>
              <w:autoSpaceDE w:val="0"/>
              <w:autoSpaceDN w:val="0"/>
              <w:adjustRightInd w:val="0"/>
              <w:spacing w:after="0" w:line="240" w:lineRule="auto"/>
              <w:rPr>
                <w:rFonts w:cs="Times New Roman"/>
                <w:b/>
                <w:bCs/>
                <w:color w:val="000000" w:themeColor="text1"/>
                <w:sz w:val="24"/>
                <w:szCs w:val="24"/>
              </w:rPr>
            </w:pPr>
            <w:r w:rsidRPr="001E47D2">
              <w:rPr>
                <w:rFonts w:cs="Times New Roman"/>
                <w:b/>
                <w:bCs/>
                <w:color w:val="000000" w:themeColor="text1"/>
                <w:sz w:val="24"/>
                <w:szCs w:val="24"/>
              </w:rPr>
              <w:t>40,000</w:t>
            </w:r>
          </w:p>
        </w:tc>
      </w:tr>
    </w:tbl>
    <w:p w:rsidR="006A1FF5" w:rsidRPr="001E47D2" w:rsidRDefault="006A1FF5" w:rsidP="006A1FF5">
      <w:pPr>
        <w:autoSpaceDE w:val="0"/>
        <w:autoSpaceDN w:val="0"/>
        <w:adjustRightInd w:val="0"/>
        <w:spacing w:after="0" w:line="240" w:lineRule="auto"/>
        <w:rPr>
          <w:rFonts w:cs="Times New Roman"/>
          <w:b/>
          <w:bCs/>
          <w:color w:val="000000" w:themeColor="text1"/>
          <w:sz w:val="24"/>
          <w:szCs w:val="24"/>
          <w:u w:val="single"/>
        </w:rPr>
      </w:pPr>
    </w:p>
    <w:tbl>
      <w:tblPr>
        <w:tblStyle w:val="TableGrid"/>
        <w:tblpPr w:leftFromText="180" w:rightFromText="180" w:vertAnchor="text" w:horzAnchor="margin" w:tblpY="94"/>
        <w:tblW w:w="5000" w:type="pct"/>
        <w:tblLook w:val="04A0" w:firstRow="1" w:lastRow="0" w:firstColumn="1" w:lastColumn="0" w:noHBand="0" w:noVBand="1"/>
      </w:tblPr>
      <w:tblGrid>
        <w:gridCol w:w="836"/>
        <w:gridCol w:w="1578"/>
        <w:gridCol w:w="5237"/>
        <w:gridCol w:w="1585"/>
      </w:tblGrid>
      <w:tr w:rsidR="006A1FF5" w:rsidRPr="001E47D2" w:rsidTr="006A1FF5">
        <w:trPr>
          <w:trHeight w:val="113"/>
        </w:trPr>
        <w:tc>
          <w:tcPr>
            <w:tcW w:w="45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1FF5" w:rsidRPr="001E47D2" w:rsidRDefault="006A1FF5"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1.</w:t>
            </w:r>
          </w:p>
        </w:tc>
        <w:tc>
          <w:tcPr>
            <w:tcW w:w="854"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A1FF5" w:rsidRPr="001E47D2" w:rsidRDefault="006A1FF5" w:rsidP="003956B9">
            <w:pPr>
              <w:autoSpaceDE w:val="0"/>
              <w:autoSpaceDN w:val="0"/>
              <w:adjustRightInd w:val="0"/>
              <w:spacing w:after="0" w:line="240" w:lineRule="auto"/>
              <w:jc w:val="center"/>
              <w:rPr>
                <w:rFonts w:cs="Times New Roman"/>
                <w:b/>
                <w:bCs/>
                <w:color w:val="000000" w:themeColor="text1"/>
                <w:sz w:val="24"/>
                <w:szCs w:val="24"/>
              </w:rPr>
            </w:pPr>
            <w:r w:rsidRPr="001E47D2">
              <w:rPr>
                <w:rFonts w:cs="Times New Roman"/>
                <w:b/>
                <w:bCs/>
                <w:color w:val="000000" w:themeColor="text1"/>
                <w:sz w:val="24"/>
                <w:szCs w:val="24"/>
              </w:rPr>
              <w:t>LAWNGTLAI DISTRICT</w:t>
            </w:r>
          </w:p>
        </w:tc>
        <w:tc>
          <w:tcPr>
            <w:tcW w:w="28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1FF5" w:rsidRPr="001E47D2" w:rsidRDefault="006A1FF5"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LAUNCHING (including Banners, Refreshment, Hall Rent etc)</w:t>
            </w:r>
          </w:p>
        </w:tc>
        <w:tc>
          <w:tcPr>
            <w:tcW w:w="85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A1FF5" w:rsidRPr="001E47D2" w:rsidRDefault="006A1FF5"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5,000</w:t>
            </w:r>
          </w:p>
        </w:tc>
      </w:tr>
      <w:tr w:rsidR="006A1FF5" w:rsidRPr="001E47D2" w:rsidTr="006A1FF5">
        <w:trPr>
          <w:trHeight w:val="113"/>
        </w:trPr>
        <w:tc>
          <w:tcPr>
            <w:tcW w:w="45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1FF5" w:rsidRPr="001E47D2" w:rsidRDefault="006A1FF5"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2.</w:t>
            </w:r>
          </w:p>
        </w:tc>
        <w:tc>
          <w:tcPr>
            <w:tcW w:w="854"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A1FF5" w:rsidRPr="001E47D2" w:rsidRDefault="006A1FF5" w:rsidP="003956B9">
            <w:pPr>
              <w:spacing w:after="0" w:line="240" w:lineRule="auto"/>
              <w:rPr>
                <w:rFonts w:cs="Times New Roman"/>
                <w:b/>
                <w:bCs/>
                <w:color w:val="000000" w:themeColor="text1"/>
                <w:sz w:val="24"/>
                <w:szCs w:val="24"/>
              </w:rPr>
            </w:pPr>
          </w:p>
        </w:tc>
        <w:tc>
          <w:tcPr>
            <w:tcW w:w="28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1FF5" w:rsidRPr="001E47D2" w:rsidRDefault="006A1FF5"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AWARENESS GENERATION/ IEC</w:t>
            </w:r>
          </w:p>
          <w:p w:rsidR="006A1FF5" w:rsidRPr="001E47D2" w:rsidRDefault="006A1FF5"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 xml:space="preserve"> (</w:t>
            </w:r>
            <w:proofErr w:type="spellStart"/>
            <w:r w:rsidRPr="001E47D2">
              <w:rPr>
                <w:rFonts w:cs="Times New Roman"/>
                <w:bCs/>
                <w:color w:val="000000" w:themeColor="text1"/>
                <w:sz w:val="24"/>
                <w:szCs w:val="24"/>
              </w:rPr>
              <w:t>Miking</w:t>
            </w:r>
            <w:proofErr w:type="spellEnd"/>
            <w:r w:rsidRPr="001E47D2">
              <w:rPr>
                <w:rFonts w:cs="Times New Roman"/>
                <w:bCs/>
                <w:color w:val="000000" w:themeColor="text1"/>
                <w:sz w:val="24"/>
                <w:szCs w:val="24"/>
              </w:rPr>
              <w:t xml:space="preserve">, Newspaper publication, </w:t>
            </w:r>
            <w:proofErr w:type="spellStart"/>
            <w:r w:rsidRPr="001E47D2">
              <w:rPr>
                <w:rFonts w:cs="Times New Roman"/>
                <w:bCs/>
                <w:color w:val="000000" w:themeColor="text1"/>
                <w:sz w:val="24"/>
                <w:szCs w:val="24"/>
              </w:rPr>
              <w:t>etc</w:t>
            </w:r>
            <w:proofErr w:type="spellEnd"/>
            <w:r w:rsidRPr="001E47D2">
              <w:rPr>
                <w:rFonts w:cs="Times New Roman"/>
                <w:bCs/>
                <w:color w:val="000000" w:themeColor="text1"/>
                <w:sz w:val="24"/>
                <w:szCs w:val="24"/>
              </w:rPr>
              <w:t>)</w:t>
            </w:r>
          </w:p>
        </w:tc>
        <w:tc>
          <w:tcPr>
            <w:tcW w:w="85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A1FF5" w:rsidRPr="001E47D2" w:rsidRDefault="006A1FF5"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5,000</w:t>
            </w:r>
          </w:p>
        </w:tc>
      </w:tr>
      <w:tr w:rsidR="006A1FF5" w:rsidRPr="001E47D2" w:rsidTr="006A1FF5">
        <w:trPr>
          <w:trHeight w:val="113"/>
        </w:trPr>
        <w:tc>
          <w:tcPr>
            <w:tcW w:w="45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1FF5" w:rsidRPr="001E47D2" w:rsidRDefault="006A1FF5"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3.</w:t>
            </w:r>
          </w:p>
        </w:tc>
        <w:tc>
          <w:tcPr>
            <w:tcW w:w="854"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A1FF5" w:rsidRPr="001E47D2" w:rsidRDefault="006A1FF5" w:rsidP="003956B9">
            <w:pPr>
              <w:spacing w:after="0" w:line="240" w:lineRule="auto"/>
              <w:rPr>
                <w:rFonts w:cs="Times New Roman"/>
                <w:b/>
                <w:bCs/>
                <w:color w:val="000000" w:themeColor="text1"/>
                <w:sz w:val="24"/>
                <w:szCs w:val="24"/>
              </w:rPr>
            </w:pPr>
          </w:p>
        </w:tc>
        <w:tc>
          <w:tcPr>
            <w:tcW w:w="28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1FF5" w:rsidRPr="001E47D2" w:rsidRDefault="006A1FF5"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ACTIVITIES FOR THE FORTNIGHT</w:t>
            </w:r>
          </w:p>
          <w:p w:rsidR="006A1FF5" w:rsidRPr="001E47D2" w:rsidRDefault="006A1FF5"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 xml:space="preserve">(Refreshment for clients, Reporting formats, Health </w:t>
            </w:r>
            <w:proofErr w:type="spellStart"/>
            <w:r w:rsidRPr="001E47D2">
              <w:rPr>
                <w:rFonts w:cs="Times New Roman"/>
                <w:bCs/>
                <w:color w:val="000000" w:themeColor="text1"/>
                <w:sz w:val="24"/>
                <w:szCs w:val="24"/>
              </w:rPr>
              <w:t>Melaetc</w:t>
            </w:r>
            <w:proofErr w:type="spellEnd"/>
            <w:r w:rsidRPr="001E47D2">
              <w:rPr>
                <w:rFonts w:cs="Times New Roman"/>
                <w:bCs/>
                <w:color w:val="000000" w:themeColor="text1"/>
                <w:sz w:val="24"/>
                <w:szCs w:val="24"/>
              </w:rPr>
              <w:t xml:space="preserve">) </w:t>
            </w:r>
          </w:p>
        </w:tc>
        <w:tc>
          <w:tcPr>
            <w:tcW w:w="85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A1FF5" w:rsidRPr="001E47D2" w:rsidRDefault="006A1FF5"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30,000</w:t>
            </w:r>
          </w:p>
        </w:tc>
      </w:tr>
      <w:tr w:rsidR="006A1FF5" w:rsidRPr="001E47D2" w:rsidTr="006A1FF5">
        <w:trPr>
          <w:trHeight w:val="113"/>
        </w:trPr>
        <w:tc>
          <w:tcPr>
            <w:tcW w:w="4142"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A1FF5" w:rsidRPr="001E47D2" w:rsidRDefault="006A1FF5" w:rsidP="003956B9">
            <w:pPr>
              <w:autoSpaceDE w:val="0"/>
              <w:autoSpaceDN w:val="0"/>
              <w:adjustRightInd w:val="0"/>
              <w:spacing w:after="0" w:line="240" w:lineRule="auto"/>
              <w:jc w:val="center"/>
              <w:rPr>
                <w:rFonts w:cs="Times New Roman"/>
                <w:b/>
                <w:bCs/>
                <w:color w:val="000000" w:themeColor="text1"/>
                <w:sz w:val="24"/>
                <w:szCs w:val="24"/>
              </w:rPr>
            </w:pPr>
            <w:r w:rsidRPr="001E47D2">
              <w:rPr>
                <w:rFonts w:cs="Times New Roman"/>
                <w:b/>
                <w:bCs/>
                <w:color w:val="000000" w:themeColor="text1"/>
                <w:sz w:val="24"/>
                <w:szCs w:val="24"/>
              </w:rPr>
              <w:t>TOTAL</w:t>
            </w:r>
          </w:p>
        </w:tc>
        <w:tc>
          <w:tcPr>
            <w:tcW w:w="85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A1FF5" w:rsidRPr="001E47D2" w:rsidRDefault="006A1FF5" w:rsidP="003956B9">
            <w:pPr>
              <w:autoSpaceDE w:val="0"/>
              <w:autoSpaceDN w:val="0"/>
              <w:adjustRightInd w:val="0"/>
              <w:spacing w:after="0" w:line="240" w:lineRule="auto"/>
              <w:rPr>
                <w:rFonts w:cs="Times New Roman"/>
                <w:b/>
                <w:bCs/>
                <w:color w:val="000000" w:themeColor="text1"/>
                <w:sz w:val="24"/>
                <w:szCs w:val="24"/>
              </w:rPr>
            </w:pPr>
            <w:r w:rsidRPr="001E47D2">
              <w:rPr>
                <w:rFonts w:cs="Times New Roman"/>
                <w:b/>
                <w:bCs/>
                <w:color w:val="000000" w:themeColor="text1"/>
                <w:sz w:val="24"/>
                <w:szCs w:val="24"/>
              </w:rPr>
              <w:t>40,000</w:t>
            </w:r>
          </w:p>
        </w:tc>
      </w:tr>
    </w:tbl>
    <w:p w:rsidR="006A1FF5" w:rsidRPr="001E47D2" w:rsidRDefault="006A1FF5" w:rsidP="006A1FF5">
      <w:pPr>
        <w:autoSpaceDE w:val="0"/>
        <w:autoSpaceDN w:val="0"/>
        <w:adjustRightInd w:val="0"/>
        <w:spacing w:after="0" w:line="240" w:lineRule="auto"/>
        <w:rPr>
          <w:rFonts w:cs="Times New Roman"/>
          <w:b/>
          <w:bCs/>
          <w:color w:val="000000" w:themeColor="text1"/>
          <w:sz w:val="24"/>
          <w:szCs w:val="24"/>
          <w:u w:val="single"/>
        </w:rPr>
      </w:pPr>
    </w:p>
    <w:tbl>
      <w:tblPr>
        <w:tblStyle w:val="TableGrid"/>
        <w:tblpPr w:leftFromText="180" w:rightFromText="180" w:vertAnchor="text" w:horzAnchor="margin" w:tblpY="172"/>
        <w:tblW w:w="5000" w:type="pct"/>
        <w:tblLook w:val="04A0" w:firstRow="1" w:lastRow="0" w:firstColumn="1" w:lastColumn="0" w:noHBand="0" w:noVBand="1"/>
      </w:tblPr>
      <w:tblGrid>
        <w:gridCol w:w="836"/>
        <w:gridCol w:w="1578"/>
        <w:gridCol w:w="5237"/>
        <w:gridCol w:w="1585"/>
      </w:tblGrid>
      <w:tr w:rsidR="006A1FF5" w:rsidRPr="001E47D2" w:rsidTr="006A1FF5">
        <w:trPr>
          <w:trHeight w:val="113"/>
        </w:trPr>
        <w:tc>
          <w:tcPr>
            <w:tcW w:w="45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1FF5" w:rsidRPr="001E47D2" w:rsidRDefault="006A1FF5"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1.</w:t>
            </w:r>
          </w:p>
        </w:tc>
        <w:tc>
          <w:tcPr>
            <w:tcW w:w="854"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A1FF5" w:rsidRPr="001E47D2" w:rsidRDefault="006A1FF5" w:rsidP="003956B9">
            <w:pPr>
              <w:autoSpaceDE w:val="0"/>
              <w:autoSpaceDN w:val="0"/>
              <w:adjustRightInd w:val="0"/>
              <w:spacing w:after="0" w:line="240" w:lineRule="auto"/>
              <w:jc w:val="center"/>
              <w:rPr>
                <w:rFonts w:cs="Times New Roman"/>
                <w:b/>
                <w:bCs/>
                <w:color w:val="000000" w:themeColor="text1"/>
                <w:sz w:val="24"/>
                <w:szCs w:val="24"/>
              </w:rPr>
            </w:pPr>
            <w:r w:rsidRPr="001E47D2">
              <w:rPr>
                <w:rFonts w:cs="Times New Roman"/>
                <w:b/>
                <w:bCs/>
                <w:color w:val="000000" w:themeColor="text1"/>
                <w:sz w:val="24"/>
                <w:szCs w:val="24"/>
              </w:rPr>
              <w:t>LUNGLEI DISTRICT</w:t>
            </w:r>
          </w:p>
        </w:tc>
        <w:tc>
          <w:tcPr>
            <w:tcW w:w="28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1FF5" w:rsidRPr="001E47D2" w:rsidRDefault="006A1FF5"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LAUNCHING (including Banners, Refreshment, Hall Rent etc)</w:t>
            </w:r>
          </w:p>
        </w:tc>
        <w:tc>
          <w:tcPr>
            <w:tcW w:w="85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1FF5" w:rsidRPr="001E47D2" w:rsidRDefault="006A1FF5"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5,000</w:t>
            </w:r>
          </w:p>
        </w:tc>
      </w:tr>
      <w:tr w:rsidR="006A1FF5" w:rsidRPr="001E47D2" w:rsidTr="006A1FF5">
        <w:trPr>
          <w:trHeight w:val="113"/>
        </w:trPr>
        <w:tc>
          <w:tcPr>
            <w:tcW w:w="45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1FF5" w:rsidRPr="001E47D2" w:rsidRDefault="006A1FF5"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2.</w:t>
            </w:r>
          </w:p>
        </w:tc>
        <w:tc>
          <w:tcPr>
            <w:tcW w:w="854"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A1FF5" w:rsidRPr="001E47D2" w:rsidRDefault="006A1FF5" w:rsidP="003956B9">
            <w:pPr>
              <w:spacing w:after="0" w:line="240" w:lineRule="auto"/>
              <w:rPr>
                <w:rFonts w:cs="Times New Roman"/>
                <w:b/>
                <w:bCs/>
                <w:color w:val="000000" w:themeColor="text1"/>
                <w:sz w:val="24"/>
                <w:szCs w:val="24"/>
              </w:rPr>
            </w:pPr>
          </w:p>
        </w:tc>
        <w:tc>
          <w:tcPr>
            <w:tcW w:w="28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1FF5" w:rsidRPr="001E47D2" w:rsidRDefault="006A1FF5"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AWARENESS GENERATION/ IEC (</w:t>
            </w:r>
            <w:proofErr w:type="spellStart"/>
            <w:r w:rsidRPr="001E47D2">
              <w:rPr>
                <w:rFonts w:cs="Times New Roman"/>
                <w:bCs/>
                <w:color w:val="000000" w:themeColor="text1"/>
                <w:sz w:val="24"/>
                <w:szCs w:val="24"/>
              </w:rPr>
              <w:t>Miking</w:t>
            </w:r>
            <w:proofErr w:type="spellEnd"/>
            <w:r w:rsidRPr="001E47D2">
              <w:rPr>
                <w:rFonts w:cs="Times New Roman"/>
                <w:bCs/>
                <w:color w:val="000000" w:themeColor="text1"/>
                <w:sz w:val="24"/>
                <w:szCs w:val="24"/>
              </w:rPr>
              <w:t xml:space="preserve">, Newspaper publication, </w:t>
            </w:r>
            <w:proofErr w:type="spellStart"/>
            <w:r w:rsidRPr="001E47D2">
              <w:rPr>
                <w:rFonts w:cs="Times New Roman"/>
                <w:bCs/>
                <w:color w:val="000000" w:themeColor="text1"/>
                <w:sz w:val="24"/>
                <w:szCs w:val="24"/>
              </w:rPr>
              <w:t>etc</w:t>
            </w:r>
            <w:proofErr w:type="spellEnd"/>
            <w:r w:rsidRPr="001E47D2">
              <w:rPr>
                <w:rFonts w:cs="Times New Roman"/>
                <w:bCs/>
                <w:color w:val="000000" w:themeColor="text1"/>
                <w:sz w:val="24"/>
                <w:szCs w:val="24"/>
              </w:rPr>
              <w:t>)</w:t>
            </w:r>
          </w:p>
        </w:tc>
        <w:tc>
          <w:tcPr>
            <w:tcW w:w="85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1FF5" w:rsidRPr="001E47D2" w:rsidRDefault="006A1FF5"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5,000</w:t>
            </w:r>
          </w:p>
        </w:tc>
      </w:tr>
      <w:tr w:rsidR="006A1FF5" w:rsidRPr="001E47D2" w:rsidTr="006A1FF5">
        <w:trPr>
          <w:trHeight w:val="113"/>
        </w:trPr>
        <w:tc>
          <w:tcPr>
            <w:tcW w:w="45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1FF5" w:rsidRPr="001E47D2" w:rsidRDefault="006A1FF5"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3.</w:t>
            </w:r>
          </w:p>
        </w:tc>
        <w:tc>
          <w:tcPr>
            <w:tcW w:w="854"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A1FF5" w:rsidRPr="001E47D2" w:rsidRDefault="006A1FF5" w:rsidP="003956B9">
            <w:pPr>
              <w:spacing w:after="0" w:line="240" w:lineRule="auto"/>
              <w:rPr>
                <w:rFonts w:cs="Times New Roman"/>
                <w:b/>
                <w:bCs/>
                <w:color w:val="000000" w:themeColor="text1"/>
                <w:sz w:val="24"/>
                <w:szCs w:val="24"/>
              </w:rPr>
            </w:pPr>
          </w:p>
        </w:tc>
        <w:tc>
          <w:tcPr>
            <w:tcW w:w="28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1FF5" w:rsidRPr="001E47D2" w:rsidRDefault="006A1FF5"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ACTIVITIES FOR THE FORTNIGHT</w:t>
            </w:r>
          </w:p>
          <w:p w:rsidR="006A1FF5" w:rsidRPr="001E47D2" w:rsidRDefault="006A1FF5"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 xml:space="preserve">(Refreshment for clients, Reporting formats, Health </w:t>
            </w:r>
            <w:proofErr w:type="spellStart"/>
            <w:r w:rsidRPr="001E47D2">
              <w:rPr>
                <w:rFonts w:cs="Times New Roman"/>
                <w:bCs/>
                <w:color w:val="000000" w:themeColor="text1"/>
                <w:sz w:val="24"/>
                <w:szCs w:val="24"/>
              </w:rPr>
              <w:t>Melaetc</w:t>
            </w:r>
            <w:proofErr w:type="spellEnd"/>
            <w:r w:rsidRPr="001E47D2">
              <w:rPr>
                <w:rFonts w:cs="Times New Roman"/>
                <w:bCs/>
                <w:color w:val="000000" w:themeColor="text1"/>
                <w:sz w:val="24"/>
                <w:szCs w:val="24"/>
              </w:rPr>
              <w:t xml:space="preserve">) </w:t>
            </w:r>
          </w:p>
        </w:tc>
        <w:tc>
          <w:tcPr>
            <w:tcW w:w="85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1FF5" w:rsidRPr="001E47D2" w:rsidRDefault="006A1FF5"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30,000</w:t>
            </w:r>
          </w:p>
        </w:tc>
      </w:tr>
      <w:tr w:rsidR="006A1FF5" w:rsidRPr="001E47D2" w:rsidTr="006A1FF5">
        <w:trPr>
          <w:trHeight w:val="113"/>
        </w:trPr>
        <w:tc>
          <w:tcPr>
            <w:tcW w:w="4142"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A1FF5" w:rsidRPr="001E47D2" w:rsidRDefault="006A1FF5" w:rsidP="003956B9">
            <w:pPr>
              <w:autoSpaceDE w:val="0"/>
              <w:autoSpaceDN w:val="0"/>
              <w:adjustRightInd w:val="0"/>
              <w:spacing w:after="0" w:line="240" w:lineRule="auto"/>
              <w:jc w:val="center"/>
              <w:rPr>
                <w:rFonts w:cs="Times New Roman"/>
                <w:b/>
                <w:bCs/>
                <w:color w:val="000000" w:themeColor="text1"/>
                <w:sz w:val="24"/>
                <w:szCs w:val="24"/>
              </w:rPr>
            </w:pPr>
            <w:r w:rsidRPr="001E47D2">
              <w:rPr>
                <w:rFonts w:cs="Times New Roman"/>
                <w:b/>
                <w:bCs/>
                <w:color w:val="000000" w:themeColor="text1"/>
                <w:sz w:val="24"/>
                <w:szCs w:val="24"/>
              </w:rPr>
              <w:t>TOTAL</w:t>
            </w:r>
          </w:p>
        </w:tc>
        <w:tc>
          <w:tcPr>
            <w:tcW w:w="85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A1FF5" w:rsidRPr="001E47D2" w:rsidRDefault="006A1FF5" w:rsidP="003956B9">
            <w:pPr>
              <w:autoSpaceDE w:val="0"/>
              <w:autoSpaceDN w:val="0"/>
              <w:adjustRightInd w:val="0"/>
              <w:spacing w:after="0" w:line="240" w:lineRule="auto"/>
              <w:rPr>
                <w:rFonts w:cs="Times New Roman"/>
                <w:b/>
                <w:bCs/>
                <w:color w:val="000000" w:themeColor="text1"/>
                <w:sz w:val="24"/>
                <w:szCs w:val="24"/>
              </w:rPr>
            </w:pPr>
            <w:r w:rsidRPr="001E47D2">
              <w:rPr>
                <w:rFonts w:cs="Times New Roman"/>
                <w:b/>
                <w:bCs/>
                <w:color w:val="000000" w:themeColor="text1"/>
                <w:sz w:val="24"/>
                <w:szCs w:val="24"/>
              </w:rPr>
              <w:t>40,000</w:t>
            </w:r>
          </w:p>
        </w:tc>
      </w:tr>
    </w:tbl>
    <w:p w:rsidR="006A1FF5" w:rsidRPr="001E47D2" w:rsidRDefault="006A1FF5" w:rsidP="006A1FF5">
      <w:pPr>
        <w:autoSpaceDE w:val="0"/>
        <w:autoSpaceDN w:val="0"/>
        <w:adjustRightInd w:val="0"/>
        <w:spacing w:after="0" w:line="240" w:lineRule="auto"/>
        <w:rPr>
          <w:rFonts w:cs="Times New Roman"/>
          <w:b/>
          <w:bCs/>
          <w:color w:val="000000" w:themeColor="text1"/>
          <w:sz w:val="24"/>
          <w:szCs w:val="24"/>
          <w:u w:val="single"/>
        </w:rPr>
      </w:pPr>
    </w:p>
    <w:tbl>
      <w:tblPr>
        <w:tblStyle w:val="TableGrid"/>
        <w:tblpPr w:leftFromText="180" w:rightFromText="180" w:vertAnchor="text" w:horzAnchor="margin" w:tblpY="184"/>
        <w:tblW w:w="5000" w:type="pct"/>
        <w:tblLook w:val="04A0" w:firstRow="1" w:lastRow="0" w:firstColumn="1" w:lastColumn="0" w:noHBand="0" w:noVBand="1"/>
      </w:tblPr>
      <w:tblGrid>
        <w:gridCol w:w="836"/>
        <w:gridCol w:w="1578"/>
        <w:gridCol w:w="5237"/>
        <w:gridCol w:w="1585"/>
      </w:tblGrid>
      <w:tr w:rsidR="006A1FF5" w:rsidRPr="001E47D2" w:rsidTr="006A1FF5">
        <w:trPr>
          <w:trHeight w:val="113"/>
        </w:trPr>
        <w:tc>
          <w:tcPr>
            <w:tcW w:w="45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1FF5" w:rsidRPr="001E47D2" w:rsidRDefault="006A1FF5"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1.</w:t>
            </w:r>
          </w:p>
        </w:tc>
        <w:tc>
          <w:tcPr>
            <w:tcW w:w="854"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A1FF5" w:rsidRPr="001E47D2" w:rsidRDefault="006A1FF5" w:rsidP="003956B9">
            <w:pPr>
              <w:autoSpaceDE w:val="0"/>
              <w:autoSpaceDN w:val="0"/>
              <w:adjustRightInd w:val="0"/>
              <w:spacing w:after="0" w:line="240" w:lineRule="auto"/>
              <w:jc w:val="center"/>
              <w:rPr>
                <w:rFonts w:cs="Times New Roman"/>
                <w:b/>
                <w:bCs/>
                <w:color w:val="000000" w:themeColor="text1"/>
                <w:sz w:val="24"/>
                <w:szCs w:val="24"/>
              </w:rPr>
            </w:pPr>
            <w:r w:rsidRPr="001E47D2">
              <w:rPr>
                <w:rFonts w:cs="Times New Roman"/>
                <w:b/>
                <w:bCs/>
                <w:color w:val="000000" w:themeColor="text1"/>
                <w:sz w:val="24"/>
                <w:szCs w:val="24"/>
              </w:rPr>
              <w:t>MAMIT DISTRICT</w:t>
            </w:r>
          </w:p>
        </w:tc>
        <w:tc>
          <w:tcPr>
            <w:tcW w:w="28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1FF5" w:rsidRPr="001E47D2" w:rsidRDefault="006A1FF5"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LAUNCHING (including Banners, Refreshment, Hall Rent etc)</w:t>
            </w:r>
          </w:p>
        </w:tc>
        <w:tc>
          <w:tcPr>
            <w:tcW w:w="85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1FF5" w:rsidRPr="001E47D2" w:rsidRDefault="006A1FF5"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5,000</w:t>
            </w:r>
          </w:p>
        </w:tc>
      </w:tr>
      <w:tr w:rsidR="006A1FF5" w:rsidRPr="001E47D2" w:rsidTr="006A1FF5">
        <w:trPr>
          <w:trHeight w:val="113"/>
        </w:trPr>
        <w:tc>
          <w:tcPr>
            <w:tcW w:w="45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1FF5" w:rsidRPr="001E47D2" w:rsidRDefault="006A1FF5"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2.</w:t>
            </w:r>
          </w:p>
        </w:tc>
        <w:tc>
          <w:tcPr>
            <w:tcW w:w="854"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A1FF5" w:rsidRPr="001E47D2" w:rsidRDefault="006A1FF5" w:rsidP="003956B9">
            <w:pPr>
              <w:spacing w:after="0" w:line="240" w:lineRule="auto"/>
              <w:rPr>
                <w:rFonts w:cs="Times New Roman"/>
                <w:b/>
                <w:bCs/>
                <w:color w:val="000000" w:themeColor="text1"/>
                <w:sz w:val="24"/>
                <w:szCs w:val="24"/>
              </w:rPr>
            </w:pPr>
          </w:p>
        </w:tc>
        <w:tc>
          <w:tcPr>
            <w:tcW w:w="28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1FF5" w:rsidRPr="001E47D2" w:rsidRDefault="006A1FF5"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AWARENESS GENERATION/ IEC</w:t>
            </w:r>
          </w:p>
          <w:p w:rsidR="006A1FF5" w:rsidRPr="001E47D2" w:rsidRDefault="006A1FF5"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 xml:space="preserve"> (</w:t>
            </w:r>
            <w:proofErr w:type="spellStart"/>
            <w:r w:rsidRPr="001E47D2">
              <w:rPr>
                <w:rFonts w:cs="Times New Roman"/>
                <w:bCs/>
                <w:color w:val="000000" w:themeColor="text1"/>
                <w:sz w:val="24"/>
                <w:szCs w:val="24"/>
              </w:rPr>
              <w:t>Miking</w:t>
            </w:r>
            <w:proofErr w:type="spellEnd"/>
            <w:r w:rsidRPr="001E47D2">
              <w:rPr>
                <w:rFonts w:cs="Times New Roman"/>
                <w:bCs/>
                <w:color w:val="000000" w:themeColor="text1"/>
                <w:sz w:val="24"/>
                <w:szCs w:val="24"/>
              </w:rPr>
              <w:t xml:space="preserve">, Newspaper publication, </w:t>
            </w:r>
            <w:proofErr w:type="spellStart"/>
            <w:r w:rsidRPr="001E47D2">
              <w:rPr>
                <w:rFonts w:cs="Times New Roman"/>
                <w:bCs/>
                <w:color w:val="000000" w:themeColor="text1"/>
                <w:sz w:val="24"/>
                <w:szCs w:val="24"/>
              </w:rPr>
              <w:t>etc</w:t>
            </w:r>
            <w:proofErr w:type="spellEnd"/>
            <w:r w:rsidRPr="001E47D2">
              <w:rPr>
                <w:rFonts w:cs="Times New Roman"/>
                <w:bCs/>
                <w:color w:val="000000" w:themeColor="text1"/>
                <w:sz w:val="24"/>
                <w:szCs w:val="24"/>
              </w:rPr>
              <w:t>)</w:t>
            </w:r>
          </w:p>
        </w:tc>
        <w:tc>
          <w:tcPr>
            <w:tcW w:w="85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1FF5" w:rsidRPr="001E47D2" w:rsidRDefault="006A1FF5"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5,000</w:t>
            </w:r>
          </w:p>
        </w:tc>
      </w:tr>
      <w:tr w:rsidR="006A1FF5" w:rsidRPr="001E47D2" w:rsidTr="006A1FF5">
        <w:trPr>
          <w:trHeight w:val="113"/>
        </w:trPr>
        <w:tc>
          <w:tcPr>
            <w:tcW w:w="45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1FF5" w:rsidRPr="001E47D2" w:rsidRDefault="006A1FF5"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3.</w:t>
            </w:r>
          </w:p>
        </w:tc>
        <w:tc>
          <w:tcPr>
            <w:tcW w:w="854"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A1FF5" w:rsidRPr="001E47D2" w:rsidRDefault="006A1FF5" w:rsidP="003956B9">
            <w:pPr>
              <w:spacing w:after="0" w:line="240" w:lineRule="auto"/>
              <w:rPr>
                <w:rFonts w:cs="Times New Roman"/>
                <w:b/>
                <w:bCs/>
                <w:color w:val="000000" w:themeColor="text1"/>
                <w:sz w:val="24"/>
                <w:szCs w:val="24"/>
              </w:rPr>
            </w:pPr>
          </w:p>
        </w:tc>
        <w:tc>
          <w:tcPr>
            <w:tcW w:w="28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1FF5" w:rsidRPr="001E47D2" w:rsidRDefault="006A1FF5"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ACTIVITIES FOR THE FORTNIGHT</w:t>
            </w:r>
          </w:p>
          <w:p w:rsidR="006A1FF5" w:rsidRPr="001E47D2" w:rsidRDefault="006A1FF5"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 xml:space="preserve">(Refreshment for clients, Reporting formats, Health </w:t>
            </w:r>
            <w:proofErr w:type="spellStart"/>
            <w:r w:rsidRPr="001E47D2">
              <w:rPr>
                <w:rFonts w:cs="Times New Roman"/>
                <w:bCs/>
                <w:color w:val="000000" w:themeColor="text1"/>
                <w:sz w:val="24"/>
                <w:szCs w:val="24"/>
              </w:rPr>
              <w:t>Melaetc</w:t>
            </w:r>
            <w:proofErr w:type="spellEnd"/>
            <w:r w:rsidRPr="001E47D2">
              <w:rPr>
                <w:rFonts w:cs="Times New Roman"/>
                <w:bCs/>
                <w:color w:val="000000" w:themeColor="text1"/>
                <w:sz w:val="24"/>
                <w:szCs w:val="24"/>
              </w:rPr>
              <w:t xml:space="preserve">) </w:t>
            </w:r>
          </w:p>
        </w:tc>
        <w:tc>
          <w:tcPr>
            <w:tcW w:w="85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1FF5" w:rsidRPr="001E47D2" w:rsidRDefault="006A1FF5"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30,000</w:t>
            </w:r>
          </w:p>
        </w:tc>
      </w:tr>
      <w:tr w:rsidR="006A1FF5" w:rsidRPr="001E47D2" w:rsidTr="006A1FF5">
        <w:trPr>
          <w:trHeight w:val="113"/>
        </w:trPr>
        <w:tc>
          <w:tcPr>
            <w:tcW w:w="4142"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A1FF5" w:rsidRPr="001E47D2" w:rsidRDefault="006A1FF5" w:rsidP="003956B9">
            <w:pPr>
              <w:autoSpaceDE w:val="0"/>
              <w:autoSpaceDN w:val="0"/>
              <w:adjustRightInd w:val="0"/>
              <w:spacing w:after="0" w:line="240" w:lineRule="auto"/>
              <w:jc w:val="center"/>
              <w:rPr>
                <w:rFonts w:cs="Times New Roman"/>
                <w:b/>
                <w:bCs/>
                <w:color w:val="000000" w:themeColor="text1"/>
                <w:sz w:val="24"/>
                <w:szCs w:val="24"/>
              </w:rPr>
            </w:pPr>
            <w:r w:rsidRPr="001E47D2">
              <w:rPr>
                <w:rFonts w:cs="Times New Roman"/>
                <w:b/>
                <w:bCs/>
                <w:color w:val="000000" w:themeColor="text1"/>
                <w:sz w:val="24"/>
                <w:szCs w:val="24"/>
              </w:rPr>
              <w:t>TOTAL</w:t>
            </w:r>
          </w:p>
        </w:tc>
        <w:tc>
          <w:tcPr>
            <w:tcW w:w="85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A1FF5" w:rsidRPr="001E47D2" w:rsidRDefault="006A1FF5" w:rsidP="003956B9">
            <w:pPr>
              <w:autoSpaceDE w:val="0"/>
              <w:autoSpaceDN w:val="0"/>
              <w:adjustRightInd w:val="0"/>
              <w:spacing w:after="0" w:line="240" w:lineRule="auto"/>
              <w:rPr>
                <w:rFonts w:cs="Times New Roman"/>
                <w:b/>
                <w:bCs/>
                <w:color w:val="000000" w:themeColor="text1"/>
                <w:sz w:val="24"/>
                <w:szCs w:val="24"/>
              </w:rPr>
            </w:pPr>
            <w:r w:rsidRPr="001E47D2">
              <w:rPr>
                <w:rFonts w:cs="Times New Roman"/>
                <w:b/>
                <w:bCs/>
                <w:color w:val="000000" w:themeColor="text1"/>
                <w:sz w:val="24"/>
                <w:szCs w:val="24"/>
              </w:rPr>
              <w:t>40,000</w:t>
            </w:r>
          </w:p>
        </w:tc>
      </w:tr>
    </w:tbl>
    <w:p w:rsidR="006A1FF5" w:rsidRPr="001E47D2" w:rsidRDefault="006A1FF5" w:rsidP="006A1FF5">
      <w:pPr>
        <w:autoSpaceDE w:val="0"/>
        <w:autoSpaceDN w:val="0"/>
        <w:adjustRightInd w:val="0"/>
        <w:spacing w:after="0" w:line="240" w:lineRule="auto"/>
        <w:rPr>
          <w:rFonts w:cs="Times New Roman"/>
          <w:b/>
          <w:bCs/>
          <w:color w:val="000000" w:themeColor="text1"/>
          <w:sz w:val="24"/>
          <w:szCs w:val="24"/>
          <w:u w:val="single"/>
        </w:rPr>
      </w:pPr>
    </w:p>
    <w:tbl>
      <w:tblPr>
        <w:tblStyle w:val="TableGrid"/>
        <w:tblpPr w:leftFromText="180" w:rightFromText="180" w:vertAnchor="text" w:horzAnchor="margin" w:tblpY="-10"/>
        <w:tblW w:w="5000" w:type="pct"/>
        <w:tblLook w:val="04A0" w:firstRow="1" w:lastRow="0" w:firstColumn="1" w:lastColumn="0" w:noHBand="0" w:noVBand="1"/>
      </w:tblPr>
      <w:tblGrid>
        <w:gridCol w:w="836"/>
        <w:gridCol w:w="1578"/>
        <w:gridCol w:w="5237"/>
        <w:gridCol w:w="1585"/>
      </w:tblGrid>
      <w:tr w:rsidR="006A1FF5" w:rsidRPr="001E47D2" w:rsidTr="006A1FF5">
        <w:trPr>
          <w:trHeight w:val="113"/>
        </w:trPr>
        <w:tc>
          <w:tcPr>
            <w:tcW w:w="45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1FF5" w:rsidRPr="001E47D2" w:rsidRDefault="006A1FF5"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lastRenderedPageBreak/>
              <w:t>1.</w:t>
            </w:r>
          </w:p>
        </w:tc>
        <w:tc>
          <w:tcPr>
            <w:tcW w:w="854"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A1FF5" w:rsidRPr="001E47D2" w:rsidRDefault="006A1FF5" w:rsidP="003956B9">
            <w:pPr>
              <w:autoSpaceDE w:val="0"/>
              <w:autoSpaceDN w:val="0"/>
              <w:adjustRightInd w:val="0"/>
              <w:spacing w:after="0" w:line="240" w:lineRule="auto"/>
              <w:jc w:val="center"/>
              <w:rPr>
                <w:rFonts w:cs="Times New Roman"/>
                <w:b/>
                <w:bCs/>
                <w:color w:val="000000" w:themeColor="text1"/>
                <w:sz w:val="24"/>
                <w:szCs w:val="24"/>
              </w:rPr>
            </w:pPr>
            <w:r w:rsidRPr="001E47D2">
              <w:rPr>
                <w:rFonts w:cs="Times New Roman"/>
                <w:b/>
                <w:bCs/>
                <w:color w:val="000000" w:themeColor="text1"/>
                <w:sz w:val="24"/>
                <w:szCs w:val="24"/>
              </w:rPr>
              <w:t>SERCHHIP DISTRICT</w:t>
            </w:r>
          </w:p>
        </w:tc>
        <w:tc>
          <w:tcPr>
            <w:tcW w:w="28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1FF5" w:rsidRPr="001E47D2" w:rsidRDefault="006A1FF5"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LAUNCHING (including Banners, Refreshment, Hall Rent etc)</w:t>
            </w:r>
          </w:p>
        </w:tc>
        <w:tc>
          <w:tcPr>
            <w:tcW w:w="85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1FF5" w:rsidRPr="001E47D2" w:rsidRDefault="006A1FF5"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2,000</w:t>
            </w:r>
          </w:p>
        </w:tc>
      </w:tr>
      <w:tr w:rsidR="006A1FF5" w:rsidRPr="001E47D2" w:rsidTr="006A1FF5">
        <w:trPr>
          <w:trHeight w:val="113"/>
        </w:trPr>
        <w:tc>
          <w:tcPr>
            <w:tcW w:w="45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1FF5" w:rsidRPr="001E47D2" w:rsidRDefault="006A1FF5"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2.</w:t>
            </w:r>
          </w:p>
        </w:tc>
        <w:tc>
          <w:tcPr>
            <w:tcW w:w="854"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A1FF5" w:rsidRPr="001E47D2" w:rsidRDefault="006A1FF5" w:rsidP="003956B9">
            <w:pPr>
              <w:spacing w:after="0" w:line="240" w:lineRule="auto"/>
              <w:rPr>
                <w:rFonts w:cs="Times New Roman"/>
                <w:b/>
                <w:bCs/>
                <w:color w:val="000000" w:themeColor="text1"/>
                <w:sz w:val="24"/>
                <w:szCs w:val="24"/>
              </w:rPr>
            </w:pPr>
          </w:p>
        </w:tc>
        <w:tc>
          <w:tcPr>
            <w:tcW w:w="28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1FF5" w:rsidRPr="001E47D2" w:rsidRDefault="006A1FF5"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AWARENESS GENERATION/ IEC</w:t>
            </w:r>
          </w:p>
          <w:p w:rsidR="006A1FF5" w:rsidRPr="001E47D2" w:rsidRDefault="006A1FF5"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 xml:space="preserve"> (</w:t>
            </w:r>
            <w:proofErr w:type="spellStart"/>
            <w:r w:rsidRPr="001E47D2">
              <w:rPr>
                <w:rFonts w:cs="Times New Roman"/>
                <w:bCs/>
                <w:color w:val="000000" w:themeColor="text1"/>
                <w:sz w:val="24"/>
                <w:szCs w:val="24"/>
              </w:rPr>
              <w:t>Miking</w:t>
            </w:r>
            <w:proofErr w:type="spellEnd"/>
            <w:r w:rsidRPr="001E47D2">
              <w:rPr>
                <w:rFonts w:cs="Times New Roman"/>
                <w:bCs/>
                <w:color w:val="000000" w:themeColor="text1"/>
                <w:sz w:val="24"/>
                <w:szCs w:val="24"/>
              </w:rPr>
              <w:t xml:space="preserve">, Newspaper publication, </w:t>
            </w:r>
            <w:proofErr w:type="spellStart"/>
            <w:r w:rsidRPr="001E47D2">
              <w:rPr>
                <w:rFonts w:cs="Times New Roman"/>
                <w:bCs/>
                <w:color w:val="000000" w:themeColor="text1"/>
                <w:sz w:val="24"/>
                <w:szCs w:val="24"/>
              </w:rPr>
              <w:t>etc</w:t>
            </w:r>
            <w:proofErr w:type="spellEnd"/>
            <w:r w:rsidRPr="001E47D2">
              <w:rPr>
                <w:rFonts w:cs="Times New Roman"/>
                <w:bCs/>
                <w:color w:val="000000" w:themeColor="text1"/>
                <w:sz w:val="24"/>
                <w:szCs w:val="24"/>
              </w:rPr>
              <w:t>)</w:t>
            </w:r>
          </w:p>
        </w:tc>
        <w:tc>
          <w:tcPr>
            <w:tcW w:w="85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1FF5" w:rsidRPr="001E47D2" w:rsidRDefault="006A1FF5"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8,000</w:t>
            </w:r>
          </w:p>
        </w:tc>
      </w:tr>
      <w:tr w:rsidR="006A1FF5" w:rsidRPr="001E47D2" w:rsidTr="006A1FF5">
        <w:trPr>
          <w:trHeight w:val="113"/>
        </w:trPr>
        <w:tc>
          <w:tcPr>
            <w:tcW w:w="45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1FF5" w:rsidRPr="001E47D2" w:rsidRDefault="006A1FF5"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3.</w:t>
            </w:r>
          </w:p>
        </w:tc>
        <w:tc>
          <w:tcPr>
            <w:tcW w:w="854"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A1FF5" w:rsidRPr="001E47D2" w:rsidRDefault="006A1FF5" w:rsidP="003956B9">
            <w:pPr>
              <w:spacing w:after="0" w:line="240" w:lineRule="auto"/>
              <w:rPr>
                <w:rFonts w:cs="Times New Roman"/>
                <w:b/>
                <w:bCs/>
                <w:color w:val="000000" w:themeColor="text1"/>
                <w:sz w:val="24"/>
                <w:szCs w:val="24"/>
              </w:rPr>
            </w:pPr>
          </w:p>
        </w:tc>
        <w:tc>
          <w:tcPr>
            <w:tcW w:w="28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1FF5" w:rsidRPr="001E47D2" w:rsidRDefault="006A1FF5"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ACTIVITIES FOR THE FORTNIGHT</w:t>
            </w:r>
          </w:p>
          <w:p w:rsidR="006A1FF5" w:rsidRPr="001E47D2" w:rsidRDefault="006A1FF5"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 xml:space="preserve">(Refreshment for clients, Reporting formats, Health </w:t>
            </w:r>
            <w:proofErr w:type="spellStart"/>
            <w:r w:rsidRPr="001E47D2">
              <w:rPr>
                <w:rFonts w:cs="Times New Roman"/>
                <w:bCs/>
                <w:color w:val="000000" w:themeColor="text1"/>
                <w:sz w:val="24"/>
                <w:szCs w:val="24"/>
              </w:rPr>
              <w:t>Melaetc</w:t>
            </w:r>
            <w:proofErr w:type="spellEnd"/>
            <w:r w:rsidRPr="001E47D2">
              <w:rPr>
                <w:rFonts w:cs="Times New Roman"/>
                <w:bCs/>
                <w:color w:val="000000" w:themeColor="text1"/>
                <w:sz w:val="24"/>
                <w:szCs w:val="24"/>
              </w:rPr>
              <w:t xml:space="preserve">) </w:t>
            </w:r>
          </w:p>
        </w:tc>
        <w:tc>
          <w:tcPr>
            <w:tcW w:w="85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1FF5" w:rsidRPr="001E47D2" w:rsidRDefault="006A1FF5"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30,000</w:t>
            </w:r>
          </w:p>
        </w:tc>
      </w:tr>
      <w:tr w:rsidR="006A1FF5" w:rsidRPr="001E47D2" w:rsidTr="006A1FF5">
        <w:trPr>
          <w:trHeight w:val="113"/>
        </w:trPr>
        <w:tc>
          <w:tcPr>
            <w:tcW w:w="4142"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A1FF5" w:rsidRPr="001E47D2" w:rsidRDefault="006A1FF5" w:rsidP="003956B9">
            <w:pPr>
              <w:autoSpaceDE w:val="0"/>
              <w:autoSpaceDN w:val="0"/>
              <w:adjustRightInd w:val="0"/>
              <w:spacing w:after="0" w:line="240" w:lineRule="auto"/>
              <w:jc w:val="center"/>
              <w:rPr>
                <w:rFonts w:cs="Times New Roman"/>
                <w:b/>
                <w:bCs/>
                <w:color w:val="000000" w:themeColor="text1"/>
                <w:sz w:val="24"/>
                <w:szCs w:val="24"/>
              </w:rPr>
            </w:pPr>
            <w:r w:rsidRPr="001E47D2">
              <w:rPr>
                <w:rFonts w:cs="Times New Roman"/>
                <w:b/>
                <w:bCs/>
                <w:color w:val="000000" w:themeColor="text1"/>
                <w:sz w:val="24"/>
                <w:szCs w:val="24"/>
              </w:rPr>
              <w:t>TOTAL</w:t>
            </w:r>
          </w:p>
        </w:tc>
        <w:tc>
          <w:tcPr>
            <w:tcW w:w="85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A1FF5" w:rsidRPr="001E47D2" w:rsidRDefault="006A1FF5" w:rsidP="003956B9">
            <w:pPr>
              <w:autoSpaceDE w:val="0"/>
              <w:autoSpaceDN w:val="0"/>
              <w:adjustRightInd w:val="0"/>
              <w:spacing w:after="0" w:line="240" w:lineRule="auto"/>
              <w:rPr>
                <w:rFonts w:cs="Times New Roman"/>
                <w:b/>
                <w:bCs/>
                <w:color w:val="000000" w:themeColor="text1"/>
                <w:sz w:val="24"/>
                <w:szCs w:val="24"/>
              </w:rPr>
            </w:pPr>
            <w:r w:rsidRPr="001E47D2">
              <w:rPr>
                <w:rFonts w:cs="Times New Roman"/>
                <w:b/>
                <w:bCs/>
                <w:color w:val="000000" w:themeColor="text1"/>
                <w:sz w:val="24"/>
                <w:szCs w:val="24"/>
              </w:rPr>
              <w:t>40,000</w:t>
            </w:r>
          </w:p>
        </w:tc>
      </w:tr>
    </w:tbl>
    <w:p w:rsidR="006A1FF5" w:rsidRPr="001E47D2" w:rsidRDefault="006A1FF5" w:rsidP="006A1FF5">
      <w:pPr>
        <w:autoSpaceDE w:val="0"/>
        <w:autoSpaceDN w:val="0"/>
        <w:adjustRightInd w:val="0"/>
        <w:spacing w:after="0" w:line="240" w:lineRule="auto"/>
        <w:rPr>
          <w:rFonts w:cs="Times New Roman"/>
          <w:b/>
          <w:bCs/>
          <w:color w:val="000000" w:themeColor="text1"/>
          <w:sz w:val="24"/>
          <w:szCs w:val="24"/>
          <w:u w:val="single"/>
        </w:rPr>
      </w:pPr>
    </w:p>
    <w:tbl>
      <w:tblPr>
        <w:tblStyle w:val="TableGrid"/>
        <w:tblpPr w:leftFromText="180" w:rightFromText="180" w:vertAnchor="text" w:horzAnchor="margin" w:tblpY="-15"/>
        <w:tblW w:w="5000" w:type="pct"/>
        <w:tblLook w:val="04A0" w:firstRow="1" w:lastRow="0" w:firstColumn="1" w:lastColumn="0" w:noHBand="0" w:noVBand="1"/>
      </w:tblPr>
      <w:tblGrid>
        <w:gridCol w:w="836"/>
        <w:gridCol w:w="1578"/>
        <w:gridCol w:w="5237"/>
        <w:gridCol w:w="1585"/>
      </w:tblGrid>
      <w:tr w:rsidR="00B4056C" w:rsidRPr="001E47D2" w:rsidTr="00B4056C">
        <w:trPr>
          <w:trHeight w:val="113"/>
        </w:trPr>
        <w:tc>
          <w:tcPr>
            <w:tcW w:w="45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056C" w:rsidRPr="001E47D2" w:rsidRDefault="00B4056C" w:rsidP="00B4056C">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1.</w:t>
            </w:r>
          </w:p>
        </w:tc>
        <w:tc>
          <w:tcPr>
            <w:tcW w:w="854"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4056C" w:rsidRPr="001E47D2" w:rsidRDefault="00B4056C" w:rsidP="00B4056C">
            <w:pPr>
              <w:autoSpaceDE w:val="0"/>
              <w:autoSpaceDN w:val="0"/>
              <w:adjustRightInd w:val="0"/>
              <w:spacing w:after="0" w:line="240" w:lineRule="auto"/>
              <w:jc w:val="center"/>
              <w:rPr>
                <w:rFonts w:cs="Times New Roman"/>
                <w:b/>
                <w:bCs/>
                <w:color w:val="000000" w:themeColor="text1"/>
                <w:sz w:val="24"/>
                <w:szCs w:val="24"/>
              </w:rPr>
            </w:pPr>
            <w:r w:rsidRPr="001E47D2">
              <w:rPr>
                <w:rFonts w:cs="Times New Roman"/>
                <w:b/>
                <w:bCs/>
                <w:color w:val="000000" w:themeColor="text1"/>
                <w:sz w:val="24"/>
                <w:szCs w:val="24"/>
              </w:rPr>
              <w:t>SIAHA DISTRICT</w:t>
            </w:r>
          </w:p>
        </w:tc>
        <w:tc>
          <w:tcPr>
            <w:tcW w:w="28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056C" w:rsidRPr="001E47D2" w:rsidRDefault="00B4056C" w:rsidP="00B4056C">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LAUNCHING (including Banners, Refreshment, Hall Rent etc)</w:t>
            </w:r>
          </w:p>
        </w:tc>
        <w:tc>
          <w:tcPr>
            <w:tcW w:w="85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056C" w:rsidRPr="001E47D2" w:rsidRDefault="00B4056C" w:rsidP="00B4056C">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2,000</w:t>
            </w:r>
          </w:p>
        </w:tc>
      </w:tr>
      <w:tr w:rsidR="00B4056C" w:rsidRPr="001E47D2" w:rsidTr="00B4056C">
        <w:trPr>
          <w:trHeight w:val="113"/>
        </w:trPr>
        <w:tc>
          <w:tcPr>
            <w:tcW w:w="45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056C" w:rsidRPr="001E47D2" w:rsidRDefault="00B4056C" w:rsidP="00B4056C">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2.</w:t>
            </w:r>
          </w:p>
        </w:tc>
        <w:tc>
          <w:tcPr>
            <w:tcW w:w="854"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4056C" w:rsidRPr="001E47D2" w:rsidRDefault="00B4056C" w:rsidP="00B4056C">
            <w:pPr>
              <w:spacing w:after="0" w:line="240" w:lineRule="auto"/>
              <w:rPr>
                <w:rFonts w:cs="Times New Roman"/>
                <w:b/>
                <w:bCs/>
                <w:color w:val="000000" w:themeColor="text1"/>
                <w:sz w:val="24"/>
                <w:szCs w:val="24"/>
              </w:rPr>
            </w:pPr>
          </w:p>
        </w:tc>
        <w:tc>
          <w:tcPr>
            <w:tcW w:w="28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056C" w:rsidRPr="001E47D2" w:rsidRDefault="00B4056C" w:rsidP="00B4056C">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AWARENESS GENERATION/ IEC</w:t>
            </w:r>
          </w:p>
          <w:p w:rsidR="00B4056C" w:rsidRPr="001E47D2" w:rsidRDefault="00B4056C" w:rsidP="00B4056C">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 xml:space="preserve"> (</w:t>
            </w:r>
            <w:proofErr w:type="spellStart"/>
            <w:r w:rsidRPr="001E47D2">
              <w:rPr>
                <w:rFonts w:cs="Times New Roman"/>
                <w:bCs/>
                <w:color w:val="000000" w:themeColor="text1"/>
                <w:sz w:val="24"/>
                <w:szCs w:val="24"/>
              </w:rPr>
              <w:t>Miking</w:t>
            </w:r>
            <w:proofErr w:type="spellEnd"/>
            <w:r w:rsidRPr="001E47D2">
              <w:rPr>
                <w:rFonts w:cs="Times New Roman"/>
                <w:bCs/>
                <w:color w:val="000000" w:themeColor="text1"/>
                <w:sz w:val="24"/>
                <w:szCs w:val="24"/>
              </w:rPr>
              <w:t xml:space="preserve">, Newspaper publication, </w:t>
            </w:r>
            <w:proofErr w:type="spellStart"/>
            <w:r w:rsidRPr="001E47D2">
              <w:rPr>
                <w:rFonts w:cs="Times New Roman"/>
                <w:bCs/>
                <w:color w:val="000000" w:themeColor="text1"/>
                <w:sz w:val="24"/>
                <w:szCs w:val="24"/>
              </w:rPr>
              <w:t>etc</w:t>
            </w:r>
            <w:proofErr w:type="spellEnd"/>
            <w:r w:rsidRPr="001E47D2">
              <w:rPr>
                <w:rFonts w:cs="Times New Roman"/>
                <w:bCs/>
                <w:color w:val="000000" w:themeColor="text1"/>
                <w:sz w:val="24"/>
                <w:szCs w:val="24"/>
              </w:rPr>
              <w:t>)</w:t>
            </w:r>
          </w:p>
        </w:tc>
        <w:tc>
          <w:tcPr>
            <w:tcW w:w="85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056C" w:rsidRPr="001E47D2" w:rsidRDefault="00B4056C" w:rsidP="00B4056C">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8,000</w:t>
            </w:r>
          </w:p>
        </w:tc>
      </w:tr>
      <w:tr w:rsidR="00B4056C" w:rsidRPr="001E47D2" w:rsidTr="00B4056C">
        <w:trPr>
          <w:trHeight w:val="113"/>
        </w:trPr>
        <w:tc>
          <w:tcPr>
            <w:tcW w:w="45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056C" w:rsidRPr="001E47D2" w:rsidRDefault="00B4056C" w:rsidP="00B4056C">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3.</w:t>
            </w:r>
          </w:p>
        </w:tc>
        <w:tc>
          <w:tcPr>
            <w:tcW w:w="854"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4056C" w:rsidRPr="001E47D2" w:rsidRDefault="00B4056C" w:rsidP="00B4056C">
            <w:pPr>
              <w:spacing w:after="0" w:line="240" w:lineRule="auto"/>
              <w:rPr>
                <w:rFonts w:cs="Times New Roman"/>
                <w:b/>
                <w:bCs/>
                <w:color w:val="000000" w:themeColor="text1"/>
                <w:sz w:val="24"/>
                <w:szCs w:val="24"/>
              </w:rPr>
            </w:pPr>
          </w:p>
        </w:tc>
        <w:tc>
          <w:tcPr>
            <w:tcW w:w="28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056C" w:rsidRPr="001E47D2" w:rsidRDefault="00B4056C" w:rsidP="00B4056C">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ACTIVITIES FOR THE FORTNIGHT</w:t>
            </w:r>
          </w:p>
          <w:p w:rsidR="00B4056C" w:rsidRPr="001E47D2" w:rsidRDefault="00B4056C" w:rsidP="00B4056C">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 xml:space="preserve">(Refreshment for clients, Reporting formats, Health </w:t>
            </w:r>
            <w:proofErr w:type="spellStart"/>
            <w:r w:rsidRPr="001E47D2">
              <w:rPr>
                <w:rFonts w:cs="Times New Roman"/>
                <w:bCs/>
                <w:color w:val="000000" w:themeColor="text1"/>
                <w:sz w:val="24"/>
                <w:szCs w:val="24"/>
              </w:rPr>
              <w:t>Melaetc</w:t>
            </w:r>
            <w:proofErr w:type="spellEnd"/>
            <w:r w:rsidRPr="001E47D2">
              <w:rPr>
                <w:rFonts w:cs="Times New Roman"/>
                <w:bCs/>
                <w:color w:val="000000" w:themeColor="text1"/>
                <w:sz w:val="24"/>
                <w:szCs w:val="24"/>
              </w:rPr>
              <w:t xml:space="preserve">) </w:t>
            </w:r>
          </w:p>
        </w:tc>
        <w:tc>
          <w:tcPr>
            <w:tcW w:w="85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056C" w:rsidRPr="001E47D2" w:rsidRDefault="00B4056C" w:rsidP="00B4056C">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30,000</w:t>
            </w:r>
          </w:p>
        </w:tc>
      </w:tr>
      <w:tr w:rsidR="00B4056C" w:rsidRPr="001E47D2" w:rsidTr="00B4056C">
        <w:trPr>
          <w:trHeight w:val="113"/>
        </w:trPr>
        <w:tc>
          <w:tcPr>
            <w:tcW w:w="4142"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4056C" w:rsidRPr="001E47D2" w:rsidRDefault="00B4056C" w:rsidP="00B4056C">
            <w:pPr>
              <w:autoSpaceDE w:val="0"/>
              <w:autoSpaceDN w:val="0"/>
              <w:adjustRightInd w:val="0"/>
              <w:spacing w:after="0" w:line="240" w:lineRule="auto"/>
              <w:jc w:val="center"/>
              <w:rPr>
                <w:rFonts w:cs="Times New Roman"/>
                <w:b/>
                <w:bCs/>
                <w:color w:val="000000" w:themeColor="text1"/>
                <w:sz w:val="24"/>
                <w:szCs w:val="24"/>
              </w:rPr>
            </w:pPr>
            <w:r w:rsidRPr="001E47D2">
              <w:rPr>
                <w:rFonts w:cs="Times New Roman"/>
                <w:b/>
                <w:bCs/>
                <w:color w:val="000000" w:themeColor="text1"/>
                <w:sz w:val="24"/>
                <w:szCs w:val="24"/>
              </w:rPr>
              <w:t>TOTAL</w:t>
            </w:r>
          </w:p>
        </w:tc>
        <w:tc>
          <w:tcPr>
            <w:tcW w:w="85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4056C" w:rsidRPr="001E47D2" w:rsidRDefault="00B4056C" w:rsidP="00B4056C">
            <w:pPr>
              <w:autoSpaceDE w:val="0"/>
              <w:autoSpaceDN w:val="0"/>
              <w:adjustRightInd w:val="0"/>
              <w:spacing w:after="0" w:line="240" w:lineRule="auto"/>
              <w:rPr>
                <w:rFonts w:cs="Times New Roman"/>
                <w:b/>
                <w:bCs/>
                <w:color w:val="000000" w:themeColor="text1"/>
                <w:sz w:val="24"/>
                <w:szCs w:val="24"/>
              </w:rPr>
            </w:pPr>
            <w:r w:rsidRPr="001E47D2">
              <w:rPr>
                <w:rFonts w:cs="Times New Roman"/>
                <w:b/>
                <w:bCs/>
                <w:color w:val="000000" w:themeColor="text1"/>
                <w:sz w:val="24"/>
                <w:szCs w:val="24"/>
              </w:rPr>
              <w:t>40,000</w:t>
            </w:r>
          </w:p>
        </w:tc>
      </w:tr>
    </w:tbl>
    <w:p w:rsidR="00CE16AC" w:rsidRPr="001E47D2" w:rsidRDefault="00CE16AC" w:rsidP="00CE16AC">
      <w:pPr>
        <w:autoSpaceDE w:val="0"/>
        <w:autoSpaceDN w:val="0"/>
        <w:adjustRightInd w:val="0"/>
        <w:spacing w:after="0" w:line="240" w:lineRule="auto"/>
        <w:rPr>
          <w:rFonts w:cs="Times New Roman"/>
          <w:b/>
          <w:bCs/>
          <w:color w:val="000000" w:themeColor="text1"/>
          <w:sz w:val="24"/>
          <w:szCs w:val="24"/>
          <w:u w:val="single"/>
        </w:rPr>
      </w:pPr>
      <w:r w:rsidRPr="001E47D2">
        <w:rPr>
          <w:rFonts w:cs="Times New Roman"/>
          <w:b/>
          <w:bCs/>
          <w:color w:val="000000" w:themeColor="text1"/>
          <w:sz w:val="24"/>
          <w:szCs w:val="24"/>
          <w:u w:val="single"/>
        </w:rPr>
        <w:t>11.6.4</w:t>
      </w:r>
      <w:r w:rsidRPr="001E47D2">
        <w:rPr>
          <w:rFonts w:cs="Times New Roman"/>
          <w:b/>
          <w:bCs/>
          <w:color w:val="000000" w:themeColor="text1"/>
          <w:sz w:val="24"/>
          <w:szCs w:val="24"/>
          <w:u w:val="single"/>
        </w:rPr>
        <w:tab/>
        <w:t>Observation of World Vasectomy Fortnight</w:t>
      </w:r>
    </w:p>
    <w:p w:rsidR="00CE16AC" w:rsidRPr="001E47D2" w:rsidRDefault="00CE16AC" w:rsidP="00CE16AC">
      <w:pPr>
        <w:autoSpaceDE w:val="0"/>
        <w:autoSpaceDN w:val="0"/>
        <w:adjustRightInd w:val="0"/>
        <w:spacing w:after="0" w:line="240" w:lineRule="auto"/>
        <w:jc w:val="both"/>
        <w:rPr>
          <w:rFonts w:cs="Times New Roman"/>
          <w:color w:val="000000" w:themeColor="text1"/>
          <w:sz w:val="24"/>
          <w:szCs w:val="24"/>
        </w:rPr>
      </w:pPr>
      <w:r w:rsidRPr="001E47D2">
        <w:rPr>
          <w:rFonts w:cs="Times New Roman"/>
          <w:bCs/>
          <w:color w:val="000000" w:themeColor="text1"/>
          <w:sz w:val="24"/>
          <w:szCs w:val="24"/>
        </w:rPr>
        <w:t>Male participation in improving the reproductive health of a couple is crucial.</w:t>
      </w:r>
      <w:r w:rsidRPr="001E47D2">
        <w:rPr>
          <w:rFonts w:cs="Times New Roman"/>
          <w:color w:val="000000" w:themeColor="text1"/>
          <w:sz w:val="24"/>
          <w:szCs w:val="24"/>
        </w:rPr>
        <w:t xml:space="preserve"> Vasectomy is one of the safest and most effective contraceptive method having very low complication and failure rates. Vasectomy is a very important act where male participation in Family Planning can be achieved. World Vasectomy Fortnight will be observed during 21</w:t>
      </w:r>
      <w:r w:rsidRPr="001E47D2">
        <w:rPr>
          <w:rFonts w:cs="Times New Roman"/>
          <w:color w:val="000000" w:themeColor="text1"/>
          <w:sz w:val="24"/>
          <w:szCs w:val="24"/>
          <w:vertAlign w:val="superscript"/>
        </w:rPr>
        <w:t>st</w:t>
      </w:r>
      <w:r w:rsidRPr="001E47D2">
        <w:rPr>
          <w:rFonts w:cs="Times New Roman"/>
          <w:color w:val="000000" w:themeColor="text1"/>
          <w:sz w:val="24"/>
          <w:szCs w:val="24"/>
        </w:rPr>
        <w:t xml:space="preserve"> Nov – 04</w:t>
      </w:r>
      <w:r w:rsidRPr="001E47D2">
        <w:rPr>
          <w:rFonts w:cs="Times New Roman"/>
          <w:color w:val="000000" w:themeColor="text1"/>
          <w:sz w:val="24"/>
          <w:szCs w:val="24"/>
          <w:vertAlign w:val="superscript"/>
        </w:rPr>
        <w:t>th</w:t>
      </w:r>
      <w:r w:rsidRPr="001E47D2">
        <w:rPr>
          <w:rFonts w:cs="Times New Roman"/>
          <w:color w:val="000000" w:themeColor="text1"/>
          <w:sz w:val="24"/>
          <w:szCs w:val="24"/>
        </w:rPr>
        <w:t xml:space="preserve"> Dec 2019 with a theme provided by the GOI. Launching at State Level will be observed and IEC in the form of Short Video clip will be broadcasted to attract clients throughout the whole fortnight. 50 participants are expected to be invited in the launching. </w:t>
      </w:r>
      <w:r w:rsidRPr="001E47D2">
        <w:rPr>
          <w:rFonts w:cs="Times New Roman"/>
          <w:bCs/>
          <w:color w:val="000000" w:themeColor="text1"/>
          <w:sz w:val="24"/>
          <w:szCs w:val="24"/>
        </w:rPr>
        <w:t xml:space="preserve">Budget estimated (with fund breakage) for Observation of World Vasectomy Fortnight for both the State and Districts is </w:t>
      </w:r>
      <w:r w:rsidRPr="001E47D2">
        <w:rPr>
          <w:rFonts w:cs="Times New Roman"/>
          <w:b/>
          <w:bCs/>
          <w:i/>
          <w:color w:val="000000" w:themeColor="text1"/>
          <w:sz w:val="24"/>
          <w:szCs w:val="24"/>
        </w:rPr>
        <w:t>Rs.126,000 (</w:t>
      </w:r>
      <w:r w:rsidRPr="001E47D2">
        <w:rPr>
          <w:rFonts w:cs="Times New Roman"/>
          <w:b/>
          <w:bCs/>
          <w:i/>
          <w:color w:val="000000" w:themeColor="text1"/>
          <w:sz w:val="24"/>
          <w:szCs w:val="24"/>
          <w:u w:val="single"/>
        </w:rPr>
        <w:t xml:space="preserve">One Lakh Twenty Six Thousand </w:t>
      </w:r>
      <w:r w:rsidRPr="001E47D2">
        <w:rPr>
          <w:rFonts w:cs="Times New Roman"/>
          <w:b/>
          <w:bCs/>
          <w:i/>
          <w:color w:val="000000" w:themeColor="text1"/>
          <w:sz w:val="24"/>
          <w:szCs w:val="24"/>
        </w:rPr>
        <w:t>Rupees only)</w:t>
      </w:r>
      <w:r w:rsidRPr="001E47D2">
        <w:rPr>
          <w:rFonts w:cs="Times New Roman"/>
          <w:bCs/>
          <w:color w:val="000000" w:themeColor="text1"/>
          <w:sz w:val="24"/>
          <w:szCs w:val="24"/>
        </w:rPr>
        <w:t xml:space="preserve"> and is tabulated </w:t>
      </w:r>
      <w:proofErr w:type="gramStart"/>
      <w:r w:rsidRPr="001E47D2">
        <w:rPr>
          <w:rFonts w:cs="Times New Roman"/>
          <w:bCs/>
          <w:color w:val="000000" w:themeColor="text1"/>
          <w:sz w:val="24"/>
          <w:szCs w:val="24"/>
        </w:rPr>
        <w:t>below:-</w:t>
      </w:r>
      <w:proofErr w:type="gramEnd"/>
    </w:p>
    <w:tbl>
      <w:tblPr>
        <w:tblStyle w:val="TableGrid"/>
        <w:tblW w:w="5000" w:type="pct"/>
        <w:tblLook w:val="04A0" w:firstRow="1" w:lastRow="0" w:firstColumn="1" w:lastColumn="0" w:noHBand="0" w:noVBand="1"/>
      </w:tblPr>
      <w:tblGrid>
        <w:gridCol w:w="711"/>
        <w:gridCol w:w="1216"/>
        <w:gridCol w:w="1351"/>
        <w:gridCol w:w="4092"/>
        <w:gridCol w:w="1866"/>
      </w:tblGrid>
      <w:tr w:rsidR="00CE16AC" w:rsidRPr="001E47D2" w:rsidTr="00CE16AC">
        <w:trPr>
          <w:trHeight w:val="113"/>
        </w:trPr>
        <w:tc>
          <w:tcPr>
            <w:tcW w:w="383" w:type="pct"/>
          </w:tcPr>
          <w:p w:rsidR="00CE16AC" w:rsidRPr="001E47D2" w:rsidRDefault="00CE16AC" w:rsidP="003956B9">
            <w:pPr>
              <w:autoSpaceDE w:val="0"/>
              <w:autoSpaceDN w:val="0"/>
              <w:adjustRightInd w:val="0"/>
              <w:spacing w:after="0" w:line="240" w:lineRule="auto"/>
              <w:jc w:val="center"/>
              <w:rPr>
                <w:rFonts w:cs="Times New Roman"/>
                <w:b/>
                <w:bCs/>
                <w:color w:val="000000" w:themeColor="text1"/>
                <w:sz w:val="24"/>
                <w:szCs w:val="24"/>
              </w:rPr>
            </w:pPr>
            <w:r w:rsidRPr="001E47D2">
              <w:rPr>
                <w:rFonts w:cs="Times New Roman"/>
                <w:b/>
                <w:bCs/>
                <w:color w:val="000000" w:themeColor="text1"/>
                <w:sz w:val="24"/>
                <w:szCs w:val="24"/>
              </w:rPr>
              <w:t>Sl.no</w:t>
            </w:r>
          </w:p>
        </w:tc>
        <w:tc>
          <w:tcPr>
            <w:tcW w:w="659" w:type="pct"/>
          </w:tcPr>
          <w:p w:rsidR="00CE16AC" w:rsidRPr="001E47D2" w:rsidRDefault="00CE16AC" w:rsidP="003956B9">
            <w:pPr>
              <w:autoSpaceDE w:val="0"/>
              <w:autoSpaceDN w:val="0"/>
              <w:adjustRightInd w:val="0"/>
              <w:spacing w:after="0" w:line="240" w:lineRule="auto"/>
              <w:jc w:val="center"/>
              <w:rPr>
                <w:rFonts w:cs="Times New Roman"/>
                <w:b/>
                <w:bCs/>
                <w:color w:val="000000" w:themeColor="text1"/>
                <w:sz w:val="24"/>
                <w:szCs w:val="24"/>
              </w:rPr>
            </w:pPr>
          </w:p>
        </w:tc>
        <w:tc>
          <w:tcPr>
            <w:tcW w:w="2947" w:type="pct"/>
            <w:gridSpan w:val="2"/>
          </w:tcPr>
          <w:p w:rsidR="00CE16AC" w:rsidRPr="001E47D2" w:rsidRDefault="00CE16AC" w:rsidP="003956B9">
            <w:pPr>
              <w:autoSpaceDE w:val="0"/>
              <w:autoSpaceDN w:val="0"/>
              <w:adjustRightInd w:val="0"/>
              <w:spacing w:after="0" w:line="240" w:lineRule="auto"/>
              <w:jc w:val="center"/>
              <w:rPr>
                <w:rFonts w:cs="Times New Roman"/>
                <w:b/>
                <w:bCs/>
                <w:color w:val="000000" w:themeColor="text1"/>
                <w:sz w:val="24"/>
                <w:szCs w:val="24"/>
              </w:rPr>
            </w:pPr>
            <w:r w:rsidRPr="001E47D2">
              <w:rPr>
                <w:rFonts w:cs="Times New Roman"/>
                <w:b/>
                <w:bCs/>
                <w:color w:val="000000" w:themeColor="text1"/>
                <w:sz w:val="24"/>
                <w:szCs w:val="24"/>
              </w:rPr>
              <w:t>ACTIVITIES</w:t>
            </w:r>
          </w:p>
        </w:tc>
        <w:tc>
          <w:tcPr>
            <w:tcW w:w="1011" w:type="pct"/>
          </w:tcPr>
          <w:p w:rsidR="00CE16AC" w:rsidRPr="001E47D2" w:rsidRDefault="00CE16AC" w:rsidP="003956B9">
            <w:pPr>
              <w:autoSpaceDE w:val="0"/>
              <w:autoSpaceDN w:val="0"/>
              <w:adjustRightInd w:val="0"/>
              <w:spacing w:after="0" w:line="240" w:lineRule="auto"/>
              <w:jc w:val="center"/>
              <w:rPr>
                <w:rFonts w:cs="Times New Roman"/>
                <w:b/>
                <w:bCs/>
                <w:color w:val="000000" w:themeColor="text1"/>
                <w:sz w:val="24"/>
                <w:szCs w:val="24"/>
              </w:rPr>
            </w:pPr>
            <w:r w:rsidRPr="001E47D2">
              <w:rPr>
                <w:rFonts w:cs="Times New Roman"/>
                <w:b/>
                <w:bCs/>
                <w:color w:val="000000" w:themeColor="text1"/>
                <w:sz w:val="24"/>
                <w:szCs w:val="24"/>
              </w:rPr>
              <w:t>AMOUNT (in Rs.)</w:t>
            </w:r>
          </w:p>
        </w:tc>
      </w:tr>
      <w:tr w:rsidR="00CE16AC" w:rsidRPr="001E47D2" w:rsidTr="00CE16AC">
        <w:trPr>
          <w:trHeight w:val="113"/>
        </w:trPr>
        <w:tc>
          <w:tcPr>
            <w:tcW w:w="383" w:type="pct"/>
          </w:tcPr>
          <w:p w:rsidR="00CE16AC" w:rsidRPr="001E47D2" w:rsidRDefault="00CE16AC"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1.</w:t>
            </w:r>
          </w:p>
        </w:tc>
        <w:tc>
          <w:tcPr>
            <w:tcW w:w="659" w:type="pct"/>
            <w:vMerge w:val="restart"/>
            <w:vAlign w:val="center"/>
          </w:tcPr>
          <w:p w:rsidR="00CE16AC" w:rsidRPr="001E47D2" w:rsidRDefault="00CE16AC" w:rsidP="003956B9">
            <w:pPr>
              <w:autoSpaceDE w:val="0"/>
              <w:autoSpaceDN w:val="0"/>
              <w:adjustRightInd w:val="0"/>
              <w:spacing w:after="0" w:line="240" w:lineRule="auto"/>
              <w:jc w:val="center"/>
              <w:rPr>
                <w:rFonts w:cs="Times New Roman"/>
                <w:bCs/>
                <w:color w:val="000000" w:themeColor="text1"/>
                <w:sz w:val="24"/>
                <w:szCs w:val="24"/>
              </w:rPr>
            </w:pPr>
            <w:r w:rsidRPr="001E47D2">
              <w:rPr>
                <w:rFonts w:cs="Times New Roman"/>
                <w:bCs/>
                <w:color w:val="000000" w:themeColor="text1"/>
                <w:sz w:val="24"/>
                <w:szCs w:val="24"/>
              </w:rPr>
              <w:t>STATE LEVEL</w:t>
            </w:r>
          </w:p>
        </w:tc>
        <w:tc>
          <w:tcPr>
            <w:tcW w:w="2947" w:type="pct"/>
            <w:gridSpan w:val="2"/>
          </w:tcPr>
          <w:p w:rsidR="00CE16AC" w:rsidRPr="001E47D2" w:rsidRDefault="00CE16AC"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LAUNCHING (Hall Rent, Refreshment, misc)</w:t>
            </w:r>
          </w:p>
        </w:tc>
        <w:tc>
          <w:tcPr>
            <w:tcW w:w="1011" w:type="pct"/>
          </w:tcPr>
          <w:p w:rsidR="00CE16AC" w:rsidRPr="001E47D2" w:rsidRDefault="00CE16AC"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5,000</w:t>
            </w:r>
          </w:p>
        </w:tc>
      </w:tr>
      <w:tr w:rsidR="00CE16AC" w:rsidRPr="001E47D2" w:rsidTr="00CE16AC">
        <w:trPr>
          <w:trHeight w:val="113"/>
        </w:trPr>
        <w:tc>
          <w:tcPr>
            <w:tcW w:w="383" w:type="pct"/>
          </w:tcPr>
          <w:p w:rsidR="00CE16AC" w:rsidRPr="001E47D2" w:rsidRDefault="00CE16AC"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2.</w:t>
            </w:r>
          </w:p>
        </w:tc>
        <w:tc>
          <w:tcPr>
            <w:tcW w:w="659" w:type="pct"/>
            <w:vMerge/>
          </w:tcPr>
          <w:p w:rsidR="00CE16AC" w:rsidRPr="001E47D2" w:rsidRDefault="00CE16AC" w:rsidP="003956B9">
            <w:pPr>
              <w:autoSpaceDE w:val="0"/>
              <w:autoSpaceDN w:val="0"/>
              <w:adjustRightInd w:val="0"/>
              <w:spacing w:after="0" w:line="240" w:lineRule="auto"/>
              <w:rPr>
                <w:rFonts w:cs="Times New Roman"/>
                <w:bCs/>
                <w:color w:val="000000" w:themeColor="text1"/>
                <w:sz w:val="24"/>
                <w:szCs w:val="24"/>
              </w:rPr>
            </w:pPr>
          </w:p>
        </w:tc>
        <w:tc>
          <w:tcPr>
            <w:tcW w:w="2947" w:type="pct"/>
            <w:gridSpan w:val="2"/>
          </w:tcPr>
          <w:p w:rsidR="00CE16AC" w:rsidRPr="001E47D2" w:rsidRDefault="00CE16AC"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BANNER x2</w:t>
            </w:r>
          </w:p>
        </w:tc>
        <w:tc>
          <w:tcPr>
            <w:tcW w:w="1011" w:type="pct"/>
          </w:tcPr>
          <w:p w:rsidR="00CE16AC" w:rsidRPr="001E47D2" w:rsidRDefault="00CE16AC"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2400</w:t>
            </w:r>
          </w:p>
        </w:tc>
      </w:tr>
      <w:tr w:rsidR="00CE16AC" w:rsidRPr="001E47D2" w:rsidTr="00CE16AC">
        <w:trPr>
          <w:trHeight w:val="113"/>
        </w:trPr>
        <w:tc>
          <w:tcPr>
            <w:tcW w:w="383" w:type="pct"/>
            <w:vMerge w:val="restart"/>
          </w:tcPr>
          <w:p w:rsidR="00CE16AC" w:rsidRPr="001E47D2" w:rsidRDefault="00CE16AC"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3.</w:t>
            </w:r>
          </w:p>
        </w:tc>
        <w:tc>
          <w:tcPr>
            <w:tcW w:w="659" w:type="pct"/>
            <w:vMerge/>
          </w:tcPr>
          <w:p w:rsidR="00CE16AC" w:rsidRPr="001E47D2" w:rsidRDefault="00CE16AC" w:rsidP="003956B9">
            <w:pPr>
              <w:autoSpaceDE w:val="0"/>
              <w:autoSpaceDN w:val="0"/>
              <w:adjustRightInd w:val="0"/>
              <w:spacing w:after="0" w:line="240" w:lineRule="auto"/>
              <w:rPr>
                <w:rFonts w:cs="Times New Roman"/>
                <w:bCs/>
                <w:color w:val="000000" w:themeColor="text1"/>
                <w:sz w:val="24"/>
                <w:szCs w:val="24"/>
              </w:rPr>
            </w:pPr>
          </w:p>
        </w:tc>
        <w:tc>
          <w:tcPr>
            <w:tcW w:w="732" w:type="pct"/>
            <w:vMerge w:val="restart"/>
          </w:tcPr>
          <w:p w:rsidR="00CE16AC" w:rsidRPr="001E47D2" w:rsidRDefault="00CE16AC"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 xml:space="preserve">IEC </w:t>
            </w:r>
          </w:p>
        </w:tc>
        <w:tc>
          <w:tcPr>
            <w:tcW w:w="2216" w:type="pct"/>
          </w:tcPr>
          <w:p w:rsidR="00CE16AC" w:rsidRPr="001E47D2" w:rsidRDefault="00CE16AC"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Broadcasting of short video clip = Rs. 34,400</w:t>
            </w:r>
          </w:p>
        </w:tc>
        <w:tc>
          <w:tcPr>
            <w:tcW w:w="1011" w:type="pct"/>
            <w:vMerge w:val="restart"/>
          </w:tcPr>
          <w:p w:rsidR="00CE16AC" w:rsidRPr="001E47D2" w:rsidRDefault="00CE16AC"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37,600</w:t>
            </w:r>
          </w:p>
        </w:tc>
      </w:tr>
      <w:tr w:rsidR="00CE16AC" w:rsidRPr="001E47D2" w:rsidTr="00CE16AC">
        <w:trPr>
          <w:trHeight w:val="113"/>
        </w:trPr>
        <w:tc>
          <w:tcPr>
            <w:tcW w:w="383" w:type="pct"/>
            <w:vMerge/>
          </w:tcPr>
          <w:p w:rsidR="00CE16AC" w:rsidRPr="001E47D2" w:rsidRDefault="00CE16AC" w:rsidP="003956B9">
            <w:pPr>
              <w:autoSpaceDE w:val="0"/>
              <w:autoSpaceDN w:val="0"/>
              <w:adjustRightInd w:val="0"/>
              <w:spacing w:after="0" w:line="240" w:lineRule="auto"/>
              <w:rPr>
                <w:rFonts w:cs="Times New Roman"/>
                <w:bCs/>
                <w:color w:val="000000" w:themeColor="text1"/>
                <w:sz w:val="24"/>
                <w:szCs w:val="24"/>
              </w:rPr>
            </w:pPr>
          </w:p>
        </w:tc>
        <w:tc>
          <w:tcPr>
            <w:tcW w:w="659" w:type="pct"/>
            <w:vMerge/>
          </w:tcPr>
          <w:p w:rsidR="00CE16AC" w:rsidRPr="001E47D2" w:rsidRDefault="00CE16AC" w:rsidP="003956B9">
            <w:pPr>
              <w:autoSpaceDE w:val="0"/>
              <w:autoSpaceDN w:val="0"/>
              <w:adjustRightInd w:val="0"/>
              <w:spacing w:after="0" w:line="240" w:lineRule="auto"/>
              <w:rPr>
                <w:rFonts w:cs="Times New Roman"/>
                <w:bCs/>
                <w:color w:val="000000" w:themeColor="text1"/>
                <w:sz w:val="24"/>
                <w:szCs w:val="24"/>
              </w:rPr>
            </w:pPr>
          </w:p>
        </w:tc>
        <w:tc>
          <w:tcPr>
            <w:tcW w:w="732" w:type="pct"/>
            <w:vMerge/>
          </w:tcPr>
          <w:p w:rsidR="00CE16AC" w:rsidRPr="001E47D2" w:rsidRDefault="00CE16AC" w:rsidP="003956B9">
            <w:pPr>
              <w:autoSpaceDE w:val="0"/>
              <w:autoSpaceDN w:val="0"/>
              <w:adjustRightInd w:val="0"/>
              <w:spacing w:after="0" w:line="240" w:lineRule="auto"/>
              <w:rPr>
                <w:rFonts w:cs="Times New Roman"/>
                <w:bCs/>
                <w:color w:val="000000" w:themeColor="text1"/>
                <w:sz w:val="24"/>
                <w:szCs w:val="24"/>
              </w:rPr>
            </w:pPr>
          </w:p>
        </w:tc>
        <w:tc>
          <w:tcPr>
            <w:tcW w:w="2216" w:type="pct"/>
          </w:tcPr>
          <w:p w:rsidR="00CE16AC" w:rsidRPr="001E47D2" w:rsidRDefault="00CE16AC"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 xml:space="preserve">Posters @ Rs. 40 </w:t>
            </w:r>
            <w:proofErr w:type="spellStart"/>
            <w:r w:rsidRPr="001E47D2">
              <w:rPr>
                <w:rFonts w:cs="Times New Roman"/>
                <w:bCs/>
                <w:color w:val="000000" w:themeColor="text1"/>
                <w:sz w:val="24"/>
                <w:szCs w:val="24"/>
              </w:rPr>
              <w:t>upto</w:t>
            </w:r>
            <w:proofErr w:type="spellEnd"/>
            <w:r w:rsidRPr="001E47D2">
              <w:rPr>
                <w:rFonts w:cs="Times New Roman"/>
                <w:bCs/>
                <w:color w:val="000000" w:themeColor="text1"/>
                <w:sz w:val="24"/>
                <w:szCs w:val="24"/>
              </w:rPr>
              <w:t xml:space="preserve"> PHC </w:t>
            </w:r>
            <w:proofErr w:type="spellStart"/>
            <w:r w:rsidRPr="001E47D2">
              <w:rPr>
                <w:rFonts w:cs="Times New Roman"/>
                <w:bCs/>
                <w:color w:val="000000" w:themeColor="text1"/>
                <w:sz w:val="24"/>
                <w:szCs w:val="24"/>
              </w:rPr>
              <w:t>i.e</w:t>
            </w:r>
            <w:proofErr w:type="spellEnd"/>
            <w:r w:rsidRPr="001E47D2">
              <w:rPr>
                <w:rFonts w:cs="Times New Roman"/>
                <w:bCs/>
                <w:color w:val="000000" w:themeColor="text1"/>
                <w:sz w:val="24"/>
                <w:szCs w:val="24"/>
              </w:rPr>
              <w:t xml:space="preserve"> 76 facilities + State = 80 * 40= Rs. 3200</w:t>
            </w:r>
          </w:p>
        </w:tc>
        <w:tc>
          <w:tcPr>
            <w:tcW w:w="1011" w:type="pct"/>
            <w:vMerge/>
          </w:tcPr>
          <w:p w:rsidR="00CE16AC" w:rsidRPr="001E47D2" w:rsidRDefault="00CE16AC" w:rsidP="003956B9">
            <w:pPr>
              <w:autoSpaceDE w:val="0"/>
              <w:autoSpaceDN w:val="0"/>
              <w:adjustRightInd w:val="0"/>
              <w:spacing w:after="0" w:line="240" w:lineRule="auto"/>
              <w:rPr>
                <w:rFonts w:cs="Times New Roman"/>
                <w:bCs/>
                <w:color w:val="000000" w:themeColor="text1"/>
                <w:sz w:val="24"/>
                <w:szCs w:val="24"/>
              </w:rPr>
            </w:pPr>
          </w:p>
        </w:tc>
      </w:tr>
      <w:tr w:rsidR="00CE16AC" w:rsidRPr="001E47D2" w:rsidTr="00CE16AC">
        <w:trPr>
          <w:trHeight w:val="113"/>
        </w:trPr>
        <w:tc>
          <w:tcPr>
            <w:tcW w:w="3989" w:type="pct"/>
            <w:gridSpan w:val="4"/>
          </w:tcPr>
          <w:p w:rsidR="00CE16AC" w:rsidRPr="001E47D2" w:rsidRDefault="00CE16AC" w:rsidP="003956B9">
            <w:pPr>
              <w:autoSpaceDE w:val="0"/>
              <w:autoSpaceDN w:val="0"/>
              <w:adjustRightInd w:val="0"/>
              <w:spacing w:after="0" w:line="240" w:lineRule="auto"/>
              <w:jc w:val="center"/>
              <w:rPr>
                <w:rFonts w:cs="Times New Roman"/>
                <w:b/>
                <w:bCs/>
                <w:color w:val="000000" w:themeColor="text1"/>
                <w:sz w:val="24"/>
                <w:szCs w:val="24"/>
              </w:rPr>
            </w:pPr>
            <w:r w:rsidRPr="001E47D2">
              <w:rPr>
                <w:rFonts w:cs="Times New Roman"/>
                <w:b/>
                <w:bCs/>
                <w:color w:val="000000" w:themeColor="text1"/>
                <w:sz w:val="24"/>
                <w:szCs w:val="24"/>
              </w:rPr>
              <w:t>TOTAL</w:t>
            </w:r>
          </w:p>
        </w:tc>
        <w:tc>
          <w:tcPr>
            <w:tcW w:w="1011" w:type="pct"/>
          </w:tcPr>
          <w:p w:rsidR="00CE16AC" w:rsidRPr="001E47D2" w:rsidRDefault="00CE16AC" w:rsidP="003956B9">
            <w:pPr>
              <w:autoSpaceDE w:val="0"/>
              <w:autoSpaceDN w:val="0"/>
              <w:adjustRightInd w:val="0"/>
              <w:spacing w:after="0" w:line="240" w:lineRule="auto"/>
              <w:jc w:val="center"/>
              <w:rPr>
                <w:rFonts w:cs="Times New Roman"/>
                <w:b/>
                <w:bCs/>
                <w:color w:val="000000" w:themeColor="text1"/>
                <w:sz w:val="24"/>
                <w:szCs w:val="24"/>
              </w:rPr>
            </w:pPr>
            <w:r w:rsidRPr="001E47D2">
              <w:rPr>
                <w:rFonts w:cs="Times New Roman"/>
                <w:b/>
                <w:bCs/>
                <w:color w:val="000000" w:themeColor="text1"/>
                <w:sz w:val="24"/>
                <w:szCs w:val="24"/>
              </w:rPr>
              <w:t>45,000</w:t>
            </w:r>
          </w:p>
        </w:tc>
      </w:tr>
      <w:tr w:rsidR="00CE16AC" w:rsidRPr="001E47D2" w:rsidTr="00CE16AC">
        <w:trPr>
          <w:trHeight w:val="113"/>
        </w:trPr>
        <w:tc>
          <w:tcPr>
            <w:tcW w:w="383" w:type="pct"/>
          </w:tcPr>
          <w:p w:rsidR="00CE16AC" w:rsidRPr="001E47D2" w:rsidRDefault="00CE16AC"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1.</w:t>
            </w:r>
          </w:p>
        </w:tc>
        <w:tc>
          <w:tcPr>
            <w:tcW w:w="659" w:type="pct"/>
            <w:vMerge w:val="restart"/>
          </w:tcPr>
          <w:p w:rsidR="00CE16AC" w:rsidRPr="001E47D2" w:rsidRDefault="00CE16AC" w:rsidP="003956B9">
            <w:pPr>
              <w:autoSpaceDE w:val="0"/>
              <w:autoSpaceDN w:val="0"/>
              <w:adjustRightInd w:val="0"/>
              <w:spacing w:after="0" w:line="240" w:lineRule="auto"/>
              <w:jc w:val="center"/>
              <w:rPr>
                <w:rFonts w:cs="Times New Roman"/>
                <w:bCs/>
                <w:color w:val="000000" w:themeColor="text1"/>
                <w:sz w:val="24"/>
                <w:szCs w:val="24"/>
              </w:rPr>
            </w:pPr>
            <w:r w:rsidRPr="001E47D2">
              <w:rPr>
                <w:rFonts w:cs="Times New Roman"/>
                <w:bCs/>
                <w:color w:val="000000" w:themeColor="text1"/>
                <w:sz w:val="24"/>
                <w:szCs w:val="24"/>
              </w:rPr>
              <w:t>DISTRICT</w:t>
            </w:r>
          </w:p>
          <w:p w:rsidR="00CE16AC" w:rsidRPr="001E47D2" w:rsidRDefault="00CE16AC" w:rsidP="003956B9">
            <w:pPr>
              <w:autoSpaceDE w:val="0"/>
              <w:autoSpaceDN w:val="0"/>
              <w:adjustRightInd w:val="0"/>
              <w:spacing w:after="0" w:line="240" w:lineRule="auto"/>
              <w:jc w:val="center"/>
              <w:rPr>
                <w:rFonts w:cs="Times New Roman"/>
                <w:bCs/>
                <w:color w:val="000000" w:themeColor="text1"/>
                <w:sz w:val="24"/>
                <w:szCs w:val="24"/>
              </w:rPr>
            </w:pPr>
            <w:r w:rsidRPr="001E47D2">
              <w:rPr>
                <w:rFonts w:cs="Times New Roman"/>
                <w:bCs/>
                <w:color w:val="000000" w:themeColor="text1"/>
                <w:sz w:val="24"/>
                <w:szCs w:val="24"/>
              </w:rPr>
              <w:t>LEVEL</w:t>
            </w:r>
          </w:p>
        </w:tc>
        <w:tc>
          <w:tcPr>
            <w:tcW w:w="2947" w:type="pct"/>
            <w:gridSpan w:val="2"/>
          </w:tcPr>
          <w:p w:rsidR="00CE16AC" w:rsidRPr="001E47D2" w:rsidRDefault="00CE16AC"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LAUNCHING (Hall rent, Refreshment ,etc )</w:t>
            </w:r>
          </w:p>
        </w:tc>
        <w:tc>
          <w:tcPr>
            <w:tcW w:w="1011" w:type="pct"/>
          </w:tcPr>
          <w:p w:rsidR="00CE16AC" w:rsidRPr="001E47D2" w:rsidRDefault="00CE16AC"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2000</w:t>
            </w:r>
          </w:p>
        </w:tc>
      </w:tr>
      <w:tr w:rsidR="00CE16AC" w:rsidRPr="001E47D2" w:rsidTr="00CE16AC">
        <w:trPr>
          <w:trHeight w:val="113"/>
        </w:trPr>
        <w:tc>
          <w:tcPr>
            <w:tcW w:w="383" w:type="pct"/>
          </w:tcPr>
          <w:p w:rsidR="00CE16AC" w:rsidRPr="001E47D2" w:rsidRDefault="00CE16AC"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2.</w:t>
            </w:r>
          </w:p>
        </w:tc>
        <w:tc>
          <w:tcPr>
            <w:tcW w:w="659" w:type="pct"/>
            <w:vMerge/>
          </w:tcPr>
          <w:p w:rsidR="00CE16AC" w:rsidRPr="001E47D2" w:rsidRDefault="00CE16AC" w:rsidP="003956B9">
            <w:pPr>
              <w:autoSpaceDE w:val="0"/>
              <w:autoSpaceDN w:val="0"/>
              <w:adjustRightInd w:val="0"/>
              <w:spacing w:after="0" w:line="240" w:lineRule="auto"/>
              <w:rPr>
                <w:rFonts w:cs="Times New Roman"/>
                <w:bCs/>
                <w:color w:val="000000" w:themeColor="text1"/>
                <w:sz w:val="24"/>
                <w:szCs w:val="24"/>
              </w:rPr>
            </w:pPr>
          </w:p>
        </w:tc>
        <w:tc>
          <w:tcPr>
            <w:tcW w:w="2947" w:type="pct"/>
            <w:gridSpan w:val="2"/>
          </w:tcPr>
          <w:p w:rsidR="00CE16AC" w:rsidRPr="001E47D2" w:rsidRDefault="00CE16AC"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BANNER</w:t>
            </w:r>
          </w:p>
        </w:tc>
        <w:tc>
          <w:tcPr>
            <w:tcW w:w="1011" w:type="pct"/>
          </w:tcPr>
          <w:p w:rsidR="00CE16AC" w:rsidRPr="001E47D2" w:rsidRDefault="00CE16AC"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1000</w:t>
            </w:r>
          </w:p>
        </w:tc>
      </w:tr>
      <w:tr w:rsidR="00CE16AC" w:rsidRPr="001E47D2" w:rsidTr="00CE16AC">
        <w:trPr>
          <w:trHeight w:val="113"/>
        </w:trPr>
        <w:tc>
          <w:tcPr>
            <w:tcW w:w="383" w:type="pct"/>
          </w:tcPr>
          <w:p w:rsidR="00CE16AC" w:rsidRPr="001E47D2" w:rsidRDefault="00CE16AC"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3.</w:t>
            </w:r>
          </w:p>
        </w:tc>
        <w:tc>
          <w:tcPr>
            <w:tcW w:w="659" w:type="pct"/>
            <w:vMerge/>
          </w:tcPr>
          <w:p w:rsidR="00CE16AC" w:rsidRPr="001E47D2" w:rsidRDefault="00CE16AC" w:rsidP="003956B9">
            <w:pPr>
              <w:autoSpaceDE w:val="0"/>
              <w:autoSpaceDN w:val="0"/>
              <w:adjustRightInd w:val="0"/>
              <w:spacing w:after="0" w:line="240" w:lineRule="auto"/>
              <w:rPr>
                <w:rFonts w:cs="Times New Roman"/>
                <w:bCs/>
                <w:color w:val="000000" w:themeColor="text1"/>
                <w:sz w:val="24"/>
                <w:szCs w:val="24"/>
              </w:rPr>
            </w:pPr>
          </w:p>
        </w:tc>
        <w:tc>
          <w:tcPr>
            <w:tcW w:w="2947" w:type="pct"/>
            <w:gridSpan w:val="2"/>
          </w:tcPr>
          <w:p w:rsidR="00CE16AC" w:rsidRPr="001E47D2" w:rsidRDefault="00CE16AC"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AWARENESS GENERATION (</w:t>
            </w:r>
            <w:proofErr w:type="spellStart"/>
            <w:r w:rsidRPr="001E47D2">
              <w:rPr>
                <w:rFonts w:cs="Times New Roman"/>
                <w:bCs/>
                <w:color w:val="000000" w:themeColor="text1"/>
                <w:sz w:val="24"/>
                <w:szCs w:val="24"/>
              </w:rPr>
              <w:t>Miking</w:t>
            </w:r>
            <w:proofErr w:type="spellEnd"/>
            <w:r w:rsidRPr="001E47D2">
              <w:rPr>
                <w:rFonts w:cs="Times New Roman"/>
                <w:bCs/>
                <w:color w:val="000000" w:themeColor="text1"/>
                <w:sz w:val="24"/>
                <w:szCs w:val="24"/>
              </w:rPr>
              <w:t xml:space="preserve">/ Wall Writing </w:t>
            </w:r>
            <w:proofErr w:type="spellStart"/>
            <w:r w:rsidRPr="001E47D2">
              <w:rPr>
                <w:rFonts w:cs="Times New Roman"/>
                <w:bCs/>
                <w:color w:val="000000" w:themeColor="text1"/>
                <w:sz w:val="24"/>
                <w:szCs w:val="24"/>
              </w:rPr>
              <w:t>etc</w:t>
            </w:r>
            <w:proofErr w:type="spellEnd"/>
            <w:r w:rsidRPr="001E47D2">
              <w:rPr>
                <w:rFonts w:cs="Times New Roman"/>
                <w:bCs/>
                <w:color w:val="000000" w:themeColor="text1"/>
                <w:sz w:val="24"/>
                <w:szCs w:val="24"/>
              </w:rPr>
              <w:t>)</w:t>
            </w:r>
          </w:p>
        </w:tc>
        <w:tc>
          <w:tcPr>
            <w:tcW w:w="1011" w:type="pct"/>
          </w:tcPr>
          <w:p w:rsidR="00CE16AC" w:rsidRPr="001E47D2" w:rsidRDefault="00CE16AC"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3500</w:t>
            </w:r>
          </w:p>
        </w:tc>
      </w:tr>
      <w:tr w:rsidR="00CE16AC" w:rsidRPr="001E47D2" w:rsidTr="00CE16AC">
        <w:trPr>
          <w:trHeight w:val="113"/>
        </w:trPr>
        <w:tc>
          <w:tcPr>
            <w:tcW w:w="383" w:type="pct"/>
          </w:tcPr>
          <w:p w:rsidR="00CE16AC" w:rsidRPr="001E47D2" w:rsidRDefault="00CE16AC"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4.</w:t>
            </w:r>
          </w:p>
        </w:tc>
        <w:tc>
          <w:tcPr>
            <w:tcW w:w="659" w:type="pct"/>
            <w:vMerge/>
          </w:tcPr>
          <w:p w:rsidR="00CE16AC" w:rsidRPr="001E47D2" w:rsidRDefault="00CE16AC" w:rsidP="003956B9">
            <w:pPr>
              <w:autoSpaceDE w:val="0"/>
              <w:autoSpaceDN w:val="0"/>
              <w:adjustRightInd w:val="0"/>
              <w:spacing w:after="0" w:line="240" w:lineRule="auto"/>
              <w:rPr>
                <w:rFonts w:cs="Times New Roman"/>
                <w:bCs/>
                <w:color w:val="000000" w:themeColor="text1"/>
                <w:sz w:val="24"/>
                <w:szCs w:val="24"/>
              </w:rPr>
            </w:pPr>
          </w:p>
        </w:tc>
        <w:tc>
          <w:tcPr>
            <w:tcW w:w="2947" w:type="pct"/>
            <w:gridSpan w:val="2"/>
          </w:tcPr>
          <w:p w:rsidR="00CE16AC" w:rsidRPr="001E47D2" w:rsidRDefault="00CE16AC"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POL FOR MONITORING</w:t>
            </w:r>
          </w:p>
        </w:tc>
        <w:tc>
          <w:tcPr>
            <w:tcW w:w="1011" w:type="pct"/>
          </w:tcPr>
          <w:p w:rsidR="00CE16AC" w:rsidRPr="001E47D2" w:rsidRDefault="00CE16AC"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2000</w:t>
            </w:r>
          </w:p>
        </w:tc>
      </w:tr>
      <w:tr w:rsidR="00CE16AC" w:rsidRPr="001E47D2" w:rsidTr="00CE16AC">
        <w:trPr>
          <w:trHeight w:val="113"/>
        </w:trPr>
        <w:tc>
          <w:tcPr>
            <w:tcW w:w="383" w:type="pct"/>
          </w:tcPr>
          <w:p w:rsidR="00CE16AC" w:rsidRPr="001E47D2" w:rsidRDefault="00CE16AC"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5.</w:t>
            </w:r>
          </w:p>
        </w:tc>
        <w:tc>
          <w:tcPr>
            <w:tcW w:w="659" w:type="pct"/>
            <w:vMerge/>
          </w:tcPr>
          <w:p w:rsidR="00CE16AC" w:rsidRPr="001E47D2" w:rsidRDefault="00CE16AC" w:rsidP="003956B9">
            <w:pPr>
              <w:autoSpaceDE w:val="0"/>
              <w:autoSpaceDN w:val="0"/>
              <w:adjustRightInd w:val="0"/>
              <w:spacing w:after="0" w:line="240" w:lineRule="auto"/>
              <w:rPr>
                <w:rFonts w:cs="Times New Roman"/>
                <w:bCs/>
                <w:color w:val="000000" w:themeColor="text1"/>
                <w:sz w:val="24"/>
                <w:szCs w:val="24"/>
              </w:rPr>
            </w:pPr>
          </w:p>
        </w:tc>
        <w:tc>
          <w:tcPr>
            <w:tcW w:w="2947" w:type="pct"/>
            <w:gridSpan w:val="2"/>
          </w:tcPr>
          <w:p w:rsidR="00CE16AC" w:rsidRPr="001E47D2" w:rsidRDefault="00CE16AC"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MISCELLENOUS (Printing of Report format, Ribbon, etc)</w:t>
            </w:r>
          </w:p>
        </w:tc>
        <w:tc>
          <w:tcPr>
            <w:tcW w:w="1011" w:type="pct"/>
          </w:tcPr>
          <w:p w:rsidR="00CE16AC" w:rsidRPr="001E47D2" w:rsidRDefault="00CE16AC" w:rsidP="003956B9">
            <w:pPr>
              <w:autoSpaceDE w:val="0"/>
              <w:autoSpaceDN w:val="0"/>
              <w:adjustRightInd w:val="0"/>
              <w:spacing w:after="0" w:line="240" w:lineRule="auto"/>
              <w:rPr>
                <w:rFonts w:cs="Times New Roman"/>
                <w:bCs/>
                <w:color w:val="000000" w:themeColor="text1"/>
                <w:sz w:val="24"/>
                <w:szCs w:val="24"/>
              </w:rPr>
            </w:pPr>
            <w:r w:rsidRPr="001E47D2">
              <w:rPr>
                <w:rFonts w:cs="Times New Roman"/>
                <w:bCs/>
                <w:color w:val="000000" w:themeColor="text1"/>
                <w:sz w:val="24"/>
                <w:szCs w:val="24"/>
              </w:rPr>
              <w:t>500</w:t>
            </w:r>
          </w:p>
        </w:tc>
      </w:tr>
      <w:tr w:rsidR="00CE16AC" w:rsidRPr="001E47D2" w:rsidTr="00CE16AC">
        <w:trPr>
          <w:trHeight w:val="113"/>
        </w:trPr>
        <w:tc>
          <w:tcPr>
            <w:tcW w:w="3989" w:type="pct"/>
            <w:gridSpan w:val="4"/>
          </w:tcPr>
          <w:p w:rsidR="00CE16AC" w:rsidRPr="001E47D2" w:rsidRDefault="00CE16AC" w:rsidP="003956B9">
            <w:pPr>
              <w:autoSpaceDE w:val="0"/>
              <w:autoSpaceDN w:val="0"/>
              <w:adjustRightInd w:val="0"/>
              <w:spacing w:after="0" w:line="240" w:lineRule="auto"/>
              <w:jc w:val="center"/>
              <w:rPr>
                <w:rFonts w:cs="Times New Roman"/>
                <w:b/>
                <w:bCs/>
                <w:color w:val="000000" w:themeColor="text1"/>
                <w:sz w:val="24"/>
                <w:szCs w:val="24"/>
              </w:rPr>
            </w:pPr>
            <w:r w:rsidRPr="001E47D2">
              <w:rPr>
                <w:rFonts w:cs="Times New Roman"/>
                <w:b/>
                <w:bCs/>
                <w:color w:val="000000" w:themeColor="text1"/>
                <w:sz w:val="24"/>
                <w:szCs w:val="24"/>
              </w:rPr>
              <w:t>TOTAL</w:t>
            </w:r>
          </w:p>
        </w:tc>
        <w:tc>
          <w:tcPr>
            <w:tcW w:w="1011" w:type="pct"/>
          </w:tcPr>
          <w:p w:rsidR="00CE16AC" w:rsidRPr="001E47D2" w:rsidRDefault="00CE16AC" w:rsidP="003956B9">
            <w:pPr>
              <w:autoSpaceDE w:val="0"/>
              <w:autoSpaceDN w:val="0"/>
              <w:adjustRightInd w:val="0"/>
              <w:spacing w:after="0" w:line="240" w:lineRule="auto"/>
              <w:jc w:val="center"/>
              <w:rPr>
                <w:rFonts w:cs="Times New Roman"/>
                <w:b/>
                <w:bCs/>
                <w:color w:val="000000" w:themeColor="text1"/>
                <w:sz w:val="24"/>
                <w:szCs w:val="24"/>
              </w:rPr>
            </w:pPr>
            <w:r w:rsidRPr="001E47D2">
              <w:rPr>
                <w:rFonts w:cs="Times New Roman"/>
                <w:b/>
                <w:bCs/>
                <w:color w:val="000000" w:themeColor="text1"/>
                <w:sz w:val="24"/>
                <w:szCs w:val="24"/>
              </w:rPr>
              <w:t>9,000</w:t>
            </w:r>
          </w:p>
        </w:tc>
      </w:tr>
    </w:tbl>
    <w:p w:rsidR="00CE16AC" w:rsidRPr="001E47D2" w:rsidRDefault="00CE16AC" w:rsidP="00CE16AC">
      <w:pPr>
        <w:autoSpaceDE w:val="0"/>
        <w:autoSpaceDN w:val="0"/>
        <w:adjustRightInd w:val="0"/>
        <w:spacing w:after="0" w:line="240" w:lineRule="auto"/>
        <w:rPr>
          <w:rFonts w:cs="Times New Roman"/>
          <w:b/>
          <w:bCs/>
          <w:color w:val="000000" w:themeColor="text1"/>
          <w:sz w:val="24"/>
          <w:szCs w:val="24"/>
          <w:u w:val="single"/>
        </w:rPr>
      </w:pPr>
      <w:r w:rsidRPr="001E47D2">
        <w:rPr>
          <w:rFonts w:cs="Times New Roman"/>
          <w:b/>
          <w:bCs/>
          <w:color w:val="000000" w:themeColor="text1"/>
          <w:sz w:val="24"/>
          <w:szCs w:val="24"/>
          <w:u w:val="single"/>
        </w:rPr>
        <w:t xml:space="preserve">Total </w:t>
      </w:r>
      <w:proofErr w:type="gramStart"/>
      <w:r w:rsidRPr="001E47D2">
        <w:rPr>
          <w:rFonts w:cs="Times New Roman"/>
          <w:b/>
          <w:bCs/>
          <w:color w:val="000000" w:themeColor="text1"/>
          <w:sz w:val="24"/>
          <w:szCs w:val="24"/>
          <w:u w:val="single"/>
        </w:rPr>
        <w:t>Estimation :</w:t>
      </w:r>
      <w:proofErr w:type="gramEnd"/>
      <w:r w:rsidRPr="001E47D2">
        <w:rPr>
          <w:rFonts w:cs="Times New Roman"/>
          <w:b/>
          <w:bCs/>
          <w:color w:val="000000" w:themeColor="text1"/>
          <w:sz w:val="24"/>
          <w:szCs w:val="24"/>
          <w:u w:val="single"/>
        </w:rPr>
        <w:t xml:space="preserve">- State Rs. 45,000 + Districts Rs. 81,000 (9 x 9,000 ) = Rs.1,26,000 </w:t>
      </w:r>
    </w:p>
    <w:p w:rsidR="00644A02" w:rsidRPr="001E47D2" w:rsidRDefault="00644A02" w:rsidP="00644A02">
      <w:pPr>
        <w:autoSpaceDE w:val="0"/>
        <w:autoSpaceDN w:val="0"/>
        <w:adjustRightInd w:val="0"/>
        <w:spacing w:after="0" w:line="240" w:lineRule="auto"/>
        <w:rPr>
          <w:rFonts w:cstheme="minorHAnsi"/>
          <w:b/>
          <w:bCs/>
          <w:sz w:val="24"/>
          <w:szCs w:val="24"/>
        </w:rPr>
      </w:pPr>
      <w:r w:rsidRPr="001E47D2">
        <w:rPr>
          <w:rFonts w:cstheme="minorHAnsi"/>
          <w:b/>
          <w:bCs/>
          <w:sz w:val="24"/>
          <w:szCs w:val="24"/>
        </w:rPr>
        <w:lastRenderedPageBreak/>
        <w:t>12.3.4</w:t>
      </w:r>
      <w:r w:rsidRPr="001E47D2">
        <w:rPr>
          <w:rFonts w:cstheme="minorHAnsi"/>
          <w:b/>
          <w:bCs/>
          <w:sz w:val="24"/>
          <w:szCs w:val="24"/>
        </w:rPr>
        <w:tab/>
        <w:t xml:space="preserve"> Printing of IUCD cards, MPA cards, FP manuals &amp; guidelines, etc</w:t>
      </w:r>
    </w:p>
    <w:p w:rsidR="00644A02" w:rsidRPr="001E47D2" w:rsidRDefault="00644A02" w:rsidP="00644A02">
      <w:pPr>
        <w:spacing w:after="0" w:line="240" w:lineRule="auto"/>
        <w:jc w:val="both"/>
        <w:rPr>
          <w:rFonts w:cstheme="minorHAnsi"/>
          <w:sz w:val="24"/>
          <w:szCs w:val="24"/>
        </w:rPr>
      </w:pPr>
      <w:r w:rsidRPr="001E47D2">
        <w:rPr>
          <w:rFonts w:cstheme="minorHAnsi"/>
          <w:sz w:val="24"/>
          <w:szCs w:val="24"/>
        </w:rPr>
        <w:t xml:space="preserve">Budget estimated for </w:t>
      </w:r>
      <w:r w:rsidRPr="001E47D2">
        <w:rPr>
          <w:rFonts w:cstheme="minorHAnsi"/>
          <w:bCs/>
          <w:sz w:val="24"/>
          <w:szCs w:val="24"/>
        </w:rPr>
        <w:t xml:space="preserve">Printing of IUCD cards, PPIUCD cards, </w:t>
      </w:r>
      <w:proofErr w:type="spellStart"/>
      <w:r w:rsidRPr="001E47D2">
        <w:rPr>
          <w:rFonts w:cstheme="minorHAnsi"/>
          <w:bCs/>
          <w:sz w:val="24"/>
          <w:szCs w:val="24"/>
        </w:rPr>
        <w:t>Sterilisation</w:t>
      </w:r>
      <w:proofErr w:type="spellEnd"/>
      <w:r w:rsidRPr="001E47D2">
        <w:rPr>
          <w:rFonts w:cstheme="minorHAnsi"/>
          <w:bCs/>
          <w:sz w:val="24"/>
          <w:szCs w:val="24"/>
        </w:rPr>
        <w:t xml:space="preserve"> certificate, consent and post operation card, FPIS claim form, </w:t>
      </w:r>
      <w:proofErr w:type="spellStart"/>
      <w:r w:rsidRPr="001E47D2">
        <w:rPr>
          <w:rFonts w:cstheme="minorHAnsi"/>
          <w:bCs/>
          <w:sz w:val="24"/>
          <w:szCs w:val="24"/>
        </w:rPr>
        <w:t>etc</w:t>
      </w:r>
      <w:r w:rsidRPr="001E47D2">
        <w:rPr>
          <w:rFonts w:cstheme="minorHAnsi"/>
          <w:sz w:val="24"/>
          <w:szCs w:val="24"/>
        </w:rPr>
        <w:t>is</w:t>
      </w:r>
      <w:r w:rsidRPr="001E47D2">
        <w:rPr>
          <w:rFonts w:cstheme="minorHAnsi"/>
          <w:b/>
          <w:i/>
          <w:sz w:val="24"/>
          <w:szCs w:val="24"/>
        </w:rPr>
        <w:t>Rs</w:t>
      </w:r>
      <w:proofErr w:type="spellEnd"/>
      <w:r w:rsidRPr="001E47D2">
        <w:rPr>
          <w:rFonts w:cstheme="minorHAnsi"/>
          <w:b/>
          <w:i/>
          <w:sz w:val="24"/>
          <w:szCs w:val="24"/>
        </w:rPr>
        <w:t>. 88112</w:t>
      </w:r>
      <w:r w:rsidRPr="001E47D2">
        <w:rPr>
          <w:rFonts w:cstheme="minorHAnsi"/>
          <w:sz w:val="24"/>
          <w:szCs w:val="24"/>
        </w:rPr>
        <w:t xml:space="preserve">only and is tabulated </w:t>
      </w:r>
      <w:proofErr w:type="gramStart"/>
      <w:r w:rsidRPr="001E47D2">
        <w:rPr>
          <w:rFonts w:cstheme="minorHAnsi"/>
          <w:sz w:val="24"/>
          <w:szCs w:val="24"/>
        </w:rPr>
        <w:t>below :</w:t>
      </w:r>
      <w:proofErr w:type="gramEnd"/>
    </w:p>
    <w:tbl>
      <w:tblPr>
        <w:tblStyle w:val="TableGrid"/>
        <w:tblW w:w="0" w:type="auto"/>
        <w:tblInd w:w="108" w:type="dxa"/>
        <w:tblLook w:val="04A0" w:firstRow="1" w:lastRow="0" w:firstColumn="1" w:lastColumn="0" w:noHBand="0" w:noVBand="1"/>
      </w:tblPr>
      <w:tblGrid>
        <w:gridCol w:w="806"/>
        <w:gridCol w:w="3831"/>
        <w:gridCol w:w="1510"/>
        <w:gridCol w:w="1444"/>
        <w:gridCol w:w="1537"/>
      </w:tblGrid>
      <w:tr w:rsidR="00644A02" w:rsidRPr="001E47D2" w:rsidTr="00127CB3">
        <w:trPr>
          <w:trHeight w:val="113"/>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4A02" w:rsidRPr="001E47D2" w:rsidRDefault="00644A02" w:rsidP="00127CB3">
            <w:pPr>
              <w:pStyle w:val="ListParagraph"/>
              <w:spacing w:after="0" w:line="240" w:lineRule="auto"/>
              <w:ind w:left="0"/>
              <w:jc w:val="both"/>
              <w:rPr>
                <w:rFonts w:cstheme="minorHAnsi"/>
                <w:sz w:val="24"/>
                <w:szCs w:val="24"/>
                <w:lang w:val="en-US"/>
              </w:rPr>
            </w:pPr>
            <w:r w:rsidRPr="001E47D2">
              <w:rPr>
                <w:rFonts w:cstheme="minorHAnsi"/>
                <w:sz w:val="24"/>
                <w:szCs w:val="24"/>
              </w:rPr>
              <w:t>Sl.no</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4A02" w:rsidRPr="001E47D2" w:rsidRDefault="00644A02" w:rsidP="00127CB3">
            <w:pPr>
              <w:pStyle w:val="ListParagraph"/>
              <w:spacing w:after="0" w:line="240" w:lineRule="auto"/>
              <w:ind w:left="0"/>
              <w:jc w:val="both"/>
              <w:rPr>
                <w:rFonts w:cstheme="minorHAnsi"/>
                <w:sz w:val="24"/>
                <w:szCs w:val="24"/>
                <w:lang w:val="en-US"/>
              </w:rPr>
            </w:pPr>
            <w:r w:rsidRPr="001E47D2">
              <w:rPr>
                <w:rFonts w:cstheme="minorHAnsi"/>
                <w:sz w:val="24"/>
                <w:szCs w:val="24"/>
              </w:rPr>
              <w:t>Particulars</w:t>
            </w:r>
          </w:p>
        </w:tc>
        <w:tc>
          <w:tcPr>
            <w:tcW w:w="17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4A02" w:rsidRPr="001E47D2" w:rsidRDefault="00644A02" w:rsidP="00127CB3">
            <w:pPr>
              <w:pStyle w:val="ListParagraph"/>
              <w:spacing w:after="0" w:line="240" w:lineRule="auto"/>
              <w:ind w:left="0"/>
              <w:jc w:val="both"/>
              <w:rPr>
                <w:rFonts w:cstheme="minorHAnsi"/>
                <w:sz w:val="24"/>
                <w:szCs w:val="24"/>
                <w:lang w:val="en-US"/>
              </w:rPr>
            </w:pPr>
            <w:r w:rsidRPr="001E47D2">
              <w:rPr>
                <w:rFonts w:cstheme="minorHAnsi"/>
                <w:sz w:val="24"/>
                <w:szCs w:val="24"/>
              </w:rPr>
              <w:t>No. of copies</w:t>
            </w:r>
          </w:p>
        </w:tc>
        <w:tc>
          <w:tcPr>
            <w:tcW w:w="17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4A02" w:rsidRPr="001E47D2" w:rsidRDefault="00644A02" w:rsidP="00127CB3">
            <w:pPr>
              <w:pStyle w:val="ListParagraph"/>
              <w:spacing w:after="0" w:line="240" w:lineRule="auto"/>
              <w:ind w:left="0"/>
              <w:jc w:val="both"/>
              <w:rPr>
                <w:rFonts w:cstheme="minorHAnsi"/>
                <w:sz w:val="24"/>
                <w:szCs w:val="24"/>
                <w:lang w:val="en-US"/>
              </w:rPr>
            </w:pPr>
            <w:r w:rsidRPr="001E47D2">
              <w:rPr>
                <w:rFonts w:cstheme="minorHAnsi"/>
                <w:sz w:val="24"/>
                <w:szCs w:val="24"/>
              </w:rPr>
              <w:t>Rate (in Rs.)</w:t>
            </w:r>
          </w:p>
        </w:tc>
        <w:tc>
          <w:tcPr>
            <w:tcW w:w="17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4A02" w:rsidRPr="001E47D2" w:rsidRDefault="00644A02" w:rsidP="00127CB3">
            <w:pPr>
              <w:pStyle w:val="ListParagraph"/>
              <w:spacing w:after="0" w:line="240" w:lineRule="auto"/>
              <w:ind w:left="0"/>
              <w:jc w:val="both"/>
              <w:rPr>
                <w:rFonts w:cstheme="minorHAnsi"/>
                <w:sz w:val="24"/>
                <w:szCs w:val="24"/>
              </w:rPr>
            </w:pPr>
            <w:r w:rsidRPr="001E47D2">
              <w:rPr>
                <w:rFonts w:cstheme="minorHAnsi"/>
                <w:sz w:val="24"/>
                <w:szCs w:val="24"/>
              </w:rPr>
              <w:t xml:space="preserve">Total amount </w:t>
            </w:r>
          </w:p>
          <w:p w:rsidR="00644A02" w:rsidRPr="001E47D2" w:rsidRDefault="00644A02" w:rsidP="00127CB3">
            <w:pPr>
              <w:pStyle w:val="ListParagraph"/>
              <w:spacing w:after="0" w:line="240" w:lineRule="auto"/>
              <w:ind w:left="0"/>
              <w:jc w:val="both"/>
              <w:rPr>
                <w:rFonts w:cstheme="minorHAnsi"/>
                <w:sz w:val="24"/>
                <w:szCs w:val="24"/>
                <w:lang w:val="en-US"/>
              </w:rPr>
            </w:pPr>
            <w:r w:rsidRPr="001E47D2">
              <w:rPr>
                <w:rFonts w:cstheme="minorHAnsi"/>
                <w:sz w:val="24"/>
                <w:szCs w:val="24"/>
              </w:rPr>
              <w:t>(in Rs.)</w:t>
            </w:r>
          </w:p>
        </w:tc>
      </w:tr>
      <w:tr w:rsidR="00644A02" w:rsidRPr="001E47D2" w:rsidTr="00127CB3">
        <w:trPr>
          <w:trHeight w:val="113"/>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4A02" w:rsidRPr="001E47D2" w:rsidRDefault="00644A02" w:rsidP="00127CB3">
            <w:pPr>
              <w:pStyle w:val="ListParagraph"/>
              <w:spacing w:after="0" w:line="240" w:lineRule="auto"/>
              <w:ind w:left="0"/>
              <w:jc w:val="both"/>
              <w:rPr>
                <w:rFonts w:cstheme="minorHAnsi"/>
                <w:sz w:val="24"/>
                <w:szCs w:val="24"/>
                <w:lang w:val="en-US"/>
              </w:rPr>
            </w:pPr>
            <w:r w:rsidRPr="001E47D2">
              <w:rPr>
                <w:rFonts w:cstheme="minorHAnsi"/>
                <w:sz w:val="24"/>
                <w:szCs w:val="24"/>
              </w:rPr>
              <w:t>1.</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4A02" w:rsidRPr="001E47D2" w:rsidRDefault="00644A02" w:rsidP="00127CB3">
            <w:pPr>
              <w:pStyle w:val="ListParagraph"/>
              <w:spacing w:after="0" w:line="240" w:lineRule="auto"/>
              <w:ind w:left="0"/>
              <w:jc w:val="both"/>
              <w:rPr>
                <w:rFonts w:cstheme="minorHAnsi"/>
                <w:sz w:val="24"/>
                <w:szCs w:val="24"/>
                <w:lang w:val="en-US"/>
              </w:rPr>
            </w:pPr>
            <w:r w:rsidRPr="001E47D2">
              <w:rPr>
                <w:rFonts w:cstheme="minorHAnsi"/>
                <w:sz w:val="24"/>
                <w:szCs w:val="24"/>
              </w:rPr>
              <w:t>IUCD cards</w:t>
            </w:r>
          </w:p>
        </w:tc>
        <w:tc>
          <w:tcPr>
            <w:tcW w:w="17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4A02" w:rsidRPr="001E47D2" w:rsidRDefault="00644A02" w:rsidP="00127CB3">
            <w:pPr>
              <w:pStyle w:val="ListParagraph"/>
              <w:spacing w:after="0" w:line="240" w:lineRule="auto"/>
              <w:ind w:left="0"/>
              <w:jc w:val="both"/>
              <w:rPr>
                <w:rFonts w:cstheme="minorHAnsi"/>
                <w:sz w:val="24"/>
                <w:szCs w:val="24"/>
                <w:lang w:val="en-US"/>
              </w:rPr>
            </w:pPr>
            <w:r w:rsidRPr="001E47D2">
              <w:rPr>
                <w:rFonts w:cstheme="minorHAnsi"/>
                <w:sz w:val="24"/>
                <w:szCs w:val="24"/>
              </w:rPr>
              <w:t>2401</w:t>
            </w:r>
          </w:p>
        </w:tc>
        <w:tc>
          <w:tcPr>
            <w:tcW w:w="17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4A02" w:rsidRPr="001E47D2" w:rsidRDefault="00644A02" w:rsidP="00127CB3">
            <w:pPr>
              <w:pStyle w:val="ListParagraph"/>
              <w:spacing w:after="0" w:line="240" w:lineRule="auto"/>
              <w:ind w:left="0"/>
              <w:jc w:val="both"/>
              <w:rPr>
                <w:rFonts w:cstheme="minorHAnsi"/>
                <w:sz w:val="24"/>
                <w:szCs w:val="24"/>
                <w:lang w:val="en-US"/>
              </w:rPr>
            </w:pPr>
            <w:r w:rsidRPr="001E47D2">
              <w:rPr>
                <w:rFonts w:cstheme="minorHAnsi"/>
                <w:sz w:val="24"/>
                <w:szCs w:val="24"/>
              </w:rPr>
              <w:t>4</w:t>
            </w:r>
          </w:p>
        </w:tc>
        <w:tc>
          <w:tcPr>
            <w:tcW w:w="17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4A02" w:rsidRPr="001E47D2" w:rsidRDefault="00644A02" w:rsidP="00127CB3">
            <w:pPr>
              <w:pStyle w:val="ListParagraph"/>
              <w:spacing w:after="0" w:line="240" w:lineRule="auto"/>
              <w:ind w:left="0"/>
              <w:jc w:val="both"/>
              <w:rPr>
                <w:rFonts w:cstheme="minorHAnsi"/>
                <w:sz w:val="24"/>
                <w:szCs w:val="24"/>
                <w:lang w:val="en-US"/>
              </w:rPr>
            </w:pPr>
            <w:r w:rsidRPr="001E47D2">
              <w:rPr>
                <w:rFonts w:cstheme="minorHAnsi"/>
                <w:sz w:val="24"/>
                <w:szCs w:val="24"/>
              </w:rPr>
              <w:t>9604</w:t>
            </w:r>
          </w:p>
        </w:tc>
      </w:tr>
      <w:tr w:rsidR="00644A02" w:rsidRPr="001E47D2" w:rsidTr="00127CB3">
        <w:trPr>
          <w:trHeight w:val="113"/>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4A02" w:rsidRPr="001E47D2" w:rsidRDefault="00644A02" w:rsidP="00127CB3">
            <w:pPr>
              <w:pStyle w:val="ListParagraph"/>
              <w:spacing w:after="0" w:line="240" w:lineRule="auto"/>
              <w:ind w:left="0"/>
              <w:jc w:val="both"/>
              <w:rPr>
                <w:rFonts w:cstheme="minorHAnsi"/>
                <w:sz w:val="24"/>
                <w:szCs w:val="24"/>
                <w:lang w:val="en-US"/>
              </w:rPr>
            </w:pPr>
            <w:r w:rsidRPr="001E47D2">
              <w:rPr>
                <w:rFonts w:cstheme="minorHAnsi"/>
                <w:sz w:val="24"/>
                <w:szCs w:val="24"/>
              </w:rPr>
              <w:t>2.</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4A02" w:rsidRPr="001E47D2" w:rsidRDefault="00644A02" w:rsidP="00127CB3">
            <w:pPr>
              <w:pStyle w:val="ListParagraph"/>
              <w:spacing w:after="0" w:line="240" w:lineRule="auto"/>
              <w:ind w:left="0"/>
              <w:jc w:val="both"/>
              <w:rPr>
                <w:rFonts w:cstheme="minorHAnsi"/>
                <w:sz w:val="24"/>
                <w:szCs w:val="24"/>
                <w:lang w:val="en-US"/>
              </w:rPr>
            </w:pPr>
            <w:r w:rsidRPr="001E47D2">
              <w:rPr>
                <w:rFonts w:cstheme="minorHAnsi"/>
                <w:sz w:val="24"/>
                <w:szCs w:val="24"/>
              </w:rPr>
              <w:t>PPIUCD cards</w:t>
            </w:r>
          </w:p>
        </w:tc>
        <w:tc>
          <w:tcPr>
            <w:tcW w:w="17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4A02" w:rsidRPr="001E47D2" w:rsidRDefault="00644A02" w:rsidP="00127CB3">
            <w:pPr>
              <w:pStyle w:val="ListParagraph"/>
              <w:spacing w:after="0" w:line="240" w:lineRule="auto"/>
              <w:ind w:left="0"/>
              <w:jc w:val="both"/>
              <w:rPr>
                <w:rFonts w:cstheme="minorHAnsi"/>
                <w:sz w:val="24"/>
                <w:szCs w:val="24"/>
                <w:lang w:val="en-US"/>
              </w:rPr>
            </w:pPr>
            <w:r w:rsidRPr="001E47D2">
              <w:rPr>
                <w:rFonts w:cstheme="minorHAnsi"/>
                <w:sz w:val="24"/>
                <w:szCs w:val="24"/>
              </w:rPr>
              <w:t>1039</w:t>
            </w:r>
          </w:p>
        </w:tc>
        <w:tc>
          <w:tcPr>
            <w:tcW w:w="17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4A02" w:rsidRPr="001E47D2" w:rsidRDefault="00644A02" w:rsidP="00127CB3">
            <w:pPr>
              <w:pStyle w:val="ListParagraph"/>
              <w:spacing w:after="0" w:line="240" w:lineRule="auto"/>
              <w:ind w:left="0"/>
              <w:jc w:val="both"/>
              <w:rPr>
                <w:rFonts w:cstheme="minorHAnsi"/>
                <w:sz w:val="24"/>
                <w:szCs w:val="24"/>
                <w:lang w:val="en-US"/>
              </w:rPr>
            </w:pPr>
            <w:r w:rsidRPr="001E47D2">
              <w:rPr>
                <w:rFonts w:cstheme="minorHAnsi"/>
                <w:sz w:val="24"/>
                <w:szCs w:val="24"/>
              </w:rPr>
              <w:t>4</w:t>
            </w:r>
          </w:p>
        </w:tc>
        <w:tc>
          <w:tcPr>
            <w:tcW w:w="17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4A02" w:rsidRPr="001E47D2" w:rsidRDefault="00644A02" w:rsidP="00127CB3">
            <w:pPr>
              <w:pStyle w:val="ListParagraph"/>
              <w:spacing w:after="0" w:line="240" w:lineRule="auto"/>
              <w:ind w:left="0"/>
              <w:jc w:val="both"/>
              <w:rPr>
                <w:rFonts w:cstheme="minorHAnsi"/>
                <w:sz w:val="24"/>
                <w:szCs w:val="24"/>
                <w:lang w:val="en-US"/>
              </w:rPr>
            </w:pPr>
            <w:r w:rsidRPr="001E47D2">
              <w:rPr>
                <w:rFonts w:cstheme="minorHAnsi"/>
                <w:sz w:val="24"/>
                <w:szCs w:val="24"/>
              </w:rPr>
              <w:t>4156</w:t>
            </w:r>
          </w:p>
        </w:tc>
      </w:tr>
      <w:tr w:rsidR="00644A02" w:rsidRPr="001E47D2" w:rsidTr="00127CB3">
        <w:trPr>
          <w:trHeight w:val="113"/>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4A02" w:rsidRPr="001E47D2" w:rsidRDefault="00644A02" w:rsidP="00127CB3">
            <w:pPr>
              <w:pStyle w:val="ListParagraph"/>
              <w:spacing w:after="0" w:line="240" w:lineRule="auto"/>
              <w:ind w:left="0"/>
              <w:jc w:val="both"/>
              <w:rPr>
                <w:rFonts w:cstheme="minorHAnsi"/>
                <w:sz w:val="24"/>
                <w:szCs w:val="24"/>
                <w:lang w:val="en-US"/>
              </w:rPr>
            </w:pPr>
            <w:r w:rsidRPr="001E47D2">
              <w:rPr>
                <w:rFonts w:cstheme="minorHAnsi"/>
                <w:sz w:val="24"/>
                <w:szCs w:val="24"/>
              </w:rPr>
              <w:t>3</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4A02" w:rsidRPr="001E47D2" w:rsidRDefault="00644A02" w:rsidP="00127CB3">
            <w:pPr>
              <w:pStyle w:val="ListParagraph"/>
              <w:spacing w:after="0" w:line="240" w:lineRule="auto"/>
              <w:ind w:left="0"/>
              <w:jc w:val="both"/>
              <w:rPr>
                <w:rFonts w:cstheme="minorHAnsi"/>
                <w:sz w:val="24"/>
                <w:szCs w:val="24"/>
                <w:lang w:val="en-US"/>
              </w:rPr>
            </w:pPr>
            <w:r w:rsidRPr="001E47D2">
              <w:rPr>
                <w:rFonts w:cstheme="minorHAnsi"/>
                <w:sz w:val="24"/>
                <w:szCs w:val="24"/>
              </w:rPr>
              <w:t>Inj.MPA cards</w:t>
            </w:r>
          </w:p>
        </w:tc>
        <w:tc>
          <w:tcPr>
            <w:tcW w:w="17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4A02" w:rsidRPr="001E47D2" w:rsidRDefault="00644A02" w:rsidP="00127CB3">
            <w:pPr>
              <w:pStyle w:val="ListParagraph"/>
              <w:spacing w:after="0" w:line="240" w:lineRule="auto"/>
              <w:ind w:left="0"/>
              <w:jc w:val="both"/>
              <w:rPr>
                <w:rFonts w:cstheme="minorHAnsi"/>
                <w:sz w:val="24"/>
                <w:szCs w:val="24"/>
                <w:lang w:val="en-US"/>
              </w:rPr>
            </w:pPr>
            <w:r w:rsidRPr="001E47D2">
              <w:rPr>
                <w:rFonts w:cstheme="minorHAnsi"/>
                <w:sz w:val="24"/>
                <w:szCs w:val="24"/>
              </w:rPr>
              <w:t>5850</w:t>
            </w:r>
          </w:p>
        </w:tc>
        <w:tc>
          <w:tcPr>
            <w:tcW w:w="17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4A02" w:rsidRPr="001E47D2" w:rsidRDefault="00644A02" w:rsidP="00127CB3">
            <w:pPr>
              <w:pStyle w:val="ListParagraph"/>
              <w:spacing w:after="0" w:line="240" w:lineRule="auto"/>
              <w:ind w:left="0"/>
              <w:jc w:val="both"/>
              <w:rPr>
                <w:rFonts w:cstheme="minorHAnsi"/>
                <w:sz w:val="24"/>
                <w:szCs w:val="24"/>
                <w:lang w:val="en-US"/>
              </w:rPr>
            </w:pPr>
            <w:r w:rsidRPr="001E47D2">
              <w:rPr>
                <w:rFonts w:cstheme="minorHAnsi"/>
                <w:sz w:val="24"/>
                <w:szCs w:val="24"/>
              </w:rPr>
              <w:t>4</w:t>
            </w:r>
          </w:p>
        </w:tc>
        <w:tc>
          <w:tcPr>
            <w:tcW w:w="17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4A02" w:rsidRPr="001E47D2" w:rsidRDefault="00644A02" w:rsidP="00127CB3">
            <w:pPr>
              <w:pStyle w:val="ListParagraph"/>
              <w:spacing w:after="0" w:line="240" w:lineRule="auto"/>
              <w:ind w:left="0"/>
              <w:jc w:val="both"/>
              <w:rPr>
                <w:rFonts w:cstheme="minorHAnsi"/>
                <w:sz w:val="24"/>
                <w:szCs w:val="24"/>
                <w:lang w:val="en-US"/>
              </w:rPr>
            </w:pPr>
            <w:r w:rsidRPr="001E47D2">
              <w:rPr>
                <w:rFonts w:cstheme="minorHAnsi"/>
                <w:sz w:val="24"/>
                <w:szCs w:val="24"/>
              </w:rPr>
              <w:t>23400</w:t>
            </w:r>
          </w:p>
        </w:tc>
      </w:tr>
      <w:tr w:rsidR="00644A02" w:rsidRPr="001E47D2" w:rsidTr="00127CB3">
        <w:trPr>
          <w:trHeight w:val="113"/>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4A02" w:rsidRPr="001E47D2" w:rsidRDefault="00644A02" w:rsidP="00127CB3">
            <w:pPr>
              <w:pStyle w:val="ListParagraph"/>
              <w:spacing w:after="0" w:line="240" w:lineRule="auto"/>
              <w:ind w:left="0"/>
              <w:jc w:val="both"/>
              <w:rPr>
                <w:rFonts w:cstheme="minorHAnsi"/>
                <w:sz w:val="24"/>
                <w:szCs w:val="24"/>
                <w:lang w:val="en-US"/>
              </w:rPr>
            </w:pPr>
            <w:r w:rsidRPr="001E47D2">
              <w:rPr>
                <w:rFonts w:cstheme="minorHAnsi"/>
                <w:sz w:val="24"/>
                <w:szCs w:val="24"/>
              </w:rPr>
              <w:t>3.</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4A02" w:rsidRPr="001E47D2" w:rsidRDefault="00644A02" w:rsidP="00127CB3">
            <w:pPr>
              <w:pStyle w:val="ListParagraph"/>
              <w:spacing w:after="0" w:line="240" w:lineRule="auto"/>
              <w:ind w:left="0"/>
              <w:jc w:val="both"/>
              <w:rPr>
                <w:rFonts w:cstheme="minorHAnsi"/>
                <w:sz w:val="24"/>
                <w:szCs w:val="24"/>
                <w:lang w:val="en-US"/>
              </w:rPr>
            </w:pPr>
            <w:r w:rsidRPr="001E47D2">
              <w:rPr>
                <w:rFonts w:cstheme="minorHAnsi"/>
                <w:sz w:val="24"/>
                <w:szCs w:val="24"/>
              </w:rPr>
              <w:t>Sterilisation Certificate</w:t>
            </w:r>
          </w:p>
        </w:tc>
        <w:tc>
          <w:tcPr>
            <w:tcW w:w="17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4A02" w:rsidRPr="001E47D2" w:rsidRDefault="00644A02" w:rsidP="00127CB3">
            <w:pPr>
              <w:pStyle w:val="ListParagraph"/>
              <w:spacing w:after="0" w:line="240" w:lineRule="auto"/>
              <w:ind w:left="0"/>
              <w:jc w:val="both"/>
              <w:rPr>
                <w:rFonts w:cstheme="minorHAnsi"/>
                <w:sz w:val="24"/>
                <w:szCs w:val="24"/>
                <w:lang w:val="en-US"/>
              </w:rPr>
            </w:pPr>
            <w:r w:rsidRPr="001E47D2">
              <w:rPr>
                <w:rFonts w:cstheme="minorHAnsi"/>
                <w:sz w:val="24"/>
                <w:szCs w:val="24"/>
              </w:rPr>
              <w:t>2078</w:t>
            </w:r>
          </w:p>
        </w:tc>
        <w:tc>
          <w:tcPr>
            <w:tcW w:w="17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4A02" w:rsidRPr="001E47D2" w:rsidRDefault="00644A02" w:rsidP="00127CB3">
            <w:pPr>
              <w:pStyle w:val="ListParagraph"/>
              <w:spacing w:after="0" w:line="240" w:lineRule="auto"/>
              <w:ind w:left="0"/>
              <w:jc w:val="both"/>
              <w:rPr>
                <w:rFonts w:cstheme="minorHAnsi"/>
                <w:sz w:val="24"/>
                <w:szCs w:val="24"/>
                <w:lang w:val="en-US"/>
              </w:rPr>
            </w:pPr>
            <w:r w:rsidRPr="001E47D2">
              <w:rPr>
                <w:rFonts w:cstheme="minorHAnsi"/>
                <w:sz w:val="24"/>
                <w:szCs w:val="24"/>
              </w:rPr>
              <w:t>2</w:t>
            </w:r>
          </w:p>
        </w:tc>
        <w:tc>
          <w:tcPr>
            <w:tcW w:w="17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4A02" w:rsidRPr="001E47D2" w:rsidRDefault="00644A02" w:rsidP="00127CB3">
            <w:pPr>
              <w:pStyle w:val="ListParagraph"/>
              <w:spacing w:after="0" w:line="240" w:lineRule="auto"/>
              <w:ind w:left="0"/>
              <w:jc w:val="both"/>
              <w:rPr>
                <w:rFonts w:cstheme="minorHAnsi"/>
                <w:sz w:val="24"/>
                <w:szCs w:val="24"/>
                <w:lang w:val="en-US"/>
              </w:rPr>
            </w:pPr>
            <w:r w:rsidRPr="001E47D2">
              <w:rPr>
                <w:rFonts w:cstheme="minorHAnsi"/>
                <w:sz w:val="24"/>
                <w:szCs w:val="24"/>
              </w:rPr>
              <w:t>4156</w:t>
            </w:r>
          </w:p>
        </w:tc>
      </w:tr>
      <w:tr w:rsidR="00644A02" w:rsidRPr="001E47D2" w:rsidTr="00127CB3">
        <w:trPr>
          <w:trHeight w:val="113"/>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4A02" w:rsidRPr="001E47D2" w:rsidRDefault="00644A02" w:rsidP="00127CB3">
            <w:pPr>
              <w:pStyle w:val="ListParagraph"/>
              <w:spacing w:after="0" w:line="240" w:lineRule="auto"/>
              <w:ind w:left="0"/>
              <w:jc w:val="both"/>
              <w:rPr>
                <w:rFonts w:cstheme="minorHAnsi"/>
                <w:sz w:val="24"/>
                <w:szCs w:val="24"/>
                <w:lang w:val="en-US"/>
              </w:rPr>
            </w:pPr>
            <w:r w:rsidRPr="001E47D2">
              <w:rPr>
                <w:rFonts w:cstheme="minorHAnsi"/>
                <w:sz w:val="24"/>
                <w:szCs w:val="24"/>
              </w:rPr>
              <w:t>4.</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4A02" w:rsidRPr="001E47D2" w:rsidRDefault="00644A02" w:rsidP="00127CB3">
            <w:pPr>
              <w:pStyle w:val="ListParagraph"/>
              <w:spacing w:after="0" w:line="240" w:lineRule="auto"/>
              <w:ind w:left="0"/>
              <w:jc w:val="both"/>
              <w:rPr>
                <w:rFonts w:cstheme="minorHAnsi"/>
                <w:sz w:val="24"/>
                <w:szCs w:val="24"/>
                <w:lang w:val="en-US"/>
              </w:rPr>
            </w:pPr>
            <w:r w:rsidRPr="001E47D2">
              <w:rPr>
                <w:rFonts w:cstheme="minorHAnsi"/>
                <w:sz w:val="24"/>
                <w:szCs w:val="24"/>
              </w:rPr>
              <w:t>Claim form for FPIS</w:t>
            </w:r>
          </w:p>
        </w:tc>
        <w:tc>
          <w:tcPr>
            <w:tcW w:w="17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4A02" w:rsidRPr="001E47D2" w:rsidRDefault="00644A02" w:rsidP="00127CB3">
            <w:pPr>
              <w:pStyle w:val="ListParagraph"/>
              <w:spacing w:after="0" w:line="240" w:lineRule="auto"/>
              <w:ind w:left="0"/>
              <w:jc w:val="both"/>
              <w:rPr>
                <w:rFonts w:cstheme="minorHAnsi"/>
                <w:sz w:val="24"/>
                <w:szCs w:val="24"/>
                <w:lang w:val="en-US"/>
              </w:rPr>
            </w:pPr>
            <w:r w:rsidRPr="001E47D2">
              <w:rPr>
                <w:rFonts w:cstheme="minorHAnsi"/>
                <w:sz w:val="24"/>
                <w:szCs w:val="24"/>
              </w:rPr>
              <w:t xml:space="preserve">10 for each district </w:t>
            </w:r>
            <w:proofErr w:type="spellStart"/>
            <w:r w:rsidRPr="001E47D2">
              <w:rPr>
                <w:rFonts w:cstheme="minorHAnsi"/>
                <w:sz w:val="24"/>
                <w:szCs w:val="24"/>
              </w:rPr>
              <w:t>i.e</w:t>
            </w:r>
            <w:proofErr w:type="spellEnd"/>
            <w:r w:rsidRPr="001E47D2">
              <w:rPr>
                <w:rFonts w:cstheme="minorHAnsi"/>
                <w:sz w:val="24"/>
                <w:szCs w:val="24"/>
              </w:rPr>
              <w:t xml:space="preserve"> 90</w:t>
            </w:r>
          </w:p>
        </w:tc>
        <w:tc>
          <w:tcPr>
            <w:tcW w:w="17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4A02" w:rsidRPr="001E47D2" w:rsidRDefault="00644A02" w:rsidP="00127CB3">
            <w:pPr>
              <w:pStyle w:val="ListParagraph"/>
              <w:spacing w:after="0" w:line="240" w:lineRule="auto"/>
              <w:ind w:left="0"/>
              <w:jc w:val="both"/>
              <w:rPr>
                <w:rFonts w:cstheme="minorHAnsi"/>
                <w:sz w:val="24"/>
                <w:szCs w:val="24"/>
                <w:lang w:val="en-US"/>
              </w:rPr>
            </w:pPr>
            <w:r w:rsidRPr="001E47D2">
              <w:rPr>
                <w:rFonts w:cstheme="minorHAnsi"/>
                <w:sz w:val="24"/>
                <w:szCs w:val="24"/>
              </w:rPr>
              <w:t>4</w:t>
            </w:r>
          </w:p>
        </w:tc>
        <w:tc>
          <w:tcPr>
            <w:tcW w:w="17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4A02" w:rsidRPr="001E47D2" w:rsidRDefault="00644A02" w:rsidP="00127CB3">
            <w:pPr>
              <w:pStyle w:val="ListParagraph"/>
              <w:spacing w:after="0" w:line="240" w:lineRule="auto"/>
              <w:ind w:left="0"/>
              <w:jc w:val="both"/>
              <w:rPr>
                <w:rFonts w:cstheme="minorHAnsi"/>
                <w:sz w:val="24"/>
                <w:szCs w:val="24"/>
                <w:lang w:val="en-US"/>
              </w:rPr>
            </w:pPr>
            <w:r w:rsidRPr="001E47D2">
              <w:rPr>
                <w:rFonts w:cstheme="minorHAnsi"/>
                <w:sz w:val="24"/>
                <w:szCs w:val="24"/>
              </w:rPr>
              <w:t>360</w:t>
            </w:r>
          </w:p>
        </w:tc>
      </w:tr>
      <w:tr w:rsidR="00644A02" w:rsidRPr="001E47D2" w:rsidTr="00127CB3">
        <w:trPr>
          <w:trHeight w:val="113"/>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4A02" w:rsidRPr="001E47D2" w:rsidRDefault="00644A02" w:rsidP="00127CB3">
            <w:pPr>
              <w:pStyle w:val="ListParagraph"/>
              <w:spacing w:after="0" w:line="240" w:lineRule="auto"/>
              <w:ind w:left="0"/>
              <w:jc w:val="both"/>
              <w:rPr>
                <w:rFonts w:cstheme="minorHAnsi"/>
                <w:sz w:val="24"/>
                <w:szCs w:val="24"/>
                <w:lang w:val="en-US"/>
              </w:rPr>
            </w:pPr>
            <w:r w:rsidRPr="001E47D2">
              <w:rPr>
                <w:rFonts w:cstheme="minorHAnsi"/>
                <w:sz w:val="24"/>
                <w:szCs w:val="24"/>
              </w:rPr>
              <w:t>5.</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4A02" w:rsidRPr="001E47D2" w:rsidRDefault="00644A02" w:rsidP="00127CB3">
            <w:pPr>
              <w:pStyle w:val="ListParagraph"/>
              <w:spacing w:after="0" w:line="240" w:lineRule="auto"/>
              <w:ind w:left="0"/>
              <w:jc w:val="both"/>
              <w:rPr>
                <w:rFonts w:cstheme="minorHAnsi"/>
                <w:sz w:val="24"/>
                <w:szCs w:val="24"/>
                <w:lang w:val="en-US"/>
              </w:rPr>
            </w:pPr>
            <w:r w:rsidRPr="001E47D2">
              <w:rPr>
                <w:rFonts w:cstheme="minorHAnsi"/>
                <w:sz w:val="24"/>
                <w:szCs w:val="24"/>
              </w:rPr>
              <w:t>Application cum consent form for Sterilisation</w:t>
            </w:r>
          </w:p>
        </w:tc>
        <w:tc>
          <w:tcPr>
            <w:tcW w:w="17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4A02" w:rsidRPr="001E47D2" w:rsidRDefault="00644A02" w:rsidP="00127CB3">
            <w:pPr>
              <w:pStyle w:val="ListParagraph"/>
              <w:spacing w:after="0" w:line="240" w:lineRule="auto"/>
              <w:ind w:left="0"/>
              <w:jc w:val="both"/>
              <w:rPr>
                <w:rFonts w:cstheme="minorHAnsi"/>
                <w:sz w:val="24"/>
                <w:szCs w:val="24"/>
                <w:lang w:val="en-US"/>
              </w:rPr>
            </w:pPr>
            <w:r w:rsidRPr="001E47D2">
              <w:rPr>
                <w:rFonts w:cstheme="minorHAnsi"/>
                <w:sz w:val="24"/>
                <w:szCs w:val="24"/>
              </w:rPr>
              <w:t>2078</w:t>
            </w:r>
          </w:p>
        </w:tc>
        <w:tc>
          <w:tcPr>
            <w:tcW w:w="17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4A02" w:rsidRPr="001E47D2" w:rsidRDefault="00644A02" w:rsidP="00127CB3">
            <w:pPr>
              <w:pStyle w:val="ListParagraph"/>
              <w:spacing w:after="0" w:line="240" w:lineRule="auto"/>
              <w:ind w:left="0"/>
              <w:jc w:val="both"/>
              <w:rPr>
                <w:rFonts w:cstheme="minorHAnsi"/>
                <w:sz w:val="24"/>
                <w:szCs w:val="24"/>
                <w:lang w:val="en-US"/>
              </w:rPr>
            </w:pPr>
            <w:r w:rsidRPr="001E47D2">
              <w:rPr>
                <w:rFonts w:cstheme="minorHAnsi"/>
                <w:sz w:val="24"/>
                <w:szCs w:val="24"/>
              </w:rPr>
              <w:t>6</w:t>
            </w:r>
          </w:p>
        </w:tc>
        <w:tc>
          <w:tcPr>
            <w:tcW w:w="17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4A02" w:rsidRPr="001E47D2" w:rsidRDefault="00644A02" w:rsidP="00127CB3">
            <w:pPr>
              <w:pStyle w:val="ListParagraph"/>
              <w:spacing w:after="0" w:line="240" w:lineRule="auto"/>
              <w:ind w:left="0"/>
              <w:jc w:val="both"/>
              <w:rPr>
                <w:rFonts w:cstheme="minorHAnsi"/>
                <w:sz w:val="24"/>
                <w:szCs w:val="24"/>
                <w:lang w:val="en-US"/>
              </w:rPr>
            </w:pPr>
            <w:r w:rsidRPr="001E47D2">
              <w:rPr>
                <w:rFonts w:cstheme="minorHAnsi"/>
                <w:sz w:val="24"/>
                <w:szCs w:val="24"/>
              </w:rPr>
              <w:t>12468</w:t>
            </w:r>
          </w:p>
        </w:tc>
      </w:tr>
      <w:tr w:rsidR="00644A02" w:rsidRPr="001E47D2" w:rsidTr="00127CB3">
        <w:trPr>
          <w:trHeight w:val="113"/>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4A02" w:rsidRPr="001E47D2" w:rsidRDefault="00644A02" w:rsidP="00127CB3">
            <w:pPr>
              <w:pStyle w:val="ListParagraph"/>
              <w:spacing w:after="0" w:line="240" w:lineRule="auto"/>
              <w:ind w:left="0"/>
              <w:jc w:val="both"/>
              <w:rPr>
                <w:rFonts w:cstheme="minorHAnsi"/>
                <w:sz w:val="24"/>
                <w:szCs w:val="24"/>
                <w:lang w:val="en-US"/>
              </w:rPr>
            </w:pPr>
            <w:r w:rsidRPr="001E47D2">
              <w:rPr>
                <w:rFonts w:cstheme="minorHAnsi"/>
                <w:sz w:val="24"/>
                <w:szCs w:val="24"/>
              </w:rPr>
              <w:t>6.</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4A02" w:rsidRPr="001E47D2" w:rsidRDefault="00644A02" w:rsidP="00127CB3">
            <w:pPr>
              <w:pStyle w:val="ListParagraph"/>
              <w:spacing w:after="0" w:line="240" w:lineRule="auto"/>
              <w:ind w:left="0"/>
              <w:jc w:val="both"/>
              <w:rPr>
                <w:rFonts w:cstheme="minorHAnsi"/>
                <w:sz w:val="24"/>
                <w:szCs w:val="24"/>
                <w:lang w:val="en-US"/>
              </w:rPr>
            </w:pPr>
            <w:r w:rsidRPr="001E47D2">
              <w:rPr>
                <w:rFonts w:cstheme="minorHAnsi"/>
                <w:sz w:val="24"/>
                <w:szCs w:val="24"/>
              </w:rPr>
              <w:t>Medical record &amp; checklist for male/female sterilisation</w:t>
            </w:r>
          </w:p>
        </w:tc>
        <w:tc>
          <w:tcPr>
            <w:tcW w:w="17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4A02" w:rsidRPr="001E47D2" w:rsidRDefault="00644A02" w:rsidP="00127CB3">
            <w:pPr>
              <w:pStyle w:val="ListParagraph"/>
              <w:spacing w:after="0" w:line="240" w:lineRule="auto"/>
              <w:ind w:left="0"/>
              <w:jc w:val="both"/>
              <w:rPr>
                <w:rFonts w:cstheme="minorHAnsi"/>
                <w:sz w:val="24"/>
                <w:szCs w:val="24"/>
                <w:lang w:val="en-US"/>
              </w:rPr>
            </w:pPr>
            <w:r w:rsidRPr="001E47D2">
              <w:rPr>
                <w:rFonts w:cstheme="minorHAnsi"/>
                <w:sz w:val="24"/>
                <w:szCs w:val="24"/>
              </w:rPr>
              <w:t>2078</w:t>
            </w:r>
          </w:p>
        </w:tc>
        <w:tc>
          <w:tcPr>
            <w:tcW w:w="17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4A02" w:rsidRPr="001E47D2" w:rsidRDefault="00644A02" w:rsidP="00127CB3">
            <w:pPr>
              <w:pStyle w:val="ListParagraph"/>
              <w:spacing w:after="0" w:line="240" w:lineRule="auto"/>
              <w:ind w:left="0"/>
              <w:jc w:val="both"/>
              <w:rPr>
                <w:rFonts w:cstheme="minorHAnsi"/>
                <w:sz w:val="24"/>
                <w:szCs w:val="24"/>
                <w:lang w:val="en-US"/>
              </w:rPr>
            </w:pPr>
            <w:r w:rsidRPr="001E47D2">
              <w:rPr>
                <w:rFonts w:cstheme="minorHAnsi"/>
                <w:sz w:val="24"/>
                <w:szCs w:val="24"/>
              </w:rPr>
              <w:t>12</w:t>
            </w:r>
          </w:p>
        </w:tc>
        <w:tc>
          <w:tcPr>
            <w:tcW w:w="17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4A02" w:rsidRPr="001E47D2" w:rsidRDefault="00644A02" w:rsidP="00127CB3">
            <w:pPr>
              <w:pStyle w:val="ListParagraph"/>
              <w:spacing w:after="0" w:line="240" w:lineRule="auto"/>
              <w:ind w:left="0"/>
              <w:jc w:val="both"/>
              <w:rPr>
                <w:rFonts w:cstheme="minorHAnsi"/>
                <w:sz w:val="24"/>
                <w:szCs w:val="24"/>
                <w:lang w:val="en-US"/>
              </w:rPr>
            </w:pPr>
            <w:r w:rsidRPr="001E47D2">
              <w:rPr>
                <w:rFonts w:cstheme="minorHAnsi"/>
                <w:sz w:val="24"/>
                <w:szCs w:val="24"/>
              </w:rPr>
              <w:t>24936</w:t>
            </w:r>
          </w:p>
        </w:tc>
      </w:tr>
      <w:tr w:rsidR="00644A02" w:rsidRPr="001E47D2" w:rsidTr="00127CB3">
        <w:trPr>
          <w:trHeight w:val="113"/>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4A02" w:rsidRPr="001E47D2" w:rsidRDefault="00644A02" w:rsidP="00127CB3">
            <w:pPr>
              <w:pStyle w:val="ListParagraph"/>
              <w:spacing w:after="0" w:line="240" w:lineRule="auto"/>
              <w:ind w:left="0"/>
              <w:jc w:val="both"/>
              <w:rPr>
                <w:rFonts w:cstheme="minorHAnsi"/>
                <w:sz w:val="24"/>
                <w:szCs w:val="24"/>
                <w:lang w:val="en-US"/>
              </w:rPr>
            </w:pPr>
            <w:r w:rsidRPr="001E47D2">
              <w:rPr>
                <w:rFonts w:cstheme="minorHAnsi"/>
                <w:sz w:val="24"/>
                <w:szCs w:val="24"/>
              </w:rPr>
              <w:t>7.</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4A02" w:rsidRPr="001E47D2" w:rsidRDefault="00644A02" w:rsidP="00127CB3">
            <w:pPr>
              <w:pStyle w:val="ListParagraph"/>
              <w:spacing w:after="0" w:line="240" w:lineRule="auto"/>
              <w:ind w:left="0"/>
              <w:jc w:val="both"/>
              <w:rPr>
                <w:rFonts w:cstheme="minorHAnsi"/>
                <w:sz w:val="24"/>
                <w:szCs w:val="24"/>
                <w:lang w:val="en-US"/>
              </w:rPr>
            </w:pPr>
            <w:r w:rsidRPr="001E47D2">
              <w:rPr>
                <w:rFonts w:cstheme="minorHAnsi"/>
                <w:sz w:val="24"/>
                <w:szCs w:val="24"/>
              </w:rPr>
              <w:t>Postoperative instruction card</w:t>
            </w:r>
          </w:p>
        </w:tc>
        <w:tc>
          <w:tcPr>
            <w:tcW w:w="17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4A02" w:rsidRPr="001E47D2" w:rsidRDefault="00644A02" w:rsidP="00127CB3">
            <w:pPr>
              <w:pStyle w:val="ListParagraph"/>
              <w:spacing w:after="0" w:line="240" w:lineRule="auto"/>
              <w:ind w:left="0"/>
              <w:jc w:val="both"/>
              <w:rPr>
                <w:rFonts w:cstheme="minorHAnsi"/>
                <w:sz w:val="24"/>
                <w:szCs w:val="24"/>
                <w:lang w:val="en-US"/>
              </w:rPr>
            </w:pPr>
            <w:r w:rsidRPr="001E47D2">
              <w:rPr>
                <w:rFonts w:cstheme="minorHAnsi"/>
                <w:sz w:val="24"/>
                <w:szCs w:val="24"/>
              </w:rPr>
              <w:t>2078</w:t>
            </w:r>
          </w:p>
        </w:tc>
        <w:tc>
          <w:tcPr>
            <w:tcW w:w="17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4A02" w:rsidRPr="001E47D2" w:rsidRDefault="00644A02" w:rsidP="00127CB3">
            <w:pPr>
              <w:pStyle w:val="ListParagraph"/>
              <w:spacing w:after="0" w:line="240" w:lineRule="auto"/>
              <w:ind w:left="0"/>
              <w:jc w:val="both"/>
              <w:rPr>
                <w:rFonts w:cstheme="minorHAnsi"/>
                <w:sz w:val="24"/>
                <w:szCs w:val="24"/>
                <w:lang w:val="en-US"/>
              </w:rPr>
            </w:pPr>
            <w:r w:rsidRPr="001E47D2">
              <w:rPr>
                <w:rFonts w:cstheme="minorHAnsi"/>
                <w:sz w:val="24"/>
                <w:szCs w:val="24"/>
              </w:rPr>
              <w:t>4</w:t>
            </w:r>
          </w:p>
        </w:tc>
        <w:tc>
          <w:tcPr>
            <w:tcW w:w="17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4A02" w:rsidRPr="001E47D2" w:rsidRDefault="00644A02" w:rsidP="00127CB3">
            <w:pPr>
              <w:pStyle w:val="ListParagraph"/>
              <w:spacing w:after="0" w:line="240" w:lineRule="auto"/>
              <w:ind w:left="0"/>
              <w:jc w:val="both"/>
              <w:rPr>
                <w:rFonts w:cstheme="minorHAnsi"/>
                <w:sz w:val="24"/>
                <w:szCs w:val="24"/>
                <w:lang w:val="en-US"/>
              </w:rPr>
            </w:pPr>
            <w:r w:rsidRPr="001E47D2">
              <w:rPr>
                <w:rFonts w:cstheme="minorHAnsi"/>
                <w:sz w:val="24"/>
                <w:szCs w:val="24"/>
              </w:rPr>
              <w:t>8312</w:t>
            </w:r>
          </w:p>
        </w:tc>
      </w:tr>
      <w:tr w:rsidR="00644A02" w:rsidRPr="001E47D2" w:rsidTr="00127CB3">
        <w:trPr>
          <w:trHeight w:val="113"/>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4A02" w:rsidRPr="001E47D2" w:rsidRDefault="00644A02" w:rsidP="00127CB3">
            <w:pPr>
              <w:pStyle w:val="ListParagraph"/>
              <w:spacing w:after="0" w:line="240" w:lineRule="auto"/>
              <w:ind w:left="0"/>
              <w:jc w:val="both"/>
              <w:rPr>
                <w:rFonts w:cstheme="minorHAnsi"/>
                <w:sz w:val="24"/>
                <w:szCs w:val="24"/>
                <w:lang w:val="en-US"/>
              </w:rPr>
            </w:pPr>
            <w:r w:rsidRPr="001E47D2">
              <w:rPr>
                <w:rFonts w:cstheme="minorHAnsi"/>
                <w:sz w:val="24"/>
                <w:szCs w:val="24"/>
              </w:rPr>
              <w:t>8.</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4A02" w:rsidRPr="001E47D2" w:rsidRDefault="00644A02" w:rsidP="00127CB3">
            <w:pPr>
              <w:pStyle w:val="ListParagraph"/>
              <w:spacing w:after="0" w:line="240" w:lineRule="auto"/>
              <w:ind w:left="0"/>
              <w:jc w:val="both"/>
              <w:rPr>
                <w:rFonts w:cstheme="minorHAnsi"/>
                <w:sz w:val="24"/>
                <w:szCs w:val="24"/>
                <w:lang w:val="en-US"/>
              </w:rPr>
            </w:pPr>
            <w:r w:rsidRPr="001E47D2">
              <w:rPr>
                <w:rFonts w:cstheme="minorHAnsi"/>
                <w:sz w:val="24"/>
                <w:szCs w:val="24"/>
              </w:rPr>
              <w:t>Report on Complications/Failures following sterilisation</w:t>
            </w:r>
          </w:p>
        </w:tc>
        <w:tc>
          <w:tcPr>
            <w:tcW w:w="17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4A02" w:rsidRPr="001E47D2" w:rsidRDefault="00644A02" w:rsidP="00127CB3">
            <w:pPr>
              <w:pStyle w:val="ListParagraph"/>
              <w:spacing w:after="0" w:line="240" w:lineRule="auto"/>
              <w:ind w:left="0"/>
              <w:jc w:val="both"/>
              <w:rPr>
                <w:rFonts w:cstheme="minorHAnsi"/>
                <w:sz w:val="24"/>
                <w:szCs w:val="24"/>
                <w:lang w:val="en-US"/>
              </w:rPr>
            </w:pPr>
            <w:r w:rsidRPr="001E47D2">
              <w:rPr>
                <w:rFonts w:cstheme="minorHAnsi"/>
                <w:sz w:val="24"/>
                <w:szCs w:val="24"/>
              </w:rPr>
              <w:t xml:space="preserve">10 for each district </w:t>
            </w:r>
            <w:proofErr w:type="spellStart"/>
            <w:r w:rsidRPr="001E47D2">
              <w:rPr>
                <w:rFonts w:cstheme="minorHAnsi"/>
                <w:sz w:val="24"/>
                <w:szCs w:val="24"/>
              </w:rPr>
              <w:t>i.e</w:t>
            </w:r>
            <w:proofErr w:type="spellEnd"/>
            <w:r w:rsidRPr="001E47D2">
              <w:rPr>
                <w:rFonts w:cstheme="minorHAnsi"/>
                <w:sz w:val="24"/>
                <w:szCs w:val="24"/>
              </w:rPr>
              <w:t xml:space="preserve"> 90</w:t>
            </w:r>
          </w:p>
        </w:tc>
        <w:tc>
          <w:tcPr>
            <w:tcW w:w="17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4A02" w:rsidRPr="001E47D2" w:rsidRDefault="00644A02" w:rsidP="00127CB3">
            <w:pPr>
              <w:pStyle w:val="ListParagraph"/>
              <w:spacing w:after="0" w:line="240" w:lineRule="auto"/>
              <w:ind w:left="0"/>
              <w:jc w:val="both"/>
              <w:rPr>
                <w:rFonts w:cstheme="minorHAnsi"/>
                <w:sz w:val="24"/>
                <w:szCs w:val="24"/>
                <w:lang w:val="en-US"/>
              </w:rPr>
            </w:pPr>
            <w:r w:rsidRPr="001E47D2">
              <w:rPr>
                <w:rFonts w:cstheme="minorHAnsi"/>
                <w:sz w:val="24"/>
                <w:szCs w:val="24"/>
              </w:rPr>
              <w:t>8</w:t>
            </w:r>
          </w:p>
        </w:tc>
        <w:tc>
          <w:tcPr>
            <w:tcW w:w="17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4A02" w:rsidRPr="001E47D2" w:rsidRDefault="00644A02" w:rsidP="00127CB3">
            <w:pPr>
              <w:pStyle w:val="ListParagraph"/>
              <w:spacing w:after="0" w:line="240" w:lineRule="auto"/>
              <w:ind w:left="0"/>
              <w:jc w:val="both"/>
              <w:rPr>
                <w:rFonts w:cstheme="minorHAnsi"/>
                <w:sz w:val="24"/>
                <w:szCs w:val="24"/>
                <w:lang w:val="en-US"/>
              </w:rPr>
            </w:pPr>
            <w:r w:rsidRPr="001E47D2">
              <w:rPr>
                <w:rFonts w:cstheme="minorHAnsi"/>
                <w:sz w:val="24"/>
                <w:szCs w:val="24"/>
              </w:rPr>
              <w:t>720</w:t>
            </w:r>
          </w:p>
        </w:tc>
      </w:tr>
      <w:tr w:rsidR="00644A02" w:rsidRPr="001E47D2" w:rsidTr="00127CB3">
        <w:trPr>
          <w:trHeight w:val="113"/>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4A02" w:rsidRPr="001E47D2" w:rsidRDefault="00644A02" w:rsidP="00127CB3">
            <w:pPr>
              <w:pStyle w:val="ListParagraph"/>
              <w:spacing w:after="0" w:line="240" w:lineRule="auto"/>
              <w:ind w:left="0"/>
              <w:jc w:val="both"/>
              <w:rPr>
                <w:rFonts w:cstheme="minorHAnsi"/>
                <w:sz w:val="24"/>
                <w:szCs w:val="24"/>
                <w:lang w:val="en-US"/>
              </w:rPr>
            </w:pP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4A02" w:rsidRPr="001E47D2" w:rsidRDefault="00644A02" w:rsidP="00127CB3">
            <w:pPr>
              <w:pStyle w:val="ListParagraph"/>
              <w:spacing w:after="0" w:line="240" w:lineRule="auto"/>
              <w:ind w:left="0"/>
              <w:jc w:val="both"/>
              <w:rPr>
                <w:rFonts w:cstheme="minorHAnsi"/>
                <w:sz w:val="24"/>
                <w:szCs w:val="24"/>
                <w:lang w:val="en-US"/>
              </w:rPr>
            </w:pPr>
          </w:p>
        </w:tc>
        <w:tc>
          <w:tcPr>
            <w:tcW w:w="17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4A02" w:rsidRPr="001E47D2" w:rsidRDefault="00644A02" w:rsidP="00127CB3">
            <w:pPr>
              <w:pStyle w:val="ListParagraph"/>
              <w:spacing w:after="0" w:line="240" w:lineRule="auto"/>
              <w:ind w:left="0"/>
              <w:jc w:val="both"/>
              <w:rPr>
                <w:rFonts w:cstheme="minorHAnsi"/>
                <w:sz w:val="24"/>
                <w:szCs w:val="24"/>
                <w:lang w:val="en-US"/>
              </w:rPr>
            </w:pPr>
          </w:p>
        </w:tc>
        <w:tc>
          <w:tcPr>
            <w:tcW w:w="17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4A02" w:rsidRPr="001E47D2" w:rsidRDefault="00644A02" w:rsidP="00127CB3">
            <w:pPr>
              <w:pStyle w:val="ListParagraph"/>
              <w:spacing w:after="0" w:line="240" w:lineRule="auto"/>
              <w:ind w:left="0"/>
              <w:jc w:val="both"/>
              <w:rPr>
                <w:rFonts w:cstheme="minorHAnsi"/>
                <w:sz w:val="24"/>
                <w:szCs w:val="24"/>
                <w:lang w:val="en-US"/>
              </w:rPr>
            </w:pPr>
          </w:p>
        </w:tc>
        <w:tc>
          <w:tcPr>
            <w:tcW w:w="17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4A02" w:rsidRPr="001E47D2" w:rsidRDefault="00644A02" w:rsidP="00127CB3">
            <w:pPr>
              <w:pStyle w:val="ListParagraph"/>
              <w:spacing w:after="0" w:line="240" w:lineRule="auto"/>
              <w:ind w:left="0"/>
              <w:jc w:val="both"/>
              <w:rPr>
                <w:rFonts w:cstheme="minorHAnsi"/>
                <w:sz w:val="24"/>
                <w:szCs w:val="24"/>
                <w:lang w:val="en-US"/>
              </w:rPr>
            </w:pPr>
          </w:p>
        </w:tc>
      </w:tr>
      <w:tr w:rsidR="00644A02" w:rsidRPr="001E47D2" w:rsidTr="00127CB3">
        <w:trPr>
          <w:trHeight w:val="113"/>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4A02" w:rsidRPr="001E47D2" w:rsidRDefault="00644A02" w:rsidP="00127CB3">
            <w:pPr>
              <w:pStyle w:val="ListParagraph"/>
              <w:spacing w:after="0" w:line="240" w:lineRule="auto"/>
              <w:ind w:left="0"/>
              <w:jc w:val="both"/>
              <w:rPr>
                <w:rFonts w:cstheme="minorHAnsi"/>
                <w:sz w:val="24"/>
                <w:szCs w:val="24"/>
                <w:lang w:val="en-US"/>
              </w:rPr>
            </w:pPr>
          </w:p>
        </w:tc>
        <w:tc>
          <w:tcPr>
            <w:tcW w:w="791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4A02" w:rsidRPr="001E47D2" w:rsidRDefault="00644A02" w:rsidP="00127CB3">
            <w:pPr>
              <w:pStyle w:val="ListParagraph"/>
              <w:spacing w:after="0" w:line="240" w:lineRule="auto"/>
              <w:ind w:left="0"/>
              <w:jc w:val="center"/>
              <w:rPr>
                <w:rFonts w:cstheme="minorHAnsi"/>
                <w:b/>
                <w:sz w:val="24"/>
                <w:szCs w:val="24"/>
                <w:lang w:val="en-US"/>
              </w:rPr>
            </w:pPr>
            <w:r w:rsidRPr="001E47D2">
              <w:rPr>
                <w:rFonts w:cstheme="minorHAnsi"/>
                <w:b/>
                <w:sz w:val="24"/>
                <w:szCs w:val="24"/>
              </w:rPr>
              <w:t>TOTAL</w:t>
            </w:r>
          </w:p>
        </w:tc>
        <w:tc>
          <w:tcPr>
            <w:tcW w:w="17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4A02" w:rsidRPr="001E47D2" w:rsidRDefault="00644A02" w:rsidP="00127CB3">
            <w:pPr>
              <w:pStyle w:val="ListParagraph"/>
              <w:spacing w:after="0" w:line="240" w:lineRule="auto"/>
              <w:ind w:left="0"/>
              <w:jc w:val="center"/>
              <w:rPr>
                <w:rFonts w:cstheme="minorHAnsi"/>
                <w:b/>
                <w:sz w:val="24"/>
                <w:szCs w:val="24"/>
                <w:lang w:val="en-US"/>
              </w:rPr>
            </w:pPr>
            <w:r w:rsidRPr="001E47D2">
              <w:rPr>
                <w:rFonts w:cstheme="minorHAnsi"/>
                <w:b/>
                <w:sz w:val="24"/>
                <w:szCs w:val="24"/>
              </w:rPr>
              <w:t>88112</w:t>
            </w:r>
          </w:p>
        </w:tc>
      </w:tr>
    </w:tbl>
    <w:p w:rsidR="00644A02" w:rsidRPr="001E47D2" w:rsidRDefault="00644A02" w:rsidP="00644A02">
      <w:pPr>
        <w:rPr>
          <w:sz w:val="24"/>
          <w:szCs w:val="24"/>
        </w:rPr>
      </w:pPr>
    </w:p>
    <w:p w:rsidR="00C823AB" w:rsidRPr="001E47D2" w:rsidRDefault="00C823AB" w:rsidP="00C823AB">
      <w:pPr>
        <w:autoSpaceDE w:val="0"/>
        <w:autoSpaceDN w:val="0"/>
        <w:adjustRightInd w:val="0"/>
        <w:spacing w:after="0" w:line="240" w:lineRule="auto"/>
        <w:jc w:val="both"/>
        <w:rPr>
          <w:rFonts w:cstheme="minorHAnsi"/>
          <w:b/>
          <w:bCs/>
          <w:sz w:val="24"/>
          <w:szCs w:val="24"/>
          <w:u w:val="single"/>
        </w:rPr>
      </w:pPr>
      <w:r w:rsidRPr="001E47D2">
        <w:rPr>
          <w:rFonts w:cstheme="minorHAnsi"/>
          <w:b/>
          <w:bCs/>
          <w:sz w:val="24"/>
          <w:szCs w:val="24"/>
        </w:rPr>
        <w:t>16.1.2.1.4</w:t>
      </w:r>
      <w:r w:rsidRPr="001E47D2">
        <w:rPr>
          <w:rFonts w:cstheme="minorHAnsi"/>
          <w:b/>
          <w:bCs/>
          <w:sz w:val="24"/>
          <w:szCs w:val="24"/>
        </w:rPr>
        <w:tab/>
      </w:r>
      <w:r w:rsidRPr="001E47D2">
        <w:rPr>
          <w:rFonts w:cstheme="minorHAnsi"/>
          <w:b/>
          <w:bCs/>
          <w:sz w:val="24"/>
          <w:szCs w:val="24"/>
          <w:u w:val="single"/>
        </w:rPr>
        <w:t>FP QAC Meeting</w:t>
      </w:r>
    </w:p>
    <w:p w:rsidR="00C823AB" w:rsidRPr="001E47D2" w:rsidRDefault="00C823AB" w:rsidP="00C823AB">
      <w:pPr>
        <w:autoSpaceDE w:val="0"/>
        <w:autoSpaceDN w:val="0"/>
        <w:adjustRightInd w:val="0"/>
        <w:spacing w:after="0" w:line="240" w:lineRule="auto"/>
        <w:jc w:val="both"/>
        <w:rPr>
          <w:rFonts w:cstheme="minorHAnsi"/>
          <w:bCs/>
          <w:sz w:val="24"/>
          <w:szCs w:val="24"/>
        </w:rPr>
      </w:pPr>
    </w:p>
    <w:p w:rsidR="00C823AB" w:rsidRPr="001E47D2" w:rsidRDefault="00C823AB" w:rsidP="00C823AB">
      <w:pPr>
        <w:autoSpaceDE w:val="0"/>
        <w:autoSpaceDN w:val="0"/>
        <w:adjustRightInd w:val="0"/>
        <w:spacing w:after="0" w:line="240" w:lineRule="auto"/>
        <w:jc w:val="both"/>
        <w:rPr>
          <w:rFonts w:cstheme="minorHAnsi"/>
          <w:bCs/>
          <w:sz w:val="24"/>
          <w:szCs w:val="24"/>
        </w:rPr>
      </w:pPr>
      <w:r w:rsidRPr="001E47D2">
        <w:rPr>
          <w:rFonts w:cstheme="minorHAnsi"/>
          <w:bCs/>
          <w:sz w:val="24"/>
          <w:szCs w:val="24"/>
        </w:rPr>
        <w:t xml:space="preserve">Budget estimated for FP QAC Meeting (including FPIS) is </w:t>
      </w:r>
      <w:r w:rsidRPr="001E47D2">
        <w:rPr>
          <w:rFonts w:cstheme="minorHAnsi"/>
          <w:b/>
          <w:bCs/>
          <w:sz w:val="24"/>
          <w:szCs w:val="24"/>
        </w:rPr>
        <w:t>Rs. 30,800 (Rupees Thirty Thousand Eight Hundred)</w:t>
      </w:r>
      <w:r w:rsidRPr="001E47D2">
        <w:rPr>
          <w:rFonts w:cstheme="minorHAnsi"/>
          <w:bCs/>
          <w:sz w:val="24"/>
          <w:szCs w:val="24"/>
        </w:rPr>
        <w:t xml:space="preserve"> only and is tabulated below:-</w:t>
      </w:r>
    </w:p>
    <w:tbl>
      <w:tblPr>
        <w:tblStyle w:val="TableGrid"/>
        <w:tblW w:w="5000" w:type="pct"/>
        <w:tblLook w:val="04A0" w:firstRow="1" w:lastRow="0" w:firstColumn="1" w:lastColumn="0" w:noHBand="0" w:noVBand="1"/>
      </w:tblPr>
      <w:tblGrid>
        <w:gridCol w:w="1450"/>
        <w:gridCol w:w="1415"/>
        <w:gridCol w:w="1228"/>
        <w:gridCol w:w="1928"/>
        <w:gridCol w:w="1803"/>
        <w:gridCol w:w="1412"/>
      </w:tblGrid>
      <w:tr w:rsidR="00C823AB" w:rsidRPr="001E47D2" w:rsidTr="00C823AB">
        <w:trPr>
          <w:trHeight w:val="300"/>
        </w:trPr>
        <w:tc>
          <w:tcPr>
            <w:tcW w:w="1038" w:type="pct"/>
            <w:noWrap/>
            <w:hideMark/>
          </w:tcPr>
          <w:p w:rsidR="00C823AB" w:rsidRPr="001E47D2" w:rsidRDefault="00C823AB" w:rsidP="009B6E73">
            <w:pPr>
              <w:autoSpaceDE w:val="0"/>
              <w:autoSpaceDN w:val="0"/>
              <w:adjustRightInd w:val="0"/>
              <w:spacing w:after="0" w:line="240" w:lineRule="auto"/>
              <w:rPr>
                <w:rFonts w:cstheme="minorHAnsi"/>
                <w:b/>
                <w:bCs/>
                <w:sz w:val="24"/>
                <w:szCs w:val="24"/>
              </w:rPr>
            </w:pPr>
            <w:r w:rsidRPr="001E47D2">
              <w:rPr>
                <w:rFonts w:cstheme="minorHAnsi"/>
                <w:b/>
                <w:bCs/>
                <w:sz w:val="24"/>
                <w:szCs w:val="24"/>
              </w:rPr>
              <w:t>Refreshment</w:t>
            </w:r>
          </w:p>
        </w:tc>
        <w:tc>
          <w:tcPr>
            <w:tcW w:w="799" w:type="pct"/>
            <w:noWrap/>
            <w:hideMark/>
          </w:tcPr>
          <w:p w:rsidR="00C823AB" w:rsidRPr="001E47D2" w:rsidRDefault="00C823AB" w:rsidP="009B6E73">
            <w:pPr>
              <w:autoSpaceDE w:val="0"/>
              <w:autoSpaceDN w:val="0"/>
              <w:adjustRightInd w:val="0"/>
              <w:spacing w:after="0" w:line="240" w:lineRule="auto"/>
              <w:rPr>
                <w:rFonts w:cstheme="minorHAnsi"/>
                <w:b/>
                <w:bCs/>
                <w:sz w:val="24"/>
                <w:szCs w:val="24"/>
              </w:rPr>
            </w:pPr>
            <w:r w:rsidRPr="001E47D2">
              <w:rPr>
                <w:rFonts w:cstheme="minorHAnsi"/>
                <w:b/>
                <w:bCs/>
                <w:sz w:val="24"/>
                <w:szCs w:val="24"/>
              </w:rPr>
              <w:t xml:space="preserve">Rate </w:t>
            </w:r>
            <w:proofErr w:type="gramStart"/>
            <w:r w:rsidRPr="001E47D2">
              <w:rPr>
                <w:rFonts w:cstheme="minorHAnsi"/>
                <w:b/>
                <w:bCs/>
                <w:sz w:val="24"/>
                <w:szCs w:val="24"/>
              </w:rPr>
              <w:t>( in</w:t>
            </w:r>
            <w:proofErr w:type="gramEnd"/>
            <w:r w:rsidRPr="001E47D2">
              <w:rPr>
                <w:rFonts w:cstheme="minorHAnsi"/>
                <w:b/>
                <w:bCs/>
                <w:sz w:val="24"/>
                <w:szCs w:val="24"/>
              </w:rPr>
              <w:t xml:space="preserve"> Rs.)</w:t>
            </w:r>
          </w:p>
        </w:tc>
        <w:tc>
          <w:tcPr>
            <w:tcW w:w="595" w:type="pct"/>
            <w:noWrap/>
            <w:hideMark/>
          </w:tcPr>
          <w:p w:rsidR="00C823AB" w:rsidRPr="001E47D2" w:rsidRDefault="00C823AB" w:rsidP="009B6E73">
            <w:pPr>
              <w:autoSpaceDE w:val="0"/>
              <w:autoSpaceDN w:val="0"/>
              <w:adjustRightInd w:val="0"/>
              <w:spacing w:after="0" w:line="240" w:lineRule="auto"/>
              <w:rPr>
                <w:rFonts w:cstheme="minorHAnsi"/>
                <w:b/>
                <w:bCs/>
                <w:sz w:val="24"/>
                <w:szCs w:val="24"/>
              </w:rPr>
            </w:pPr>
            <w:r w:rsidRPr="001E47D2">
              <w:rPr>
                <w:rFonts w:cstheme="minorHAnsi"/>
                <w:b/>
                <w:bCs/>
                <w:sz w:val="24"/>
                <w:szCs w:val="24"/>
              </w:rPr>
              <w:t>No of days</w:t>
            </w:r>
          </w:p>
        </w:tc>
        <w:tc>
          <w:tcPr>
            <w:tcW w:w="973" w:type="pct"/>
            <w:noWrap/>
            <w:hideMark/>
          </w:tcPr>
          <w:p w:rsidR="00C823AB" w:rsidRPr="001E47D2" w:rsidRDefault="00C823AB" w:rsidP="009B6E73">
            <w:pPr>
              <w:autoSpaceDE w:val="0"/>
              <w:autoSpaceDN w:val="0"/>
              <w:adjustRightInd w:val="0"/>
              <w:spacing w:after="0" w:line="240" w:lineRule="auto"/>
              <w:rPr>
                <w:rFonts w:cstheme="minorHAnsi"/>
                <w:b/>
                <w:bCs/>
                <w:sz w:val="24"/>
                <w:szCs w:val="24"/>
              </w:rPr>
            </w:pPr>
            <w:r w:rsidRPr="001E47D2">
              <w:rPr>
                <w:rFonts w:cstheme="minorHAnsi"/>
                <w:b/>
                <w:bCs/>
                <w:sz w:val="24"/>
                <w:szCs w:val="24"/>
              </w:rPr>
              <w:t>No of participants</w:t>
            </w:r>
          </w:p>
        </w:tc>
        <w:tc>
          <w:tcPr>
            <w:tcW w:w="821" w:type="pct"/>
            <w:noWrap/>
            <w:hideMark/>
          </w:tcPr>
          <w:p w:rsidR="00C823AB" w:rsidRPr="001E47D2" w:rsidRDefault="00C823AB" w:rsidP="009B6E73">
            <w:pPr>
              <w:autoSpaceDE w:val="0"/>
              <w:autoSpaceDN w:val="0"/>
              <w:adjustRightInd w:val="0"/>
              <w:spacing w:after="0" w:line="240" w:lineRule="auto"/>
              <w:rPr>
                <w:rFonts w:cstheme="minorHAnsi"/>
                <w:b/>
                <w:bCs/>
                <w:sz w:val="24"/>
                <w:szCs w:val="24"/>
              </w:rPr>
            </w:pPr>
            <w:r w:rsidRPr="001E47D2">
              <w:rPr>
                <w:rFonts w:cstheme="minorHAnsi"/>
                <w:b/>
                <w:bCs/>
                <w:sz w:val="24"/>
                <w:szCs w:val="24"/>
              </w:rPr>
              <w:t xml:space="preserve">no of committee </w:t>
            </w:r>
          </w:p>
        </w:tc>
        <w:tc>
          <w:tcPr>
            <w:tcW w:w="773" w:type="pct"/>
            <w:noWrap/>
            <w:hideMark/>
          </w:tcPr>
          <w:p w:rsidR="00C823AB" w:rsidRPr="001E47D2" w:rsidRDefault="00C823AB" w:rsidP="009B6E73">
            <w:pPr>
              <w:autoSpaceDE w:val="0"/>
              <w:autoSpaceDN w:val="0"/>
              <w:adjustRightInd w:val="0"/>
              <w:spacing w:after="0" w:line="240" w:lineRule="auto"/>
              <w:rPr>
                <w:rFonts w:cstheme="minorHAnsi"/>
                <w:b/>
                <w:bCs/>
                <w:sz w:val="24"/>
                <w:szCs w:val="24"/>
              </w:rPr>
            </w:pPr>
            <w:proofErr w:type="gramStart"/>
            <w:r w:rsidRPr="001E47D2">
              <w:rPr>
                <w:rFonts w:cstheme="minorHAnsi"/>
                <w:b/>
                <w:bCs/>
                <w:sz w:val="24"/>
                <w:szCs w:val="24"/>
              </w:rPr>
              <w:t>Total( in</w:t>
            </w:r>
            <w:proofErr w:type="gramEnd"/>
            <w:r w:rsidRPr="001E47D2">
              <w:rPr>
                <w:rFonts w:cstheme="minorHAnsi"/>
                <w:b/>
                <w:bCs/>
                <w:sz w:val="24"/>
                <w:szCs w:val="24"/>
              </w:rPr>
              <w:t xml:space="preserve"> Rs.)</w:t>
            </w:r>
          </w:p>
        </w:tc>
      </w:tr>
      <w:tr w:rsidR="00C823AB" w:rsidRPr="001E47D2" w:rsidTr="00C823AB">
        <w:trPr>
          <w:trHeight w:val="300"/>
        </w:trPr>
        <w:tc>
          <w:tcPr>
            <w:tcW w:w="1038" w:type="pct"/>
            <w:noWrap/>
            <w:hideMark/>
          </w:tcPr>
          <w:p w:rsidR="00C823AB" w:rsidRPr="001E47D2" w:rsidRDefault="00C823AB" w:rsidP="009B6E73">
            <w:pPr>
              <w:autoSpaceDE w:val="0"/>
              <w:autoSpaceDN w:val="0"/>
              <w:adjustRightInd w:val="0"/>
              <w:spacing w:after="0" w:line="240" w:lineRule="auto"/>
              <w:rPr>
                <w:rFonts w:cstheme="minorHAnsi"/>
                <w:b/>
                <w:bCs/>
                <w:sz w:val="24"/>
                <w:szCs w:val="24"/>
              </w:rPr>
            </w:pPr>
            <w:r w:rsidRPr="001E47D2">
              <w:rPr>
                <w:rFonts w:cstheme="minorHAnsi"/>
                <w:b/>
                <w:bCs/>
                <w:sz w:val="24"/>
                <w:szCs w:val="24"/>
              </w:rPr>
              <w:t>State</w:t>
            </w:r>
          </w:p>
        </w:tc>
        <w:tc>
          <w:tcPr>
            <w:tcW w:w="799" w:type="pct"/>
            <w:noWrap/>
            <w:hideMark/>
          </w:tcPr>
          <w:p w:rsidR="00C823AB" w:rsidRPr="001E47D2" w:rsidRDefault="00C823AB" w:rsidP="009B6E73">
            <w:pPr>
              <w:autoSpaceDE w:val="0"/>
              <w:autoSpaceDN w:val="0"/>
              <w:adjustRightInd w:val="0"/>
              <w:spacing w:after="0" w:line="240" w:lineRule="auto"/>
              <w:rPr>
                <w:rFonts w:cstheme="minorHAnsi"/>
                <w:bCs/>
                <w:sz w:val="24"/>
                <w:szCs w:val="24"/>
              </w:rPr>
            </w:pPr>
            <w:r w:rsidRPr="001E47D2">
              <w:rPr>
                <w:rFonts w:cstheme="minorHAnsi"/>
                <w:bCs/>
                <w:sz w:val="24"/>
                <w:szCs w:val="24"/>
              </w:rPr>
              <w:t>100</w:t>
            </w:r>
          </w:p>
        </w:tc>
        <w:tc>
          <w:tcPr>
            <w:tcW w:w="595" w:type="pct"/>
            <w:noWrap/>
            <w:hideMark/>
          </w:tcPr>
          <w:p w:rsidR="00C823AB" w:rsidRPr="001E47D2" w:rsidRDefault="00C823AB" w:rsidP="009B6E73">
            <w:pPr>
              <w:autoSpaceDE w:val="0"/>
              <w:autoSpaceDN w:val="0"/>
              <w:adjustRightInd w:val="0"/>
              <w:spacing w:after="0" w:line="240" w:lineRule="auto"/>
              <w:rPr>
                <w:rFonts w:cstheme="minorHAnsi"/>
                <w:bCs/>
                <w:sz w:val="24"/>
                <w:szCs w:val="24"/>
              </w:rPr>
            </w:pPr>
            <w:r w:rsidRPr="001E47D2">
              <w:rPr>
                <w:rFonts w:cstheme="minorHAnsi"/>
                <w:bCs/>
                <w:sz w:val="24"/>
                <w:szCs w:val="24"/>
              </w:rPr>
              <w:t>1 day</w:t>
            </w:r>
          </w:p>
        </w:tc>
        <w:tc>
          <w:tcPr>
            <w:tcW w:w="973" w:type="pct"/>
            <w:noWrap/>
            <w:hideMark/>
          </w:tcPr>
          <w:p w:rsidR="00C823AB" w:rsidRPr="001E47D2" w:rsidRDefault="00C823AB" w:rsidP="009B6E73">
            <w:pPr>
              <w:autoSpaceDE w:val="0"/>
              <w:autoSpaceDN w:val="0"/>
              <w:adjustRightInd w:val="0"/>
              <w:spacing w:after="0" w:line="240" w:lineRule="auto"/>
              <w:rPr>
                <w:rFonts w:cstheme="minorHAnsi"/>
                <w:bCs/>
                <w:sz w:val="24"/>
                <w:szCs w:val="24"/>
              </w:rPr>
            </w:pPr>
            <w:r w:rsidRPr="001E47D2">
              <w:rPr>
                <w:rFonts w:cstheme="minorHAnsi"/>
                <w:bCs/>
                <w:sz w:val="24"/>
                <w:szCs w:val="24"/>
              </w:rPr>
              <w:t>10</w:t>
            </w:r>
          </w:p>
        </w:tc>
        <w:tc>
          <w:tcPr>
            <w:tcW w:w="821" w:type="pct"/>
            <w:noWrap/>
            <w:hideMark/>
          </w:tcPr>
          <w:p w:rsidR="00C823AB" w:rsidRPr="001E47D2" w:rsidRDefault="00C823AB" w:rsidP="009B6E73">
            <w:pPr>
              <w:autoSpaceDE w:val="0"/>
              <w:autoSpaceDN w:val="0"/>
              <w:adjustRightInd w:val="0"/>
              <w:spacing w:after="0" w:line="240" w:lineRule="auto"/>
              <w:rPr>
                <w:rFonts w:cstheme="minorHAnsi"/>
                <w:bCs/>
                <w:sz w:val="24"/>
                <w:szCs w:val="24"/>
              </w:rPr>
            </w:pPr>
            <w:r w:rsidRPr="001E47D2">
              <w:rPr>
                <w:rFonts w:cstheme="minorHAnsi"/>
                <w:bCs/>
                <w:sz w:val="24"/>
                <w:szCs w:val="24"/>
              </w:rPr>
              <w:t>2 times</w:t>
            </w:r>
          </w:p>
        </w:tc>
        <w:tc>
          <w:tcPr>
            <w:tcW w:w="773" w:type="pct"/>
            <w:noWrap/>
            <w:hideMark/>
          </w:tcPr>
          <w:p w:rsidR="00C823AB" w:rsidRPr="001E47D2" w:rsidRDefault="00C823AB" w:rsidP="009B6E73">
            <w:pPr>
              <w:autoSpaceDE w:val="0"/>
              <w:autoSpaceDN w:val="0"/>
              <w:adjustRightInd w:val="0"/>
              <w:spacing w:after="0" w:line="240" w:lineRule="auto"/>
              <w:rPr>
                <w:rFonts w:cstheme="minorHAnsi"/>
                <w:b/>
                <w:bCs/>
                <w:sz w:val="24"/>
                <w:szCs w:val="24"/>
              </w:rPr>
            </w:pPr>
            <w:r w:rsidRPr="001E47D2">
              <w:rPr>
                <w:rFonts w:cstheme="minorHAnsi"/>
                <w:b/>
                <w:bCs/>
                <w:sz w:val="24"/>
                <w:szCs w:val="24"/>
              </w:rPr>
              <w:t>2000</w:t>
            </w:r>
          </w:p>
        </w:tc>
      </w:tr>
      <w:tr w:rsidR="00C823AB" w:rsidRPr="001E47D2" w:rsidTr="00C823AB">
        <w:trPr>
          <w:trHeight w:val="300"/>
        </w:trPr>
        <w:tc>
          <w:tcPr>
            <w:tcW w:w="1038" w:type="pct"/>
            <w:noWrap/>
            <w:hideMark/>
          </w:tcPr>
          <w:p w:rsidR="00C823AB" w:rsidRPr="001E47D2" w:rsidRDefault="00C823AB" w:rsidP="009B6E73">
            <w:pPr>
              <w:autoSpaceDE w:val="0"/>
              <w:autoSpaceDN w:val="0"/>
              <w:adjustRightInd w:val="0"/>
              <w:spacing w:after="0" w:line="240" w:lineRule="auto"/>
              <w:rPr>
                <w:rFonts w:cstheme="minorHAnsi"/>
                <w:b/>
                <w:bCs/>
                <w:sz w:val="24"/>
                <w:szCs w:val="24"/>
              </w:rPr>
            </w:pPr>
            <w:r w:rsidRPr="001E47D2">
              <w:rPr>
                <w:rFonts w:cstheme="minorHAnsi"/>
                <w:b/>
                <w:bCs/>
                <w:sz w:val="24"/>
                <w:szCs w:val="24"/>
              </w:rPr>
              <w:t>Aizawl East</w:t>
            </w:r>
          </w:p>
        </w:tc>
        <w:tc>
          <w:tcPr>
            <w:tcW w:w="799" w:type="pct"/>
            <w:noWrap/>
            <w:hideMark/>
          </w:tcPr>
          <w:p w:rsidR="00C823AB" w:rsidRPr="001E47D2" w:rsidRDefault="00C823AB" w:rsidP="009B6E73">
            <w:pPr>
              <w:autoSpaceDE w:val="0"/>
              <w:autoSpaceDN w:val="0"/>
              <w:adjustRightInd w:val="0"/>
              <w:spacing w:after="0" w:line="240" w:lineRule="auto"/>
              <w:rPr>
                <w:rFonts w:cstheme="minorHAnsi"/>
                <w:bCs/>
                <w:sz w:val="24"/>
                <w:szCs w:val="24"/>
              </w:rPr>
            </w:pPr>
            <w:r w:rsidRPr="001E47D2">
              <w:rPr>
                <w:rFonts w:cstheme="minorHAnsi"/>
                <w:bCs/>
                <w:sz w:val="24"/>
                <w:szCs w:val="24"/>
              </w:rPr>
              <w:t>100</w:t>
            </w:r>
          </w:p>
        </w:tc>
        <w:tc>
          <w:tcPr>
            <w:tcW w:w="595" w:type="pct"/>
            <w:noWrap/>
            <w:hideMark/>
          </w:tcPr>
          <w:p w:rsidR="00C823AB" w:rsidRPr="001E47D2" w:rsidRDefault="00C823AB" w:rsidP="009B6E73">
            <w:pPr>
              <w:autoSpaceDE w:val="0"/>
              <w:autoSpaceDN w:val="0"/>
              <w:adjustRightInd w:val="0"/>
              <w:spacing w:after="0" w:line="240" w:lineRule="auto"/>
              <w:rPr>
                <w:rFonts w:cstheme="minorHAnsi"/>
                <w:bCs/>
                <w:sz w:val="24"/>
                <w:szCs w:val="24"/>
              </w:rPr>
            </w:pPr>
            <w:r w:rsidRPr="001E47D2">
              <w:rPr>
                <w:rFonts w:cstheme="minorHAnsi"/>
                <w:bCs/>
                <w:sz w:val="24"/>
                <w:szCs w:val="24"/>
              </w:rPr>
              <w:t>1 day</w:t>
            </w:r>
          </w:p>
        </w:tc>
        <w:tc>
          <w:tcPr>
            <w:tcW w:w="973" w:type="pct"/>
            <w:noWrap/>
            <w:hideMark/>
          </w:tcPr>
          <w:p w:rsidR="00C823AB" w:rsidRPr="001E47D2" w:rsidRDefault="00C823AB" w:rsidP="009B6E73">
            <w:pPr>
              <w:autoSpaceDE w:val="0"/>
              <w:autoSpaceDN w:val="0"/>
              <w:adjustRightInd w:val="0"/>
              <w:spacing w:after="0" w:line="240" w:lineRule="auto"/>
              <w:rPr>
                <w:rFonts w:cstheme="minorHAnsi"/>
                <w:bCs/>
                <w:sz w:val="24"/>
                <w:szCs w:val="24"/>
              </w:rPr>
            </w:pPr>
            <w:r w:rsidRPr="001E47D2">
              <w:rPr>
                <w:rFonts w:cstheme="minorHAnsi"/>
                <w:bCs/>
                <w:sz w:val="24"/>
                <w:szCs w:val="24"/>
              </w:rPr>
              <w:t>8</w:t>
            </w:r>
          </w:p>
        </w:tc>
        <w:tc>
          <w:tcPr>
            <w:tcW w:w="821" w:type="pct"/>
            <w:noWrap/>
            <w:hideMark/>
          </w:tcPr>
          <w:p w:rsidR="00C823AB" w:rsidRPr="001E47D2" w:rsidRDefault="00C823AB" w:rsidP="009B6E73">
            <w:pPr>
              <w:autoSpaceDE w:val="0"/>
              <w:autoSpaceDN w:val="0"/>
              <w:adjustRightInd w:val="0"/>
              <w:spacing w:after="0" w:line="240" w:lineRule="auto"/>
              <w:rPr>
                <w:rFonts w:cstheme="minorHAnsi"/>
                <w:bCs/>
                <w:sz w:val="24"/>
                <w:szCs w:val="24"/>
              </w:rPr>
            </w:pPr>
            <w:r w:rsidRPr="001E47D2">
              <w:rPr>
                <w:rFonts w:cstheme="minorHAnsi"/>
                <w:bCs/>
                <w:sz w:val="24"/>
                <w:szCs w:val="24"/>
              </w:rPr>
              <w:t>4 times</w:t>
            </w:r>
          </w:p>
        </w:tc>
        <w:tc>
          <w:tcPr>
            <w:tcW w:w="773" w:type="pct"/>
            <w:noWrap/>
            <w:hideMark/>
          </w:tcPr>
          <w:p w:rsidR="00C823AB" w:rsidRPr="001E47D2" w:rsidRDefault="00C823AB" w:rsidP="009B6E73">
            <w:pPr>
              <w:autoSpaceDE w:val="0"/>
              <w:autoSpaceDN w:val="0"/>
              <w:adjustRightInd w:val="0"/>
              <w:spacing w:after="0" w:line="240" w:lineRule="auto"/>
              <w:rPr>
                <w:rFonts w:cstheme="minorHAnsi"/>
                <w:b/>
                <w:bCs/>
                <w:sz w:val="24"/>
                <w:szCs w:val="24"/>
              </w:rPr>
            </w:pPr>
            <w:r w:rsidRPr="001E47D2">
              <w:rPr>
                <w:rFonts w:cstheme="minorHAnsi"/>
                <w:b/>
                <w:bCs/>
                <w:sz w:val="24"/>
                <w:szCs w:val="24"/>
              </w:rPr>
              <w:t>3200</w:t>
            </w:r>
          </w:p>
        </w:tc>
      </w:tr>
      <w:tr w:rsidR="00C823AB" w:rsidRPr="001E47D2" w:rsidTr="00C823AB">
        <w:trPr>
          <w:trHeight w:val="300"/>
        </w:trPr>
        <w:tc>
          <w:tcPr>
            <w:tcW w:w="1038" w:type="pct"/>
            <w:noWrap/>
            <w:hideMark/>
          </w:tcPr>
          <w:p w:rsidR="00C823AB" w:rsidRPr="001E47D2" w:rsidRDefault="00C823AB" w:rsidP="009B6E73">
            <w:pPr>
              <w:autoSpaceDE w:val="0"/>
              <w:autoSpaceDN w:val="0"/>
              <w:adjustRightInd w:val="0"/>
              <w:spacing w:after="0" w:line="240" w:lineRule="auto"/>
              <w:rPr>
                <w:rFonts w:cstheme="minorHAnsi"/>
                <w:b/>
                <w:bCs/>
                <w:sz w:val="24"/>
                <w:szCs w:val="24"/>
              </w:rPr>
            </w:pPr>
            <w:r w:rsidRPr="001E47D2">
              <w:rPr>
                <w:rFonts w:cstheme="minorHAnsi"/>
                <w:b/>
                <w:bCs/>
                <w:sz w:val="24"/>
                <w:szCs w:val="24"/>
              </w:rPr>
              <w:t>Aizawl West</w:t>
            </w:r>
          </w:p>
        </w:tc>
        <w:tc>
          <w:tcPr>
            <w:tcW w:w="799" w:type="pct"/>
            <w:noWrap/>
            <w:hideMark/>
          </w:tcPr>
          <w:p w:rsidR="00C823AB" w:rsidRPr="001E47D2" w:rsidRDefault="00C823AB" w:rsidP="009B6E73">
            <w:pPr>
              <w:autoSpaceDE w:val="0"/>
              <w:autoSpaceDN w:val="0"/>
              <w:adjustRightInd w:val="0"/>
              <w:spacing w:after="0" w:line="240" w:lineRule="auto"/>
              <w:rPr>
                <w:rFonts w:cstheme="minorHAnsi"/>
                <w:bCs/>
                <w:sz w:val="24"/>
                <w:szCs w:val="24"/>
              </w:rPr>
            </w:pPr>
            <w:r w:rsidRPr="001E47D2">
              <w:rPr>
                <w:rFonts w:cstheme="minorHAnsi"/>
                <w:bCs/>
                <w:sz w:val="24"/>
                <w:szCs w:val="24"/>
              </w:rPr>
              <w:t>100</w:t>
            </w:r>
          </w:p>
        </w:tc>
        <w:tc>
          <w:tcPr>
            <w:tcW w:w="595" w:type="pct"/>
            <w:noWrap/>
            <w:hideMark/>
          </w:tcPr>
          <w:p w:rsidR="00C823AB" w:rsidRPr="001E47D2" w:rsidRDefault="00C823AB" w:rsidP="009B6E73">
            <w:pPr>
              <w:autoSpaceDE w:val="0"/>
              <w:autoSpaceDN w:val="0"/>
              <w:adjustRightInd w:val="0"/>
              <w:spacing w:after="0" w:line="240" w:lineRule="auto"/>
              <w:rPr>
                <w:rFonts w:cstheme="minorHAnsi"/>
                <w:bCs/>
                <w:sz w:val="24"/>
                <w:szCs w:val="24"/>
              </w:rPr>
            </w:pPr>
            <w:r w:rsidRPr="001E47D2">
              <w:rPr>
                <w:rFonts w:cstheme="minorHAnsi"/>
                <w:bCs/>
                <w:sz w:val="24"/>
                <w:szCs w:val="24"/>
              </w:rPr>
              <w:t>1 day</w:t>
            </w:r>
          </w:p>
        </w:tc>
        <w:tc>
          <w:tcPr>
            <w:tcW w:w="973" w:type="pct"/>
            <w:noWrap/>
            <w:hideMark/>
          </w:tcPr>
          <w:p w:rsidR="00C823AB" w:rsidRPr="001E47D2" w:rsidRDefault="00C823AB" w:rsidP="009B6E73">
            <w:pPr>
              <w:autoSpaceDE w:val="0"/>
              <w:autoSpaceDN w:val="0"/>
              <w:adjustRightInd w:val="0"/>
              <w:spacing w:after="0" w:line="240" w:lineRule="auto"/>
              <w:rPr>
                <w:rFonts w:cstheme="minorHAnsi"/>
                <w:bCs/>
                <w:sz w:val="24"/>
                <w:szCs w:val="24"/>
              </w:rPr>
            </w:pPr>
            <w:r w:rsidRPr="001E47D2">
              <w:rPr>
                <w:rFonts w:cstheme="minorHAnsi"/>
                <w:bCs/>
                <w:sz w:val="24"/>
                <w:szCs w:val="24"/>
              </w:rPr>
              <w:t>8</w:t>
            </w:r>
          </w:p>
        </w:tc>
        <w:tc>
          <w:tcPr>
            <w:tcW w:w="821" w:type="pct"/>
            <w:noWrap/>
            <w:hideMark/>
          </w:tcPr>
          <w:p w:rsidR="00C823AB" w:rsidRPr="001E47D2" w:rsidRDefault="00C823AB" w:rsidP="009B6E73">
            <w:pPr>
              <w:autoSpaceDE w:val="0"/>
              <w:autoSpaceDN w:val="0"/>
              <w:adjustRightInd w:val="0"/>
              <w:spacing w:after="0" w:line="240" w:lineRule="auto"/>
              <w:rPr>
                <w:rFonts w:cstheme="minorHAnsi"/>
                <w:bCs/>
                <w:sz w:val="24"/>
                <w:szCs w:val="24"/>
              </w:rPr>
            </w:pPr>
            <w:r w:rsidRPr="001E47D2">
              <w:rPr>
                <w:rFonts w:cstheme="minorHAnsi"/>
                <w:bCs/>
                <w:sz w:val="24"/>
                <w:szCs w:val="24"/>
              </w:rPr>
              <w:t>4 times</w:t>
            </w:r>
          </w:p>
        </w:tc>
        <w:tc>
          <w:tcPr>
            <w:tcW w:w="773" w:type="pct"/>
            <w:noWrap/>
            <w:hideMark/>
          </w:tcPr>
          <w:p w:rsidR="00C823AB" w:rsidRPr="001E47D2" w:rsidRDefault="00C823AB" w:rsidP="009B6E73">
            <w:pPr>
              <w:autoSpaceDE w:val="0"/>
              <w:autoSpaceDN w:val="0"/>
              <w:adjustRightInd w:val="0"/>
              <w:spacing w:after="0" w:line="240" w:lineRule="auto"/>
              <w:rPr>
                <w:rFonts w:cstheme="minorHAnsi"/>
                <w:b/>
                <w:bCs/>
                <w:sz w:val="24"/>
                <w:szCs w:val="24"/>
              </w:rPr>
            </w:pPr>
            <w:r w:rsidRPr="001E47D2">
              <w:rPr>
                <w:rFonts w:cstheme="minorHAnsi"/>
                <w:b/>
                <w:bCs/>
                <w:sz w:val="24"/>
                <w:szCs w:val="24"/>
              </w:rPr>
              <w:t>3200</w:t>
            </w:r>
          </w:p>
        </w:tc>
      </w:tr>
      <w:tr w:rsidR="00C823AB" w:rsidRPr="001E47D2" w:rsidTr="00C823AB">
        <w:trPr>
          <w:trHeight w:val="300"/>
        </w:trPr>
        <w:tc>
          <w:tcPr>
            <w:tcW w:w="1038" w:type="pct"/>
            <w:noWrap/>
            <w:hideMark/>
          </w:tcPr>
          <w:p w:rsidR="00C823AB" w:rsidRPr="001E47D2" w:rsidRDefault="00C823AB" w:rsidP="009B6E73">
            <w:pPr>
              <w:autoSpaceDE w:val="0"/>
              <w:autoSpaceDN w:val="0"/>
              <w:adjustRightInd w:val="0"/>
              <w:spacing w:after="0" w:line="240" w:lineRule="auto"/>
              <w:rPr>
                <w:rFonts w:cstheme="minorHAnsi"/>
                <w:b/>
                <w:bCs/>
                <w:sz w:val="24"/>
                <w:szCs w:val="24"/>
              </w:rPr>
            </w:pPr>
            <w:r w:rsidRPr="001E47D2">
              <w:rPr>
                <w:rFonts w:cstheme="minorHAnsi"/>
                <w:b/>
                <w:bCs/>
                <w:sz w:val="24"/>
                <w:szCs w:val="24"/>
              </w:rPr>
              <w:t>Champhai</w:t>
            </w:r>
          </w:p>
        </w:tc>
        <w:tc>
          <w:tcPr>
            <w:tcW w:w="799" w:type="pct"/>
            <w:noWrap/>
            <w:hideMark/>
          </w:tcPr>
          <w:p w:rsidR="00C823AB" w:rsidRPr="001E47D2" w:rsidRDefault="00C823AB" w:rsidP="009B6E73">
            <w:pPr>
              <w:autoSpaceDE w:val="0"/>
              <w:autoSpaceDN w:val="0"/>
              <w:adjustRightInd w:val="0"/>
              <w:spacing w:after="0" w:line="240" w:lineRule="auto"/>
              <w:rPr>
                <w:rFonts w:cstheme="minorHAnsi"/>
                <w:bCs/>
                <w:sz w:val="24"/>
                <w:szCs w:val="24"/>
              </w:rPr>
            </w:pPr>
            <w:r w:rsidRPr="001E47D2">
              <w:rPr>
                <w:rFonts w:cstheme="minorHAnsi"/>
                <w:bCs/>
                <w:sz w:val="24"/>
                <w:szCs w:val="24"/>
              </w:rPr>
              <w:t>100</w:t>
            </w:r>
          </w:p>
        </w:tc>
        <w:tc>
          <w:tcPr>
            <w:tcW w:w="595" w:type="pct"/>
            <w:noWrap/>
            <w:hideMark/>
          </w:tcPr>
          <w:p w:rsidR="00C823AB" w:rsidRPr="001E47D2" w:rsidRDefault="00C823AB" w:rsidP="009B6E73">
            <w:pPr>
              <w:autoSpaceDE w:val="0"/>
              <w:autoSpaceDN w:val="0"/>
              <w:adjustRightInd w:val="0"/>
              <w:spacing w:after="0" w:line="240" w:lineRule="auto"/>
              <w:rPr>
                <w:rFonts w:cstheme="minorHAnsi"/>
                <w:bCs/>
                <w:sz w:val="24"/>
                <w:szCs w:val="24"/>
              </w:rPr>
            </w:pPr>
            <w:r w:rsidRPr="001E47D2">
              <w:rPr>
                <w:rFonts w:cstheme="minorHAnsi"/>
                <w:bCs/>
                <w:sz w:val="24"/>
                <w:szCs w:val="24"/>
              </w:rPr>
              <w:t>1 day</w:t>
            </w:r>
          </w:p>
        </w:tc>
        <w:tc>
          <w:tcPr>
            <w:tcW w:w="973" w:type="pct"/>
            <w:noWrap/>
            <w:hideMark/>
          </w:tcPr>
          <w:p w:rsidR="00C823AB" w:rsidRPr="001E47D2" w:rsidRDefault="00C823AB" w:rsidP="009B6E73">
            <w:pPr>
              <w:autoSpaceDE w:val="0"/>
              <w:autoSpaceDN w:val="0"/>
              <w:adjustRightInd w:val="0"/>
              <w:spacing w:after="0" w:line="240" w:lineRule="auto"/>
              <w:rPr>
                <w:rFonts w:cstheme="minorHAnsi"/>
                <w:bCs/>
                <w:sz w:val="24"/>
                <w:szCs w:val="24"/>
              </w:rPr>
            </w:pPr>
            <w:r w:rsidRPr="001E47D2">
              <w:rPr>
                <w:rFonts w:cstheme="minorHAnsi"/>
                <w:bCs/>
                <w:sz w:val="24"/>
                <w:szCs w:val="24"/>
              </w:rPr>
              <w:t>8</w:t>
            </w:r>
          </w:p>
        </w:tc>
        <w:tc>
          <w:tcPr>
            <w:tcW w:w="821" w:type="pct"/>
            <w:noWrap/>
            <w:hideMark/>
          </w:tcPr>
          <w:p w:rsidR="00C823AB" w:rsidRPr="001E47D2" w:rsidRDefault="00C823AB" w:rsidP="009B6E73">
            <w:pPr>
              <w:autoSpaceDE w:val="0"/>
              <w:autoSpaceDN w:val="0"/>
              <w:adjustRightInd w:val="0"/>
              <w:spacing w:after="0" w:line="240" w:lineRule="auto"/>
              <w:rPr>
                <w:rFonts w:cstheme="minorHAnsi"/>
                <w:bCs/>
                <w:sz w:val="24"/>
                <w:szCs w:val="24"/>
              </w:rPr>
            </w:pPr>
            <w:r w:rsidRPr="001E47D2">
              <w:rPr>
                <w:rFonts w:cstheme="minorHAnsi"/>
                <w:bCs/>
                <w:sz w:val="24"/>
                <w:szCs w:val="24"/>
              </w:rPr>
              <w:t>4 times</w:t>
            </w:r>
          </w:p>
        </w:tc>
        <w:tc>
          <w:tcPr>
            <w:tcW w:w="773" w:type="pct"/>
            <w:noWrap/>
            <w:hideMark/>
          </w:tcPr>
          <w:p w:rsidR="00C823AB" w:rsidRPr="001E47D2" w:rsidRDefault="00C823AB" w:rsidP="009B6E73">
            <w:pPr>
              <w:autoSpaceDE w:val="0"/>
              <w:autoSpaceDN w:val="0"/>
              <w:adjustRightInd w:val="0"/>
              <w:spacing w:after="0" w:line="240" w:lineRule="auto"/>
              <w:rPr>
                <w:rFonts w:cstheme="minorHAnsi"/>
                <w:b/>
                <w:bCs/>
                <w:sz w:val="24"/>
                <w:szCs w:val="24"/>
              </w:rPr>
            </w:pPr>
            <w:r w:rsidRPr="001E47D2">
              <w:rPr>
                <w:rFonts w:cstheme="minorHAnsi"/>
                <w:b/>
                <w:bCs/>
                <w:sz w:val="24"/>
                <w:szCs w:val="24"/>
              </w:rPr>
              <w:t>3200</w:t>
            </w:r>
          </w:p>
        </w:tc>
      </w:tr>
      <w:tr w:rsidR="00C823AB" w:rsidRPr="001E47D2" w:rsidTr="00C823AB">
        <w:trPr>
          <w:trHeight w:val="300"/>
        </w:trPr>
        <w:tc>
          <w:tcPr>
            <w:tcW w:w="1038" w:type="pct"/>
            <w:noWrap/>
            <w:hideMark/>
          </w:tcPr>
          <w:p w:rsidR="00C823AB" w:rsidRPr="001E47D2" w:rsidRDefault="00C823AB" w:rsidP="009B6E73">
            <w:pPr>
              <w:autoSpaceDE w:val="0"/>
              <w:autoSpaceDN w:val="0"/>
              <w:adjustRightInd w:val="0"/>
              <w:spacing w:after="0" w:line="240" w:lineRule="auto"/>
              <w:rPr>
                <w:rFonts w:cstheme="minorHAnsi"/>
                <w:b/>
                <w:bCs/>
                <w:sz w:val="24"/>
                <w:szCs w:val="24"/>
              </w:rPr>
            </w:pPr>
            <w:r w:rsidRPr="001E47D2">
              <w:rPr>
                <w:rFonts w:cstheme="minorHAnsi"/>
                <w:b/>
                <w:bCs/>
                <w:sz w:val="24"/>
                <w:szCs w:val="24"/>
              </w:rPr>
              <w:t>Kolasib</w:t>
            </w:r>
          </w:p>
        </w:tc>
        <w:tc>
          <w:tcPr>
            <w:tcW w:w="799" w:type="pct"/>
            <w:noWrap/>
            <w:hideMark/>
          </w:tcPr>
          <w:p w:rsidR="00C823AB" w:rsidRPr="001E47D2" w:rsidRDefault="00C823AB" w:rsidP="009B6E73">
            <w:pPr>
              <w:autoSpaceDE w:val="0"/>
              <w:autoSpaceDN w:val="0"/>
              <w:adjustRightInd w:val="0"/>
              <w:spacing w:after="0" w:line="240" w:lineRule="auto"/>
              <w:rPr>
                <w:rFonts w:cstheme="minorHAnsi"/>
                <w:bCs/>
                <w:sz w:val="24"/>
                <w:szCs w:val="24"/>
              </w:rPr>
            </w:pPr>
            <w:r w:rsidRPr="001E47D2">
              <w:rPr>
                <w:rFonts w:cstheme="minorHAnsi"/>
                <w:bCs/>
                <w:sz w:val="24"/>
                <w:szCs w:val="24"/>
              </w:rPr>
              <w:t>100</w:t>
            </w:r>
          </w:p>
        </w:tc>
        <w:tc>
          <w:tcPr>
            <w:tcW w:w="595" w:type="pct"/>
            <w:noWrap/>
            <w:hideMark/>
          </w:tcPr>
          <w:p w:rsidR="00C823AB" w:rsidRPr="001E47D2" w:rsidRDefault="00C823AB" w:rsidP="009B6E73">
            <w:pPr>
              <w:autoSpaceDE w:val="0"/>
              <w:autoSpaceDN w:val="0"/>
              <w:adjustRightInd w:val="0"/>
              <w:spacing w:after="0" w:line="240" w:lineRule="auto"/>
              <w:rPr>
                <w:rFonts w:cstheme="minorHAnsi"/>
                <w:bCs/>
                <w:sz w:val="24"/>
                <w:szCs w:val="24"/>
              </w:rPr>
            </w:pPr>
            <w:r w:rsidRPr="001E47D2">
              <w:rPr>
                <w:rFonts w:cstheme="minorHAnsi"/>
                <w:bCs/>
                <w:sz w:val="24"/>
                <w:szCs w:val="24"/>
              </w:rPr>
              <w:t>1 day</w:t>
            </w:r>
          </w:p>
        </w:tc>
        <w:tc>
          <w:tcPr>
            <w:tcW w:w="973" w:type="pct"/>
            <w:noWrap/>
            <w:hideMark/>
          </w:tcPr>
          <w:p w:rsidR="00C823AB" w:rsidRPr="001E47D2" w:rsidRDefault="00C823AB" w:rsidP="009B6E73">
            <w:pPr>
              <w:autoSpaceDE w:val="0"/>
              <w:autoSpaceDN w:val="0"/>
              <w:adjustRightInd w:val="0"/>
              <w:spacing w:after="0" w:line="240" w:lineRule="auto"/>
              <w:rPr>
                <w:rFonts w:cstheme="minorHAnsi"/>
                <w:bCs/>
                <w:sz w:val="24"/>
                <w:szCs w:val="24"/>
              </w:rPr>
            </w:pPr>
            <w:r w:rsidRPr="001E47D2">
              <w:rPr>
                <w:rFonts w:cstheme="minorHAnsi"/>
                <w:bCs/>
                <w:sz w:val="24"/>
                <w:szCs w:val="24"/>
              </w:rPr>
              <w:t>8</w:t>
            </w:r>
          </w:p>
        </w:tc>
        <w:tc>
          <w:tcPr>
            <w:tcW w:w="821" w:type="pct"/>
            <w:noWrap/>
            <w:hideMark/>
          </w:tcPr>
          <w:p w:rsidR="00C823AB" w:rsidRPr="001E47D2" w:rsidRDefault="00C823AB" w:rsidP="009B6E73">
            <w:pPr>
              <w:autoSpaceDE w:val="0"/>
              <w:autoSpaceDN w:val="0"/>
              <w:adjustRightInd w:val="0"/>
              <w:spacing w:after="0" w:line="240" w:lineRule="auto"/>
              <w:rPr>
                <w:rFonts w:cstheme="minorHAnsi"/>
                <w:bCs/>
                <w:sz w:val="24"/>
                <w:szCs w:val="24"/>
              </w:rPr>
            </w:pPr>
            <w:r w:rsidRPr="001E47D2">
              <w:rPr>
                <w:rFonts w:cstheme="minorHAnsi"/>
                <w:bCs/>
                <w:sz w:val="24"/>
                <w:szCs w:val="24"/>
              </w:rPr>
              <w:t>4 times</w:t>
            </w:r>
          </w:p>
        </w:tc>
        <w:tc>
          <w:tcPr>
            <w:tcW w:w="773" w:type="pct"/>
            <w:noWrap/>
            <w:hideMark/>
          </w:tcPr>
          <w:p w:rsidR="00C823AB" w:rsidRPr="001E47D2" w:rsidRDefault="00C823AB" w:rsidP="009B6E73">
            <w:pPr>
              <w:autoSpaceDE w:val="0"/>
              <w:autoSpaceDN w:val="0"/>
              <w:adjustRightInd w:val="0"/>
              <w:spacing w:after="0" w:line="240" w:lineRule="auto"/>
              <w:rPr>
                <w:rFonts w:cstheme="minorHAnsi"/>
                <w:b/>
                <w:bCs/>
                <w:sz w:val="24"/>
                <w:szCs w:val="24"/>
              </w:rPr>
            </w:pPr>
            <w:r w:rsidRPr="001E47D2">
              <w:rPr>
                <w:rFonts w:cstheme="minorHAnsi"/>
                <w:b/>
                <w:bCs/>
                <w:sz w:val="24"/>
                <w:szCs w:val="24"/>
              </w:rPr>
              <w:t>3200</w:t>
            </w:r>
          </w:p>
        </w:tc>
      </w:tr>
      <w:tr w:rsidR="00C823AB" w:rsidRPr="001E47D2" w:rsidTr="00C823AB">
        <w:trPr>
          <w:trHeight w:val="300"/>
        </w:trPr>
        <w:tc>
          <w:tcPr>
            <w:tcW w:w="1038" w:type="pct"/>
            <w:noWrap/>
            <w:hideMark/>
          </w:tcPr>
          <w:p w:rsidR="00C823AB" w:rsidRPr="001E47D2" w:rsidRDefault="00C823AB" w:rsidP="009B6E73">
            <w:pPr>
              <w:autoSpaceDE w:val="0"/>
              <w:autoSpaceDN w:val="0"/>
              <w:adjustRightInd w:val="0"/>
              <w:spacing w:after="0" w:line="240" w:lineRule="auto"/>
              <w:rPr>
                <w:rFonts w:cstheme="minorHAnsi"/>
                <w:b/>
                <w:bCs/>
                <w:sz w:val="24"/>
                <w:szCs w:val="24"/>
              </w:rPr>
            </w:pPr>
            <w:r w:rsidRPr="001E47D2">
              <w:rPr>
                <w:rFonts w:cstheme="minorHAnsi"/>
                <w:b/>
                <w:bCs/>
                <w:sz w:val="24"/>
                <w:szCs w:val="24"/>
              </w:rPr>
              <w:t>Lawngtlai</w:t>
            </w:r>
          </w:p>
        </w:tc>
        <w:tc>
          <w:tcPr>
            <w:tcW w:w="799" w:type="pct"/>
            <w:noWrap/>
            <w:hideMark/>
          </w:tcPr>
          <w:p w:rsidR="00C823AB" w:rsidRPr="001E47D2" w:rsidRDefault="00C823AB" w:rsidP="009B6E73">
            <w:pPr>
              <w:autoSpaceDE w:val="0"/>
              <w:autoSpaceDN w:val="0"/>
              <w:adjustRightInd w:val="0"/>
              <w:spacing w:after="0" w:line="240" w:lineRule="auto"/>
              <w:rPr>
                <w:rFonts w:cstheme="minorHAnsi"/>
                <w:bCs/>
                <w:sz w:val="24"/>
                <w:szCs w:val="24"/>
              </w:rPr>
            </w:pPr>
            <w:r w:rsidRPr="001E47D2">
              <w:rPr>
                <w:rFonts w:cstheme="minorHAnsi"/>
                <w:bCs/>
                <w:sz w:val="24"/>
                <w:szCs w:val="24"/>
              </w:rPr>
              <w:t>100</w:t>
            </w:r>
          </w:p>
        </w:tc>
        <w:tc>
          <w:tcPr>
            <w:tcW w:w="595" w:type="pct"/>
            <w:noWrap/>
            <w:hideMark/>
          </w:tcPr>
          <w:p w:rsidR="00C823AB" w:rsidRPr="001E47D2" w:rsidRDefault="00C823AB" w:rsidP="009B6E73">
            <w:pPr>
              <w:autoSpaceDE w:val="0"/>
              <w:autoSpaceDN w:val="0"/>
              <w:adjustRightInd w:val="0"/>
              <w:spacing w:after="0" w:line="240" w:lineRule="auto"/>
              <w:rPr>
                <w:rFonts w:cstheme="minorHAnsi"/>
                <w:bCs/>
                <w:sz w:val="24"/>
                <w:szCs w:val="24"/>
              </w:rPr>
            </w:pPr>
            <w:r w:rsidRPr="001E47D2">
              <w:rPr>
                <w:rFonts w:cstheme="minorHAnsi"/>
                <w:bCs/>
                <w:sz w:val="24"/>
                <w:szCs w:val="24"/>
              </w:rPr>
              <w:t>1 day</w:t>
            </w:r>
          </w:p>
        </w:tc>
        <w:tc>
          <w:tcPr>
            <w:tcW w:w="973" w:type="pct"/>
            <w:noWrap/>
            <w:hideMark/>
          </w:tcPr>
          <w:p w:rsidR="00C823AB" w:rsidRPr="001E47D2" w:rsidRDefault="00C823AB" w:rsidP="009B6E73">
            <w:pPr>
              <w:autoSpaceDE w:val="0"/>
              <w:autoSpaceDN w:val="0"/>
              <w:adjustRightInd w:val="0"/>
              <w:spacing w:after="0" w:line="240" w:lineRule="auto"/>
              <w:rPr>
                <w:rFonts w:cstheme="minorHAnsi"/>
                <w:bCs/>
                <w:sz w:val="24"/>
                <w:szCs w:val="24"/>
              </w:rPr>
            </w:pPr>
            <w:r w:rsidRPr="001E47D2">
              <w:rPr>
                <w:rFonts w:cstheme="minorHAnsi"/>
                <w:bCs/>
                <w:sz w:val="24"/>
                <w:szCs w:val="24"/>
              </w:rPr>
              <w:t>8</w:t>
            </w:r>
          </w:p>
        </w:tc>
        <w:tc>
          <w:tcPr>
            <w:tcW w:w="821" w:type="pct"/>
            <w:noWrap/>
            <w:hideMark/>
          </w:tcPr>
          <w:p w:rsidR="00C823AB" w:rsidRPr="001E47D2" w:rsidRDefault="00C823AB" w:rsidP="009B6E73">
            <w:pPr>
              <w:autoSpaceDE w:val="0"/>
              <w:autoSpaceDN w:val="0"/>
              <w:adjustRightInd w:val="0"/>
              <w:spacing w:after="0" w:line="240" w:lineRule="auto"/>
              <w:rPr>
                <w:rFonts w:cstheme="minorHAnsi"/>
                <w:bCs/>
                <w:sz w:val="24"/>
                <w:szCs w:val="24"/>
              </w:rPr>
            </w:pPr>
            <w:r w:rsidRPr="001E47D2">
              <w:rPr>
                <w:rFonts w:cstheme="minorHAnsi"/>
                <w:bCs/>
                <w:sz w:val="24"/>
                <w:szCs w:val="24"/>
              </w:rPr>
              <w:t>4 times</w:t>
            </w:r>
          </w:p>
        </w:tc>
        <w:tc>
          <w:tcPr>
            <w:tcW w:w="773" w:type="pct"/>
            <w:noWrap/>
            <w:hideMark/>
          </w:tcPr>
          <w:p w:rsidR="00C823AB" w:rsidRPr="001E47D2" w:rsidRDefault="00C823AB" w:rsidP="009B6E73">
            <w:pPr>
              <w:autoSpaceDE w:val="0"/>
              <w:autoSpaceDN w:val="0"/>
              <w:adjustRightInd w:val="0"/>
              <w:spacing w:after="0" w:line="240" w:lineRule="auto"/>
              <w:rPr>
                <w:rFonts w:cstheme="minorHAnsi"/>
                <w:b/>
                <w:bCs/>
                <w:sz w:val="24"/>
                <w:szCs w:val="24"/>
              </w:rPr>
            </w:pPr>
            <w:r w:rsidRPr="001E47D2">
              <w:rPr>
                <w:rFonts w:cstheme="minorHAnsi"/>
                <w:b/>
                <w:bCs/>
                <w:sz w:val="24"/>
                <w:szCs w:val="24"/>
              </w:rPr>
              <w:t>3200</w:t>
            </w:r>
          </w:p>
        </w:tc>
      </w:tr>
      <w:tr w:rsidR="00C823AB" w:rsidRPr="001E47D2" w:rsidTr="00C823AB">
        <w:trPr>
          <w:trHeight w:val="300"/>
        </w:trPr>
        <w:tc>
          <w:tcPr>
            <w:tcW w:w="1038" w:type="pct"/>
            <w:noWrap/>
            <w:hideMark/>
          </w:tcPr>
          <w:p w:rsidR="00C823AB" w:rsidRPr="001E47D2" w:rsidRDefault="00C823AB" w:rsidP="009B6E73">
            <w:pPr>
              <w:autoSpaceDE w:val="0"/>
              <w:autoSpaceDN w:val="0"/>
              <w:adjustRightInd w:val="0"/>
              <w:spacing w:after="0" w:line="240" w:lineRule="auto"/>
              <w:rPr>
                <w:rFonts w:cstheme="minorHAnsi"/>
                <w:b/>
                <w:bCs/>
                <w:sz w:val="24"/>
                <w:szCs w:val="24"/>
              </w:rPr>
            </w:pPr>
            <w:r w:rsidRPr="001E47D2">
              <w:rPr>
                <w:rFonts w:cstheme="minorHAnsi"/>
                <w:b/>
                <w:bCs/>
                <w:sz w:val="24"/>
                <w:szCs w:val="24"/>
              </w:rPr>
              <w:t>Lunglei</w:t>
            </w:r>
          </w:p>
        </w:tc>
        <w:tc>
          <w:tcPr>
            <w:tcW w:w="799" w:type="pct"/>
            <w:noWrap/>
            <w:hideMark/>
          </w:tcPr>
          <w:p w:rsidR="00C823AB" w:rsidRPr="001E47D2" w:rsidRDefault="00C823AB" w:rsidP="009B6E73">
            <w:pPr>
              <w:autoSpaceDE w:val="0"/>
              <w:autoSpaceDN w:val="0"/>
              <w:adjustRightInd w:val="0"/>
              <w:spacing w:after="0" w:line="240" w:lineRule="auto"/>
              <w:rPr>
                <w:rFonts w:cstheme="minorHAnsi"/>
                <w:bCs/>
                <w:sz w:val="24"/>
                <w:szCs w:val="24"/>
              </w:rPr>
            </w:pPr>
            <w:r w:rsidRPr="001E47D2">
              <w:rPr>
                <w:rFonts w:cstheme="minorHAnsi"/>
                <w:bCs/>
                <w:sz w:val="24"/>
                <w:szCs w:val="24"/>
              </w:rPr>
              <w:t>100</w:t>
            </w:r>
          </w:p>
        </w:tc>
        <w:tc>
          <w:tcPr>
            <w:tcW w:w="595" w:type="pct"/>
            <w:noWrap/>
            <w:hideMark/>
          </w:tcPr>
          <w:p w:rsidR="00C823AB" w:rsidRPr="001E47D2" w:rsidRDefault="00C823AB" w:rsidP="009B6E73">
            <w:pPr>
              <w:autoSpaceDE w:val="0"/>
              <w:autoSpaceDN w:val="0"/>
              <w:adjustRightInd w:val="0"/>
              <w:spacing w:after="0" w:line="240" w:lineRule="auto"/>
              <w:rPr>
                <w:rFonts w:cstheme="minorHAnsi"/>
                <w:bCs/>
                <w:sz w:val="24"/>
                <w:szCs w:val="24"/>
              </w:rPr>
            </w:pPr>
            <w:r w:rsidRPr="001E47D2">
              <w:rPr>
                <w:rFonts w:cstheme="minorHAnsi"/>
                <w:bCs/>
                <w:sz w:val="24"/>
                <w:szCs w:val="24"/>
              </w:rPr>
              <w:t>1 day</w:t>
            </w:r>
          </w:p>
        </w:tc>
        <w:tc>
          <w:tcPr>
            <w:tcW w:w="973" w:type="pct"/>
            <w:noWrap/>
            <w:hideMark/>
          </w:tcPr>
          <w:p w:rsidR="00C823AB" w:rsidRPr="001E47D2" w:rsidRDefault="00C823AB" w:rsidP="009B6E73">
            <w:pPr>
              <w:autoSpaceDE w:val="0"/>
              <w:autoSpaceDN w:val="0"/>
              <w:adjustRightInd w:val="0"/>
              <w:spacing w:after="0" w:line="240" w:lineRule="auto"/>
              <w:rPr>
                <w:rFonts w:cstheme="minorHAnsi"/>
                <w:bCs/>
                <w:sz w:val="24"/>
                <w:szCs w:val="24"/>
              </w:rPr>
            </w:pPr>
            <w:r w:rsidRPr="001E47D2">
              <w:rPr>
                <w:rFonts w:cstheme="minorHAnsi"/>
                <w:bCs/>
                <w:sz w:val="24"/>
                <w:szCs w:val="24"/>
              </w:rPr>
              <w:t>8</w:t>
            </w:r>
          </w:p>
        </w:tc>
        <w:tc>
          <w:tcPr>
            <w:tcW w:w="821" w:type="pct"/>
            <w:noWrap/>
            <w:hideMark/>
          </w:tcPr>
          <w:p w:rsidR="00C823AB" w:rsidRPr="001E47D2" w:rsidRDefault="00C823AB" w:rsidP="009B6E73">
            <w:pPr>
              <w:autoSpaceDE w:val="0"/>
              <w:autoSpaceDN w:val="0"/>
              <w:adjustRightInd w:val="0"/>
              <w:spacing w:after="0" w:line="240" w:lineRule="auto"/>
              <w:rPr>
                <w:rFonts w:cstheme="minorHAnsi"/>
                <w:bCs/>
                <w:sz w:val="24"/>
                <w:szCs w:val="24"/>
              </w:rPr>
            </w:pPr>
            <w:r w:rsidRPr="001E47D2">
              <w:rPr>
                <w:rFonts w:cstheme="minorHAnsi"/>
                <w:bCs/>
                <w:sz w:val="24"/>
                <w:szCs w:val="24"/>
              </w:rPr>
              <w:t>4 times</w:t>
            </w:r>
          </w:p>
        </w:tc>
        <w:tc>
          <w:tcPr>
            <w:tcW w:w="773" w:type="pct"/>
            <w:noWrap/>
            <w:hideMark/>
          </w:tcPr>
          <w:p w:rsidR="00C823AB" w:rsidRPr="001E47D2" w:rsidRDefault="00C823AB" w:rsidP="009B6E73">
            <w:pPr>
              <w:autoSpaceDE w:val="0"/>
              <w:autoSpaceDN w:val="0"/>
              <w:adjustRightInd w:val="0"/>
              <w:spacing w:after="0" w:line="240" w:lineRule="auto"/>
              <w:rPr>
                <w:rFonts w:cstheme="minorHAnsi"/>
                <w:b/>
                <w:bCs/>
                <w:sz w:val="24"/>
                <w:szCs w:val="24"/>
              </w:rPr>
            </w:pPr>
            <w:r w:rsidRPr="001E47D2">
              <w:rPr>
                <w:rFonts w:cstheme="minorHAnsi"/>
                <w:b/>
                <w:bCs/>
                <w:sz w:val="24"/>
                <w:szCs w:val="24"/>
              </w:rPr>
              <w:t>3200</w:t>
            </w:r>
          </w:p>
        </w:tc>
      </w:tr>
      <w:tr w:rsidR="00C823AB" w:rsidRPr="001E47D2" w:rsidTr="00C823AB">
        <w:trPr>
          <w:trHeight w:val="300"/>
        </w:trPr>
        <w:tc>
          <w:tcPr>
            <w:tcW w:w="1038" w:type="pct"/>
            <w:noWrap/>
            <w:hideMark/>
          </w:tcPr>
          <w:p w:rsidR="00C823AB" w:rsidRPr="001E47D2" w:rsidRDefault="00C823AB" w:rsidP="009B6E73">
            <w:pPr>
              <w:autoSpaceDE w:val="0"/>
              <w:autoSpaceDN w:val="0"/>
              <w:adjustRightInd w:val="0"/>
              <w:spacing w:after="0" w:line="240" w:lineRule="auto"/>
              <w:rPr>
                <w:rFonts w:cstheme="minorHAnsi"/>
                <w:b/>
                <w:bCs/>
                <w:sz w:val="24"/>
                <w:szCs w:val="24"/>
              </w:rPr>
            </w:pPr>
            <w:r w:rsidRPr="001E47D2">
              <w:rPr>
                <w:rFonts w:cstheme="minorHAnsi"/>
                <w:b/>
                <w:bCs/>
                <w:sz w:val="24"/>
                <w:szCs w:val="24"/>
              </w:rPr>
              <w:t>Mamit</w:t>
            </w:r>
          </w:p>
        </w:tc>
        <w:tc>
          <w:tcPr>
            <w:tcW w:w="799" w:type="pct"/>
            <w:noWrap/>
            <w:hideMark/>
          </w:tcPr>
          <w:p w:rsidR="00C823AB" w:rsidRPr="001E47D2" w:rsidRDefault="00C823AB" w:rsidP="009B6E73">
            <w:pPr>
              <w:autoSpaceDE w:val="0"/>
              <w:autoSpaceDN w:val="0"/>
              <w:adjustRightInd w:val="0"/>
              <w:spacing w:after="0" w:line="240" w:lineRule="auto"/>
              <w:rPr>
                <w:rFonts w:cstheme="minorHAnsi"/>
                <w:bCs/>
                <w:sz w:val="24"/>
                <w:szCs w:val="24"/>
              </w:rPr>
            </w:pPr>
            <w:r w:rsidRPr="001E47D2">
              <w:rPr>
                <w:rFonts w:cstheme="minorHAnsi"/>
                <w:bCs/>
                <w:sz w:val="24"/>
                <w:szCs w:val="24"/>
              </w:rPr>
              <w:t>100</w:t>
            </w:r>
          </w:p>
        </w:tc>
        <w:tc>
          <w:tcPr>
            <w:tcW w:w="595" w:type="pct"/>
            <w:noWrap/>
            <w:hideMark/>
          </w:tcPr>
          <w:p w:rsidR="00C823AB" w:rsidRPr="001E47D2" w:rsidRDefault="00C823AB" w:rsidP="009B6E73">
            <w:pPr>
              <w:autoSpaceDE w:val="0"/>
              <w:autoSpaceDN w:val="0"/>
              <w:adjustRightInd w:val="0"/>
              <w:spacing w:after="0" w:line="240" w:lineRule="auto"/>
              <w:rPr>
                <w:rFonts w:cstheme="minorHAnsi"/>
                <w:bCs/>
                <w:sz w:val="24"/>
                <w:szCs w:val="24"/>
              </w:rPr>
            </w:pPr>
            <w:r w:rsidRPr="001E47D2">
              <w:rPr>
                <w:rFonts w:cstheme="minorHAnsi"/>
                <w:bCs/>
                <w:sz w:val="24"/>
                <w:szCs w:val="24"/>
              </w:rPr>
              <w:t>1 day</w:t>
            </w:r>
          </w:p>
        </w:tc>
        <w:tc>
          <w:tcPr>
            <w:tcW w:w="973" w:type="pct"/>
            <w:noWrap/>
            <w:hideMark/>
          </w:tcPr>
          <w:p w:rsidR="00C823AB" w:rsidRPr="001E47D2" w:rsidRDefault="00C823AB" w:rsidP="009B6E73">
            <w:pPr>
              <w:autoSpaceDE w:val="0"/>
              <w:autoSpaceDN w:val="0"/>
              <w:adjustRightInd w:val="0"/>
              <w:spacing w:after="0" w:line="240" w:lineRule="auto"/>
              <w:rPr>
                <w:rFonts w:cstheme="minorHAnsi"/>
                <w:bCs/>
                <w:sz w:val="24"/>
                <w:szCs w:val="24"/>
              </w:rPr>
            </w:pPr>
            <w:r w:rsidRPr="001E47D2">
              <w:rPr>
                <w:rFonts w:cstheme="minorHAnsi"/>
                <w:bCs/>
                <w:sz w:val="24"/>
                <w:szCs w:val="24"/>
              </w:rPr>
              <w:t>8</w:t>
            </w:r>
          </w:p>
        </w:tc>
        <w:tc>
          <w:tcPr>
            <w:tcW w:w="821" w:type="pct"/>
            <w:noWrap/>
            <w:hideMark/>
          </w:tcPr>
          <w:p w:rsidR="00C823AB" w:rsidRPr="001E47D2" w:rsidRDefault="00C823AB" w:rsidP="009B6E73">
            <w:pPr>
              <w:autoSpaceDE w:val="0"/>
              <w:autoSpaceDN w:val="0"/>
              <w:adjustRightInd w:val="0"/>
              <w:spacing w:after="0" w:line="240" w:lineRule="auto"/>
              <w:rPr>
                <w:rFonts w:cstheme="minorHAnsi"/>
                <w:bCs/>
                <w:sz w:val="24"/>
                <w:szCs w:val="24"/>
              </w:rPr>
            </w:pPr>
            <w:r w:rsidRPr="001E47D2">
              <w:rPr>
                <w:rFonts w:cstheme="minorHAnsi"/>
                <w:bCs/>
                <w:sz w:val="24"/>
                <w:szCs w:val="24"/>
              </w:rPr>
              <w:t>4 times</w:t>
            </w:r>
          </w:p>
        </w:tc>
        <w:tc>
          <w:tcPr>
            <w:tcW w:w="773" w:type="pct"/>
            <w:noWrap/>
            <w:hideMark/>
          </w:tcPr>
          <w:p w:rsidR="00C823AB" w:rsidRPr="001E47D2" w:rsidRDefault="00C823AB" w:rsidP="009B6E73">
            <w:pPr>
              <w:autoSpaceDE w:val="0"/>
              <w:autoSpaceDN w:val="0"/>
              <w:adjustRightInd w:val="0"/>
              <w:spacing w:after="0" w:line="240" w:lineRule="auto"/>
              <w:rPr>
                <w:rFonts w:cstheme="minorHAnsi"/>
                <w:b/>
                <w:bCs/>
                <w:sz w:val="24"/>
                <w:szCs w:val="24"/>
              </w:rPr>
            </w:pPr>
            <w:r w:rsidRPr="001E47D2">
              <w:rPr>
                <w:rFonts w:cstheme="minorHAnsi"/>
                <w:b/>
                <w:bCs/>
                <w:sz w:val="24"/>
                <w:szCs w:val="24"/>
              </w:rPr>
              <w:t>3200</w:t>
            </w:r>
          </w:p>
        </w:tc>
      </w:tr>
      <w:tr w:rsidR="00C823AB" w:rsidRPr="001E47D2" w:rsidTr="00C823AB">
        <w:trPr>
          <w:trHeight w:val="300"/>
        </w:trPr>
        <w:tc>
          <w:tcPr>
            <w:tcW w:w="1038" w:type="pct"/>
            <w:noWrap/>
            <w:hideMark/>
          </w:tcPr>
          <w:p w:rsidR="00C823AB" w:rsidRPr="001E47D2" w:rsidRDefault="00C823AB" w:rsidP="009B6E73">
            <w:pPr>
              <w:autoSpaceDE w:val="0"/>
              <w:autoSpaceDN w:val="0"/>
              <w:adjustRightInd w:val="0"/>
              <w:spacing w:after="0" w:line="240" w:lineRule="auto"/>
              <w:rPr>
                <w:rFonts w:cstheme="minorHAnsi"/>
                <w:b/>
                <w:bCs/>
                <w:sz w:val="24"/>
                <w:szCs w:val="24"/>
              </w:rPr>
            </w:pPr>
            <w:proofErr w:type="spellStart"/>
            <w:r w:rsidRPr="001E47D2">
              <w:rPr>
                <w:rFonts w:cstheme="minorHAnsi"/>
                <w:b/>
                <w:bCs/>
                <w:sz w:val="24"/>
                <w:szCs w:val="24"/>
              </w:rPr>
              <w:t>Serchhip</w:t>
            </w:r>
            <w:proofErr w:type="spellEnd"/>
          </w:p>
        </w:tc>
        <w:tc>
          <w:tcPr>
            <w:tcW w:w="799" w:type="pct"/>
            <w:noWrap/>
            <w:hideMark/>
          </w:tcPr>
          <w:p w:rsidR="00C823AB" w:rsidRPr="001E47D2" w:rsidRDefault="00C823AB" w:rsidP="009B6E73">
            <w:pPr>
              <w:autoSpaceDE w:val="0"/>
              <w:autoSpaceDN w:val="0"/>
              <w:adjustRightInd w:val="0"/>
              <w:spacing w:after="0" w:line="240" w:lineRule="auto"/>
              <w:rPr>
                <w:rFonts w:cstheme="minorHAnsi"/>
                <w:bCs/>
                <w:sz w:val="24"/>
                <w:szCs w:val="24"/>
              </w:rPr>
            </w:pPr>
            <w:r w:rsidRPr="001E47D2">
              <w:rPr>
                <w:rFonts w:cstheme="minorHAnsi"/>
                <w:bCs/>
                <w:sz w:val="24"/>
                <w:szCs w:val="24"/>
              </w:rPr>
              <w:t>100</w:t>
            </w:r>
          </w:p>
        </w:tc>
        <w:tc>
          <w:tcPr>
            <w:tcW w:w="595" w:type="pct"/>
            <w:noWrap/>
            <w:hideMark/>
          </w:tcPr>
          <w:p w:rsidR="00C823AB" w:rsidRPr="001E47D2" w:rsidRDefault="00C823AB" w:rsidP="009B6E73">
            <w:pPr>
              <w:autoSpaceDE w:val="0"/>
              <w:autoSpaceDN w:val="0"/>
              <w:adjustRightInd w:val="0"/>
              <w:spacing w:after="0" w:line="240" w:lineRule="auto"/>
              <w:rPr>
                <w:rFonts w:cstheme="minorHAnsi"/>
                <w:bCs/>
                <w:sz w:val="24"/>
                <w:szCs w:val="24"/>
              </w:rPr>
            </w:pPr>
            <w:r w:rsidRPr="001E47D2">
              <w:rPr>
                <w:rFonts w:cstheme="minorHAnsi"/>
                <w:bCs/>
                <w:sz w:val="24"/>
                <w:szCs w:val="24"/>
              </w:rPr>
              <w:t>1 day</w:t>
            </w:r>
          </w:p>
        </w:tc>
        <w:tc>
          <w:tcPr>
            <w:tcW w:w="973" w:type="pct"/>
            <w:noWrap/>
            <w:hideMark/>
          </w:tcPr>
          <w:p w:rsidR="00C823AB" w:rsidRPr="001E47D2" w:rsidRDefault="00C823AB" w:rsidP="009B6E73">
            <w:pPr>
              <w:autoSpaceDE w:val="0"/>
              <w:autoSpaceDN w:val="0"/>
              <w:adjustRightInd w:val="0"/>
              <w:spacing w:after="0" w:line="240" w:lineRule="auto"/>
              <w:rPr>
                <w:rFonts w:cstheme="minorHAnsi"/>
                <w:bCs/>
                <w:sz w:val="24"/>
                <w:szCs w:val="24"/>
              </w:rPr>
            </w:pPr>
            <w:r w:rsidRPr="001E47D2">
              <w:rPr>
                <w:rFonts w:cstheme="minorHAnsi"/>
                <w:bCs/>
                <w:sz w:val="24"/>
                <w:szCs w:val="24"/>
              </w:rPr>
              <w:t>8</w:t>
            </w:r>
          </w:p>
        </w:tc>
        <w:tc>
          <w:tcPr>
            <w:tcW w:w="821" w:type="pct"/>
            <w:noWrap/>
            <w:hideMark/>
          </w:tcPr>
          <w:p w:rsidR="00C823AB" w:rsidRPr="001E47D2" w:rsidRDefault="00C823AB" w:rsidP="009B6E73">
            <w:pPr>
              <w:autoSpaceDE w:val="0"/>
              <w:autoSpaceDN w:val="0"/>
              <w:adjustRightInd w:val="0"/>
              <w:spacing w:after="0" w:line="240" w:lineRule="auto"/>
              <w:rPr>
                <w:rFonts w:cstheme="minorHAnsi"/>
                <w:bCs/>
                <w:sz w:val="24"/>
                <w:szCs w:val="24"/>
              </w:rPr>
            </w:pPr>
            <w:r w:rsidRPr="001E47D2">
              <w:rPr>
                <w:rFonts w:cstheme="minorHAnsi"/>
                <w:bCs/>
                <w:sz w:val="24"/>
                <w:szCs w:val="24"/>
              </w:rPr>
              <w:t>4 times</w:t>
            </w:r>
          </w:p>
        </w:tc>
        <w:tc>
          <w:tcPr>
            <w:tcW w:w="773" w:type="pct"/>
            <w:noWrap/>
            <w:hideMark/>
          </w:tcPr>
          <w:p w:rsidR="00C823AB" w:rsidRPr="001E47D2" w:rsidRDefault="00C823AB" w:rsidP="009B6E73">
            <w:pPr>
              <w:autoSpaceDE w:val="0"/>
              <w:autoSpaceDN w:val="0"/>
              <w:adjustRightInd w:val="0"/>
              <w:spacing w:after="0" w:line="240" w:lineRule="auto"/>
              <w:rPr>
                <w:rFonts w:cstheme="minorHAnsi"/>
                <w:b/>
                <w:bCs/>
                <w:sz w:val="24"/>
                <w:szCs w:val="24"/>
              </w:rPr>
            </w:pPr>
            <w:r w:rsidRPr="001E47D2">
              <w:rPr>
                <w:rFonts w:cstheme="minorHAnsi"/>
                <w:b/>
                <w:bCs/>
                <w:sz w:val="24"/>
                <w:szCs w:val="24"/>
              </w:rPr>
              <w:t>3200</w:t>
            </w:r>
          </w:p>
        </w:tc>
      </w:tr>
      <w:tr w:rsidR="00C823AB" w:rsidRPr="001E47D2" w:rsidTr="00C823AB">
        <w:trPr>
          <w:trHeight w:val="300"/>
        </w:trPr>
        <w:tc>
          <w:tcPr>
            <w:tcW w:w="1038" w:type="pct"/>
            <w:noWrap/>
            <w:hideMark/>
          </w:tcPr>
          <w:p w:rsidR="00C823AB" w:rsidRPr="001E47D2" w:rsidRDefault="00C823AB" w:rsidP="009B6E73">
            <w:pPr>
              <w:autoSpaceDE w:val="0"/>
              <w:autoSpaceDN w:val="0"/>
              <w:adjustRightInd w:val="0"/>
              <w:spacing w:after="0" w:line="240" w:lineRule="auto"/>
              <w:rPr>
                <w:rFonts w:cstheme="minorHAnsi"/>
                <w:b/>
                <w:bCs/>
                <w:sz w:val="24"/>
                <w:szCs w:val="24"/>
              </w:rPr>
            </w:pPr>
            <w:proofErr w:type="spellStart"/>
            <w:r w:rsidRPr="001E47D2">
              <w:rPr>
                <w:rFonts w:cstheme="minorHAnsi"/>
                <w:b/>
                <w:bCs/>
                <w:sz w:val="24"/>
                <w:szCs w:val="24"/>
              </w:rPr>
              <w:t>Siaha</w:t>
            </w:r>
            <w:proofErr w:type="spellEnd"/>
          </w:p>
        </w:tc>
        <w:tc>
          <w:tcPr>
            <w:tcW w:w="799" w:type="pct"/>
            <w:noWrap/>
            <w:hideMark/>
          </w:tcPr>
          <w:p w:rsidR="00C823AB" w:rsidRPr="001E47D2" w:rsidRDefault="00C823AB" w:rsidP="009B6E73">
            <w:pPr>
              <w:autoSpaceDE w:val="0"/>
              <w:autoSpaceDN w:val="0"/>
              <w:adjustRightInd w:val="0"/>
              <w:spacing w:after="0" w:line="240" w:lineRule="auto"/>
              <w:rPr>
                <w:rFonts w:cstheme="minorHAnsi"/>
                <w:bCs/>
                <w:sz w:val="24"/>
                <w:szCs w:val="24"/>
              </w:rPr>
            </w:pPr>
            <w:r w:rsidRPr="001E47D2">
              <w:rPr>
                <w:rFonts w:cstheme="minorHAnsi"/>
                <w:bCs/>
                <w:sz w:val="24"/>
                <w:szCs w:val="24"/>
              </w:rPr>
              <w:t>100</w:t>
            </w:r>
          </w:p>
        </w:tc>
        <w:tc>
          <w:tcPr>
            <w:tcW w:w="595" w:type="pct"/>
            <w:noWrap/>
            <w:hideMark/>
          </w:tcPr>
          <w:p w:rsidR="00C823AB" w:rsidRPr="001E47D2" w:rsidRDefault="00C823AB" w:rsidP="009B6E73">
            <w:pPr>
              <w:autoSpaceDE w:val="0"/>
              <w:autoSpaceDN w:val="0"/>
              <w:adjustRightInd w:val="0"/>
              <w:spacing w:after="0" w:line="240" w:lineRule="auto"/>
              <w:rPr>
                <w:rFonts w:cstheme="minorHAnsi"/>
                <w:bCs/>
                <w:sz w:val="24"/>
                <w:szCs w:val="24"/>
              </w:rPr>
            </w:pPr>
            <w:r w:rsidRPr="001E47D2">
              <w:rPr>
                <w:rFonts w:cstheme="minorHAnsi"/>
                <w:bCs/>
                <w:sz w:val="24"/>
                <w:szCs w:val="24"/>
              </w:rPr>
              <w:t>1 day</w:t>
            </w:r>
          </w:p>
        </w:tc>
        <w:tc>
          <w:tcPr>
            <w:tcW w:w="973" w:type="pct"/>
            <w:noWrap/>
            <w:hideMark/>
          </w:tcPr>
          <w:p w:rsidR="00C823AB" w:rsidRPr="001E47D2" w:rsidRDefault="00C823AB" w:rsidP="009B6E73">
            <w:pPr>
              <w:autoSpaceDE w:val="0"/>
              <w:autoSpaceDN w:val="0"/>
              <w:adjustRightInd w:val="0"/>
              <w:spacing w:after="0" w:line="240" w:lineRule="auto"/>
              <w:rPr>
                <w:rFonts w:cstheme="minorHAnsi"/>
                <w:bCs/>
                <w:sz w:val="24"/>
                <w:szCs w:val="24"/>
              </w:rPr>
            </w:pPr>
            <w:r w:rsidRPr="001E47D2">
              <w:rPr>
                <w:rFonts w:cstheme="minorHAnsi"/>
                <w:bCs/>
                <w:sz w:val="24"/>
                <w:szCs w:val="24"/>
              </w:rPr>
              <w:t>8</w:t>
            </w:r>
          </w:p>
        </w:tc>
        <w:tc>
          <w:tcPr>
            <w:tcW w:w="821" w:type="pct"/>
            <w:noWrap/>
            <w:hideMark/>
          </w:tcPr>
          <w:p w:rsidR="00C823AB" w:rsidRPr="001E47D2" w:rsidRDefault="00C823AB" w:rsidP="009B6E73">
            <w:pPr>
              <w:autoSpaceDE w:val="0"/>
              <w:autoSpaceDN w:val="0"/>
              <w:adjustRightInd w:val="0"/>
              <w:spacing w:after="0" w:line="240" w:lineRule="auto"/>
              <w:rPr>
                <w:rFonts w:cstheme="minorHAnsi"/>
                <w:bCs/>
                <w:sz w:val="24"/>
                <w:szCs w:val="24"/>
              </w:rPr>
            </w:pPr>
            <w:r w:rsidRPr="001E47D2">
              <w:rPr>
                <w:rFonts w:cstheme="minorHAnsi"/>
                <w:bCs/>
                <w:sz w:val="24"/>
                <w:szCs w:val="24"/>
              </w:rPr>
              <w:t>4 times</w:t>
            </w:r>
          </w:p>
        </w:tc>
        <w:tc>
          <w:tcPr>
            <w:tcW w:w="773" w:type="pct"/>
            <w:noWrap/>
            <w:hideMark/>
          </w:tcPr>
          <w:p w:rsidR="00C823AB" w:rsidRPr="001E47D2" w:rsidRDefault="00C823AB" w:rsidP="009B6E73">
            <w:pPr>
              <w:autoSpaceDE w:val="0"/>
              <w:autoSpaceDN w:val="0"/>
              <w:adjustRightInd w:val="0"/>
              <w:spacing w:after="0" w:line="240" w:lineRule="auto"/>
              <w:rPr>
                <w:rFonts w:cstheme="minorHAnsi"/>
                <w:b/>
                <w:bCs/>
                <w:sz w:val="24"/>
                <w:szCs w:val="24"/>
              </w:rPr>
            </w:pPr>
            <w:r w:rsidRPr="001E47D2">
              <w:rPr>
                <w:rFonts w:cstheme="minorHAnsi"/>
                <w:b/>
                <w:bCs/>
                <w:sz w:val="24"/>
                <w:szCs w:val="24"/>
              </w:rPr>
              <w:t>3200</w:t>
            </w:r>
          </w:p>
        </w:tc>
      </w:tr>
      <w:tr w:rsidR="00C823AB" w:rsidRPr="001E47D2" w:rsidTr="00C823AB">
        <w:trPr>
          <w:trHeight w:val="300"/>
        </w:trPr>
        <w:tc>
          <w:tcPr>
            <w:tcW w:w="4227" w:type="pct"/>
            <w:gridSpan w:val="5"/>
            <w:noWrap/>
          </w:tcPr>
          <w:p w:rsidR="00C823AB" w:rsidRPr="001E47D2" w:rsidRDefault="00C823AB" w:rsidP="009B6E73">
            <w:pPr>
              <w:autoSpaceDE w:val="0"/>
              <w:autoSpaceDN w:val="0"/>
              <w:adjustRightInd w:val="0"/>
              <w:spacing w:after="0" w:line="240" w:lineRule="auto"/>
              <w:jc w:val="right"/>
              <w:rPr>
                <w:rFonts w:cstheme="minorHAnsi"/>
                <w:b/>
                <w:bCs/>
                <w:sz w:val="24"/>
                <w:szCs w:val="24"/>
              </w:rPr>
            </w:pPr>
            <w:r w:rsidRPr="001E47D2">
              <w:rPr>
                <w:rFonts w:cstheme="minorHAnsi"/>
                <w:b/>
                <w:bCs/>
                <w:sz w:val="24"/>
                <w:szCs w:val="24"/>
              </w:rPr>
              <w:t>TOTAL</w:t>
            </w:r>
          </w:p>
        </w:tc>
        <w:tc>
          <w:tcPr>
            <w:tcW w:w="773" w:type="pct"/>
            <w:noWrap/>
          </w:tcPr>
          <w:p w:rsidR="00C823AB" w:rsidRPr="001E47D2" w:rsidRDefault="00C823AB" w:rsidP="009B6E73">
            <w:pPr>
              <w:autoSpaceDE w:val="0"/>
              <w:autoSpaceDN w:val="0"/>
              <w:adjustRightInd w:val="0"/>
              <w:spacing w:after="0" w:line="240" w:lineRule="auto"/>
              <w:rPr>
                <w:rFonts w:cstheme="minorHAnsi"/>
                <w:b/>
                <w:bCs/>
                <w:sz w:val="24"/>
                <w:szCs w:val="24"/>
              </w:rPr>
            </w:pPr>
            <w:r w:rsidRPr="001E47D2">
              <w:rPr>
                <w:rFonts w:cstheme="minorHAnsi"/>
                <w:b/>
                <w:bCs/>
                <w:sz w:val="24"/>
                <w:szCs w:val="24"/>
              </w:rPr>
              <w:t>30800</w:t>
            </w:r>
          </w:p>
        </w:tc>
      </w:tr>
    </w:tbl>
    <w:p w:rsidR="00C823AB" w:rsidRPr="001E47D2" w:rsidRDefault="00C823AB" w:rsidP="00C823AB">
      <w:pPr>
        <w:rPr>
          <w:sz w:val="24"/>
          <w:szCs w:val="24"/>
        </w:rPr>
      </w:pPr>
    </w:p>
    <w:p w:rsidR="00FE7FAF" w:rsidRPr="001E47D2" w:rsidRDefault="00FE7FAF" w:rsidP="00595830">
      <w:pPr>
        <w:rPr>
          <w:rFonts w:cs="Times New Roman"/>
          <w:sz w:val="24"/>
          <w:szCs w:val="24"/>
        </w:rPr>
      </w:pPr>
    </w:p>
    <w:p w:rsidR="00B4056C" w:rsidRDefault="00B4056C" w:rsidP="00595830">
      <w:pPr>
        <w:rPr>
          <w:rFonts w:cs="Times New Roman"/>
          <w:b/>
          <w:sz w:val="24"/>
          <w:szCs w:val="24"/>
        </w:rPr>
      </w:pPr>
    </w:p>
    <w:p w:rsidR="002F402F" w:rsidRDefault="002F402F" w:rsidP="00B4056C">
      <w:pPr>
        <w:jc w:val="center"/>
        <w:rPr>
          <w:rFonts w:cs="Times New Roman"/>
          <w:b/>
          <w:sz w:val="24"/>
          <w:szCs w:val="24"/>
        </w:rPr>
      </w:pPr>
    </w:p>
    <w:p w:rsidR="00B4056C" w:rsidRDefault="00B4056C" w:rsidP="00B4056C">
      <w:pPr>
        <w:jc w:val="center"/>
        <w:rPr>
          <w:rFonts w:cs="Times New Roman"/>
          <w:b/>
          <w:sz w:val="24"/>
          <w:szCs w:val="24"/>
        </w:rPr>
      </w:pPr>
      <w:r>
        <w:rPr>
          <w:rFonts w:cs="Times New Roman"/>
          <w:b/>
          <w:sz w:val="24"/>
          <w:szCs w:val="24"/>
        </w:rPr>
        <w:lastRenderedPageBreak/>
        <w:t>Programme Management</w:t>
      </w:r>
    </w:p>
    <w:p w:rsidR="00595830" w:rsidRPr="001E47D2" w:rsidRDefault="00595830" w:rsidP="00595830">
      <w:pPr>
        <w:rPr>
          <w:rFonts w:cs="Times New Roman"/>
          <w:b/>
          <w:sz w:val="24"/>
          <w:szCs w:val="24"/>
        </w:rPr>
      </w:pPr>
      <w:r w:rsidRPr="001E47D2">
        <w:rPr>
          <w:rFonts w:cs="Times New Roman"/>
          <w:b/>
          <w:sz w:val="24"/>
          <w:szCs w:val="24"/>
        </w:rPr>
        <w:t>16.1.2.1.8</w:t>
      </w:r>
      <w:r w:rsidRPr="001E47D2">
        <w:rPr>
          <w:rFonts w:cs="Times New Roman"/>
          <w:b/>
          <w:sz w:val="24"/>
          <w:szCs w:val="24"/>
        </w:rPr>
        <w:tab/>
        <w:t>State Level Quarterly Review Meeting on NHM / RMNCH+A</w:t>
      </w:r>
    </w:p>
    <w:p w:rsidR="00595830" w:rsidRPr="001E47D2" w:rsidRDefault="00595830" w:rsidP="00595830">
      <w:pPr>
        <w:jc w:val="both"/>
        <w:rPr>
          <w:rFonts w:cs="Times New Roman"/>
          <w:sz w:val="24"/>
          <w:szCs w:val="24"/>
        </w:rPr>
      </w:pPr>
      <w:r w:rsidRPr="001E47D2">
        <w:rPr>
          <w:rFonts w:cs="Times New Roman"/>
          <w:sz w:val="24"/>
          <w:szCs w:val="24"/>
        </w:rPr>
        <w:tab/>
      </w:r>
      <w:r w:rsidRPr="001E47D2">
        <w:rPr>
          <w:rFonts w:cs="Times New Roman"/>
          <w:sz w:val="24"/>
          <w:szCs w:val="24"/>
        </w:rPr>
        <w:tab/>
        <w:t xml:space="preserve">State Level Review Meeting at State </w:t>
      </w:r>
      <w:proofErr w:type="spellStart"/>
      <w:r w:rsidRPr="001E47D2">
        <w:rPr>
          <w:rFonts w:cs="Times New Roman"/>
          <w:sz w:val="24"/>
          <w:szCs w:val="24"/>
        </w:rPr>
        <w:t>Hqrs</w:t>
      </w:r>
      <w:proofErr w:type="spellEnd"/>
      <w:r w:rsidRPr="001E47D2">
        <w:rPr>
          <w:rFonts w:cs="Times New Roman"/>
          <w:sz w:val="24"/>
          <w:szCs w:val="24"/>
        </w:rPr>
        <w:t xml:space="preserve">. to be conducted half-yearly with Chief Medical Officer, Senior Medical Officer and Med. Superintendent from District Headquarter. Staff from District Programme Management Unit (DPMU) like District RCH Medical Officer, District Programme Manager, District Accounts Manager etc. may also attend the said Review Meeting. </w:t>
      </w:r>
    </w:p>
    <w:p w:rsidR="00595830" w:rsidRPr="001E47D2" w:rsidRDefault="00595830" w:rsidP="00595830">
      <w:pPr>
        <w:jc w:val="both"/>
        <w:rPr>
          <w:rFonts w:cs="Times New Roman"/>
          <w:sz w:val="24"/>
          <w:szCs w:val="24"/>
        </w:rPr>
      </w:pPr>
      <w:r w:rsidRPr="001E47D2">
        <w:rPr>
          <w:rFonts w:cs="Times New Roman"/>
          <w:sz w:val="24"/>
          <w:szCs w:val="24"/>
        </w:rPr>
        <w:tab/>
      </w:r>
      <w:r w:rsidRPr="001E47D2">
        <w:rPr>
          <w:rFonts w:cs="Times New Roman"/>
          <w:sz w:val="24"/>
          <w:szCs w:val="24"/>
        </w:rPr>
        <w:tab/>
        <w:t>Each District will prepare presentation on different activities under NHM / RMNCH+A and highlight their delicate point. After having open discussion with the other associate, they will try to make more desirable effort on their weaknesses by having Monitoring at each facility.</w:t>
      </w:r>
    </w:p>
    <w:p w:rsidR="00595830" w:rsidRPr="001E47D2" w:rsidRDefault="00595830" w:rsidP="00595830">
      <w:pPr>
        <w:jc w:val="both"/>
        <w:rPr>
          <w:rFonts w:cs="Times New Roman"/>
          <w:sz w:val="24"/>
          <w:szCs w:val="24"/>
        </w:rPr>
      </w:pPr>
      <w:r w:rsidRPr="001E47D2">
        <w:rPr>
          <w:rFonts w:cs="Times New Roman"/>
          <w:sz w:val="24"/>
          <w:szCs w:val="24"/>
        </w:rPr>
        <w:tab/>
      </w:r>
      <w:r w:rsidRPr="001E47D2">
        <w:rPr>
          <w:rFonts w:cs="Times New Roman"/>
          <w:sz w:val="24"/>
          <w:szCs w:val="24"/>
        </w:rPr>
        <w:tab/>
        <w:t>A three day Review Meeting will be quite sufficient for better achievement of the Programme. Estimated Budget Breakup as below:</w:t>
      </w:r>
    </w:p>
    <w:tbl>
      <w:tblPr>
        <w:tblW w:w="5000" w:type="pct"/>
        <w:tblLayout w:type="fixed"/>
        <w:tblLook w:val="04A0" w:firstRow="1" w:lastRow="0" w:firstColumn="1" w:lastColumn="0" w:noHBand="0" w:noVBand="1"/>
      </w:tblPr>
      <w:tblGrid>
        <w:gridCol w:w="743"/>
        <w:gridCol w:w="6866"/>
        <w:gridCol w:w="1627"/>
      </w:tblGrid>
      <w:tr w:rsidR="00595830" w:rsidRPr="001E47D2" w:rsidTr="003956B9">
        <w:trPr>
          <w:trHeight w:val="300"/>
        </w:trPr>
        <w:tc>
          <w:tcPr>
            <w:tcW w:w="5000" w:type="pct"/>
            <w:gridSpan w:val="3"/>
            <w:tcBorders>
              <w:top w:val="single" w:sz="4" w:space="0" w:color="auto"/>
              <w:left w:val="single" w:sz="4" w:space="0" w:color="auto"/>
              <w:bottom w:val="single" w:sz="4" w:space="0" w:color="auto"/>
              <w:right w:val="single" w:sz="4" w:space="0" w:color="000000"/>
            </w:tcBorders>
            <w:noWrap/>
            <w:vAlign w:val="bottom"/>
            <w:hideMark/>
          </w:tcPr>
          <w:p w:rsidR="00595830" w:rsidRPr="001E47D2" w:rsidRDefault="00595830"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STATE LEVEL QUARTERLY NHM/RCH REVIEW MEETING</w:t>
            </w:r>
          </w:p>
        </w:tc>
      </w:tr>
      <w:tr w:rsidR="00595830" w:rsidRPr="001E47D2" w:rsidTr="003956B9">
        <w:trPr>
          <w:trHeight w:val="300"/>
        </w:trPr>
        <w:tc>
          <w:tcPr>
            <w:tcW w:w="402" w:type="pct"/>
            <w:tcBorders>
              <w:top w:val="nil"/>
              <w:left w:val="single" w:sz="4" w:space="0" w:color="auto"/>
              <w:bottom w:val="single" w:sz="4" w:space="0" w:color="auto"/>
              <w:right w:val="single" w:sz="4" w:space="0" w:color="auto"/>
            </w:tcBorders>
            <w:noWrap/>
            <w:vAlign w:val="center"/>
            <w:hideMark/>
          </w:tcPr>
          <w:p w:rsidR="00595830" w:rsidRPr="001E47D2" w:rsidRDefault="00595830" w:rsidP="003956B9">
            <w:pPr>
              <w:spacing w:after="0" w:line="240" w:lineRule="auto"/>
              <w:jc w:val="center"/>
              <w:rPr>
                <w:rFonts w:eastAsia="Times New Roman" w:cs="Times New Roman"/>
                <w:b/>
                <w:bCs/>
                <w:color w:val="000000"/>
                <w:sz w:val="24"/>
                <w:szCs w:val="24"/>
              </w:rPr>
            </w:pPr>
            <w:proofErr w:type="spellStart"/>
            <w:r w:rsidRPr="001E47D2">
              <w:rPr>
                <w:rFonts w:eastAsia="Times New Roman" w:cs="Times New Roman"/>
                <w:b/>
                <w:bCs/>
                <w:color w:val="000000"/>
                <w:sz w:val="24"/>
                <w:szCs w:val="24"/>
              </w:rPr>
              <w:t>S.No</w:t>
            </w:r>
            <w:proofErr w:type="spellEnd"/>
          </w:p>
        </w:tc>
        <w:tc>
          <w:tcPr>
            <w:tcW w:w="3717"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Head</w:t>
            </w:r>
          </w:p>
        </w:tc>
        <w:tc>
          <w:tcPr>
            <w:tcW w:w="881"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Amount</w:t>
            </w:r>
          </w:p>
        </w:tc>
      </w:tr>
      <w:tr w:rsidR="00595830" w:rsidRPr="001E47D2" w:rsidTr="003956B9">
        <w:trPr>
          <w:trHeight w:val="300"/>
        </w:trPr>
        <w:tc>
          <w:tcPr>
            <w:tcW w:w="402" w:type="pct"/>
            <w:tcBorders>
              <w:top w:val="nil"/>
              <w:left w:val="single" w:sz="4" w:space="0" w:color="auto"/>
              <w:bottom w:val="single" w:sz="4" w:space="0" w:color="auto"/>
              <w:right w:val="single" w:sz="4" w:space="0" w:color="auto"/>
            </w:tcBorders>
            <w:noWrap/>
            <w:vAlign w:val="bottom"/>
            <w:hideMark/>
          </w:tcPr>
          <w:p w:rsidR="00595830" w:rsidRPr="001E47D2" w:rsidRDefault="00595830"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1</w:t>
            </w:r>
          </w:p>
        </w:tc>
        <w:tc>
          <w:tcPr>
            <w:tcW w:w="3717"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Banner</w:t>
            </w:r>
          </w:p>
        </w:tc>
        <w:tc>
          <w:tcPr>
            <w:tcW w:w="881"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jc w:val="right"/>
              <w:rPr>
                <w:rFonts w:eastAsia="Times New Roman" w:cs="Times New Roman"/>
                <w:color w:val="000000"/>
                <w:sz w:val="24"/>
                <w:szCs w:val="24"/>
              </w:rPr>
            </w:pPr>
            <w:r w:rsidRPr="001E47D2">
              <w:rPr>
                <w:rFonts w:eastAsia="Times New Roman" w:cs="Times New Roman"/>
                <w:color w:val="000000"/>
                <w:sz w:val="24"/>
                <w:szCs w:val="24"/>
              </w:rPr>
              <w:t>1500</w:t>
            </w:r>
          </w:p>
        </w:tc>
      </w:tr>
      <w:tr w:rsidR="00595830" w:rsidRPr="001E47D2" w:rsidTr="003956B9">
        <w:trPr>
          <w:trHeight w:val="300"/>
        </w:trPr>
        <w:tc>
          <w:tcPr>
            <w:tcW w:w="402" w:type="pct"/>
            <w:tcBorders>
              <w:top w:val="nil"/>
              <w:left w:val="single" w:sz="4" w:space="0" w:color="auto"/>
              <w:bottom w:val="single" w:sz="4" w:space="0" w:color="auto"/>
              <w:right w:val="single" w:sz="4" w:space="0" w:color="auto"/>
            </w:tcBorders>
            <w:noWrap/>
            <w:vAlign w:val="bottom"/>
            <w:hideMark/>
          </w:tcPr>
          <w:p w:rsidR="00595830" w:rsidRPr="001E47D2" w:rsidRDefault="00595830"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2</w:t>
            </w:r>
          </w:p>
        </w:tc>
        <w:tc>
          <w:tcPr>
            <w:tcW w:w="3717"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Hall rent(Rs.2000/- per day)</w:t>
            </w:r>
          </w:p>
        </w:tc>
        <w:tc>
          <w:tcPr>
            <w:tcW w:w="881"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jc w:val="right"/>
              <w:rPr>
                <w:rFonts w:eastAsia="Times New Roman" w:cs="Times New Roman"/>
                <w:color w:val="000000"/>
                <w:sz w:val="24"/>
                <w:szCs w:val="24"/>
              </w:rPr>
            </w:pPr>
            <w:r w:rsidRPr="001E47D2">
              <w:rPr>
                <w:rFonts w:eastAsia="Times New Roman" w:cs="Times New Roman"/>
                <w:color w:val="000000"/>
                <w:sz w:val="24"/>
                <w:szCs w:val="24"/>
              </w:rPr>
              <w:t>6000</w:t>
            </w:r>
          </w:p>
        </w:tc>
      </w:tr>
      <w:tr w:rsidR="00595830" w:rsidRPr="001E47D2" w:rsidTr="003956B9">
        <w:trPr>
          <w:trHeight w:val="300"/>
        </w:trPr>
        <w:tc>
          <w:tcPr>
            <w:tcW w:w="402" w:type="pct"/>
            <w:tcBorders>
              <w:top w:val="nil"/>
              <w:left w:val="single" w:sz="4" w:space="0" w:color="auto"/>
              <w:bottom w:val="single" w:sz="4" w:space="0" w:color="auto"/>
              <w:right w:val="single" w:sz="4" w:space="0" w:color="auto"/>
            </w:tcBorders>
            <w:noWrap/>
            <w:vAlign w:val="bottom"/>
            <w:hideMark/>
          </w:tcPr>
          <w:p w:rsidR="00595830" w:rsidRPr="001E47D2" w:rsidRDefault="00595830"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3</w:t>
            </w:r>
          </w:p>
        </w:tc>
        <w:tc>
          <w:tcPr>
            <w:tcW w:w="3717"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TA/Lodging</w:t>
            </w:r>
          </w:p>
        </w:tc>
        <w:tc>
          <w:tcPr>
            <w:tcW w:w="881"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jc w:val="right"/>
              <w:rPr>
                <w:rFonts w:eastAsia="Times New Roman" w:cs="Times New Roman"/>
                <w:color w:val="000000"/>
                <w:sz w:val="24"/>
                <w:szCs w:val="24"/>
              </w:rPr>
            </w:pPr>
            <w:r w:rsidRPr="001E47D2">
              <w:rPr>
                <w:rFonts w:eastAsia="Times New Roman" w:cs="Times New Roman"/>
                <w:color w:val="000000"/>
                <w:sz w:val="24"/>
                <w:szCs w:val="24"/>
              </w:rPr>
              <w:t>329100</w:t>
            </w:r>
          </w:p>
        </w:tc>
      </w:tr>
      <w:tr w:rsidR="00595830" w:rsidRPr="001E47D2" w:rsidTr="003956B9">
        <w:trPr>
          <w:trHeight w:val="300"/>
        </w:trPr>
        <w:tc>
          <w:tcPr>
            <w:tcW w:w="402" w:type="pct"/>
            <w:tcBorders>
              <w:top w:val="nil"/>
              <w:left w:val="single" w:sz="4" w:space="0" w:color="auto"/>
              <w:bottom w:val="single" w:sz="4" w:space="0" w:color="auto"/>
              <w:right w:val="single" w:sz="4" w:space="0" w:color="auto"/>
            </w:tcBorders>
            <w:noWrap/>
            <w:vAlign w:val="bottom"/>
            <w:hideMark/>
          </w:tcPr>
          <w:p w:rsidR="00595830" w:rsidRPr="001E47D2" w:rsidRDefault="00595830"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4</w:t>
            </w:r>
          </w:p>
        </w:tc>
        <w:tc>
          <w:tcPr>
            <w:tcW w:w="3717"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 xml:space="preserve">Refreshment (150x110 </w:t>
            </w:r>
            <w:proofErr w:type="spellStart"/>
            <w:r w:rsidRPr="001E47D2">
              <w:rPr>
                <w:rFonts w:eastAsia="Times New Roman" w:cs="Times New Roman"/>
                <w:color w:val="000000"/>
                <w:sz w:val="24"/>
                <w:szCs w:val="24"/>
              </w:rPr>
              <w:t>nos</w:t>
            </w:r>
            <w:proofErr w:type="spellEnd"/>
            <w:r w:rsidRPr="001E47D2">
              <w:rPr>
                <w:rFonts w:eastAsia="Times New Roman" w:cs="Times New Roman"/>
                <w:color w:val="000000"/>
                <w:sz w:val="24"/>
                <w:szCs w:val="24"/>
              </w:rPr>
              <w:t>)</w:t>
            </w:r>
          </w:p>
        </w:tc>
        <w:tc>
          <w:tcPr>
            <w:tcW w:w="881"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jc w:val="right"/>
              <w:rPr>
                <w:rFonts w:eastAsia="Times New Roman" w:cs="Times New Roman"/>
                <w:color w:val="000000"/>
                <w:sz w:val="24"/>
                <w:szCs w:val="24"/>
              </w:rPr>
            </w:pPr>
            <w:r w:rsidRPr="001E47D2">
              <w:rPr>
                <w:rFonts w:eastAsia="Times New Roman" w:cs="Times New Roman"/>
                <w:color w:val="000000"/>
                <w:sz w:val="24"/>
                <w:szCs w:val="24"/>
              </w:rPr>
              <w:t>16500</w:t>
            </w:r>
          </w:p>
        </w:tc>
      </w:tr>
      <w:tr w:rsidR="00595830" w:rsidRPr="001E47D2" w:rsidTr="003956B9">
        <w:trPr>
          <w:trHeight w:val="300"/>
        </w:trPr>
        <w:tc>
          <w:tcPr>
            <w:tcW w:w="402" w:type="pct"/>
            <w:tcBorders>
              <w:top w:val="nil"/>
              <w:left w:val="single" w:sz="4" w:space="0" w:color="auto"/>
              <w:bottom w:val="single" w:sz="4" w:space="0" w:color="auto"/>
              <w:right w:val="single" w:sz="4" w:space="0" w:color="auto"/>
            </w:tcBorders>
            <w:noWrap/>
            <w:vAlign w:val="bottom"/>
            <w:hideMark/>
          </w:tcPr>
          <w:p w:rsidR="00595830" w:rsidRPr="001E47D2" w:rsidRDefault="00595830"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5</w:t>
            </w:r>
          </w:p>
        </w:tc>
        <w:tc>
          <w:tcPr>
            <w:tcW w:w="3717"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 xml:space="preserve">Stationeries (Files, notebooks, pens </w:t>
            </w:r>
            <w:proofErr w:type="gramStart"/>
            <w:r w:rsidRPr="001E47D2">
              <w:rPr>
                <w:rFonts w:eastAsia="Times New Roman" w:cs="Times New Roman"/>
                <w:color w:val="000000"/>
                <w:sz w:val="24"/>
                <w:szCs w:val="24"/>
              </w:rPr>
              <w:t>etc. )</w:t>
            </w:r>
            <w:proofErr w:type="gramEnd"/>
            <w:r w:rsidRPr="001E47D2">
              <w:rPr>
                <w:rFonts w:eastAsia="Times New Roman" w:cs="Times New Roman"/>
                <w:color w:val="000000"/>
                <w:sz w:val="24"/>
                <w:szCs w:val="24"/>
              </w:rPr>
              <w:t xml:space="preserve">(Rs.100/- x 80 </w:t>
            </w:r>
            <w:proofErr w:type="spellStart"/>
            <w:r w:rsidRPr="001E47D2">
              <w:rPr>
                <w:rFonts w:eastAsia="Times New Roman" w:cs="Times New Roman"/>
                <w:color w:val="000000"/>
                <w:sz w:val="24"/>
                <w:szCs w:val="24"/>
              </w:rPr>
              <w:t>nos</w:t>
            </w:r>
            <w:proofErr w:type="spellEnd"/>
            <w:r w:rsidRPr="001E47D2">
              <w:rPr>
                <w:rFonts w:eastAsia="Times New Roman" w:cs="Times New Roman"/>
                <w:color w:val="000000"/>
                <w:sz w:val="24"/>
                <w:szCs w:val="24"/>
              </w:rPr>
              <w:t>)</w:t>
            </w:r>
          </w:p>
        </w:tc>
        <w:tc>
          <w:tcPr>
            <w:tcW w:w="881"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jc w:val="right"/>
              <w:rPr>
                <w:rFonts w:eastAsia="Times New Roman" w:cs="Times New Roman"/>
                <w:color w:val="000000"/>
                <w:sz w:val="24"/>
                <w:szCs w:val="24"/>
              </w:rPr>
            </w:pPr>
            <w:r w:rsidRPr="001E47D2">
              <w:rPr>
                <w:rFonts w:eastAsia="Times New Roman" w:cs="Times New Roman"/>
                <w:color w:val="000000"/>
                <w:sz w:val="24"/>
                <w:szCs w:val="24"/>
              </w:rPr>
              <w:t>8000</w:t>
            </w:r>
          </w:p>
        </w:tc>
      </w:tr>
      <w:tr w:rsidR="00595830" w:rsidRPr="001E47D2" w:rsidTr="003956B9">
        <w:trPr>
          <w:trHeight w:val="300"/>
        </w:trPr>
        <w:tc>
          <w:tcPr>
            <w:tcW w:w="402" w:type="pct"/>
            <w:tcBorders>
              <w:top w:val="nil"/>
              <w:left w:val="single" w:sz="4" w:space="0" w:color="auto"/>
              <w:bottom w:val="single" w:sz="4" w:space="0" w:color="auto"/>
              <w:right w:val="single" w:sz="4" w:space="0" w:color="auto"/>
            </w:tcBorders>
            <w:noWrap/>
            <w:vAlign w:val="bottom"/>
            <w:hideMark/>
          </w:tcPr>
          <w:p w:rsidR="00595830" w:rsidRPr="001E47D2" w:rsidRDefault="00595830"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 </w:t>
            </w:r>
          </w:p>
        </w:tc>
        <w:tc>
          <w:tcPr>
            <w:tcW w:w="3717"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rPr>
                <w:rFonts w:eastAsia="Times New Roman" w:cs="Times New Roman"/>
                <w:b/>
                <w:bCs/>
                <w:color w:val="000000"/>
                <w:sz w:val="24"/>
                <w:szCs w:val="24"/>
              </w:rPr>
            </w:pPr>
            <w:r w:rsidRPr="001E47D2">
              <w:rPr>
                <w:rFonts w:eastAsia="Times New Roman" w:cs="Times New Roman"/>
                <w:b/>
                <w:bCs/>
                <w:color w:val="000000"/>
                <w:sz w:val="24"/>
                <w:szCs w:val="24"/>
              </w:rPr>
              <w:t>Total</w:t>
            </w:r>
          </w:p>
        </w:tc>
        <w:tc>
          <w:tcPr>
            <w:tcW w:w="881"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jc w:val="right"/>
              <w:rPr>
                <w:rFonts w:eastAsia="Times New Roman" w:cs="Times New Roman"/>
                <w:b/>
                <w:bCs/>
                <w:color w:val="000000"/>
                <w:sz w:val="24"/>
                <w:szCs w:val="24"/>
              </w:rPr>
            </w:pPr>
            <w:r w:rsidRPr="001E47D2">
              <w:rPr>
                <w:rFonts w:eastAsia="Times New Roman" w:cs="Times New Roman"/>
                <w:b/>
                <w:bCs/>
                <w:color w:val="000000"/>
                <w:sz w:val="24"/>
                <w:szCs w:val="24"/>
              </w:rPr>
              <w:t>361100</w:t>
            </w:r>
          </w:p>
        </w:tc>
      </w:tr>
      <w:tr w:rsidR="00595830" w:rsidRPr="001E47D2" w:rsidTr="003956B9">
        <w:trPr>
          <w:trHeight w:val="300"/>
        </w:trPr>
        <w:tc>
          <w:tcPr>
            <w:tcW w:w="402" w:type="pct"/>
            <w:tcBorders>
              <w:top w:val="nil"/>
              <w:left w:val="single" w:sz="4" w:space="0" w:color="auto"/>
              <w:bottom w:val="single" w:sz="4" w:space="0" w:color="auto"/>
              <w:right w:val="single" w:sz="4" w:space="0" w:color="auto"/>
            </w:tcBorders>
            <w:noWrap/>
            <w:vAlign w:val="bottom"/>
            <w:hideMark/>
          </w:tcPr>
          <w:p w:rsidR="00595830" w:rsidRPr="001E47D2" w:rsidRDefault="00595830"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6</w:t>
            </w:r>
          </w:p>
        </w:tc>
        <w:tc>
          <w:tcPr>
            <w:tcW w:w="3717"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Contingencies(5% of total)</w:t>
            </w:r>
          </w:p>
        </w:tc>
        <w:tc>
          <w:tcPr>
            <w:tcW w:w="881"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jc w:val="right"/>
              <w:rPr>
                <w:rFonts w:eastAsia="Times New Roman" w:cs="Times New Roman"/>
                <w:color w:val="000000"/>
                <w:sz w:val="24"/>
                <w:szCs w:val="24"/>
              </w:rPr>
            </w:pPr>
            <w:r w:rsidRPr="001E47D2">
              <w:rPr>
                <w:rFonts w:eastAsia="Times New Roman" w:cs="Times New Roman"/>
                <w:color w:val="000000"/>
                <w:sz w:val="24"/>
                <w:szCs w:val="24"/>
              </w:rPr>
              <w:t>18055</w:t>
            </w:r>
          </w:p>
        </w:tc>
      </w:tr>
      <w:tr w:rsidR="00595830" w:rsidRPr="001E47D2" w:rsidTr="003956B9">
        <w:trPr>
          <w:trHeight w:val="300"/>
        </w:trPr>
        <w:tc>
          <w:tcPr>
            <w:tcW w:w="402" w:type="pct"/>
            <w:tcBorders>
              <w:top w:val="nil"/>
              <w:left w:val="single" w:sz="4" w:space="0" w:color="auto"/>
              <w:bottom w:val="single" w:sz="4" w:space="0" w:color="auto"/>
              <w:right w:val="single" w:sz="4" w:space="0" w:color="auto"/>
            </w:tcBorders>
            <w:noWrap/>
            <w:vAlign w:val="bottom"/>
            <w:hideMark/>
          </w:tcPr>
          <w:p w:rsidR="00595830" w:rsidRPr="001E47D2" w:rsidRDefault="00595830"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 </w:t>
            </w:r>
          </w:p>
        </w:tc>
        <w:tc>
          <w:tcPr>
            <w:tcW w:w="3717"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rPr>
                <w:rFonts w:eastAsia="Times New Roman" w:cs="Times New Roman"/>
                <w:b/>
                <w:bCs/>
                <w:color w:val="000000"/>
                <w:sz w:val="24"/>
                <w:szCs w:val="24"/>
              </w:rPr>
            </w:pPr>
            <w:r w:rsidRPr="001E47D2">
              <w:rPr>
                <w:rFonts w:eastAsia="Times New Roman" w:cs="Times New Roman"/>
                <w:b/>
                <w:bCs/>
                <w:color w:val="000000"/>
                <w:sz w:val="24"/>
                <w:szCs w:val="24"/>
              </w:rPr>
              <w:t>Grand Total</w:t>
            </w:r>
          </w:p>
        </w:tc>
        <w:tc>
          <w:tcPr>
            <w:tcW w:w="881"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jc w:val="right"/>
              <w:rPr>
                <w:rFonts w:eastAsia="Times New Roman" w:cs="Times New Roman"/>
                <w:b/>
                <w:bCs/>
                <w:color w:val="000000"/>
                <w:sz w:val="24"/>
                <w:szCs w:val="24"/>
              </w:rPr>
            </w:pPr>
            <w:r w:rsidRPr="001E47D2">
              <w:rPr>
                <w:rFonts w:eastAsia="Times New Roman" w:cs="Times New Roman"/>
                <w:b/>
                <w:bCs/>
                <w:color w:val="000000"/>
                <w:sz w:val="24"/>
                <w:szCs w:val="24"/>
              </w:rPr>
              <w:t>379155</w:t>
            </w:r>
          </w:p>
        </w:tc>
      </w:tr>
      <w:tr w:rsidR="00595830" w:rsidRPr="001E47D2" w:rsidTr="003956B9">
        <w:trPr>
          <w:trHeight w:val="300"/>
        </w:trPr>
        <w:tc>
          <w:tcPr>
            <w:tcW w:w="402" w:type="pct"/>
            <w:tcBorders>
              <w:top w:val="nil"/>
              <w:left w:val="single" w:sz="4" w:space="0" w:color="auto"/>
              <w:bottom w:val="single" w:sz="4" w:space="0" w:color="auto"/>
              <w:right w:val="single" w:sz="4" w:space="0" w:color="auto"/>
            </w:tcBorders>
            <w:noWrap/>
            <w:vAlign w:val="bottom"/>
            <w:hideMark/>
          </w:tcPr>
          <w:p w:rsidR="00595830" w:rsidRPr="001E47D2" w:rsidRDefault="00595830"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 </w:t>
            </w:r>
          </w:p>
        </w:tc>
        <w:tc>
          <w:tcPr>
            <w:tcW w:w="3717"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rPr>
                <w:rFonts w:eastAsia="Times New Roman" w:cs="Times New Roman"/>
                <w:b/>
                <w:bCs/>
                <w:color w:val="000000"/>
                <w:sz w:val="24"/>
                <w:szCs w:val="24"/>
              </w:rPr>
            </w:pPr>
            <w:r w:rsidRPr="001E47D2">
              <w:rPr>
                <w:rFonts w:eastAsia="Times New Roman" w:cs="Times New Roman"/>
                <w:b/>
                <w:bCs/>
                <w:color w:val="000000"/>
                <w:sz w:val="24"/>
                <w:szCs w:val="24"/>
              </w:rPr>
              <w:t>Total Budget required for Half-yearly Review meetings</w:t>
            </w:r>
          </w:p>
          <w:p w:rsidR="00595830" w:rsidRPr="001E47D2" w:rsidRDefault="00595830" w:rsidP="003956B9">
            <w:pPr>
              <w:spacing w:after="0" w:line="240" w:lineRule="auto"/>
              <w:rPr>
                <w:rFonts w:eastAsia="Times New Roman" w:cs="Times New Roman"/>
                <w:b/>
                <w:bCs/>
                <w:color w:val="000000"/>
                <w:sz w:val="24"/>
                <w:szCs w:val="24"/>
              </w:rPr>
            </w:pPr>
            <w:r w:rsidRPr="001E47D2">
              <w:rPr>
                <w:rFonts w:eastAsia="Times New Roman" w:cs="Times New Roman"/>
                <w:b/>
                <w:bCs/>
                <w:color w:val="000000"/>
                <w:sz w:val="24"/>
                <w:szCs w:val="24"/>
              </w:rPr>
              <w:t>( 379155x2)</w:t>
            </w:r>
          </w:p>
        </w:tc>
        <w:tc>
          <w:tcPr>
            <w:tcW w:w="881"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jc w:val="right"/>
              <w:rPr>
                <w:rFonts w:eastAsia="Times New Roman" w:cs="Times New Roman"/>
                <w:b/>
                <w:bCs/>
                <w:color w:val="000000"/>
                <w:sz w:val="24"/>
                <w:szCs w:val="24"/>
              </w:rPr>
            </w:pPr>
            <w:r w:rsidRPr="001E47D2">
              <w:rPr>
                <w:rFonts w:eastAsia="Times New Roman" w:cs="Times New Roman"/>
                <w:b/>
                <w:bCs/>
                <w:color w:val="000000"/>
                <w:sz w:val="24"/>
                <w:szCs w:val="24"/>
              </w:rPr>
              <w:t>758310</w:t>
            </w:r>
          </w:p>
        </w:tc>
      </w:tr>
    </w:tbl>
    <w:p w:rsidR="00595830" w:rsidRPr="001E47D2" w:rsidRDefault="00595830" w:rsidP="00595830">
      <w:pPr>
        <w:rPr>
          <w:rFonts w:cs="Times New Roman"/>
          <w:b/>
          <w:sz w:val="24"/>
          <w:szCs w:val="24"/>
        </w:rPr>
      </w:pPr>
    </w:p>
    <w:p w:rsidR="00595830" w:rsidRPr="001E47D2" w:rsidRDefault="00595830" w:rsidP="00595830">
      <w:pPr>
        <w:ind w:left="2160" w:firstLine="720"/>
        <w:rPr>
          <w:rFonts w:cs="Times New Roman"/>
          <w:b/>
          <w:sz w:val="24"/>
          <w:szCs w:val="24"/>
        </w:rPr>
      </w:pPr>
      <w:r w:rsidRPr="001E47D2">
        <w:rPr>
          <w:rFonts w:cs="Times New Roman"/>
          <w:b/>
          <w:sz w:val="24"/>
          <w:szCs w:val="24"/>
        </w:rPr>
        <w:t>Budget Breakup</w:t>
      </w:r>
    </w:p>
    <w:p w:rsidR="00595830" w:rsidRPr="001E47D2" w:rsidRDefault="00595830" w:rsidP="00595830">
      <w:pPr>
        <w:jc w:val="both"/>
        <w:rPr>
          <w:rFonts w:cs="Times New Roman"/>
          <w:b/>
          <w:sz w:val="24"/>
          <w:szCs w:val="24"/>
        </w:rPr>
      </w:pPr>
      <w:proofErr w:type="spellStart"/>
      <w:r w:rsidRPr="001E47D2">
        <w:rPr>
          <w:rFonts w:cs="Times New Roman"/>
          <w:b/>
          <w:sz w:val="24"/>
          <w:szCs w:val="24"/>
        </w:rPr>
        <w:t>Accomodation</w:t>
      </w:r>
      <w:proofErr w:type="spellEnd"/>
      <w:r w:rsidRPr="001E47D2">
        <w:rPr>
          <w:rFonts w:cs="Times New Roman"/>
          <w:b/>
          <w:sz w:val="24"/>
          <w:szCs w:val="24"/>
        </w:rPr>
        <w:t>/Lodging</w:t>
      </w:r>
    </w:p>
    <w:tbl>
      <w:tblPr>
        <w:tblW w:w="5000" w:type="pct"/>
        <w:tblLook w:val="04A0" w:firstRow="1" w:lastRow="0" w:firstColumn="1" w:lastColumn="0" w:noHBand="0" w:noVBand="1"/>
      </w:tblPr>
      <w:tblGrid>
        <w:gridCol w:w="3282"/>
        <w:gridCol w:w="1620"/>
        <w:gridCol w:w="1304"/>
        <w:gridCol w:w="1430"/>
        <w:gridCol w:w="1600"/>
      </w:tblGrid>
      <w:tr w:rsidR="00595830" w:rsidRPr="001E47D2" w:rsidTr="003956B9">
        <w:trPr>
          <w:trHeight w:val="300"/>
        </w:trPr>
        <w:tc>
          <w:tcPr>
            <w:tcW w:w="1777" w:type="pct"/>
            <w:tcBorders>
              <w:top w:val="single" w:sz="4" w:space="0" w:color="auto"/>
              <w:left w:val="single" w:sz="4" w:space="0" w:color="auto"/>
              <w:bottom w:val="single" w:sz="4" w:space="0" w:color="auto"/>
              <w:right w:val="single" w:sz="4" w:space="0" w:color="auto"/>
            </w:tcBorders>
            <w:vAlign w:val="center"/>
            <w:hideMark/>
          </w:tcPr>
          <w:p w:rsidR="00595830" w:rsidRPr="001E47D2" w:rsidRDefault="00595830"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Designation</w:t>
            </w:r>
          </w:p>
        </w:tc>
        <w:tc>
          <w:tcPr>
            <w:tcW w:w="877" w:type="pct"/>
            <w:tcBorders>
              <w:top w:val="single" w:sz="4" w:space="0" w:color="auto"/>
              <w:left w:val="nil"/>
              <w:bottom w:val="single" w:sz="4" w:space="0" w:color="auto"/>
              <w:right w:val="single" w:sz="4" w:space="0" w:color="auto"/>
            </w:tcBorders>
            <w:vAlign w:val="center"/>
            <w:hideMark/>
          </w:tcPr>
          <w:p w:rsidR="00595830" w:rsidRPr="001E47D2" w:rsidRDefault="00595830"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Nos</w:t>
            </w:r>
          </w:p>
        </w:tc>
        <w:tc>
          <w:tcPr>
            <w:tcW w:w="706" w:type="pct"/>
            <w:tcBorders>
              <w:top w:val="single" w:sz="4" w:space="0" w:color="auto"/>
              <w:left w:val="nil"/>
              <w:bottom w:val="single" w:sz="4" w:space="0" w:color="auto"/>
              <w:right w:val="single" w:sz="4" w:space="0" w:color="auto"/>
            </w:tcBorders>
            <w:vAlign w:val="center"/>
            <w:hideMark/>
          </w:tcPr>
          <w:p w:rsidR="00595830" w:rsidRPr="001E47D2" w:rsidRDefault="00595830"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Lodging</w:t>
            </w:r>
          </w:p>
        </w:tc>
        <w:tc>
          <w:tcPr>
            <w:tcW w:w="774" w:type="pct"/>
            <w:tcBorders>
              <w:top w:val="single" w:sz="4" w:space="0" w:color="auto"/>
              <w:left w:val="nil"/>
              <w:bottom w:val="single" w:sz="4" w:space="0" w:color="auto"/>
              <w:right w:val="single" w:sz="4" w:space="0" w:color="auto"/>
            </w:tcBorders>
            <w:vAlign w:val="center"/>
            <w:hideMark/>
          </w:tcPr>
          <w:p w:rsidR="00595830" w:rsidRPr="001E47D2" w:rsidRDefault="00595830"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Days</w:t>
            </w:r>
          </w:p>
        </w:tc>
        <w:tc>
          <w:tcPr>
            <w:tcW w:w="866" w:type="pct"/>
            <w:tcBorders>
              <w:top w:val="single" w:sz="4" w:space="0" w:color="auto"/>
              <w:left w:val="nil"/>
              <w:bottom w:val="single" w:sz="4" w:space="0" w:color="auto"/>
              <w:right w:val="single" w:sz="4" w:space="0" w:color="auto"/>
            </w:tcBorders>
            <w:vAlign w:val="center"/>
            <w:hideMark/>
          </w:tcPr>
          <w:p w:rsidR="00595830" w:rsidRPr="001E47D2" w:rsidRDefault="00595830"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Amount total</w:t>
            </w:r>
          </w:p>
        </w:tc>
      </w:tr>
      <w:tr w:rsidR="00595830" w:rsidRPr="001E47D2" w:rsidTr="003956B9">
        <w:trPr>
          <w:trHeight w:val="300"/>
        </w:trPr>
        <w:tc>
          <w:tcPr>
            <w:tcW w:w="1777" w:type="pct"/>
            <w:tcBorders>
              <w:top w:val="nil"/>
              <w:left w:val="single" w:sz="4" w:space="0" w:color="auto"/>
              <w:bottom w:val="single" w:sz="4" w:space="0" w:color="auto"/>
              <w:right w:val="single" w:sz="4" w:space="0" w:color="auto"/>
            </w:tcBorders>
            <w:vAlign w:val="center"/>
            <w:hideMark/>
          </w:tcPr>
          <w:p w:rsidR="00595830" w:rsidRPr="001E47D2" w:rsidRDefault="00595830"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CMO</w:t>
            </w:r>
          </w:p>
        </w:tc>
        <w:tc>
          <w:tcPr>
            <w:tcW w:w="877"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9</w:t>
            </w:r>
          </w:p>
        </w:tc>
        <w:tc>
          <w:tcPr>
            <w:tcW w:w="706"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1000</w:t>
            </w:r>
          </w:p>
        </w:tc>
        <w:tc>
          <w:tcPr>
            <w:tcW w:w="774"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3</w:t>
            </w:r>
          </w:p>
        </w:tc>
        <w:tc>
          <w:tcPr>
            <w:tcW w:w="866"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jc w:val="right"/>
              <w:rPr>
                <w:rFonts w:eastAsia="Times New Roman" w:cs="Times New Roman"/>
                <w:color w:val="000000"/>
                <w:sz w:val="24"/>
                <w:szCs w:val="24"/>
              </w:rPr>
            </w:pPr>
            <w:r w:rsidRPr="001E47D2">
              <w:rPr>
                <w:rFonts w:eastAsia="Times New Roman" w:cs="Times New Roman"/>
                <w:color w:val="000000"/>
                <w:sz w:val="24"/>
                <w:szCs w:val="24"/>
              </w:rPr>
              <w:t>27000</w:t>
            </w:r>
          </w:p>
        </w:tc>
      </w:tr>
      <w:tr w:rsidR="00595830" w:rsidRPr="001E47D2" w:rsidTr="003956B9">
        <w:trPr>
          <w:trHeight w:val="300"/>
        </w:trPr>
        <w:tc>
          <w:tcPr>
            <w:tcW w:w="1777" w:type="pct"/>
            <w:tcBorders>
              <w:top w:val="nil"/>
              <w:left w:val="single" w:sz="4" w:space="0" w:color="auto"/>
              <w:bottom w:val="single" w:sz="4" w:space="0" w:color="auto"/>
              <w:right w:val="single" w:sz="4" w:space="0" w:color="auto"/>
            </w:tcBorders>
            <w:vAlign w:val="center"/>
            <w:hideMark/>
          </w:tcPr>
          <w:p w:rsidR="00595830" w:rsidRPr="001E47D2" w:rsidRDefault="00595830"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Med Sups</w:t>
            </w:r>
          </w:p>
        </w:tc>
        <w:tc>
          <w:tcPr>
            <w:tcW w:w="877"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9</w:t>
            </w:r>
          </w:p>
        </w:tc>
        <w:tc>
          <w:tcPr>
            <w:tcW w:w="706"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1000</w:t>
            </w:r>
          </w:p>
        </w:tc>
        <w:tc>
          <w:tcPr>
            <w:tcW w:w="774"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3</w:t>
            </w:r>
          </w:p>
        </w:tc>
        <w:tc>
          <w:tcPr>
            <w:tcW w:w="866"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jc w:val="right"/>
              <w:rPr>
                <w:rFonts w:eastAsia="Times New Roman" w:cs="Times New Roman"/>
                <w:color w:val="000000"/>
                <w:sz w:val="24"/>
                <w:szCs w:val="24"/>
              </w:rPr>
            </w:pPr>
            <w:r w:rsidRPr="001E47D2">
              <w:rPr>
                <w:rFonts w:eastAsia="Times New Roman" w:cs="Times New Roman"/>
                <w:color w:val="000000"/>
                <w:sz w:val="24"/>
                <w:szCs w:val="24"/>
              </w:rPr>
              <w:t>27000</w:t>
            </w:r>
          </w:p>
        </w:tc>
      </w:tr>
      <w:tr w:rsidR="00595830" w:rsidRPr="001E47D2" w:rsidTr="003956B9">
        <w:trPr>
          <w:trHeight w:val="300"/>
        </w:trPr>
        <w:tc>
          <w:tcPr>
            <w:tcW w:w="1777" w:type="pct"/>
            <w:tcBorders>
              <w:top w:val="nil"/>
              <w:left w:val="single" w:sz="4" w:space="0" w:color="auto"/>
              <w:bottom w:val="single" w:sz="4" w:space="0" w:color="auto"/>
              <w:right w:val="single" w:sz="4" w:space="0" w:color="auto"/>
            </w:tcBorders>
            <w:vAlign w:val="center"/>
            <w:hideMark/>
          </w:tcPr>
          <w:p w:rsidR="00595830" w:rsidRPr="001E47D2" w:rsidRDefault="00595830"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SMO</w:t>
            </w:r>
          </w:p>
        </w:tc>
        <w:tc>
          <w:tcPr>
            <w:tcW w:w="877"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9</w:t>
            </w:r>
          </w:p>
        </w:tc>
        <w:tc>
          <w:tcPr>
            <w:tcW w:w="706"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800</w:t>
            </w:r>
          </w:p>
        </w:tc>
        <w:tc>
          <w:tcPr>
            <w:tcW w:w="774"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3</w:t>
            </w:r>
          </w:p>
        </w:tc>
        <w:tc>
          <w:tcPr>
            <w:tcW w:w="866"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jc w:val="right"/>
              <w:rPr>
                <w:rFonts w:eastAsia="Times New Roman" w:cs="Times New Roman"/>
                <w:color w:val="000000"/>
                <w:sz w:val="24"/>
                <w:szCs w:val="24"/>
              </w:rPr>
            </w:pPr>
            <w:r w:rsidRPr="001E47D2">
              <w:rPr>
                <w:rFonts w:eastAsia="Times New Roman" w:cs="Times New Roman"/>
                <w:color w:val="000000"/>
                <w:sz w:val="24"/>
                <w:szCs w:val="24"/>
              </w:rPr>
              <w:t>21600</w:t>
            </w:r>
          </w:p>
        </w:tc>
      </w:tr>
      <w:tr w:rsidR="00595830" w:rsidRPr="001E47D2" w:rsidTr="003956B9">
        <w:trPr>
          <w:trHeight w:val="300"/>
        </w:trPr>
        <w:tc>
          <w:tcPr>
            <w:tcW w:w="1777" w:type="pct"/>
            <w:tcBorders>
              <w:top w:val="nil"/>
              <w:left w:val="single" w:sz="4" w:space="0" w:color="auto"/>
              <w:bottom w:val="single" w:sz="4" w:space="0" w:color="auto"/>
              <w:right w:val="single" w:sz="4" w:space="0" w:color="auto"/>
            </w:tcBorders>
            <w:vAlign w:val="center"/>
            <w:hideMark/>
          </w:tcPr>
          <w:p w:rsidR="00595830" w:rsidRPr="001E47D2" w:rsidRDefault="00595830"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RCH MO</w:t>
            </w:r>
          </w:p>
        </w:tc>
        <w:tc>
          <w:tcPr>
            <w:tcW w:w="877"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9</w:t>
            </w:r>
          </w:p>
        </w:tc>
        <w:tc>
          <w:tcPr>
            <w:tcW w:w="706"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800</w:t>
            </w:r>
          </w:p>
        </w:tc>
        <w:tc>
          <w:tcPr>
            <w:tcW w:w="774"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3</w:t>
            </w:r>
          </w:p>
        </w:tc>
        <w:tc>
          <w:tcPr>
            <w:tcW w:w="866"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jc w:val="right"/>
              <w:rPr>
                <w:rFonts w:eastAsia="Times New Roman" w:cs="Times New Roman"/>
                <w:color w:val="000000"/>
                <w:sz w:val="24"/>
                <w:szCs w:val="24"/>
              </w:rPr>
            </w:pPr>
            <w:r w:rsidRPr="001E47D2">
              <w:rPr>
                <w:rFonts w:eastAsia="Times New Roman" w:cs="Times New Roman"/>
                <w:color w:val="000000"/>
                <w:sz w:val="24"/>
                <w:szCs w:val="24"/>
              </w:rPr>
              <w:t>21600</w:t>
            </w:r>
          </w:p>
        </w:tc>
      </w:tr>
      <w:tr w:rsidR="00595830" w:rsidRPr="001E47D2" w:rsidTr="003956B9">
        <w:trPr>
          <w:trHeight w:val="300"/>
        </w:trPr>
        <w:tc>
          <w:tcPr>
            <w:tcW w:w="1777" w:type="pct"/>
            <w:tcBorders>
              <w:top w:val="nil"/>
              <w:left w:val="single" w:sz="4" w:space="0" w:color="auto"/>
              <w:bottom w:val="single" w:sz="4" w:space="0" w:color="auto"/>
              <w:right w:val="single" w:sz="4" w:space="0" w:color="auto"/>
            </w:tcBorders>
            <w:vAlign w:val="center"/>
            <w:hideMark/>
          </w:tcPr>
          <w:p w:rsidR="00595830" w:rsidRPr="001E47D2" w:rsidRDefault="00595830"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DPM</w:t>
            </w:r>
          </w:p>
        </w:tc>
        <w:tc>
          <w:tcPr>
            <w:tcW w:w="877"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9</w:t>
            </w:r>
          </w:p>
        </w:tc>
        <w:tc>
          <w:tcPr>
            <w:tcW w:w="706"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700</w:t>
            </w:r>
          </w:p>
        </w:tc>
        <w:tc>
          <w:tcPr>
            <w:tcW w:w="774"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3</w:t>
            </w:r>
          </w:p>
        </w:tc>
        <w:tc>
          <w:tcPr>
            <w:tcW w:w="866"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jc w:val="right"/>
              <w:rPr>
                <w:rFonts w:eastAsia="Times New Roman" w:cs="Times New Roman"/>
                <w:color w:val="000000"/>
                <w:sz w:val="24"/>
                <w:szCs w:val="24"/>
              </w:rPr>
            </w:pPr>
            <w:r w:rsidRPr="001E47D2">
              <w:rPr>
                <w:rFonts w:eastAsia="Times New Roman" w:cs="Times New Roman"/>
                <w:color w:val="000000"/>
                <w:sz w:val="24"/>
                <w:szCs w:val="24"/>
              </w:rPr>
              <w:t>18900</w:t>
            </w:r>
          </w:p>
        </w:tc>
      </w:tr>
      <w:tr w:rsidR="00595830" w:rsidRPr="001E47D2" w:rsidTr="003956B9">
        <w:trPr>
          <w:trHeight w:val="300"/>
        </w:trPr>
        <w:tc>
          <w:tcPr>
            <w:tcW w:w="1777" w:type="pct"/>
            <w:tcBorders>
              <w:top w:val="nil"/>
              <w:left w:val="single" w:sz="4" w:space="0" w:color="auto"/>
              <w:bottom w:val="single" w:sz="4" w:space="0" w:color="auto"/>
              <w:right w:val="single" w:sz="4" w:space="0" w:color="auto"/>
            </w:tcBorders>
            <w:vAlign w:val="center"/>
            <w:hideMark/>
          </w:tcPr>
          <w:p w:rsidR="00595830" w:rsidRPr="001E47D2" w:rsidRDefault="00595830"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 xml:space="preserve">DEO / EA / DAM </w:t>
            </w:r>
          </w:p>
        </w:tc>
        <w:tc>
          <w:tcPr>
            <w:tcW w:w="877"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27</w:t>
            </w:r>
          </w:p>
        </w:tc>
        <w:tc>
          <w:tcPr>
            <w:tcW w:w="706"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500</w:t>
            </w:r>
          </w:p>
        </w:tc>
        <w:tc>
          <w:tcPr>
            <w:tcW w:w="774"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3</w:t>
            </w:r>
          </w:p>
        </w:tc>
        <w:tc>
          <w:tcPr>
            <w:tcW w:w="866"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jc w:val="right"/>
              <w:rPr>
                <w:rFonts w:eastAsia="Times New Roman" w:cs="Times New Roman"/>
                <w:color w:val="000000"/>
                <w:sz w:val="24"/>
                <w:szCs w:val="24"/>
              </w:rPr>
            </w:pPr>
            <w:r w:rsidRPr="001E47D2">
              <w:rPr>
                <w:rFonts w:eastAsia="Times New Roman" w:cs="Times New Roman"/>
                <w:color w:val="000000"/>
                <w:sz w:val="24"/>
                <w:szCs w:val="24"/>
              </w:rPr>
              <w:t>40500</w:t>
            </w:r>
          </w:p>
        </w:tc>
      </w:tr>
      <w:tr w:rsidR="00595830" w:rsidRPr="001E47D2" w:rsidTr="003956B9">
        <w:trPr>
          <w:trHeight w:val="300"/>
        </w:trPr>
        <w:tc>
          <w:tcPr>
            <w:tcW w:w="1777" w:type="pct"/>
            <w:tcBorders>
              <w:top w:val="nil"/>
              <w:left w:val="single" w:sz="4" w:space="0" w:color="auto"/>
              <w:bottom w:val="single" w:sz="4" w:space="0" w:color="auto"/>
              <w:right w:val="single" w:sz="4" w:space="0" w:color="auto"/>
            </w:tcBorders>
            <w:vAlign w:val="center"/>
            <w:hideMark/>
          </w:tcPr>
          <w:p w:rsidR="00595830" w:rsidRPr="001E47D2" w:rsidRDefault="00595830"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Drivers</w:t>
            </w:r>
          </w:p>
        </w:tc>
        <w:tc>
          <w:tcPr>
            <w:tcW w:w="877"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27</w:t>
            </w:r>
          </w:p>
        </w:tc>
        <w:tc>
          <w:tcPr>
            <w:tcW w:w="706"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200</w:t>
            </w:r>
          </w:p>
        </w:tc>
        <w:tc>
          <w:tcPr>
            <w:tcW w:w="774"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3</w:t>
            </w:r>
          </w:p>
        </w:tc>
        <w:tc>
          <w:tcPr>
            <w:tcW w:w="866"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jc w:val="right"/>
              <w:rPr>
                <w:rFonts w:eastAsia="Times New Roman" w:cs="Times New Roman"/>
                <w:color w:val="000000"/>
                <w:sz w:val="24"/>
                <w:szCs w:val="24"/>
              </w:rPr>
            </w:pPr>
            <w:r w:rsidRPr="001E47D2">
              <w:rPr>
                <w:rFonts w:eastAsia="Times New Roman" w:cs="Times New Roman"/>
                <w:color w:val="000000"/>
                <w:sz w:val="24"/>
                <w:szCs w:val="24"/>
              </w:rPr>
              <w:t>16200</w:t>
            </w:r>
          </w:p>
        </w:tc>
      </w:tr>
      <w:tr w:rsidR="00595830" w:rsidRPr="001E47D2" w:rsidTr="003956B9">
        <w:trPr>
          <w:trHeight w:val="300"/>
        </w:trPr>
        <w:tc>
          <w:tcPr>
            <w:tcW w:w="1777" w:type="pct"/>
            <w:tcBorders>
              <w:top w:val="nil"/>
              <w:left w:val="single" w:sz="4" w:space="0" w:color="auto"/>
              <w:bottom w:val="single" w:sz="4" w:space="0" w:color="auto"/>
              <w:right w:val="single" w:sz="4" w:space="0" w:color="auto"/>
            </w:tcBorders>
            <w:vAlign w:val="center"/>
            <w:hideMark/>
          </w:tcPr>
          <w:p w:rsidR="00595830" w:rsidRPr="001E47D2" w:rsidRDefault="00595830"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 </w:t>
            </w:r>
          </w:p>
        </w:tc>
        <w:tc>
          <w:tcPr>
            <w:tcW w:w="877"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90</w:t>
            </w:r>
          </w:p>
        </w:tc>
        <w:tc>
          <w:tcPr>
            <w:tcW w:w="706"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 </w:t>
            </w:r>
          </w:p>
        </w:tc>
        <w:tc>
          <w:tcPr>
            <w:tcW w:w="774"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Total</w:t>
            </w:r>
          </w:p>
        </w:tc>
        <w:tc>
          <w:tcPr>
            <w:tcW w:w="866"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jc w:val="right"/>
              <w:rPr>
                <w:rFonts w:eastAsia="Times New Roman" w:cs="Times New Roman"/>
                <w:b/>
                <w:bCs/>
                <w:color w:val="000000"/>
                <w:sz w:val="24"/>
                <w:szCs w:val="24"/>
              </w:rPr>
            </w:pPr>
            <w:r w:rsidRPr="001E47D2">
              <w:rPr>
                <w:rFonts w:eastAsia="Times New Roman" w:cs="Times New Roman"/>
                <w:b/>
                <w:bCs/>
                <w:color w:val="000000"/>
                <w:sz w:val="24"/>
                <w:szCs w:val="24"/>
              </w:rPr>
              <w:t>172800</w:t>
            </w:r>
          </w:p>
        </w:tc>
      </w:tr>
    </w:tbl>
    <w:p w:rsidR="00595830" w:rsidRPr="001E47D2" w:rsidRDefault="00595830" w:rsidP="00595830">
      <w:pPr>
        <w:jc w:val="both"/>
        <w:rPr>
          <w:rFonts w:cs="Times New Roman"/>
          <w:b/>
          <w:sz w:val="24"/>
          <w:szCs w:val="24"/>
        </w:rPr>
      </w:pPr>
      <w:r w:rsidRPr="001E47D2">
        <w:rPr>
          <w:rFonts w:cs="Times New Roman"/>
          <w:b/>
          <w:sz w:val="24"/>
          <w:szCs w:val="24"/>
        </w:rPr>
        <w:t>Travel Allowance (TA)</w:t>
      </w:r>
    </w:p>
    <w:tbl>
      <w:tblPr>
        <w:tblW w:w="5000" w:type="pct"/>
        <w:tblLook w:val="04A0" w:firstRow="1" w:lastRow="0" w:firstColumn="1" w:lastColumn="0" w:noHBand="0" w:noVBand="1"/>
      </w:tblPr>
      <w:tblGrid>
        <w:gridCol w:w="3969"/>
        <w:gridCol w:w="1960"/>
        <w:gridCol w:w="1578"/>
        <w:gridCol w:w="1729"/>
      </w:tblGrid>
      <w:tr w:rsidR="00595830" w:rsidRPr="001E47D2" w:rsidTr="003956B9">
        <w:trPr>
          <w:trHeight w:val="900"/>
        </w:trPr>
        <w:tc>
          <w:tcPr>
            <w:tcW w:w="2149" w:type="pct"/>
            <w:tcBorders>
              <w:top w:val="single" w:sz="4" w:space="0" w:color="auto"/>
              <w:left w:val="single" w:sz="4" w:space="0" w:color="auto"/>
              <w:bottom w:val="single" w:sz="4" w:space="0" w:color="auto"/>
              <w:right w:val="single" w:sz="4" w:space="0" w:color="auto"/>
            </w:tcBorders>
            <w:vAlign w:val="center"/>
            <w:hideMark/>
          </w:tcPr>
          <w:p w:rsidR="00595830" w:rsidRPr="001E47D2" w:rsidRDefault="00595830"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lastRenderedPageBreak/>
              <w:t>CMOs/Med Sups/SMO/RCH MO</w:t>
            </w:r>
          </w:p>
        </w:tc>
        <w:tc>
          <w:tcPr>
            <w:tcW w:w="1061" w:type="pct"/>
            <w:tcBorders>
              <w:top w:val="single" w:sz="4" w:space="0" w:color="auto"/>
              <w:left w:val="nil"/>
              <w:bottom w:val="single" w:sz="4" w:space="0" w:color="auto"/>
              <w:right w:val="single" w:sz="4" w:space="0" w:color="auto"/>
            </w:tcBorders>
            <w:vAlign w:val="center"/>
            <w:hideMark/>
          </w:tcPr>
          <w:p w:rsidR="00595830" w:rsidRPr="001E47D2" w:rsidRDefault="00595830"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Nos</w:t>
            </w:r>
          </w:p>
        </w:tc>
        <w:tc>
          <w:tcPr>
            <w:tcW w:w="854" w:type="pct"/>
            <w:tcBorders>
              <w:top w:val="single" w:sz="4" w:space="0" w:color="auto"/>
              <w:left w:val="nil"/>
              <w:bottom w:val="single" w:sz="4" w:space="0" w:color="auto"/>
              <w:right w:val="single" w:sz="4" w:space="0" w:color="auto"/>
            </w:tcBorders>
            <w:vAlign w:val="center"/>
            <w:hideMark/>
          </w:tcPr>
          <w:p w:rsidR="00595830" w:rsidRPr="001E47D2" w:rsidRDefault="00595830"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Kms</w:t>
            </w:r>
          </w:p>
        </w:tc>
        <w:tc>
          <w:tcPr>
            <w:tcW w:w="937" w:type="pct"/>
            <w:tcBorders>
              <w:top w:val="single" w:sz="4" w:space="0" w:color="auto"/>
              <w:left w:val="nil"/>
              <w:bottom w:val="single" w:sz="4" w:space="0" w:color="auto"/>
              <w:right w:val="single" w:sz="4" w:space="0" w:color="auto"/>
            </w:tcBorders>
            <w:vAlign w:val="center"/>
            <w:hideMark/>
          </w:tcPr>
          <w:p w:rsidR="00595830" w:rsidRPr="001E47D2" w:rsidRDefault="00595830"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Total (Kms X Rs.25)</w:t>
            </w:r>
          </w:p>
        </w:tc>
      </w:tr>
      <w:tr w:rsidR="00595830" w:rsidRPr="001E47D2" w:rsidTr="003956B9">
        <w:trPr>
          <w:trHeight w:val="300"/>
        </w:trPr>
        <w:tc>
          <w:tcPr>
            <w:tcW w:w="2149" w:type="pct"/>
            <w:tcBorders>
              <w:top w:val="nil"/>
              <w:left w:val="single" w:sz="4" w:space="0" w:color="auto"/>
              <w:bottom w:val="single" w:sz="4" w:space="0" w:color="auto"/>
              <w:right w:val="single" w:sz="4" w:space="0" w:color="auto"/>
            </w:tcBorders>
            <w:vAlign w:val="center"/>
            <w:hideMark/>
          </w:tcPr>
          <w:p w:rsidR="00595830" w:rsidRPr="001E47D2" w:rsidRDefault="00595830"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Aizawl West</w:t>
            </w:r>
          </w:p>
        </w:tc>
        <w:tc>
          <w:tcPr>
            <w:tcW w:w="1061" w:type="pct"/>
            <w:tcBorders>
              <w:top w:val="nil"/>
              <w:left w:val="nil"/>
              <w:bottom w:val="single" w:sz="4" w:space="0" w:color="auto"/>
              <w:right w:val="single" w:sz="4" w:space="0" w:color="auto"/>
            </w:tcBorders>
            <w:vAlign w:val="center"/>
          </w:tcPr>
          <w:p w:rsidR="00595830" w:rsidRPr="001E47D2" w:rsidRDefault="00595830" w:rsidP="003956B9">
            <w:pPr>
              <w:spacing w:after="0" w:line="240" w:lineRule="auto"/>
              <w:jc w:val="right"/>
              <w:rPr>
                <w:rFonts w:eastAsia="Times New Roman" w:cs="Times New Roman"/>
                <w:color w:val="000000"/>
                <w:sz w:val="24"/>
                <w:szCs w:val="24"/>
              </w:rPr>
            </w:pPr>
          </w:p>
        </w:tc>
        <w:tc>
          <w:tcPr>
            <w:tcW w:w="854"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 </w:t>
            </w:r>
          </w:p>
        </w:tc>
        <w:tc>
          <w:tcPr>
            <w:tcW w:w="937" w:type="pct"/>
            <w:tcBorders>
              <w:top w:val="nil"/>
              <w:left w:val="nil"/>
              <w:bottom w:val="single" w:sz="4" w:space="0" w:color="auto"/>
              <w:right w:val="single" w:sz="4" w:space="0" w:color="auto"/>
            </w:tcBorders>
            <w:vAlign w:val="center"/>
          </w:tcPr>
          <w:p w:rsidR="00595830" w:rsidRPr="001E47D2" w:rsidRDefault="00595830" w:rsidP="003956B9">
            <w:pPr>
              <w:spacing w:after="0" w:line="240" w:lineRule="auto"/>
              <w:jc w:val="right"/>
              <w:rPr>
                <w:rFonts w:eastAsia="Times New Roman" w:cs="Times New Roman"/>
                <w:color w:val="000000"/>
                <w:sz w:val="24"/>
                <w:szCs w:val="24"/>
              </w:rPr>
            </w:pPr>
          </w:p>
        </w:tc>
      </w:tr>
      <w:tr w:rsidR="00595830" w:rsidRPr="001E47D2" w:rsidTr="003956B9">
        <w:trPr>
          <w:trHeight w:val="300"/>
        </w:trPr>
        <w:tc>
          <w:tcPr>
            <w:tcW w:w="2149" w:type="pct"/>
            <w:tcBorders>
              <w:top w:val="nil"/>
              <w:left w:val="single" w:sz="4" w:space="0" w:color="auto"/>
              <w:bottom w:val="single" w:sz="4" w:space="0" w:color="auto"/>
              <w:right w:val="single" w:sz="4" w:space="0" w:color="auto"/>
            </w:tcBorders>
            <w:vAlign w:val="center"/>
            <w:hideMark/>
          </w:tcPr>
          <w:p w:rsidR="00595830" w:rsidRPr="001E47D2" w:rsidRDefault="00595830"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Aizawl East</w:t>
            </w:r>
          </w:p>
        </w:tc>
        <w:tc>
          <w:tcPr>
            <w:tcW w:w="1061" w:type="pct"/>
            <w:tcBorders>
              <w:top w:val="nil"/>
              <w:left w:val="nil"/>
              <w:bottom w:val="single" w:sz="4" w:space="0" w:color="auto"/>
              <w:right w:val="single" w:sz="4" w:space="0" w:color="auto"/>
            </w:tcBorders>
            <w:vAlign w:val="center"/>
          </w:tcPr>
          <w:p w:rsidR="00595830" w:rsidRPr="001E47D2" w:rsidRDefault="00595830" w:rsidP="003956B9">
            <w:pPr>
              <w:spacing w:after="0" w:line="240" w:lineRule="auto"/>
              <w:jc w:val="right"/>
              <w:rPr>
                <w:rFonts w:eastAsia="Times New Roman" w:cs="Times New Roman"/>
                <w:color w:val="000000"/>
                <w:sz w:val="24"/>
                <w:szCs w:val="24"/>
              </w:rPr>
            </w:pPr>
          </w:p>
        </w:tc>
        <w:tc>
          <w:tcPr>
            <w:tcW w:w="854"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 </w:t>
            </w:r>
          </w:p>
        </w:tc>
        <w:tc>
          <w:tcPr>
            <w:tcW w:w="937" w:type="pct"/>
            <w:tcBorders>
              <w:top w:val="nil"/>
              <w:left w:val="nil"/>
              <w:bottom w:val="single" w:sz="4" w:space="0" w:color="auto"/>
              <w:right w:val="single" w:sz="4" w:space="0" w:color="auto"/>
            </w:tcBorders>
            <w:vAlign w:val="center"/>
          </w:tcPr>
          <w:p w:rsidR="00595830" w:rsidRPr="001E47D2" w:rsidRDefault="00595830" w:rsidP="003956B9">
            <w:pPr>
              <w:spacing w:after="0" w:line="240" w:lineRule="auto"/>
              <w:jc w:val="right"/>
              <w:rPr>
                <w:rFonts w:eastAsia="Times New Roman" w:cs="Times New Roman"/>
                <w:color w:val="000000"/>
                <w:sz w:val="24"/>
                <w:szCs w:val="24"/>
              </w:rPr>
            </w:pPr>
          </w:p>
        </w:tc>
      </w:tr>
      <w:tr w:rsidR="00595830" w:rsidRPr="001E47D2" w:rsidTr="003956B9">
        <w:trPr>
          <w:trHeight w:val="300"/>
        </w:trPr>
        <w:tc>
          <w:tcPr>
            <w:tcW w:w="2149" w:type="pct"/>
            <w:tcBorders>
              <w:top w:val="nil"/>
              <w:left w:val="single" w:sz="4" w:space="0" w:color="auto"/>
              <w:bottom w:val="single" w:sz="4" w:space="0" w:color="auto"/>
              <w:right w:val="single" w:sz="4" w:space="0" w:color="auto"/>
            </w:tcBorders>
            <w:vAlign w:val="center"/>
            <w:hideMark/>
          </w:tcPr>
          <w:p w:rsidR="00595830" w:rsidRPr="001E47D2" w:rsidRDefault="00595830"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Champhai</w:t>
            </w:r>
          </w:p>
        </w:tc>
        <w:tc>
          <w:tcPr>
            <w:tcW w:w="1061"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4</w:t>
            </w:r>
          </w:p>
        </w:tc>
        <w:tc>
          <w:tcPr>
            <w:tcW w:w="854"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194</w:t>
            </w:r>
          </w:p>
        </w:tc>
        <w:tc>
          <w:tcPr>
            <w:tcW w:w="937"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jc w:val="right"/>
              <w:rPr>
                <w:rFonts w:eastAsia="Times New Roman" w:cs="Times New Roman"/>
                <w:color w:val="000000"/>
                <w:sz w:val="24"/>
                <w:szCs w:val="24"/>
              </w:rPr>
            </w:pPr>
            <w:r w:rsidRPr="001E47D2">
              <w:rPr>
                <w:rFonts w:eastAsia="Times New Roman" w:cs="Times New Roman"/>
                <w:color w:val="000000"/>
                <w:sz w:val="24"/>
                <w:szCs w:val="24"/>
              </w:rPr>
              <w:t>19400</w:t>
            </w:r>
          </w:p>
        </w:tc>
      </w:tr>
      <w:tr w:rsidR="00595830" w:rsidRPr="001E47D2" w:rsidTr="003956B9">
        <w:trPr>
          <w:trHeight w:val="300"/>
        </w:trPr>
        <w:tc>
          <w:tcPr>
            <w:tcW w:w="2149" w:type="pct"/>
            <w:tcBorders>
              <w:top w:val="nil"/>
              <w:left w:val="single" w:sz="4" w:space="0" w:color="auto"/>
              <w:bottom w:val="single" w:sz="4" w:space="0" w:color="auto"/>
              <w:right w:val="single" w:sz="4" w:space="0" w:color="auto"/>
            </w:tcBorders>
            <w:vAlign w:val="center"/>
            <w:hideMark/>
          </w:tcPr>
          <w:p w:rsidR="00595830" w:rsidRPr="001E47D2" w:rsidRDefault="00595830"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Kolasib</w:t>
            </w:r>
          </w:p>
        </w:tc>
        <w:tc>
          <w:tcPr>
            <w:tcW w:w="1061"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4</w:t>
            </w:r>
          </w:p>
        </w:tc>
        <w:tc>
          <w:tcPr>
            <w:tcW w:w="854"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83</w:t>
            </w:r>
          </w:p>
        </w:tc>
        <w:tc>
          <w:tcPr>
            <w:tcW w:w="937"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jc w:val="right"/>
              <w:rPr>
                <w:rFonts w:eastAsia="Times New Roman" w:cs="Times New Roman"/>
                <w:color w:val="000000"/>
                <w:sz w:val="24"/>
                <w:szCs w:val="24"/>
              </w:rPr>
            </w:pPr>
            <w:r w:rsidRPr="001E47D2">
              <w:rPr>
                <w:rFonts w:eastAsia="Times New Roman" w:cs="Times New Roman"/>
                <w:color w:val="000000"/>
                <w:sz w:val="24"/>
                <w:szCs w:val="24"/>
              </w:rPr>
              <w:t>8300</w:t>
            </w:r>
          </w:p>
        </w:tc>
      </w:tr>
      <w:tr w:rsidR="00595830" w:rsidRPr="001E47D2" w:rsidTr="003956B9">
        <w:trPr>
          <w:trHeight w:val="300"/>
        </w:trPr>
        <w:tc>
          <w:tcPr>
            <w:tcW w:w="2149" w:type="pct"/>
            <w:tcBorders>
              <w:top w:val="nil"/>
              <w:left w:val="single" w:sz="4" w:space="0" w:color="auto"/>
              <w:bottom w:val="single" w:sz="4" w:space="0" w:color="auto"/>
              <w:right w:val="single" w:sz="4" w:space="0" w:color="auto"/>
            </w:tcBorders>
            <w:vAlign w:val="center"/>
            <w:hideMark/>
          </w:tcPr>
          <w:p w:rsidR="00595830" w:rsidRPr="001E47D2" w:rsidRDefault="00595830"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Serchhip</w:t>
            </w:r>
            <w:proofErr w:type="spellEnd"/>
          </w:p>
        </w:tc>
        <w:tc>
          <w:tcPr>
            <w:tcW w:w="1061"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4</w:t>
            </w:r>
          </w:p>
        </w:tc>
        <w:tc>
          <w:tcPr>
            <w:tcW w:w="854"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112</w:t>
            </w:r>
          </w:p>
        </w:tc>
        <w:tc>
          <w:tcPr>
            <w:tcW w:w="937"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jc w:val="right"/>
              <w:rPr>
                <w:rFonts w:eastAsia="Times New Roman" w:cs="Times New Roman"/>
                <w:color w:val="000000"/>
                <w:sz w:val="24"/>
                <w:szCs w:val="24"/>
              </w:rPr>
            </w:pPr>
            <w:r w:rsidRPr="001E47D2">
              <w:rPr>
                <w:rFonts w:eastAsia="Times New Roman" w:cs="Times New Roman"/>
                <w:color w:val="000000"/>
                <w:sz w:val="24"/>
                <w:szCs w:val="24"/>
              </w:rPr>
              <w:t>11200</w:t>
            </w:r>
          </w:p>
        </w:tc>
      </w:tr>
      <w:tr w:rsidR="00595830" w:rsidRPr="001E47D2" w:rsidTr="003956B9">
        <w:trPr>
          <w:trHeight w:val="300"/>
        </w:trPr>
        <w:tc>
          <w:tcPr>
            <w:tcW w:w="2149" w:type="pct"/>
            <w:tcBorders>
              <w:top w:val="nil"/>
              <w:left w:val="single" w:sz="4" w:space="0" w:color="auto"/>
              <w:bottom w:val="single" w:sz="4" w:space="0" w:color="auto"/>
              <w:right w:val="single" w:sz="4" w:space="0" w:color="auto"/>
            </w:tcBorders>
            <w:vAlign w:val="center"/>
            <w:hideMark/>
          </w:tcPr>
          <w:p w:rsidR="00595830" w:rsidRPr="001E47D2" w:rsidRDefault="00595830"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Lunglei</w:t>
            </w:r>
          </w:p>
        </w:tc>
        <w:tc>
          <w:tcPr>
            <w:tcW w:w="1061"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4</w:t>
            </w:r>
          </w:p>
        </w:tc>
        <w:tc>
          <w:tcPr>
            <w:tcW w:w="854"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175</w:t>
            </w:r>
          </w:p>
        </w:tc>
        <w:tc>
          <w:tcPr>
            <w:tcW w:w="937"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jc w:val="right"/>
              <w:rPr>
                <w:rFonts w:eastAsia="Times New Roman" w:cs="Times New Roman"/>
                <w:color w:val="000000"/>
                <w:sz w:val="24"/>
                <w:szCs w:val="24"/>
              </w:rPr>
            </w:pPr>
            <w:r w:rsidRPr="001E47D2">
              <w:rPr>
                <w:rFonts w:eastAsia="Times New Roman" w:cs="Times New Roman"/>
                <w:color w:val="000000"/>
                <w:sz w:val="24"/>
                <w:szCs w:val="24"/>
              </w:rPr>
              <w:t>17500</w:t>
            </w:r>
          </w:p>
        </w:tc>
      </w:tr>
      <w:tr w:rsidR="00595830" w:rsidRPr="001E47D2" w:rsidTr="003956B9">
        <w:trPr>
          <w:trHeight w:val="300"/>
        </w:trPr>
        <w:tc>
          <w:tcPr>
            <w:tcW w:w="2149" w:type="pct"/>
            <w:tcBorders>
              <w:top w:val="nil"/>
              <w:left w:val="single" w:sz="4" w:space="0" w:color="auto"/>
              <w:bottom w:val="single" w:sz="4" w:space="0" w:color="auto"/>
              <w:right w:val="single" w:sz="4" w:space="0" w:color="auto"/>
            </w:tcBorders>
            <w:vAlign w:val="center"/>
            <w:hideMark/>
          </w:tcPr>
          <w:p w:rsidR="00595830" w:rsidRPr="001E47D2" w:rsidRDefault="00595830"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Mamit</w:t>
            </w:r>
          </w:p>
        </w:tc>
        <w:tc>
          <w:tcPr>
            <w:tcW w:w="1061"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4</w:t>
            </w:r>
          </w:p>
        </w:tc>
        <w:tc>
          <w:tcPr>
            <w:tcW w:w="854"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112</w:t>
            </w:r>
          </w:p>
        </w:tc>
        <w:tc>
          <w:tcPr>
            <w:tcW w:w="937"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jc w:val="right"/>
              <w:rPr>
                <w:rFonts w:eastAsia="Times New Roman" w:cs="Times New Roman"/>
                <w:color w:val="000000"/>
                <w:sz w:val="24"/>
                <w:szCs w:val="24"/>
              </w:rPr>
            </w:pPr>
            <w:r w:rsidRPr="001E47D2">
              <w:rPr>
                <w:rFonts w:eastAsia="Times New Roman" w:cs="Times New Roman"/>
                <w:color w:val="000000"/>
                <w:sz w:val="24"/>
                <w:szCs w:val="24"/>
              </w:rPr>
              <w:t>11200</w:t>
            </w:r>
          </w:p>
        </w:tc>
      </w:tr>
      <w:tr w:rsidR="00595830" w:rsidRPr="001E47D2" w:rsidTr="003956B9">
        <w:trPr>
          <w:trHeight w:val="300"/>
        </w:trPr>
        <w:tc>
          <w:tcPr>
            <w:tcW w:w="2149" w:type="pct"/>
            <w:tcBorders>
              <w:top w:val="nil"/>
              <w:left w:val="single" w:sz="4" w:space="0" w:color="auto"/>
              <w:bottom w:val="single" w:sz="4" w:space="0" w:color="auto"/>
              <w:right w:val="single" w:sz="4" w:space="0" w:color="auto"/>
            </w:tcBorders>
            <w:vAlign w:val="center"/>
            <w:hideMark/>
          </w:tcPr>
          <w:p w:rsidR="00595830" w:rsidRPr="001E47D2" w:rsidRDefault="00595830"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Saiha</w:t>
            </w:r>
            <w:proofErr w:type="spellEnd"/>
          </w:p>
        </w:tc>
        <w:tc>
          <w:tcPr>
            <w:tcW w:w="1061"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4</w:t>
            </w:r>
          </w:p>
        </w:tc>
        <w:tc>
          <w:tcPr>
            <w:tcW w:w="854"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378</w:t>
            </w:r>
          </w:p>
        </w:tc>
        <w:tc>
          <w:tcPr>
            <w:tcW w:w="937"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jc w:val="right"/>
              <w:rPr>
                <w:rFonts w:eastAsia="Times New Roman" w:cs="Times New Roman"/>
                <w:color w:val="000000"/>
                <w:sz w:val="24"/>
                <w:szCs w:val="24"/>
              </w:rPr>
            </w:pPr>
            <w:r w:rsidRPr="001E47D2">
              <w:rPr>
                <w:rFonts w:eastAsia="Times New Roman" w:cs="Times New Roman"/>
                <w:color w:val="000000"/>
                <w:sz w:val="24"/>
                <w:szCs w:val="24"/>
              </w:rPr>
              <w:t>37800</w:t>
            </w:r>
          </w:p>
        </w:tc>
      </w:tr>
      <w:tr w:rsidR="00595830" w:rsidRPr="001E47D2" w:rsidTr="003956B9">
        <w:trPr>
          <w:trHeight w:val="300"/>
        </w:trPr>
        <w:tc>
          <w:tcPr>
            <w:tcW w:w="2149" w:type="pct"/>
            <w:tcBorders>
              <w:top w:val="nil"/>
              <w:left w:val="single" w:sz="4" w:space="0" w:color="auto"/>
              <w:bottom w:val="single" w:sz="4" w:space="0" w:color="auto"/>
              <w:right w:val="single" w:sz="4" w:space="0" w:color="auto"/>
            </w:tcBorders>
            <w:vAlign w:val="center"/>
            <w:hideMark/>
          </w:tcPr>
          <w:p w:rsidR="00595830" w:rsidRPr="001E47D2" w:rsidRDefault="00595830"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Lawngtlai</w:t>
            </w:r>
          </w:p>
        </w:tc>
        <w:tc>
          <w:tcPr>
            <w:tcW w:w="1061"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4</w:t>
            </w:r>
          </w:p>
        </w:tc>
        <w:tc>
          <w:tcPr>
            <w:tcW w:w="854"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296</w:t>
            </w:r>
          </w:p>
        </w:tc>
        <w:tc>
          <w:tcPr>
            <w:tcW w:w="937"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jc w:val="right"/>
              <w:rPr>
                <w:rFonts w:eastAsia="Times New Roman" w:cs="Times New Roman"/>
                <w:color w:val="000000"/>
                <w:sz w:val="24"/>
                <w:szCs w:val="24"/>
              </w:rPr>
            </w:pPr>
            <w:r w:rsidRPr="001E47D2">
              <w:rPr>
                <w:rFonts w:eastAsia="Times New Roman" w:cs="Times New Roman"/>
                <w:color w:val="000000"/>
                <w:sz w:val="24"/>
                <w:szCs w:val="24"/>
              </w:rPr>
              <w:t>29600</w:t>
            </w:r>
          </w:p>
        </w:tc>
      </w:tr>
      <w:tr w:rsidR="00595830" w:rsidRPr="001E47D2" w:rsidTr="003956B9">
        <w:trPr>
          <w:trHeight w:val="300"/>
        </w:trPr>
        <w:tc>
          <w:tcPr>
            <w:tcW w:w="2149" w:type="pct"/>
            <w:tcBorders>
              <w:top w:val="nil"/>
              <w:left w:val="single" w:sz="4" w:space="0" w:color="auto"/>
              <w:bottom w:val="single" w:sz="4" w:space="0" w:color="auto"/>
              <w:right w:val="single" w:sz="4" w:space="0" w:color="auto"/>
            </w:tcBorders>
            <w:vAlign w:val="center"/>
            <w:hideMark/>
          </w:tcPr>
          <w:p w:rsidR="00595830" w:rsidRPr="001E47D2" w:rsidRDefault="00595830"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 </w:t>
            </w:r>
          </w:p>
        </w:tc>
        <w:tc>
          <w:tcPr>
            <w:tcW w:w="1061" w:type="pct"/>
            <w:tcBorders>
              <w:top w:val="nil"/>
              <w:left w:val="nil"/>
              <w:bottom w:val="single" w:sz="4" w:space="0" w:color="auto"/>
              <w:right w:val="single" w:sz="4" w:space="0" w:color="auto"/>
            </w:tcBorders>
            <w:vAlign w:val="center"/>
            <w:hideMark/>
          </w:tcPr>
          <w:p w:rsidR="00595830" w:rsidRPr="001E47D2" w:rsidRDefault="00595830" w:rsidP="003956B9">
            <w:pPr>
              <w:spacing w:after="0"/>
              <w:rPr>
                <w:rFonts w:cs="Times New Roman"/>
                <w:sz w:val="24"/>
                <w:szCs w:val="24"/>
              </w:rPr>
            </w:pPr>
          </w:p>
        </w:tc>
        <w:tc>
          <w:tcPr>
            <w:tcW w:w="854"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TOTAL</w:t>
            </w:r>
          </w:p>
        </w:tc>
        <w:tc>
          <w:tcPr>
            <w:tcW w:w="937"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jc w:val="right"/>
              <w:rPr>
                <w:rFonts w:eastAsia="Times New Roman" w:cs="Times New Roman"/>
                <w:b/>
                <w:bCs/>
                <w:color w:val="000000"/>
                <w:sz w:val="24"/>
                <w:szCs w:val="24"/>
              </w:rPr>
            </w:pPr>
            <w:r w:rsidRPr="001E47D2">
              <w:rPr>
                <w:rFonts w:eastAsia="Times New Roman" w:cs="Times New Roman"/>
                <w:b/>
                <w:bCs/>
                <w:color w:val="000000"/>
                <w:sz w:val="24"/>
                <w:szCs w:val="24"/>
              </w:rPr>
              <w:t>135000</w:t>
            </w:r>
          </w:p>
        </w:tc>
      </w:tr>
    </w:tbl>
    <w:p w:rsidR="00595830" w:rsidRPr="001E47D2" w:rsidRDefault="00595830" w:rsidP="00595830">
      <w:pPr>
        <w:jc w:val="both"/>
        <w:rPr>
          <w:rFonts w:cs="Times New Roman"/>
          <w:sz w:val="24"/>
          <w:szCs w:val="24"/>
        </w:rPr>
      </w:pPr>
    </w:p>
    <w:tbl>
      <w:tblPr>
        <w:tblW w:w="5000" w:type="pct"/>
        <w:tblLook w:val="04A0" w:firstRow="1" w:lastRow="0" w:firstColumn="1" w:lastColumn="0" w:noHBand="0" w:noVBand="1"/>
      </w:tblPr>
      <w:tblGrid>
        <w:gridCol w:w="3971"/>
        <w:gridCol w:w="1513"/>
        <w:gridCol w:w="1513"/>
        <w:gridCol w:w="2239"/>
      </w:tblGrid>
      <w:tr w:rsidR="00595830" w:rsidRPr="001E47D2" w:rsidTr="003956B9">
        <w:trPr>
          <w:trHeight w:val="900"/>
        </w:trPr>
        <w:tc>
          <w:tcPr>
            <w:tcW w:w="2150" w:type="pct"/>
            <w:tcBorders>
              <w:top w:val="single" w:sz="4" w:space="0" w:color="auto"/>
              <w:left w:val="single" w:sz="4" w:space="0" w:color="auto"/>
              <w:bottom w:val="single" w:sz="4" w:space="0" w:color="auto"/>
              <w:right w:val="single" w:sz="4" w:space="0" w:color="auto"/>
            </w:tcBorders>
            <w:vAlign w:val="center"/>
            <w:hideMark/>
          </w:tcPr>
          <w:p w:rsidR="00595830" w:rsidRPr="001E47D2" w:rsidRDefault="00595830"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DPM/DEO/DAMs</w:t>
            </w:r>
          </w:p>
        </w:tc>
        <w:tc>
          <w:tcPr>
            <w:tcW w:w="819" w:type="pct"/>
            <w:tcBorders>
              <w:top w:val="single" w:sz="4" w:space="0" w:color="auto"/>
              <w:left w:val="nil"/>
              <w:bottom w:val="single" w:sz="4" w:space="0" w:color="auto"/>
              <w:right w:val="single" w:sz="4" w:space="0" w:color="auto"/>
            </w:tcBorders>
            <w:vAlign w:val="center"/>
            <w:hideMark/>
          </w:tcPr>
          <w:p w:rsidR="00595830" w:rsidRPr="001E47D2" w:rsidRDefault="00595830"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Nos</w:t>
            </w:r>
          </w:p>
        </w:tc>
        <w:tc>
          <w:tcPr>
            <w:tcW w:w="819" w:type="pct"/>
            <w:tcBorders>
              <w:top w:val="single" w:sz="4" w:space="0" w:color="auto"/>
              <w:left w:val="nil"/>
              <w:bottom w:val="single" w:sz="4" w:space="0" w:color="auto"/>
              <w:right w:val="single" w:sz="4" w:space="0" w:color="auto"/>
            </w:tcBorders>
            <w:vAlign w:val="center"/>
            <w:hideMark/>
          </w:tcPr>
          <w:p w:rsidR="00595830" w:rsidRPr="001E47D2" w:rsidRDefault="00595830"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 xml:space="preserve">Sumo fare(to </w:t>
            </w:r>
            <w:proofErr w:type="spellStart"/>
            <w:r w:rsidRPr="001E47D2">
              <w:rPr>
                <w:rFonts w:eastAsia="Times New Roman" w:cs="Times New Roman"/>
                <w:b/>
                <w:bCs/>
                <w:color w:val="000000"/>
                <w:sz w:val="24"/>
                <w:szCs w:val="24"/>
              </w:rPr>
              <w:t>nfro</w:t>
            </w:r>
            <w:proofErr w:type="spellEnd"/>
            <w:r w:rsidRPr="001E47D2">
              <w:rPr>
                <w:rFonts w:eastAsia="Times New Roman" w:cs="Times New Roman"/>
                <w:b/>
                <w:bCs/>
                <w:color w:val="000000"/>
                <w:sz w:val="24"/>
                <w:szCs w:val="24"/>
              </w:rPr>
              <w:t>)</w:t>
            </w:r>
          </w:p>
        </w:tc>
        <w:tc>
          <w:tcPr>
            <w:tcW w:w="1212" w:type="pct"/>
            <w:tcBorders>
              <w:top w:val="single" w:sz="4" w:space="0" w:color="auto"/>
              <w:left w:val="nil"/>
              <w:bottom w:val="single" w:sz="4" w:space="0" w:color="auto"/>
              <w:right w:val="single" w:sz="4" w:space="0" w:color="auto"/>
            </w:tcBorders>
            <w:vAlign w:val="center"/>
            <w:hideMark/>
          </w:tcPr>
          <w:p w:rsidR="00595830" w:rsidRPr="001E47D2" w:rsidRDefault="00595830"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Amount(TA)</w:t>
            </w:r>
          </w:p>
        </w:tc>
      </w:tr>
      <w:tr w:rsidR="00595830" w:rsidRPr="001E47D2" w:rsidTr="003956B9">
        <w:trPr>
          <w:trHeight w:val="300"/>
        </w:trPr>
        <w:tc>
          <w:tcPr>
            <w:tcW w:w="2150" w:type="pct"/>
            <w:tcBorders>
              <w:top w:val="nil"/>
              <w:left w:val="single" w:sz="4" w:space="0" w:color="auto"/>
              <w:bottom w:val="single" w:sz="4" w:space="0" w:color="auto"/>
              <w:right w:val="single" w:sz="4" w:space="0" w:color="auto"/>
            </w:tcBorders>
            <w:vAlign w:val="center"/>
            <w:hideMark/>
          </w:tcPr>
          <w:p w:rsidR="00595830" w:rsidRPr="001E47D2" w:rsidRDefault="00595830"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Aizawl West</w:t>
            </w:r>
          </w:p>
        </w:tc>
        <w:tc>
          <w:tcPr>
            <w:tcW w:w="819" w:type="pct"/>
            <w:tcBorders>
              <w:top w:val="nil"/>
              <w:left w:val="nil"/>
              <w:bottom w:val="single" w:sz="4" w:space="0" w:color="auto"/>
              <w:right w:val="single" w:sz="4" w:space="0" w:color="auto"/>
            </w:tcBorders>
            <w:vAlign w:val="center"/>
          </w:tcPr>
          <w:p w:rsidR="00595830" w:rsidRPr="001E47D2" w:rsidRDefault="00595830" w:rsidP="003956B9">
            <w:pPr>
              <w:spacing w:after="0" w:line="240" w:lineRule="auto"/>
              <w:jc w:val="right"/>
              <w:rPr>
                <w:rFonts w:eastAsia="Times New Roman" w:cs="Times New Roman"/>
                <w:color w:val="000000"/>
                <w:sz w:val="24"/>
                <w:szCs w:val="24"/>
              </w:rPr>
            </w:pPr>
          </w:p>
        </w:tc>
        <w:tc>
          <w:tcPr>
            <w:tcW w:w="819"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 </w:t>
            </w:r>
          </w:p>
        </w:tc>
        <w:tc>
          <w:tcPr>
            <w:tcW w:w="1212"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jc w:val="right"/>
              <w:rPr>
                <w:rFonts w:eastAsia="Times New Roman" w:cs="Times New Roman"/>
                <w:color w:val="000000"/>
                <w:sz w:val="24"/>
                <w:szCs w:val="24"/>
              </w:rPr>
            </w:pPr>
            <w:r w:rsidRPr="001E47D2">
              <w:rPr>
                <w:rFonts w:eastAsia="Times New Roman" w:cs="Times New Roman"/>
                <w:color w:val="000000"/>
                <w:sz w:val="24"/>
                <w:szCs w:val="24"/>
              </w:rPr>
              <w:t>0</w:t>
            </w:r>
          </w:p>
        </w:tc>
      </w:tr>
      <w:tr w:rsidR="00595830" w:rsidRPr="001E47D2" w:rsidTr="003956B9">
        <w:trPr>
          <w:trHeight w:val="300"/>
        </w:trPr>
        <w:tc>
          <w:tcPr>
            <w:tcW w:w="2150" w:type="pct"/>
            <w:tcBorders>
              <w:top w:val="nil"/>
              <w:left w:val="single" w:sz="4" w:space="0" w:color="auto"/>
              <w:bottom w:val="single" w:sz="4" w:space="0" w:color="auto"/>
              <w:right w:val="single" w:sz="4" w:space="0" w:color="auto"/>
            </w:tcBorders>
            <w:vAlign w:val="center"/>
            <w:hideMark/>
          </w:tcPr>
          <w:p w:rsidR="00595830" w:rsidRPr="001E47D2" w:rsidRDefault="00595830"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Aizawl East</w:t>
            </w:r>
          </w:p>
        </w:tc>
        <w:tc>
          <w:tcPr>
            <w:tcW w:w="819" w:type="pct"/>
            <w:tcBorders>
              <w:top w:val="nil"/>
              <w:left w:val="nil"/>
              <w:bottom w:val="single" w:sz="4" w:space="0" w:color="auto"/>
              <w:right w:val="single" w:sz="4" w:space="0" w:color="auto"/>
            </w:tcBorders>
            <w:vAlign w:val="center"/>
          </w:tcPr>
          <w:p w:rsidR="00595830" w:rsidRPr="001E47D2" w:rsidRDefault="00595830" w:rsidP="003956B9">
            <w:pPr>
              <w:spacing w:after="0" w:line="240" w:lineRule="auto"/>
              <w:jc w:val="right"/>
              <w:rPr>
                <w:rFonts w:eastAsia="Times New Roman" w:cs="Times New Roman"/>
                <w:color w:val="000000"/>
                <w:sz w:val="24"/>
                <w:szCs w:val="24"/>
              </w:rPr>
            </w:pPr>
          </w:p>
        </w:tc>
        <w:tc>
          <w:tcPr>
            <w:tcW w:w="819"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 </w:t>
            </w:r>
          </w:p>
        </w:tc>
        <w:tc>
          <w:tcPr>
            <w:tcW w:w="1212"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jc w:val="right"/>
              <w:rPr>
                <w:rFonts w:eastAsia="Times New Roman" w:cs="Times New Roman"/>
                <w:color w:val="000000"/>
                <w:sz w:val="24"/>
                <w:szCs w:val="24"/>
              </w:rPr>
            </w:pPr>
            <w:r w:rsidRPr="001E47D2">
              <w:rPr>
                <w:rFonts w:eastAsia="Times New Roman" w:cs="Times New Roman"/>
                <w:color w:val="000000"/>
                <w:sz w:val="24"/>
                <w:szCs w:val="24"/>
              </w:rPr>
              <w:t>0</w:t>
            </w:r>
          </w:p>
        </w:tc>
      </w:tr>
      <w:tr w:rsidR="00595830" w:rsidRPr="001E47D2" w:rsidTr="003956B9">
        <w:trPr>
          <w:trHeight w:val="300"/>
        </w:trPr>
        <w:tc>
          <w:tcPr>
            <w:tcW w:w="2150" w:type="pct"/>
            <w:tcBorders>
              <w:top w:val="nil"/>
              <w:left w:val="single" w:sz="4" w:space="0" w:color="auto"/>
              <w:bottom w:val="single" w:sz="4" w:space="0" w:color="auto"/>
              <w:right w:val="single" w:sz="4" w:space="0" w:color="auto"/>
            </w:tcBorders>
            <w:vAlign w:val="center"/>
            <w:hideMark/>
          </w:tcPr>
          <w:p w:rsidR="00595830" w:rsidRPr="001E47D2" w:rsidRDefault="00595830"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Champhai</w:t>
            </w:r>
          </w:p>
        </w:tc>
        <w:tc>
          <w:tcPr>
            <w:tcW w:w="819"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jc w:val="right"/>
              <w:rPr>
                <w:rFonts w:eastAsia="Times New Roman" w:cs="Times New Roman"/>
                <w:color w:val="000000"/>
                <w:sz w:val="24"/>
                <w:szCs w:val="24"/>
              </w:rPr>
            </w:pPr>
            <w:r w:rsidRPr="001E47D2">
              <w:rPr>
                <w:rFonts w:eastAsia="Times New Roman" w:cs="Times New Roman"/>
                <w:color w:val="000000"/>
                <w:sz w:val="24"/>
                <w:szCs w:val="24"/>
              </w:rPr>
              <w:t>3</w:t>
            </w:r>
          </w:p>
        </w:tc>
        <w:tc>
          <w:tcPr>
            <w:tcW w:w="819"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jc w:val="right"/>
              <w:rPr>
                <w:rFonts w:eastAsia="Times New Roman" w:cs="Times New Roman"/>
                <w:color w:val="000000"/>
                <w:sz w:val="24"/>
                <w:szCs w:val="24"/>
              </w:rPr>
            </w:pPr>
            <w:r w:rsidRPr="001E47D2">
              <w:rPr>
                <w:rFonts w:eastAsia="Times New Roman" w:cs="Times New Roman"/>
                <w:color w:val="000000"/>
                <w:sz w:val="24"/>
                <w:szCs w:val="24"/>
              </w:rPr>
              <w:t>1000</w:t>
            </w:r>
          </w:p>
        </w:tc>
        <w:tc>
          <w:tcPr>
            <w:tcW w:w="1212"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jc w:val="right"/>
              <w:rPr>
                <w:rFonts w:eastAsia="Times New Roman" w:cs="Times New Roman"/>
                <w:color w:val="000000"/>
                <w:sz w:val="24"/>
                <w:szCs w:val="24"/>
              </w:rPr>
            </w:pPr>
            <w:r w:rsidRPr="001E47D2">
              <w:rPr>
                <w:rFonts w:eastAsia="Times New Roman" w:cs="Times New Roman"/>
                <w:color w:val="000000"/>
                <w:sz w:val="24"/>
                <w:szCs w:val="24"/>
              </w:rPr>
              <w:t>3000</w:t>
            </w:r>
          </w:p>
        </w:tc>
      </w:tr>
      <w:tr w:rsidR="00595830" w:rsidRPr="001E47D2" w:rsidTr="003956B9">
        <w:trPr>
          <w:trHeight w:val="300"/>
        </w:trPr>
        <w:tc>
          <w:tcPr>
            <w:tcW w:w="2150" w:type="pct"/>
            <w:tcBorders>
              <w:top w:val="nil"/>
              <w:left w:val="single" w:sz="4" w:space="0" w:color="auto"/>
              <w:bottom w:val="single" w:sz="4" w:space="0" w:color="auto"/>
              <w:right w:val="single" w:sz="4" w:space="0" w:color="auto"/>
            </w:tcBorders>
            <w:vAlign w:val="center"/>
            <w:hideMark/>
          </w:tcPr>
          <w:p w:rsidR="00595830" w:rsidRPr="001E47D2" w:rsidRDefault="00595830"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Kolasib</w:t>
            </w:r>
          </w:p>
        </w:tc>
        <w:tc>
          <w:tcPr>
            <w:tcW w:w="819"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jc w:val="right"/>
              <w:rPr>
                <w:rFonts w:eastAsia="Times New Roman" w:cs="Times New Roman"/>
                <w:color w:val="000000"/>
                <w:sz w:val="24"/>
                <w:szCs w:val="24"/>
              </w:rPr>
            </w:pPr>
            <w:r w:rsidRPr="001E47D2">
              <w:rPr>
                <w:rFonts w:eastAsia="Times New Roman" w:cs="Times New Roman"/>
                <w:color w:val="000000"/>
                <w:sz w:val="24"/>
                <w:szCs w:val="24"/>
              </w:rPr>
              <w:t>3</w:t>
            </w:r>
          </w:p>
        </w:tc>
        <w:tc>
          <w:tcPr>
            <w:tcW w:w="819"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jc w:val="right"/>
              <w:rPr>
                <w:rFonts w:eastAsia="Times New Roman" w:cs="Times New Roman"/>
                <w:color w:val="000000"/>
                <w:sz w:val="24"/>
                <w:szCs w:val="24"/>
              </w:rPr>
            </w:pPr>
            <w:r w:rsidRPr="001E47D2">
              <w:rPr>
                <w:rFonts w:eastAsia="Times New Roman" w:cs="Times New Roman"/>
                <w:color w:val="000000"/>
                <w:sz w:val="24"/>
                <w:szCs w:val="24"/>
              </w:rPr>
              <w:t>500</w:t>
            </w:r>
          </w:p>
        </w:tc>
        <w:tc>
          <w:tcPr>
            <w:tcW w:w="1212"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jc w:val="right"/>
              <w:rPr>
                <w:rFonts w:eastAsia="Times New Roman" w:cs="Times New Roman"/>
                <w:color w:val="000000"/>
                <w:sz w:val="24"/>
                <w:szCs w:val="24"/>
              </w:rPr>
            </w:pPr>
            <w:r w:rsidRPr="001E47D2">
              <w:rPr>
                <w:rFonts w:eastAsia="Times New Roman" w:cs="Times New Roman"/>
                <w:color w:val="000000"/>
                <w:sz w:val="24"/>
                <w:szCs w:val="24"/>
              </w:rPr>
              <w:t>1500</w:t>
            </w:r>
          </w:p>
        </w:tc>
      </w:tr>
      <w:tr w:rsidR="00595830" w:rsidRPr="001E47D2" w:rsidTr="003956B9">
        <w:trPr>
          <w:trHeight w:val="300"/>
        </w:trPr>
        <w:tc>
          <w:tcPr>
            <w:tcW w:w="2150" w:type="pct"/>
            <w:tcBorders>
              <w:top w:val="nil"/>
              <w:left w:val="single" w:sz="4" w:space="0" w:color="auto"/>
              <w:bottom w:val="single" w:sz="4" w:space="0" w:color="auto"/>
              <w:right w:val="single" w:sz="4" w:space="0" w:color="auto"/>
            </w:tcBorders>
            <w:vAlign w:val="center"/>
            <w:hideMark/>
          </w:tcPr>
          <w:p w:rsidR="00595830" w:rsidRPr="001E47D2" w:rsidRDefault="00595830"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Serchhip</w:t>
            </w:r>
            <w:proofErr w:type="spellEnd"/>
          </w:p>
        </w:tc>
        <w:tc>
          <w:tcPr>
            <w:tcW w:w="819"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jc w:val="right"/>
              <w:rPr>
                <w:rFonts w:eastAsia="Times New Roman" w:cs="Times New Roman"/>
                <w:color w:val="000000"/>
                <w:sz w:val="24"/>
                <w:szCs w:val="24"/>
              </w:rPr>
            </w:pPr>
            <w:r w:rsidRPr="001E47D2">
              <w:rPr>
                <w:rFonts w:eastAsia="Times New Roman" w:cs="Times New Roman"/>
                <w:color w:val="000000"/>
                <w:sz w:val="24"/>
                <w:szCs w:val="24"/>
              </w:rPr>
              <w:t>3</w:t>
            </w:r>
          </w:p>
        </w:tc>
        <w:tc>
          <w:tcPr>
            <w:tcW w:w="819"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jc w:val="right"/>
              <w:rPr>
                <w:rFonts w:eastAsia="Times New Roman" w:cs="Times New Roman"/>
                <w:color w:val="000000"/>
                <w:sz w:val="24"/>
                <w:szCs w:val="24"/>
              </w:rPr>
            </w:pPr>
            <w:r w:rsidRPr="001E47D2">
              <w:rPr>
                <w:rFonts w:eastAsia="Times New Roman" w:cs="Times New Roman"/>
                <w:color w:val="000000"/>
                <w:sz w:val="24"/>
                <w:szCs w:val="24"/>
              </w:rPr>
              <w:t>600</w:t>
            </w:r>
          </w:p>
        </w:tc>
        <w:tc>
          <w:tcPr>
            <w:tcW w:w="1212"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jc w:val="right"/>
              <w:rPr>
                <w:rFonts w:eastAsia="Times New Roman" w:cs="Times New Roman"/>
                <w:color w:val="000000"/>
                <w:sz w:val="24"/>
                <w:szCs w:val="24"/>
              </w:rPr>
            </w:pPr>
            <w:r w:rsidRPr="001E47D2">
              <w:rPr>
                <w:rFonts w:eastAsia="Times New Roman" w:cs="Times New Roman"/>
                <w:color w:val="000000"/>
                <w:sz w:val="24"/>
                <w:szCs w:val="24"/>
              </w:rPr>
              <w:t>1800</w:t>
            </w:r>
          </w:p>
        </w:tc>
      </w:tr>
      <w:tr w:rsidR="00595830" w:rsidRPr="001E47D2" w:rsidTr="003956B9">
        <w:trPr>
          <w:trHeight w:val="300"/>
        </w:trPr>
        <w:tc>
          <w:tcPr>
            <w:tcW w:w="2150" w:type="pct"/>
            <w:tcBorders>
              <w:top w:val="nil"/>
              <w:left w:val="single" w:sz="4" w:space="0" w:color="auto"/>
              <w:bottom w:val="single" w:sz="4" w:space="0" w:color="auto"/>
              <w:right w:val="single" w:sz="4" w:space="0" w:color="auto"/>
            </w:tcBorders>
            <w:vAlign w:val="center"/>
            <w:hideMark/>
          </w:tcPr>
          <w:p w:rsidR="00595830" w:rsidRPr="001E47D2" w:rsidRDefault="00595830"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Lunglei</w:t>
            </w:r>
          </w:p>
        </w:tc>
        <w:tc>
          <w:tcPr>
            <w:tcW w:w="819"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jc w:val="right"/>
              <w:rPr>
                <w:rFonts w:eastAsia="Times New Roman" w:cs="Times New Roman"/>
                <w:color w:val="000000"/>
                <w:sz w:val="24"/>
                <w:szCs w:val="24"/>
              </w:rPr>
            </w:pPr>
            <w:r w:rsidRPr="001E47D2">
              <w:rPr>
                <w:rFonts w:eastAsia="Times New Roman" w:cs="Times New Roman"/>
                <w:color w:val="000000"/>
                <w:sz w:val="24"/>
                <w:szCs w:val="24"/>
              </w:rPr>
              <w:t>3</w:t>
            </w:r>
          </w:p>
        </w:tc>
        <w:tc>
          <w:tcPr>
            <w:tcW w:w="819"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jc w:val="right"/>
              <w:rPr>
                <w:rFonts w:eastAsia="Times New Roman" w:cs="Times New Roman"/>
                <w:color w:val="000000"/>
                <w:sz w:val="24"/>
                <w:szCs w:val="24"/>
              </w:rPr>
            </w:pPr>
            <w:r w:rsidRPr="001E47D2">
              <w:rPr>
                <w:rFonts w:eastAsia="Times New Roman" w:cs="Times New Roman"/>
                <w:color w:val="000000"/>
                <w:sz w:val="24"/>
                <w:szCs w:val="24"/>
              </w:rPr>
              <w:t>1000</w:t>
            </w:r>
          </w:p>
        </w:tc>
        <w:tc>
          <w:tcPr>
            <w:tcW w:w="1212"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jc w:val="right"/>
              <w:rPr>
                <w:rFonts w:eastAsia="Times New Roman" w:cs="Times New Roman"/>
                <w:color w:val="000000"/>
                <w:sz w:val="24"/>
                <w:szCs w:val="24"/>
              </w:rPr>
            </w:pPr>
            <w:r w:rsidRPr="001E47D2">
              <w:rPr>
                <w:rFonts w:eastAsia="Times New Roman" w:cs="Times New Roman"/>
                <w:color w:val="000000"/>
                <w:sz w:val="24"/>
                <w:szCs w:val="24"/>
              </w:rPr>
              <w:t>3000</w:t>
            </w:r>
          </w:p>
        </w:tc>
      </w:tr>
      <w:tr w:rsidR="00595830" w:rsidRPr="001E47D2" w:rsidTr="003956B9">
        <w:trPr>
          <w:trHeight w:val="300"/>
        </w:trPr>
        <w:tc>
          <w:tcPr>
            <w:tcW w:w="2150" w:type="pct"/>
            <w:tcBorders>
              <w:top w:val="nil"/>
              <w:left w:val="single" w:sz="4" w:space="0" w:color="auto"/>
              <w:bottom w:val="single" w:sz="4" w:space="0" w:color="auto"/>
              <w:right w:val="single" w:sz="4" w:space="0" w:color="auto"/>
            </w:tcBorders>
            <w:vAlign w:val="center"/>
            <w:hideMark/>
          </w:tcPr>
          <w:p w:rsidR="00595830" w:rsidRPr="001E47D2" w:rsidRDefault="00595830"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Mamit</w:t>
            </w:r>
          </w:p>
        </w:tc>
        <w:tc>
          <w:tcPr>
            <w:tcW w:w="819"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jc w:val="right"/>
              <w:rPr>
                <w:rFonts w:eastAsia="Times New Roman" w:cs="Times New Roman"/>
                <w:color w:val="000000"/>
                <w:sz w:val="24"/>
                <w:szCs w:val="24"/>
              </w:rPr>
            </w:pPr>
            <w:r w:rsidRPr="001E47D2">
              <w:rPr>
                <w:rFonts w:eastAsia="Times New Roman" w:cs="Times New Roman"/>
                <w:color w:val="000000"/>
                <w:sz w:val="24"/>
                <w:szCs w:val="24"/>
              </w:rPr>
              <w:t>3</w:t>
            </w:r>
          </w:p>
        </w:tc>
        <w:tc>
          <w:tcPr>
            <w:tcW w:w="819"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jc w:val="right"/>
              <w:rPr>
                <w:rFonts w:eastAsia="Times New Roman" w:cs="Times New Roman"/>
                <w:color w:val="000000"/>
                <w:sz w:val="24"/>
                <w:szCs w:val="24"/>
              </w:rPr>
            </w:pPr>
            <w:r w:rsidRPr="001E47D2">
              <w:rPr>
                <w:rFonts w:eastAsia="Times New Roman" w:cs="Times New Roman"/>
                <w:color w:val="000000"/>
                <w:sz w:val="24"/>
                <w:szCs w:val="24"/>
              </w:rPr>
              <w:t>600</w:t>
            </w:r>
          </w:p>
        </w:tc>
        <w:tc>
          <w:tcPr>
            <w:tcW w:w="1212"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jc w:val="right"/>
              <w:rPr>
                <w:rFonts w:eastAsia="Times New Roman" w:cs="Times New Roman"/>
                <w:color w:val="000000"/>
                <w:sz w:val="24"/>
                <w:szCs w:val="24"/>
              </w:rPr>
            </w:pPr>
            <w:r w:rsidRPr="001E47D2">
              <w:rPr>
                <w:rFonts w:eastAsia="Times New Roman" w:cs="Times New Roman"/>
                <w:color w:val="000000"/>
                <w:sz w:val="24"/>
                <w:szCs w:val="24"/>
              </w:rPr>
              <w:t>1800</w:t>
            </w:r>
          </w:p>
        </w:tc>
      </w:tr>
      <w:tr w:rsidR="00595830" w:rsidRPr="001E47D2" w:rsidTr="003956B9">
        <w:trPr>
          <w:trHeight w:val="300"/>
        </w:trPr>
        <w:tc>
          <w:tcPr>
            <w:tcW w:w="2150" w:type="pct"/>
            <w:tcBorders>
              <w:top w:val="nil"/>
              <w:left w:val="single" w:sz="4" w:space="0" w:color="auto"/>
              <w:bottom w:val="single" w:sz="4" w:space="0" w:color="auto"/>
              <w:right w:val="single" w:sz="4" w:space="0" w:color="auto"/>
            </w:tcBorders>
            <w:vAlign w:val="center"/>
            <w:hideMark/>
          </w:tcPr>
          <w:p w:rsidR="00595830" w:rsidRPr="001E47D2" w:rsidRDefault="00595830"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Saiha</w:t>
            </w:r>
            <w:proofErr w:type="spellEnd"/>
          </w:p>
        </w:tc>
        <w:tc>
          <w:tcPr>
            <w:tcW w:w="819"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jc w:val="right"/>
              <w:rPr>
                <w:rFonts w:eastAsia="Times New Roman" w:cs="Times New Roman"/>
                <w:color w:val="000000"/>
                <w:sz w:val="24"/>
                <w:szCs w:val="24"/>
              </w:rPr>
            </w:pPr>
            <w:r w:rsidRPr="001E47D2">
              <w:rPr>
                <w:rFonts w:eastAsia="Times New Roman" w:cs="Times New Roman"/>
                <w:color w:val="000000"/>
                <w:sz w:val="24"/>
                <w:szCs w:val="24"/>
              </w:rPr>
              <w:t>3</w:t>
            </w:r>
          </w:p>
        </w:tc>
        <w:tc>
          <w:tcPr>
            <w:tcW w:w="819"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jc w:val="right"/>
              <w:rPr>
                <w:rFonts w:eastAsia="Times New Roman" w:cs="Times New Roman"/>
                <w:color w:val="000000"/>
                <w:sz w:val="24"/>
                <w:szCs w:val="24"/>
              </w:rPr>
            </w:pPr>
            <w:r w:rsidRPr="001E47D2">
              <w:rPr>
                <w:rFonts w:eastAsia="Times New Roman" w:cs="Times New Roman"/>
                <w:color w:val="000000"/>
                <w:sz w:val="24"/>
                <w:szCs w:val="24"/>
              </w:rPr>
              <w:t>1800</w:t>
            </w:r>
          </w:p>
        </w:tc>
        <w:tc>
          <w:tcPr>
            <w:tcW w:w="1212"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jc w:val="right"/>
              <w:rPr>
                <w:rFonts w:eastAsia="Times New Roman" w:cs="Times New Roman"/>
                <w:color w:val="000000"/>
                <w:sz w:val="24"/>
                <w:szCs w:val="24"/>
              </w:rPr>
            </w:pPr>
            <w:r w:rsidRPr="001E47D2">
              <w:rPr>
                <w:rFonts w:eastAsia="Times New Roman" w:cs="Times New Roman"/>
                <w:color w:val="000000"/>
                <w:sz w:val="24"/>
                <w:szCs w:val="24"/>
              </w:rPr>
              <w:t>5400</w:t>
            </w:r>
          </w:p>
        </w:tc>
      </w:tr>
      <w:tr w:rsidR="00595830" w:rsidRPr="001E47D2" w:rsidTr="003956B9">
        <w:trPr>
          <w:trHeight w:val="300"/>
        </w:trPr>
        <w:tc>
          <w:tcPr>
            <w:tcW w:w="2150" w:type="pct"/>
            <w:tcBorders>
              <w:top w:val="nil"/>
              <w:left w:val="single" w:sz="4" w:space="0" w:color="auto"/>
              <w:bottom w:val="single" w:sz="4" w:space="0" w:color="auto"/>
              <w:right w:val="single" w:sz="4" w:space="0" w:color="auto"/>
            </w:tcBorders>
            <w:vAlign w:val="center"/>
            <w:hideMark/>
          </w:tcPr>
          <w:p w:rsidR="00595830" w:rsidRPr="001E47D2" w:rsidRDefault="00595830"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Lawngtlai</w:t>
            </w:r>
          </w:p>
        </w:tc>
        <w:tc>
          <w:tcPr>
            <w:tcW w:w="819"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jc w:val="right"/>
              <w:rPr>
                <w:rFonts w:eastAsia="Times New Roman" w:cs="Times New Roman"/>
                <w:color w:val="000000"/>
                <w:sz w:val="24"/>
                <w:szCs w:val="24"/>
              </w:rPr>
            </w:pPr>
            <w:r w:rsidRPr="001E47D2">
              <w:rPr>
                <w:rFonts w:eastAsia="Times New Roman" w:cs="Times New Roman"/>
                <w:color w:val="000000"/>
                <w:sz w:val="24"/>
                <w:szCs w:val="24"/>
              </w:rPr>
              <w:t>3</w:t>
            </w:r>
          </w:p>
        </w:tc>
        <w:tc>
          <w:tcPr>
            <w:tcW w:w="819"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jc w:val="right"/>
              <w:rPr>
                <w:rFonts w:eastAsia="Times New Roman" w:cs="Times New Roman"/>
                <w:color w:val="000000"/>
                <w:sz w:val="24"/>
                <w:szCs w:val="24"/>
              </w:rPr>
            </w:pPr>
            <w:r w:rsidRPr="001E47D2">
              <w:rPr>
                <w:rFonts w:eastAsia="Times New Roman" w:cs="Times New Roman"/>
                <w:color w:val="000000"/>
                <w:sz w:val="24"/>
                <w:szCs w:val="24"/>
              </w:rPr>
              <w:t>1600</w:t>
            </w:r>
          </w:p>
        </w:tc>
        <w:tc>
          <w:tcPr>
            <w:tcW w:w="1212"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jc w:val="right"/>
              <w:rPr>
                <w:rFonts w:eastAsia="Times New Roman" w:cs="Times New Roman"/>
                <w:color w:val="000000"/>
                <w:sz w:val="24"/>
                <w:szCs w:val="24"/>
              </w:rPr>
            </w:pPr>
            <w:r w:rsidRPr="001E47D2">
              <w:rPr>
                <w:rFonts w:eastAsia="Times New Roman" w:cs="Times New Roman"/>
                <w:color w:val="000000"/>
                <w:sz w:val="24"/>
                <w:szCs w:val="24"/>
              </w:rPr>
              <w:t>4800</w:t>
            </w:r>
          </w:p>
        </w:tc>
      </w:tr>
      <w:tr w:rsidR="00595830" w:rsidRPr="001E47D2" w:rsidTr="003956B9">
        <w:trPr>
          <w:trHeight w:val="300"/>
        </w:trPr>
        <w:tc>
          <w:tcPr>
            <w:tcW w:w="2150" w:type="pct"/>
            <w:tcBorders>
              <w:top w:val="nil"/>
              <w:left w:val="single" w:sz="4" w:space="0" w:color="auto"/>
              <w:bottom w:val="single" w:sz="4" w:space="0" w:color="auto"/>
              <w:right w:val="single" w:sz="4" w:space="0" w:color="auto"/>
            </w:tcBorders>
            <w:vAlign w:val="center"/>
            <w:hideMark/>
          </w:tcPr>
          <w:p w:rsidR="00595830" w:rsidRPr="001E47D2" w:rsidRDefault="00595830"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 </w:t>
            </w:r>
          </w:p>
        </w:tc>
        <w:tc>
          <w:tcPr>
            <w:tcW w:w="819"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 </w:t>
            </w:r>
          </w:p>
        </w:tc>
        <w:tc>
          <w:tcPr>
            <w:tcW w:w="819"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rPr>
                <w:rFonts w:eastAsia="Times New Roman" w:cs="Times New Roman"/>
                <w:b/>
                <w:bCs/>
                <w:color w:val="000000"/>
                <w:sz w:val="24"/>
                <w:szCs w:val="24"/>
              </w:rPr>
            </w:pPr>
            <w:r w:rsidRPr="001E47D2">
              <w:rPr>
                <w:rFonts w:eastAsia="Times New Roman" w:cs="Times New Roman"/>
                <w:b/>
                <w:bCs/>
                <w:color w:val="000000"/>
                <w:sz w:val="24"/>
                <w:szCs w:val="24"/>
              </w:rPr>
              <w:t>TOTAL</w:t>
            </w:r>
          </w:p>
        </w:tc>
        <w:tc>
          <w:tcPr>
            <w:tcW w:w="1212" w:type="pct"/>
            <w:tcBorders>
              <w:top w:val="nil"/>
              <w:left w:val="nil"/>
              <w:bottom w:val="single" w:sz="4" w:space="0" w:color="auto"/>
              <w:right w:val="single" w:sz="4" w:space="0" w:color="auto"/>
            </w:tcBorders>
            <w:vAlign w:val="center"/>
            <w:hideMark/>
          </w:tcPr>
          <w:p w:rsidR="00595830" w:rsidRPr="001E47D2" w:rsidRDefault="00595830" w:rsidP="003956B9">
            <w:pPr>
              <w:spacing w:after="0" w:line="240" w:lineRule="auto"/>
              <w:jc w:val="right"/>
              <w:rPr>
                <w:rFonts w:eastAsia="Times New Roman" w:cs="Times New Roman"/>
                <w:b/>
                <w:bCs/>
                <w:color w:val="000000"/>
                <w:sz w:val="24"/>
                <w:szCs w:val="24"/>
              </w:rPr>
            </w:pPr>
            <w:r w:rsidRPr="001E47D2">
              <w:rPr>
                <w:rFonts w:eastAsia="Times New Roman" w:cs="Times New Roman"/>
                <w:b/>
                <w:bCs/>
                <w:color w:val="000000"/>
                <w:sz w:val="24"/>
                <w:szCs w:val="24"/>
              </w:rPr>
              <w:t>21300</w:t>
            </w:r>
          </w:p>
        </w:tc>
      </w:tr>
    </w:tbl>
    <w:p w:rsidR="00595830" w:rsidRPr="001E47D2" w:rsidRDefault="00595830" w:rsidP="00CE16AC">
      <w:pPr>
        <w:rPr>
          <w:rFonts w:cs="Times New Roman"/>
          <w:sz w:val="24"/>
          <w:szCs w:val="24"/>
        </w:rPr>
      </w:pPr>
    </w:p>
    <w:p w:rsidR="00A168C8" w:rsidRPr="001E47D2" w:rsidRDefault="00A168C8" w:rsidP="00A168C8">
      <w:pPr>
        <w:pStyle w:val="NoSpacing"/>
        <w:rPr>
          <w:rFonts w:cs="Times New Roman"/>
          <w:b/>
          <w:sz w:val="24"/>
          <w:szCs w:val="24"/>
        </w:rPr>
      </w:pPr>
      <w:r w:rsidRPr="001E47D2">
        <w:rPr>
          <w:rFonts w:cs="Times New Roman"/>
          <w:b/>
          <w:sz w:val="24"/>
          <w:szCs w:val="24"/>
        </w:rPr>
        <w:t>16.1.3.1.1</w:t>
      </w:r>
      <w:r w:rsidRPr="001E47D2">
        <w:rPr>
          <w:rFonts w:cs="Times New Roman"/>
          <w:b/>
          <w:sz w:val="24"/>
          <w:szCs w:val="24"/>
        </w:rPr>
        <w:tab/>
      </w:r>
      <w:r w:rsidRPr="001E47D2">
        <w:rPr>
          <w:rFonts w:cs="Times New Roman"/>
          <w:b/>
          <w:sz w:val="24"/>
          <w:szCs w:val="24"/>
        </w:rPr>
        <w:tab/>
        <w:t>Mobility Support for State Supervision Team</w:t>
      </w:r>
    </w:p>
    <w:p w:rsidR="00A168C8" w:rsidRPr="001E47D2" w:rsidRDefault="00A168C8" w:rsidP="00A168C8">
      <w:pPr>
        <w:pStyle w:val="NoSpacing"/>
        <w:jc w:val="both"/>
        <w:rPr>
          <w:rFonts w:cs="Times New Roman"/>
          <w:sz w:val="24"/>
          <w:szCs w:val="24"/>
        </w:rPr>
      </w:pPr>
    </w:p>
    <w:p w:rsidR="00A168C8" w:rsidRPr="001E47D2" w:rsidRDefault="00A168C8" w:rsidP="00A168C8">
      <w:pPr>
        <w:pStyle w:val="NoSpacing"/>
        <w:ind w:firstLine="720"/>
        <w:jc w:val="both"/>
        <w:rPr>
          <w:rFonts w:cs="Times New Roman"/>
          <w:b/>
          <w:sz w:val="24"/>
          <w:szCs w:val="24"/>
        </w:rPr>
      </w:pPr>
      <w:r w:rsidRPr="001E47D2">
        <w:rPr>
          <w:rFonts w:cs="Times New Roman"/>
          <w:b/>
          <w:sz w:val="24"/>
          <w:szCs w:val="24"/>
        </w:rPr>
        <w:t xml:space="preserve">To achieve effective supportive supervision and monitoring on the ongoing various </w:t>
      </w:r>
      <w:proofErr w:type="spellStart"/>
      <w:r w:rsidRPr="001E47D2">
        <w:rPr>
          <w:rFonts w:cs="Times New Roman"/>
          <w:b/>
          <w:sz w:val="24"/>
          <w:szCs w:val="24"/>
        </w:rPr>
        <w:t>programme</w:t>
      </w:r>
      <w:proofErr w:type="spellEnd"/>
      <w:r w:rsidRPr="001E47D2">
        <w:rPr>
          <w:rFonts w:cs="Times New Roman"/>
          <w:b/>
          <w:sz w:val="24"/>
          <w:szCs w:val="24"/>
        </w:rPr>
        <w:t xml:space="preserve"> implementation, 3 teams for Monitoring and supportive supervision which consist of Programme Officer/Nodal Officer and consultants will formed at State level. Each of this team is to be assigned 3 districts to conduct Monitoring and supportive supervision   throughout the </w:t>
      </w:r>
      <w:proofErr w:type="gramStart"/>
      <w:r w:rsidRPr="001E47D2">
        <w:rPr>
          <w:rFonts w:cs="Times New Roman"/>
          <w:b/>
          <w:sz w:val="24"/>
          <w:szCs w:val="24"/>
        </w:rPr>
        <w:t>year  as</w:t>
      </w:r>
      <w:proofErr w:type="gramEnd"/>
      <w:r w:rsidRPr="001E47D2">
        <w:rPr>
          <w:rFonts w:cs="Times New Roman"/>
          <w:b/>
          <w:sz w:val="24"/>
          <w:szCs w:val="24"/>
        </w:rPr>
        <w:t xml:space="preserve"> the following matrix.</w:t>
      </w:r>
    </w:p>
    <w:p w:rsidR="00A168C8" w:rsidRPr="001E47D2" w:rsidRDefault="00A168C8" w:rsidP="00A168C8">
      <w:pPr>
        <w:pStyle w:val="NoSpacing"/>
        <w:rPr>
          <w:rFonts w:cs="Times New Roman"/>
          <w:b/>
          <w:sz w:val="24"/>
          <w:szCs w:val="24"/>
        </w:rPr>
      </w:pPr>
    </w:p>
    <w:tbl>
      <w:tblPr>
        <w:tblW w:w="7580" w:type="dxa"/>
        <w:tblInd w:w="93" w:type="dxa"/>
        <w:tblLook w:val="04A0" w:firstRow="1" w:lastRow="0" w:firstColumn="1" w:lastColumn="0" w:noHBand="0" w:noVBand="1"/>
      </w:tblPr>
      <w:tblGrid>
        <w:gridCol w:w="1716"/>
        <w:gridCol w:w="675"/>
        <w:gridCol w:w="645"/>
        <w:gridCol w:w="646"/>
        <w:gridCol w:w="583"/>
        <w:gridCol w:w="594"/>
        <w:gridCol w:w="653"/>
        <w:gridCol w:w="557"/>
        <w:gridCol w:w="606"/>
        <w:gridCol w:w="585"/>
        <w:gridCol w:w="534"/>
        <w:gridCol w:w="572"/>
        <w:gridCol w:w="620"/>
      </w:tblGrid>
      <w:tr w:rsidR="00A168C8" w:rsidRPr="001E47D2" w:rsidTr="003956B9">
        <w:trPr>
          <w:trHeight w:val="375"/>
        </w:trPr>
        <w:tc>
          <w:tcPr>
            <w:tcW w:w="15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right"/>
              <w:rPr>
                <w:rFonts w:eastAsia="Times New Roman" w:cs="Times New Roman"/>
                <w:color w:val="000000"/>
                <w:sz w:val="24"/>
                <w:szCs w:val="24"/>
              </w:rPr>
            </w:pPr>
            <w:r w:rsidRPr="001E47D2">
              <w:rPr>
                <w:rFonts w:eastAsia="Times New Roman" w:cs="Times New Roman"/>
                <w:color w:val="000000"/>
                <w:sz w:val="24"/>
                <w:szCs w:val="24"/>
              </w:rPr>
              <w:t>1</w:t>
            </w:r>
          </w:p>
        </w:tc>
        <w:tc>
          <w:tcPr>
            <w:tcW w:w="6080" w:type="dxa"/>
            <w:gridSpan w:val="12"/>
            <w:tcBorders>
              <w:top w:val="single" w:sz="4" w:space="0" w:color="auto"/>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Team 1 designated as  1</w:t>
            </w:r>
          </w:p>
        </w:tc>
      </w:tr>
      <w:tr w:rsidR="00A168C8" w:rsidRPr="001E47D2" w:rsidTr="003956B9">
        <w:trPr>
          <w:trHeight w:val="375"/>
        </w:trPr>
        <w:tc>
          <w:tcPr>
            <w:tcW w:w="1500" w:type="dxa"/>
            <w:tcBorders>
              <w:top w:val="nil"/>
              <w:left w:val="single" w:sz="4" w:space="0" w:color="auto"/>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right"/>
              <w:rPr>
                <w:rFonts w:eastAsia="Times New Roman" w:cs="Times New Roman"/>
                <w:color w:val="000000"/>
                <w:sz w:val="24"/>
                <w:szCs w:val="24"/>
              </w:rPr>
            </w:pPr>
            <w:r w:rsidRPr="001E47D2">
              <w:rPr>
                <w:rFonts w:eastAsia="Times New Roman" w:cs="Times New Roman"/>
                <w:color w:val="000000"/>
                <w:sz w:val="24"/>
                <w:szCs w:val="24"/>
              </w:rPr>
              <w:t>2</w:t>
            </w:r>
          </w:p>
        </w:tc>
        <w:tc>
          <w:tcPr>
            <w:tcW w:w="6080" w:type="dxa"/>
            <w:gridSpan w:val="12"/>
            <w:tcBorders>
              <w:top w:val="single" w:sz="4" w:space="0" w:color="auto"/>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Team 2  designated as   2</w:t>
            </w:r>
          </w:p>
        </w:tc>
      </w:tr>
      <w:tr w:rsidR="00A168C8" w:rsidRPr="001E47D2" w:rsidTr="003956B9">
        <w:trPr>
          <w:trHeight w:val="375"/>
        </w:trPr>
        <w:tc>
          <w:tcPr>
            <w:tcW w:w="1500" w:type="dxa"/>
            <w:tcBorders>
              <w:top w:val="nil"/>
              <w:left w:val="single" w:sz="4" w:space="0" w:color="auto"/>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right"/>
              <w:rPr>
                <w:rFonts w:eastAsia="Times New Roman" w:cs="Times New Roman"/>
                <w:color w:val="000000"/>
                <w:sz w:val="24"/>
                <w:szCs w:val="24"/>
              </w:rPr>
            </w:pPr>
            <w:r w:rsidRPr="001E47D2">
              <w:rPr>
                <w:rFonts w:eastAsia="Times New Roman" w:cs="Times New Roman"/>
                <w:color w:val="000000"/>
                <w:sz w:val="24"/>
                <w:szCs w:val="24"/>
              </w:rPr>
              <w:t>3</w:t>
            </w:r>
          </w:p>
        </w:tc>
        <w:tc>
          <w:tcPr>
            <w:tcW w:w="6080" w:type="dxa"/>
            <w:gridSpan w:val="12"/>
            <w:tcBorders>
              <w:top w:val="single" w:sz="4" w:space="0" w:color="auto"/>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Team 3   designated as   3</w:t>
            </w:r>
          </w:p>
        </w:tc>
      </w:tr>
      <w:tr w:rsidR="00A168C8" w:rsidRPr="001E47D2" w:rsidTr="003956B9">
        <w:trPr>
          <w:trHeight w:val="210"/>
        </w:trPr>
        <w:tc>
          <w:tcPr>
            <w:tcW w:w="1500" w:type="dxa"/>
            <w:tcBorders>
              <w:top w:val="nil"/>
              <w:left w:val="nil"/>
              <w:bottom w:val="nil"/>
              <w:right w:val="nil"/>
            </w:tcBorders>
            <w:shd w:val="clear" w:color="auto" w:fill="auto"/>
            <w:noWrap/>
            <w:vAlign w:val="bottom"/>
            <w:hideMark/>
          </w:tcPr>
          <w:p w:rsidR="00A168C8" w:rsidRPr="001E47D2" w:rsidRDefault="00A168C8" w:rsidP="003956B9">
            <w:pPr>
              <w:spacing w:after="0" w:line="240" w:lineRule="auto"/>
              <w:rPr>
                <w:rFonts w:eastAsia="Times New Roman" w:cs="Times New Roman"/>
                <w:color w:val="000000"/>
                <w:sz w:val="24"/>
                <w:szCs w:val="24"/>
              </w:rPr>
            </w:pPr>
          </w:p>
        </w:tc>
        <w:tc>
          <w:tcPr>
            <w:tcW w:w="591" w:type="dxa"/>
            <w:tcBorders>
              <w:top w:val="nil"/>
              <w:left w:val="nil"/>
              <w:bottom w:val="single" w:sz="4" w:space="0" w:color="auto"/>
              <w:right w:val="nil"/>
            </w:tcBorders>
            <w:shd w:val="clear" w:color="auto" w:fill="auto"/>
            <w:noWrap/>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 </w:t>
            </w:r>
          </w:p>
        </w:tc>
        <w:tc>
          <w:tcPr>
            <w:tcW w:w="554" w:type="dxa"/>
            <w:tcBorders>
              <w:top w:val="nil"/>
              <w:left w:val="nil"/>
              <w:bottom w:val="single" w:sz="4" w:space="0" w:color="auto"/>
              <w:right w:val="nil"/>
            </w:tcBorders>
            <w:shd w:val="clear" w:color="auto" w:fill="auto"/>
            <w:noWrap/>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 </w:t>
            </w:r>
          </w:p>
        </w:tc>
        <w:tc>
          <w:tcPr>
            <w:tcW w:w="554" w:type="dxa"/>
            <w:tcBorders>
              <w:top w:val="nil"/>
              <w:left w:val="nil"/>
              <w:bottom w:val="single" w:sz="4" w:space="0" w:color="auto"/>
              <w:right w:val="nil"/>
            </w:tcBorders>
            <w:shd w:val="clear" w:color="auto" w:fill="auto"/>
            <w:noWrap/>
            <w:vAlign w:val="bottom"/>
            <w:hideMark/>
          </w:tcPr>
          <w:p w:rsidR="00A168C8"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 </w:t>
            </w:r>
          </w:p>
          <w:p w:rsidR="0005514F" w:rsidRDefault="0005514F" w:rsidP="003956B9">
            <w:pPr>
              <w:spacing w:after="0" w:line="240" w:lineRule="auto"/>
              <w:rPr>
                <w:rFonts w:eastAsia="Times New Roman" w:cs="Times New Roman"/>
                <w:color w:val="000000"/>
                <w:sz w:val="24"/>
                <w:szCs w:val="24"/>
              </w:rPr>
            </w:pPr>
          </w:p>
          <w:p w:rsidR="0005514F" w:rsidRDefault="0005514F" w:rsidP="003956B9">
            <w:pPr>
              <w:spacing w:after="0" w:line="240" w:lineRule="auto"/>
              <w:rPr>
                <w:rFonts w:eastAsia="Times New Roman" w:cs="Times New Roman"/>
                <w:color w:val="000000"/>
                <w:sz w:val="24"/>
                <w:szCs w:val="24"/>
              </w:rPr>
            </w:pPr>
          </w:p>
          <w:p w:rsidR="0005514F" w:rsidRDefault="0005514F" w:rsidP="003956B9">
            <w:pPr>
              <w:spacing w:after="0" w:line="240" w:lineRule="auto"/>
              <w:rPr>
                <w:rFonts w:eastAsia="Times New Roman" w:cs="Times New Roman"/>
                <w:color w:val="000000"/>
                <w:sz w:val="24"/>
                <w:szCs w:val="24"/>
              </w:rPr>
            </w:pPr>
          </w:p>
          <w:p w:rsidR="0005514F" w:rsidRPr="001E47D2" w:rsidRDefault="0005514F" w:rsidP="003956B9">
            <w:pPr>
              <w:spacing w:after="0" w:line="240" w:lineRule="auto"/>
              <w:rPr>
                <w:rFonts w:eastAsia="Times New Roman" w:cs="Times New Roman"/>
                <w:color w:val="000000"/>
                <w:sz w:val="24"/>
                <w:szCs w:val="24"/>
              </w:rPr>
            </w:pPr>
          </w:p>
        </w:tc>
        <w:tc>
          <w:tcPr>
            <w:tcW w:w="478" w:type="dxa"/>
            <w:tcBorders>
              <w:top w:val="nil"/>
              <w:left w:val="nil"/>
              <w:bottom w:val="single" w:sz="4" w:space="0" w:color="auto"/>
              <w:right w:val="nil"/>
            </w:tcBorders>
            <w:shd w:val="clear" w:color="auto" w:fill="auto"/>
            <w:noWrap/>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 </w:t>
            </w:r>
          </w:p>
        </w:tc>
        <w:tc>
          <w:tcPr>
            <w:tcW w:w="493" w:type="dxa"/>
            <w:tcBorders>
              <w:top w:val="nil"/>
              <w:left w:val="nil"/>
              <w:bottom w:val="single" w:sz="4" w:space="0" w:color="auto"/>
              <w:right w:val="nil"/>
            </w:tcBorders>
            <w:shd w:val="clear" w:color="auto" w:fill="auto"/>
            <w:noWrap/>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 </w:t>
            </w:r>
          </w:p>
        </w:tc>
        <w:tc>
          <w:tcPr>
            <w:tcW w:w="562" w:type="dxa"/>
            <w:tcBorders>
              <w:top w:val="nil"/>
              <w:left w:val="nil"/>
              <w:bottom w:val="single" w:sz="4" w:space="0" w:color="auto"/>
              <w:right w:val="nil"/>
            </w:tcBorders>
            <w:shd w:val="clear" w:color="auto" w:fill="auto"/>
            <w:noWrap/>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 </w:t>
            </w:r>
          </w:p>
        </w:tc>
        <w:tc>
          <w:tcPr>
            <w:tcW w:w="448" w:type="dxa"/>
            <w:tcBorders>
              <w:top w:val="nil"/>
              <w:left w:val="nil"/>
              <w:bottom w:val="single" w:sz="4" w:space="0" w:color="auto"/>
              <w:right w:val="nil"/>
            </w:tcBorders>
            <w:shd w:val="clear" w:color="auto" w:fill="auto"/>
            <w:noWrap/>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 </w:t>
            </w:r>
          </w:p>
        </w:tc>
        <w:tc>
          <w:tcPr>
            <w:tcW w:w="507" w:type="dxa"/>
            <w:tcBorders>
              <w:top w:val="nil"/>
              <w:left w:val="nil"/>
              <w:bottom w:val="single" w:sz="4" w:space="0" w:color="auto"/>
              <w:right w:val="nil"/>
            </w:tcBorders>
            <w:shd w:val="clear" w:color="auto" w:fill="auto"/>
            <w:noWrap/>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 </w:t>
            </w:r>
          </w:p>
        </w:tc>
        <w:tc>
          <w:tcPr>
            <w:tcW w:w="481" w:type="dxa"/>
            <w:tcBorders>
              <w:top w:val="nil"/>
              <w:left w:val="nil"/>
              <w:bottom w:val="single" w:sz="4" w:space="0" w:color="auto"/>
              <w:right w:val="nil"/>
            </w:tcBorders>
            <w:shd w:val="clear" w:color="auto" w:fill="auto"/>
            <w:noWrap/>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 </w:t>
            </w:r>
          </w:p>
        </w:tc>
        <w:tc>
          <w:tcPr>
            <w:tcW w:w="421" w:type="dxa"/>
            <w:tcBorders>
              <w:top w:val="nil"/>
              <w:left w:val="nil"/>
              <w:bottom w:val="single" w:sz="4" w:space="0" w:color="auto"/>
              <w:right w:val="nil"/>
            </w:tcBorders>
            <w:shd w:val="clear" w:color="auto" w:fill="auto"/>
            <w:noWrap/>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 </w:t>
            </w:r>
          </w:p>
        </w:tc>
        <w:tc>
          <w:tcPr>
            <w:tcW w:w="467" w:type="dxa"/>
            <w:tcBorders>
              <w:top w:val="nil"/>
              <w:left w:val="nil"/>
              <w:bottom w:val="single" w:sz="4" w:space="0" w:color="auto"/>
              <w:right w:val="nil"/>
            </w:tcBorders>
            <w:shd w:val="clear" w:color="auto" w:fill="auto"/>
            <w:noWrap/>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 </w:t>
            </w:r>
          </w:p>
        </w:tc>
        <w:tc>
          <w:tcPr>
            <w:tcW w:w="524" w:type="dxa"/>
            <w:tcBorders>
              <w:top w:val="nil"/>
              <w:left w:val="nil"/>
              <w:bottom w:val="single" w:sz="4" w:space="0" w:color="auto"/>
              <w:right w:val="nil"/>
            </w:tcBorders>
            <w:shd w:val="clear" w:color="auto" w:fill="auto"/>
            <w:noWrap/>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 </w:t>
            </w:r>
          </w:p>
        </w:tc>
      </w:tr>
      <w:tr w:rsidR="00A168C8" w:rsidRPr="001E47D2" w:rsidTr="003956B9">
        <w:trPr>
          <w:trHeight w:val="405"/>
        </w:trPr>
        <w:tc>
          <w:tcPr>
            <w:tcW w:w="15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rPr>
                <w:rFonts w:eastAsia="Times New Roman" w:cs="Times New Roman"/>
                <w:b/>
                <w:bCs/>
                <w:color w:val="000000"/>
                <w:sz w:val="24"/>
                <w:szCs w:val="24"/>
              </w:rPr>
            </w:pPr>
            <w:r w:rsidRPr="001E47D2">
              <w:rPr>
                <w:rFonts w:eastAsia="Times New Roman" w:cs="Times New Roman"/>
                <w:b/>
                <w:bCs/>
                <w:color w:val="000000"/>
                <w:sz w:val="24"/>
                <w:szCs w:val="24"/>
              </w:rPr>
              <w:lastRenderedPageBreak/>
              <w:t>District/Month</w:t>
            </w:r>
          </w:p>
        </w:tc>
        <w:tc>
          <w:tcPr>
            <w:tcW w:w="591"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April</w:t>
            </w:r>
          </w:p>
        </w:tc>
        <w:tc>
          <w:tcPr>
            <w:tcW w:w="554"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 xml:space="preserve">May </w:t>
            </w:r>
          </w:p>
        </w:tc>
        <w:tc>
          <w:tcPr>
            <w:tcW w:w="554"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june</w:t>
            </w:r>
            <w:proofErr w:type="spellEnd"/>
          </w:p>
        </w:tc>
        <w:tc>
          <w:tcPr>
            <w:tcW w:w="478"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July</w:t>
            </w:r>
          </w:p>
        </w:tc>
        <w:tc>
          <w:tcPr>
            <w:tcW w:w="493"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Aug</w:t>
            </w:r>
          </w:p>
        </w:tc>
        <w:tc>
          <w:tcPr>
            <w:tcW w:w="562"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Sept</w:t>
            </w:r>
          </w:p>
        </w:tc>
        <w:tc>
          <w:tcPr>
            <w:tcW w:w="448"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Oct</w:t>
            </w:r>
          </w:p>
        </w:tc>
        <w:tc>
          <w:tcPr>
            <w:tcW w:w="507"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Nov</w:t>
            </w:r>
          </w:p>
        </w:tc>
        <w:tc>
          <w:tcPr>
            <w:tcW w:w="481"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Dec</w:t>
            </w:r>
          </w:p>
        </w:tc>
        <w:tc>
          <w:tcPr>
            <w:tcW w:w="421"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 xml:space="preserve">Jan </w:t>
            </w:r>
          </w:p>
        </w:tc>
        <w:tc>
          <w:tcPr>
            <w:tcW w:w="467"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Feb</w:t>
            </w:r>
          </w:p>
        </w:tc>
        <w:tc>
          <w:tcPr>
            <w:tcW w:w="524"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Mar</w:t>
            </w:r>
          </w:p>
        </w:tc>
      </w:tr>
      <w:tr w:rsidR="00A168C8" w:rsidRPr="001E47D2" w:rsidTr="003956B9">
        <w:trPr>
          <w:trHeight w:val="300"/>
        </w:trPr>
        <w:tc>
          <w:tcPr>
            <w:tcW w:w="1500" w:type="dxa"/>
            <w:tcBorders>
              <w:top w:val="nil"/>
              <w:left w:val="single" w:sz="4" w:space="0" w:color="auto"/>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rPr>
                <w:rFonts w:eastAsia="Times New Roman" w:cs="Times New Roman"/>
                <w:b/>
                <w:bCs/>
                <w:color w:val="000000"/>
                <w:sz w:val="24"/>
                <w:szCs w:val="24"/>
              </w:rPr>
            </w:pPr>
            <w:r w:rsidRPr="001E47D2">
              <w:rPr>
                <w:rFonts w:eastAsia="Times New Roman" w:cs="Times New Roman"/>
                <w:b/>
                <w:bCs/>
                <w:color w:val="000000"/>
                <w:sz w:val="24"/>
                <w:szCs w:val="24"/>
              </w:rPr>
              <w:t xml:space="preserve">Aizawl E </w:t>
            </w:r>
          </w:p>
        </w:tc>
        <w:tc>
          <w:tcPr>
            <w:tcW w:w="591"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1</w:t>
            </w:r>
          </w:p>
        </w:tc>
        <w:tc>
          <w:tcPr>
            <w:tcW w:w="554"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 </w:t>
            </w:r>
          </w:p>
        </w:tc>
        <w:tc>
          <w:tcPr>
            <w:tcW w:w="554"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 </w:t>
            </w:r>
          </w:p>
        </w:tc>
        <w:tc>
          <w:tcPr>
            <w:tcW w:w="478"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3</w:t>
            </w:r>
          </w:p>
        </w:tc>
        <w:tc>
          <w:tcPr>
            <w:tcW w:w="493"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 </w:t>
            </w:r>
          </w:p>
        </w:tc>
        <w:tc>
          <w:tcPr>
            <w:tcW w:w="562"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 </w:t>
            </w:r>
          </w:p>
        </w:tc>
        <w:tc>
          <w:tcPr>
            <w:tcW w:w="448"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2</w:t>
            </w:r>
          </w:p>
        </w:tc>
        <w:tc>
          <w:tcPr>
            <w:tcW w:w="507"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 </w:t>
            </w:r>
          </w:p>
        </w:tc>
        <w:tc>
          <w:tcPr>
            <w:tcW w:w="481"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 </w:t>
            </w:r>
          </w:p>
        </w:tc>
        <w:tc>
          <w:tcPr>
            <w:tcW w:w="421"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1</w:t>
            </w:r>
          </w:p>
        </w:tc>
        <w:tc>
          <w:tcPr>
            <w:tcW w:w="467"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 </w:t>
            </w:r>
          </w:p>
        </w:tc>
        <w:tc>
          <w:tcPr>
            <w:tcW w:w="524"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 </w:t>
            </w:r>
          </w:p>
        </w:tc>
      </w:tr>
      <w:tr w:rsidR="00A168C8" w:rsidRPr="001E47D2" w:rsidTr="003956B9">
        <w:trPr>
          <w:trHeight w:val="300"/>
        </w:trPr>
        <w:tc>
          <w:tcPr>
            <w:tcW w:w="1500" w:type="dxa"/>
            <w:tcBorders>
              <w:top w:val="nil"/>
              <w:left w:val="single" w:sz="4" w:space="0" w:color="auto"/>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rPr>
                <w:rFonts w:eastAsia="Times New Roman" w:cs="Times New Roman"/>
                <w:b/>
                <w:bCs/>
                <w:color w:val="000000"/>
                <w:sz w:val="24"/>
                <w:szCs w:val="24"/>
              </w:rPr>
            </w:pPr>
            <w:r w:rsidRPr="001E47D2">
              <w:rPr>
                <w:rFonts w:eastAsia="Times New Roman" w:cs="Times New Roman"/>
                <w:b/>
                <w:bCs/>
                <w:color w:val="000000"/>
                <w:sz w:val="24"/>
                <w:szCs w:val="24"/>
              </w:rPr>
              <w:t>Champhai</w:t>
            </w:r>
          </w:p>
        </w:tc>
        <w:tc>
          <w:tcPr>
            <w:tcW w:w="591"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 </w:t>
            </w:r>
          </w:p>
        </w:tc>
        <w:tc>
          <w:tcPr>
            <w:tcW w:w="554"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1</w:t>
            </w:r>
          </w:p>
        </w:tc>
        <w:tc>
          <w:tcPr>
            <w:tcW w:w="554"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 </w:t>
            </w:r>
          </w:p>
        </w:tc>
        <w:tc>
          <w:tcPr>
            <w:tcW w:w="478"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 </w:t>
            </w:r>
          </w:p>
        </w:tc>
        <w:tc>
          <w:tcPr>
            <w:tcW w:w="493"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3</w:t>
            </w:r>
          </w:p>
        </w:tc>
        <w:tc>
          <w:tcPr>
            <w:tcW w:w="562"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 </w:t>
            </w:r>
          </w:p>
        </w:tc>
        <w:tc>
          <w:tcPr>
            <w:tcW w:w="448"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 </w:t>
            </w:r>
          </w:p>
        </w:tc>
        <w:tc>
          <w:tcPr>
            <w:tcW w:w="507"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2</w:t>
            </w:r>
          </w:p>
        </w:tc>
        <w:tc>
          <w:tcPr>
            <w:tcW w:w="481"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 </w:t>
            </w:r>
          </w:p>
        </w:tc>
        <w:tc>
          <w:tcPr>
            <w:tcW w:w="421"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 </w:t>
            </w:r>
          </w:p>
        </w:tc>
        <w:tc>
          <w:tcPr>
            <w:tcW w:w="467"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1</w:t>
            </w:r>
          </w:p>
        </w:tc>
        <w:tc>
          <w:tcPr>
            <w:tcW w:w="524"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 </w:t>
            </w:r>
          </w:p>
        </w:tc>
      </w:tr>
      <w:tr w:rsidR="00A168C8" w:rsidRPr="001E47D2" w:rsidTr="003956B9">
        <w:trPr>
          <w:trHeight w:val="300"/>
        </w:trPr>
        <w:tc>
          <w:tcPr>
            <w:tcW w:w="1500" w:type="dxa"/>
            <w:tcBorders>
              <w:top w:val="nil"/>
              <w:left w:val="nil"/>
              <w:bottom w:val="nil"/>
              <w:right w:val="nil"/>
            </w:tcBorders>
            <w:shd w:val="clear" w:color="auto" w:fill="auto"/>
            <w:noWrap/>
            <w:vAlign w:val="bottom"/>
            <w:hideMark/>
          </w:tcPr>
          <w:p w:rsidR="00A168C8" w:rsidRPr="001E47D2" w:rsidRDefault="00A168C8" w:rsidP="003956B9">
            <w:pPr>
              <w:spacing w:after="0" w:line="240" w:lineRule="auto"/>
              <w:rPr>
                <w:rFonts w:eastAsia="Times New Roman" w:cs="Times New Roman"/>
                <w:b/>
                <w:bCs/>
                <w:color w:val="000000"/>
                <w:sz w:val="24"/>
                <w:szCs w:val="24"/>
              </w:rPr>
            </w:pPr>
            <w:r w:rsidRPr="001E47D2">
              <w:rPr>
                <w:rFonts w:eastAsia="Times New Roman" w:cs="Times New Roman"/>
                <w:b/>
                <w:bCs/>
                <w:color w:val="000000"/>
                <w:sz w:val="24"/>
                <w:szCs w:val="24"/>
              </w:rPr>
              <w:t>Lawngtlai</w:t>
            </w:r>
          </w:p>
        </w:tc>
        <w:tc>
          <w:tcPr>
            <w:tcW w:w="591" w:type="dxa"/>
            <w:tcBorders>
              <w:top w:val="nil"/>
              <w:left w:val="single" w:sz="4" w:space="0" w:color="auto"/>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 </w:t>
            </w:r>
          </w:p>
        </w:tc>
        <w:tc>
          <w:tcPr>
            <w:tcW w:w="554"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 </w:t>
            </w:r>
          </w:p>
        </w:tc>
        <w:tc>
          <w:tcPr>
            <w:tcW w:w="554"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1</w:t>
            </w:r>
          </w:p>
        </w:tc>
        <w:tc>
          <w:tcPr>
            <w:tcW w:w="478"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 </w:t>
            </w:r>
          </w:p>
        </w:tc>
        <w:tc>
          <w:tcPr>
            <w:tcW w:w="493"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 </w:t>
            </w:r>
          </w:p>
        </w:tc>
        <w:tc>
          <w:tcPr>
            <w:tcW w:w="562"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3</w:t>
            </w:r>
          </w:p>
        </w:tc>
        <w:tc>
          <w:tcPr>
            <w:tcW w:w="448"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 </w:t>
            </w:r>
          </w:p>
        </w:tc>
        <w:tc>
          <w:tcPr>
            <w:tcW w:w="507"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 </w:t>
            </w:r>
          </w:p>
        </w:tc>
        <w:tc>
          <w:tcPr>
            <w:tcW w:w="481"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2</w:t>
            </w:r>
          </w:p>
        </w:tc>
        <w:tc>
          <w:tcPr>
            <w:tcW w:w="421"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 </w:t>
            </w:r>
          </w:p>
        </w:tc>
        <w:tc>
          <w:tcPr>
            <w:tcW w:w="467"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 </w:t>
            </w:r>
          </w:p>
        </w:tc>
        <w:tc>
          <w:tcPr>
            <w:tcW w:w="524"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1</w:t>
            </w:r>
          </w:p>
        </w:tc>
      </w:tr>
      <w:tr w:rsidR="00A168C8" w:rsidRPr="001E47D2" w:rsidTr="003956B9">
        <w:trPr>
          <w:trHeight w:val="300"/>
        </w:trPr>
        <w:tc>
          <w:tcPr>
            <w:tcW w:w="15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rPr>
                <w:rFonts w:eastAsia="Times New Roman" w:cs="Times New Roman"/>
                <w:b/>
                <w:bCs/>
                <w:color w:val="000000"/>
                <w:sz w:val="24"/>
                <w:szCs w:val="24"/>
              </w:rPr>
            </w:pPr>
            <w:r w:rsidRPr="001E47D2">
              <w:rPr>
                <w:rFonts w:eastAsia="Times New Roman" w:cs="Times New Roman"/>
                <w:b/>
                <w:bCs/>
                <w:color w:val="000000"/>
                <w:sz w:val="24"/>
                <w:szCs w:val="24"/>
              </w:rPr>
              <w:t>Aizawl W</w:t>
            </w:r>
          </w:p>
        </w:tc>
        <w:tc>
          <w:tcPr>
            <w:tcW w:w="591"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2</w:t>
            </w:r>
          </w:p>
        </w:tc>
        <w:tc>
          <w:tcPr>
            <w:tcW w:w="554"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 </w:t>
            </w:r>
          </w:p>
        </w:tc>
        <w:tc>
          <w:tcPr>
            <w:tcW w:w="554"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 </w:t>
            </w:r>
          </w:p>
        </w:tc>
        <w:tc>
          <w:tcPr>
            <w:tcW w:w="478"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1</w:t>
            </w:r>
          </w:p>
        </w:tc>
        <w:tc>
          <w:tcPr>
            <w:tcW w:w="493"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 </w:t>
            </w:r>
          </w:p>
        </w:tc>
        <w:tc>
          <w:tcPr>
            <w:tcW w:w="562"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 </w:t>
            </w:r>
          </w:p>
        </w:tc>
        <w:tc>
          <w:tcPr>
            <w:tcW w:w="448"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3</w:t>
            </w:r>
          </w:p>
        </w:tc>
        <w:tc>
          <w:tcPr>
            <w:tcW w:w="507"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 </w:t>
            </w:r>
          </w:p>
        </w:tc>
        <w:tc>
          <w:tcPr>
            <w:tcW w:w="481"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 </w:t>
            </w:r>
          </w:p>
        </w:tc>
        <w:tc>
          <w:tcPr>
            <w:tcW w:w="421"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2</w:t>
            </w:r>
          </w:p>
        </w:tc>
        <w:tc>
          <w:tcPr>
            <w:tcW w:w="467"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 </w:t>
            </w:r>
          </w:p>
        </w:tc>
        <w:tc>
          <w:tcPr>
            <w:tcW w:w="524"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 </w:t>
            </w:r>
          </w:p>
        </w:tc>
      </w:tr>
      <w:tr w:rsidR="00A168C8" w:rsidRPr="001E47D2" w:rsidTr="003956B9">
        <w:trPr>
          <w:trHeight w:val="300"/>
        </w:trPr>
        <w:tc>
          <w:tcPr>
            <w:tcW w:w="1500" w:type="dxa"/>
            <w:tcBorders>
              <w:top w:val="nil"/>
              <w:left w:val="single" w:sz="4" w:space="0" w:color="auto"/>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rPr>
                <w:rFonts w:eastAsia="Times New Roman" w:cs="Times New Roman"/>
                <w:b/>
                <w:bCs/>
                <w:color w:val="000000"/>
                <w:sz w:val="24"/>
                <w:szCs w:val="24"/>
              </w:rPr>
            </w:pPr>
            <w:r w:rsidRPr="001E47D2">
              <w:rPr>
                <w:rFonts w:eastAsia="Times New Roman" w:cs="Times New Roman"/>
                <w:b/>
                <w:bCs/>
                <w:color w:val="000000"/>
                <w:sz w:val="24"/>
                <w:szCs w:val="24"/>
              </w:rPr>
              <w:t>Mamit</w:t>
            </w:r>
          </w:p>
        </w:tc>
        <w:tc>
          <w:tcPr>
            <w:tcW w:w="591"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 </w:t>
            </w:r>
          </w:p>
        </w:tc>
        <w:tc>
          <w:tcPr>
            <w:tcW w:w="554"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2</w:t>
            </w:r>
          </w:p>
        </w:tc>
        <w:tc>
          <w:tcPr>
            <w:tcW w:w="554"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 </w:t>
            </w:r>
          </w:p>
        </w:tc>
        <w:tc>
          <w:tcPr>
            <w:tcW w:w="478"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 </w:t>
            </w:r>
          </w:p>
        </w:tc>
        <w:tc>
          <w:tcPr>
            <w:tcW w:w="493"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1</w:t>
            </w:r>
          </w:p>
        </w:tc>
        <w:tc>
          <w:tcPr>
            <w:tcW w:w="562"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 </w:t>
            </w:r>
          </w:p>
        </w:tc>
        <w:tc>
          <w:tcPr>
            <w:tcW w:w="448"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 </w:t>
            </w:r>
          </w:p>
        </w:tc>
        <w:tc>
          <w:tcPr>
            <w:tcW w:w="507"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3</w:t>
            </w:r>
          </w:p>
        </w:tc>
        <w:tc>
          <w:tcPr>
            <w:tcW w:w="481"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 </w:t>
            </w:r>
          </w:p>
        </w:tc>
        <w:tc>
          <w:tcPr>
            <w:tcW w:w="421"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 </w:t>
            </w:r>
          </w:p>
        </w:tc>
        <w:tc>
          <w:tcPr>
            <w:tcW w:w="467"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2</w:t>
            </w:r>
          </w:p>
        </w:tc>
        <w:tc>
          <w:tcPr>
            <w:tcW w:w="524"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 </w:t>
            </w:r>
          </w:p>
        </w:tc>
      </w:tr>
      <w:tr w:rsidR="00A168C8" w:rsidRPr="001E47D2" w:rsidTr="003956B9">
        <w:trPr>
          <w:trHeight w:val="300"/>
        </w:trPr>
        <w:tc>
          <w:tcPr>
            <w:tcW w:w="1500" w:type="dxa"/>
            <w:tcBorders>
              <w:top w:val="nil"/>
              <w:left w:val="single" w:sz="4" w:space="0" w:color="auto"/>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rPr>
                <w:rFonts w:eastAsia="Times New Roman" w:cs="Times New Roman"/>
                <w:b/>
                <w:bCs/>
                <w:color w:val="000000"/>
                <w:sz w:val="24"/>
                <w:szCs w:val="24"/>
              </w:rPr>
            </w:pPr>
            <w:r w:rsidRPr="001E47D2">
              <w:rPr>
                <w:rFonts w:eastAsia="Times New Roman" w:cs="Times New Roman"/>
                <w:b/>
                <w:bCs/>
                <w:color w:val="000000"/>
                <w:sz w:val="24"/>
                <w:szCs w:val="24"/>
              </w:rPr>
              <w:t>Lunglei</w:t>
            </w:r>
          </w:p>
        </w:tc>
        <w:tc>
          <w:tcPr>
            <w:tcW w:w="591"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 </w:t>
            </w:r>
          </w:p>
        </w:tc>
        <w:tc>
          <w:tcPr>
            <w:tcW w:w="554"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 </w:t>
            </w:r>
          </w:p>
        </w:tc>
        <w:tc>
          <w:tcPr>
            <w:tcW w:w="554"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2</w:t>
            </w:r>
          </w:p>
        </w:tc>
        <w:tc>
          <w:tcPr>
            <w:tcW w:w="478"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 </w:t>
            </w:r>
          </w:p>
        </w:tc>
        <w:tc>
          <w:tcPr>
            <w:tcW w:w="493"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 </w:t>
            </w:r>
          </w:p>
        </w:tc>
        <w:tc>
          <w:tcPr>
            <w:tcW w:w="562"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1</w:t>
            </w:r>
          </w:p>
        </w:tc>
        <w:tc>
          <w:tcPr>
            <w:tcW w:w="448"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 </w:t>
            </w:r>
          </w:p>
        </w:tc>
        <w:tc>
          <w:tcPr>
            <w:tcW w:w="507"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 </w:t>
            </w:r>
          </w:p>
        </w:tc>
        <w:tc>
          <w:tcPr>
            <w:tcW w:w="481"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3</w:t>
            </w:r>
          </w:p>
        </w:tc>
        <w:tc>
          <w:tcPr>
            <w:tcW w:w="421"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 </w:t>
            </w:r>
          </w:p>
        </w:tc>
        <w:tc>
          <w:tcPr>
            <w:tcW w:w="467"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 </w:t>
            </w:r>
          </w:p>
        </w:tc>
        <w:tc>
          <w:tcPr>
            <w:tcW w:w="524"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2</w:t>
            </w:r>
          </w:p>
        </w:tc>
      </w:tr>
      <w:tr w:rsidR="00A168C8" w:rsidRPr="001E47D2" w:rsidTr="003956B9">
        <w:trPr>
          <w:trHeight w:val="300"/>
        </w:trPr>
        <w:tc>
          <w:tcPr>
            <w:tcW w:w="1500" w:type="dxa"/>
            <w:tcBorders>
              <w:top w:val="nil"/>
              <w:left w:val="single" w:sz="4" w:space="0" w:color="auto"/>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rPr>
                <w:rFonts w:eastAsia="Times New Roman" w:cs="Times New Roman"/>
                <w:b/>
                <w:bCs/>
                <w:color w:val="000000"/>
                <w:sz w:val="24"/>
                <w:szCs w:val="24"/>
              </w:rPr>
            </w:pPr>
            <w:r w:rsidRPr="001E47D2">
              <w:rPr>
                <w:rFonts w:eastAsia="Times New Roman" w:cs="Times New Roman"/>
                <w:b/>
                <w:bCs/>
                <w:color w:val="000000"/>
                <w:sz w:val="24"/>
                <w:szCs w:val="24"/>
              </w:rPr>
              <w:t>Kolasib</w:t>
            </w:r>
          </w:p>
        </w:tc>
        <w:tc>
          <w:tcPr>
            <w:tcW w:w="591"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3</w:t>
            </w:r>
          </w:p>
        </w:tc>
        <w:tc>
          <w:tcPr>
            <w:tcW w:w="554"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 </w:t>
            </w:r>
          </w:p>
        </w:tc>
        <w:tc>
          <w:tcPr>
            <w:tcW w:w="554"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 </w:t>
            </w:r>
          </w:p>
        </w:tc>
        <w:tc>
          <w:tcPr>
            <w:tcW w:w="478"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2</w:t>
            </w:r>
          </w:p>
        </w:tc>
        <w:tc>
          <w:tcPr>
            <w:tcW w:w="493"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 </w:t>
            </w:r>
          </w:p>
        </w:tc>
        <w:tc>
          <w:tcPr>
            <w:tcW w:w="562"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 </w:t>
            </w:r>
          </w:p>
        </w:tc>
        <w:tc>
          <w:tcPr>
            <w:tcW w:w="448"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1</w:t>
            </w:r>
          </w:p>
        </w:tc>
        <w:tc>
          <w:tcPr>
            <w:tcW w:w="507"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 </w:t>
            </w:r>
          </w:p>
        </w:tc>
        <w:tc>
          <w:tcPr>
            <w:tcW w:w="481"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 </w:t>
            </w:r>
          </w:p>
        </w:tc>
        <w:tc>
          <w:tcPr>
            <w:tcW w:w="421"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3</w:t>
            </w:r>
          </w:p>
        </w:tc>
        <w:tc>
          <w:tcPr>
            <w:tcW w:w="467"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 </w:t>
            </w:r>
          </w:p>
        </w:tc>
        <w:tc>
          <w:tcPr>
            <w:tcW w:w="524"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 </w:t>
            </w:r>
          </w:p>
        </w:tc>
      </w:tr>
      <w:tr w:rsidR="00A168C8" w:rsidRPr="001E47D2" w:rsidTr="003956B9">
        <w:trPr>
          <w:trHeight w:val="300"/>
        </w:trPr>
        <w:tc>
          <w:tcPr>
            <w:tcW w:w="1500" w:type="dxa"/>
            <w:tcBorders>
              <w:top w:val="nil"/>
              <w:left w:val="single" w:sz="4" w:space="0" w:color="auto"/>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rPr>
                <w:rFonts w:eastAsia="Times New Roman" w:cs="Times New Roman"/>
                <w:b/>
                <w:bCs/>
                <w:color w:val="000000"/>
                <w:sz w:val="24"/>
                <w:szCs w:val="24"/>
              </w:rPr>
            </w:pPr>
            <w:proofErr w:type="spellStart"/>
            <w:r w:rsidRPr="001E47D2">
              <w:rPr>
                <w:rFonts w:eastAsia="Times New Roman" w:cs="Times New Roman"/>
                <w:b/>
                <w:bCs/>
                <w:color w:val="000000"/>
                <w:sz w:val="24"/>
                <w:szCs w:val="24"/>
              </w:rPr>
              <w:t>Saiha</w:t>
            </w:r>
            <w:proofErr w:type="spellEnd"/>
          </w:p>
        </w:tc>
        <w:tc>
          <w:tcPr>
            <w:tcW w:w="591"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 </w:t>
            </w:r>
          </w:p>
        </w:tc>
        <w:tc>
          <w:tcPr>
            <w:tcW w:w="554"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3</w:t>
            </w:r>
          </w:p>
        </w:tc>
        <w:tc>
          <w:tcPr>
            <w:tcW w:w="554"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 </w:t>
            </w:r>
          </w:p>
        </w:tc>
        <w:tc>
          <w:tcPr>
            <w:tcW w:w="478"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 </w:t>
            </w:r>
          </w:p>
        </w:tc>
        <w:tc>
          <w:tcPr>
            <w:tcW w:w="493"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2</w:t>
            </w:r>
          </w:p>
        </w:tc>
        <w:tc>
          <w:tcPr>
            <w:tcW w:w="562"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 </w:t>
            </w:r>
          </w:p>
        </w:tc>
        <w:tc>
          <w:tcPr>
            <w:tcW w:w="448"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 </w:t>
            </w:r>
          </w:p>
        </w:tc>
        <w:tc>
          <w:tcPr>
            <w:tcW w:w="507"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1</w:t>
            </w:r>
          </w:p>
        </w:tc>
        <w:tc>
          <w:tcPr>
            <w:tcW w:w="481"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 </w:t>
            </w:r>
          </w:p>
        </w:tc>
        <w:tc>
          <w:tcPr>
            <w:tcW w:w="421"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 </w:t>
            </w:r>
          </w:p>
        </w:tc>
        <w:tc>
          <w:tcPr>
            <w:tcW w:w="467"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3</w:t>
            </w:r>
          </w:p>
        </w:tc>
        <w:tc>
          <w:tcPr>
            <w:tcW w:w="524"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 </w:t>
            </w:r>
          </w:p>
        </w:tc>
      </w:tr>
      <w:tr w:rsidR="00A168C8" w:rsidRPr="001E47D2" w:rsidTr="003956B9">
        <w:trPr>
          <w:trHeight w:val="300"/>
        </w:trPr>
        <w:tc>
          <w:tcPr>
            <w:tcW w:w="1500" w:type="dxa"/>
            <w:tcBorders>
              <w:top w:val="nil"/>
              <w:left w:val="single" w:sz="4" w:space="0" w:color="auto"/>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rPr>
                <w:rFonts w:eastAsia="Times New Roman" w:cs="Times New Roman"/>
                <w:b/>
                <w:bCs/>
                <w:color w:val="000000"/>
                <w:sz w:val="24"/>
                <w:szCs w:val="24"/>
              </w:rPr>
            </w:pPr>
            <w:proofErr w:type="spellStart"/>
            <w:r w:rsidRPr="001E47D2">
              <w:rPr>
                <w:rFonts w:eastAsia="Times New Roman" w:cs="Times New Roman"/>
                <w:b/>
                <w:bCs/>
                <w:color w:val="000000"/>
                <w:sz w:val="24"/>
                <w:szCs w:val="24"/>
              </w:rPr>
              <w:t>Serchhip</w:t>
            </w:r>
            <w:proofErr w:type="spellEnd"/>
          </w:p>
        </w:tc>
        <w:tc>
          <w:tcPr>
            <w:tcW w:w="591"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 </w:t>
            </w:r>
          </w:p>
        </w:tc>
        <w:tc>
          <w:tcPr>
            <w:tcW w:w="554"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 </w:t>
            </w:r>
          </w:p>
        </w:tc>
        <w:tc>
          <w:tcPr>
            <w:tcW w:w="554"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3</w:t>
            </w:r>
          </w:p>
        </w:tc>
        <w:tc>
          <w:tcPr>
            <w:tcW w:w="478"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 </w:t>
            </w:r>
          </w:p>
        </w:tc>
        <w:tc>
          <w:tcPr>
            <w:tcW w:w="493"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 </w:t>
            </w:r>
          </w:p>
        </w:tc>
        <w:tc>
          <w:tcPr>
            <w:tcW w:w="562"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2</w:t>
            </w:r>
          </w:p>
        </w:tc>
        <w:tc>
          <w:tcPr>
            <w:tcW w:w="448"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 </w:t>
            </w:r>
          </w:p>
        </w:tc>
        <w:tc>
          <w:tcPr>
            <w:tcW w:w="507"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 </w:t>
            </w:r>
          </w:p>
        </w:tc>
        <w:tc>
          <w:tcPr>
            <w:tcW w:w="481"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1</w:t>
            </w:r>
          </w:p>
        </w:tc>
        <w:tc>
          <w:tcPr>
            <w:tcW w:w="421"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 </w:t>
            </w:r>
          </w:p>
        </w:tc>
        <w:tc>
          <w:tcPr>
            <w:tcW w:w="467"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 </w:t>
            </w:r>
          </w:p>
        </w:tc>
        <w:tc>
          <w:tcPr>
            <w:tcW w:w="524" w:type="dxa"/>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3</w:t>
            </w:r>
          </w:p>
        </w:tc>
      </w:tr>
    </w:tbl>
    <w:p w:rsidR="00A168C8" w:rsidRPr="001E47D2" w:rsidRDefault="00A168C8" w:rsidP="00A168C8">
      <w:pPr>
        <w:pStyle w:val="NoSpacing"/>
        <w:rPr>
          <w:rFonts w:cs="Times New Roman"/>
          <w:b/>
          <w:sz w:val="24"/>
          <w:szCs w:val="24"/>
        </w:rPr>
      </w:pPr>
    </w:p>
    <w:p w:rsidR="00A168C8" w:rsidRPr="001E47D2" w:rsidRDefault="00A168C8" w:rsidP="00A168C8">
      <w:pPr>
        <w:spacing w:after="0" w:line="240" w:lineRule="auto"/>
        <w:rPr>
          <w:rFonts w:eastAsia="Times New Roman" w:cs="Times New Roman"/>
          <w:b/>
          <w:bCs/>
          <w:sz w:val="24"/>
          <w:szCs w:val="24"/>
          <w:u w:val="single"/>
        </w:rPr>
      </w:pPr>
      <w:r w:rsidRPr="001E47D2">
        <w:rPr>
          <w:rFonts w:eastAsia="Times New Roman" w:cs="Times New Roman"/>
          <w:b/>
          <w:bCs/>
          <w:sz w:val="24"/>
          <w:szCs w:val="24"/>
          <w:u w:val="single"/>
        </w:rPr>
        <w:t>District wise monthly target for Monitoring supervision</w:t>
      </w:r>
    </w:p>
    <w:p w:rsidR="00A168C8" w:rsidRPr="001E47D2" w:rsidRDefault="00A168C8" w:rsidP="00A168C8">
      <w:pPr>
        <w:spacing w:after="0" w:line="240" w:lineRule="auto"/>
        <w:jc w:val="center"/>
        <w:rPr>
          <w:rFonts w:eastAsia="Times New Roman" w:cs="Times New Roman"/>
          <w:b/>
          <w:bCs/>
          <w:sz w:val="24"/>
          <w:szCs w:val="24"/>
        </w:rPr>
      </w:pPr>
    </w:p>
    <w:p w:rsidR="00A168C8" w:rsidRPr="001E47D2" w:rsidRDefault="00A168C8" w:rsidP="00A168C8">
      <w:pPr>
        <w:spacing w:after="0" w:line="240" w:lineRule="auto"/>
        <w:rPr>
          <w:rFonts w:eastAsia="Times New Roman" w:cs="Times New Roman"/>
          <w:bCs/>
          <w:sz w:val="24"/>
          <w:szCs w:val="24"/>
        </w:rPr>
      </w:pPr>
      <w:r w:rsidRPr="001E47D2">
        <w:rPr>
          <w:rFonts w:eastAsia="Times New Roman" w:cs="Times New Roman"/>
          <w:bCs/>
          <w:sz w:val="24"/>
          <w:szCs w:val="24"/>
        </w:rPr>
        <w:t xml:space="preserve">District wise Facility target for monitoring and supportive supervision have been proposed for each of the team </w:t>
      </w:r>
      <w:proofErr w:type="spellStart"/>
      <w:r w:rsidRPr="001E47D2">
        <w:rPr>
          <w:rFonts w:eastAsia="Times New Roman" w:cs="Times New Roman"/>
          <w:bCs/>
          <w:sz w:val="24"/>
          <w:szCs w:val="24"/>
        </w:rPr>
        <w:t>through out</w:t>
      </w:r>
      <w:proofErr w:type="spellEnd"/>
      <w:r w:rsidRPr="001E47D2">
        <w:rPr>
          <w:rFonts w:eastAsia="Times New Roman" w:cs="Times New Roman"/>
          <w:bCs/>
          <w:sz w:val="24"/>
          <w:szCs w:val="24"/>
        </w:rPr>
        <w:t xml:space="preserve"> the year</w:t>
      </w:r>
    </w:p>
    <w:p w:rsidR="00A168C8" w:rsidRPr="001E47D2" w:rsidRDefault="00A168C8" w:rsidP="00A168C8">
      <w:pPr>
        <w:pStyle w:val="NoSpacing"/>
        <w:rPr>
          <w:rFonts w:cs="Times New Roman"/>
          <w:b/>
          <w:color w:val="FF0000"/>
          <w:sz w:val="24"/>
          <w:szCs w:val="24"/>
        </w:rPr>
      </w:pPr>
    </w:p>
    <w:tbl>
      <w:tblPr>
        <w:tblW w:w="5000" w:type="pct"/>
        <w:tblLook w:val="04A0" w:firstRow="1" w:lastRow="0" w:firstColumn="1" w:lastColumn="0" w:noHBand="0" w:noVBand="1"/>
      </w:tblPr>
      <w:tblGrid>
        <w:gridCol w:w="634"/>
        <w:gridCol w:w="1688"/>
        <w:gridCol w:w="909"/>
        <w:gridCol w:w="1703"/>
        <w:gridCol w:w="1332"/>
        <w:gridCol w:w="1332"/>
        <w:gridCol w:w="1638"/>
      </w:tblGrid>
      <w:tr w:rsidR="00A168C8" w:rsidRPr="001E47D2" w:rsidTr="006337D6">
        <w:trPr>
          <w:trHeight w:val="495"/>
        </w:trPr>
        <w:tc>
          <w:tcPr>
            <w:tcW w:w="343"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jc w:val="center"/>
              <w:rPr>
                <w:rFonts w:eastAsia="Times New Roman" w:cs="Times New Roman"/>
                <w:b/>
                <w:bCs/>
                <w:sz w:val="24"/>
                <w:szCs w:val="24"/>
              </w:rPr>
            </w:pPr>
            <w:r w:rsidRPr="001E47D2">
              <w:rPr>
                <w:rFonts w:eastAsia="Times New Roman" w:cs="Times New Roman"/>
                <w:b/>
                <w:bCs/>
                <w:sz w:val="24"/>
                <w:szCs w:val="24"/>
              </w:rPr>
              <w:t>SN</w:t>
            </w:r>
          </w:p>
        </w:tc>
        <w:tc>
          <w:tcPr>
            <w:tcW w:w="914" w:type="pct"/>
            <w:tcBorders>
              <w:top w:val="single" w:sz="4" w:space="0" w:color="auto"/>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jc w:val="center"/>
              <w:rPr>
                <w:rFonts w:eastAsia="Times New Roman" w:cs="Times New Roman"/>
                <w:b/>
                <w:bCs/>
                <w:sz w:val="24"/>
                <w:szCs w:val="24"/>
              </w:rPr>
            </w:pPr>
            <w:r w:rsidRPr="001E47D2">
              <w:rPr>
                <w:rFonts w:eastAsia="Times New Roman" w:cs="Times New Roman"/>
                <w:b/>
                <w:bCs/>
                <w:sz w:val="24"/>
                <w:szCs w:val="24"/>
              </w:rPr>
              <w:t>District</w:t>
            </w:r>
          </w:p>
        </w:tc>
        <w:tc>
          <w:tcPr>
            <w:tcW w:w="492" w:type="pct"/>
            <w:tcBorders>
              <w:top w:val="single" w:sz="4" w:space="0" w:color="auto"/>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b/>
                <w:bCs/>
                <w:sz w:val="24"/>
                <w:szCs w:val="24"/>
              </w:rPr>
            </w:pPr>
            <w:r w:rsidRPr="001E47D2">
              <w:rPr>
                <w:rFonts w:eastAsia="Times New Roman" w:cs="Times New Roman"/>
                <w:b/>
                <w:bCs/>
                <w:sz w:val="24"/>
                <w:szCs w:val="24"/>
              </w:rPr>
              <w:t>DHs</w:t>
            </w:r>
          </w:p>
        </w:tc>
        <w:tc>
          <w:tcPr>
            <w:tcW w:w="922" w:type="pct"/>
            <w:tcBorders>
              <w:top w:val="single" w:sz="4" w:space="0" w:color="auto"/>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jc w:val="center"/>
              <w:rPr>
                <w:rFonts w:eastAsia="Times New Roman" w:cs="Times New Roman"/>
                <w:b/>
                <w:bCs/>
                <w:sz w:val="24"/>
                <w:szCs w:val="24"/>
              </w:rPr>
            </w:pPr>
            <w:r w:rsidRPr="001E47D2">
              <w:rPr>
                <w:rFonts w:eastAsia="Times New Roman" w:cs="Times New Roman"/>
                <w:b/>
                <w:bCs/>
                <w:sz w:val="24"/>
                <w:szCs w:val="24"/>
              </w:rPr>
              <w:t>SDHs/CHCs</w:t>
            </w:r>
          </w:p>
        </w:tc>
        <w:tc>
          <w:tcPr>
            <w:tcW w:w="721" w:type="pct"/>
            <w:tcBorders>
              <w:top w:val="single" w:sz="4" w:space="0" w:color="auto"/>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jc w:val="center"/>
              <w:rPr>
                <w:rFonts w:eastAsia="Times New Roman" w:cs="Times New Roman"/>
                <w:b/>
                <w:bCs/>
                <w:sz w:val="24"/>
                <w:szCs w:val="24"/>
              </w:rPr>
            </w:pPr>
            <w:r w:rsidRPr="001E47D2">
              <w:rPr>
                <w:rFonts w:eastAsia="Times New Roman" w:cs="Times New Roman"/>
                <w:b/>
                <w:bCs/>
                <w:sz w:val="24"/>
                <w:szCs w:val="24"/>
              </w:rPr>
              <w:t>PHC</w:t>
            </w:r>
          </w:p>
        </w:tc>
        <w:tc>
          <w:tcPr>
            <w:tcW w:w="721" w:type="pct"/>
            <w:tcBorders>
              <w:top w:val="single" w:sz="4" w:space="0" w:color="auto"/>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jc w:val="center"/>
              <w:rPr>
                <w:rFonts w:eastAsia="Times New Roman" w:cs="Times New Roman"/>
                <w:b/>
                <w:bCs/>
                <w:sz w:val="24"/>
                <w:szCs w:val="24"/>
              </w:rPr>
            </w:pPr>
            <w:r w:rsidRPr="001E47D2">
              <w:rPr>
                <w:rFonts w:eastAsia="Times New Roman" w:cs="Times New Roman"/>
                <w:b/>
                <w:bCs/>
                <w:sz w:val="24"/>
                <w:szCs w:val="24"/>
              </w:rPr>
              <w:t>UPHC</w:t>
            </w:r>
          </w:p>
        </w:tc>
        <w:tc>
          <w:tcPr>
            <w:tcW w:w="887" w:type="pct"/>
            <w:tcBorders>
              <w:top w:val="single" w:sz="4" w:space="0" w:color="auto"/>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jc w:val="center"/>
              <w:rPr>
                <w:rFonts w:eastAsia="Times New Roman" w:cs="Times New Roman"/>
                <w:b/>
                <w:bCs/>
                <w:sz w:val="24"/>
                <w:szCs w:val="24"/>
              </w:rPr>
            </w:pPr>
            <w:r w:rsidRPr="001E47D2">
              <w:rPr>
                <w:rFonts w:eastAsia="Times New Roman" w:cs="Times New Roman"/>
                <w:b/>
                <w:bCs/>
                <w:sz w:val="24"/>
                <w:szCs w:val="24"/>
              </w:rPr>
              <w:t>SCs</w:t>
            </w:r>
          </w:p>
        </w:tc>
      </w:tr>
      <w:tr w:rsidR="00A168C8" w:rsidRPr="001E47D2" w:rsidTr="006337D6">
        <w:trPr>
          <w:trHeight w:val="435"/>
        </w:trPr>
        <w:tc>
          <w:tcPr>
            <w:tcW w:w="343" w:type="pct"/>
            <w:tcBorders>
              <w:top w:val="nil"/>
              <w:left w:val="single" w:sz="4" w:space="0" w:color="auto"/>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1</w:t>
            </w:r>
          </w:p>
        </w:tc>
        <w:tc>
          <w:tcPr>
            <w:tcW w:w="914"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b/>
                <w:bCs/>
                <w:sz w:val="24"/>
                <w:szCs w:val="24"/>
              </w:rPr>
            </w:pPr>
            <w:r w:rsidRPr="001E47D2">
              <w:rPr>
                <w:rFonts w:eastAsia="Times New Roman" w:cs="Times New Roman"/>
                <w:b/>
                <w:bCs/>
                <w:sz w:val="24"/>
                <w:szCs w:val="24"/>
              </w:rPr>
              <w:t>Aizawl East</w:t>
            </w:r>
          </w:p>
        </w:tc>
        <w:tc>
          <w:tcPr>
            <w:tcW w:w="492"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1</w:t>
            </w:r>
          </w:p>
        </w:tc>
        <w:tc>
          <w:tcPr>
            <w:tcW w:w="922"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2</w:t>
            </w:r>
          </w:p>
        </w:tc>
        <w:tc>
          <w:tcPr>
            <w:tcW w:w="721"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3</w:t>
            </w:r>
          </w:p>
        </w:tc>
        <w:tc>
          <w:tcPr>
            <w:tcW w:w="721"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1</w:t>
            </w:r>
          </w:p>
        </w:tc>
        <w:tc>
          <w:tcPr>
            <w:tcW w:w="887"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3</w:t>
            </w:r>
          </w:p>
        </w:tc>
      </w:tr>
      <w:tr w:rsidR="00A168C8" w:rsidRPr="001E47D2" w:rsidTr="006337D6">
        <w:trPr>
          <w:trHeight w:val="435"/>
        </w:trPr>
        <w:tc>
          <w:tcPr>
            <w:tcW w:w="343" w:type="pct"/>
            <w:tcBorders>
              <w:top w:val="nil"/>
              <w:left w:val="single" w:sz="4" w:space="0" w:color="auto"/>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2</w:t>
            </w:r>
          </w:p>
        </w:tc>
        <w:tc>
          <w:tcPr>
            <w:tcW w:w="914"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b/>
                <w:bCs/>
                <w:sz w:val="24"/>
                <w:szCs w:val="24"/>
              </w:rPr>
            </w:pPr>
            <w:r w:rsidRPr="001E47D2">
              <w:rPr>
                <w:rFonts w:eastAsia="Times New Roman" w:cs="Times New Roman"/>
                <w:b/>
                <w:bCs/>
                <w:sz w:val="24"/>
                <w:szCs w:val="24"/>
              </w:rPr>
              <w:t>Aizawl West</w:t>
            </w:r>
          </w:p>
        </w:tc>
        <w:tc>
          <w:tcPr>
            <w:tcW w:w="492"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1</w:t>
            </w:r>
          </w:p>
        </w:tc>
        <w:tc>
          <w:tcPr>
            <w:tcW w:w="922"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1</w:t>
            </w:r>
          </w:p>
        </w:tc>
        <w:tc>
          <w:tcPr>
            <w:tcW w:w="721"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3</w:t>
            </w:r>
          </w:p>
        </w:tc>
        <w:tc>
          <w:tcPr>
            <w:tcW w:w="721"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1</w:t>
            </w:r>
          </w:p>
        </w:tc>
        <w:tc>
          <w:tcPr>
            <w:tcW w:w="887"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3</w:t>
            </w:r>
          </w:p>
        </w:tc>
      </w:tr>
      <w:tr w:rsidR="00A168C8" w:rsidRPr="001E47D2" w:rsidTr="006337D6">
        <w:trPr>
          <w:trHeight w:val="435"/>
        </w:trPr>
        <w:tc>
          <w:tcPr>
            <w:tcW w:w="343" w:type="pct"/>
            <w:tcBorders>
              <w:top w:val="nil"/>
              <w:left w:val="single" w:sz="4" w:space="0" w:color="auto"/>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3</w:t>
            </w:r>
          </w:p>
        </w:tc>
        <w:tc>
          <w:tcPr>
            <w:tcW w:w="914"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b/>
                <w:bCs/>
                <w:sz w:val="24"/>
                <w:szCs w:val="24"/>
              </w:rPr>
            </w:pPr>
            <w:r w:rsidRPr="001E47D2">
              <w:rPr>
                <w:rFonts w:eastAsia="Times New Roman" w:cs="Times New Roman"/>
                <w:b/>
                <w:bCs/>
                <w:sz w:val="24"/>
                <w:szCs w:val="24"/>
              </w:rPr>
              <w:t>Champhai</w:t>
            </w:r>
          </w:p>
        </w:tc>
        <w:tc>
          <w:tcPr>
            <w:tcW w:w="492"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1</w:t>
            </w:r>
          </w:p>
        </w:tc>
        <w:tc>
          <w:tcPr>
            <w:tcW w:w="922"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2</w:t>
            </w:r>
          </w:p>
        </w:tc>
        <w:tc>
          <w:tcPr>
            <w:tcW w:w="721"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3</w:t>
            </w:r>
          </w:p>
        </w:tc>
        <w:tc>
          <w:tcPr>
            <w:tcW w:w="721"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0</w:t>
            </w:r>
          </w:p>
        </w:tc>
        <w:tc>
          <w:tcPr>
            <w:tcW w:w="887"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3</w:t>
            </w:r>
          </w:p>
        </w:tc>
      </w:tr>
      <w:tr w:rsidR="00A168C8" w:rsidRPr="001E47D2" w:rsidTr="006337D6">
        <w:trPr>
          <w:trHeight w:val="435"/>
        </w:trPr>
        <w:tc>
          <w:tcPr>
            <w:tcW w:w="343" w:type="pct"/>
            <w:tcBorders>
              <w:top w:val="nil"/>
              <w:left w:val="single" w:sz="4" w:space="0" w:color="auto"/>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4</w:t>
            </w:r>
          </w:p>
        </w:tc>
        <w:tc>
          <w:tcPr>
            <w:tcW w:w="914"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b/>
                <w:bCs/>
                <w:sz w:val="24"/>
                <w:szCs w:val="24"/>
              </w:rPr>
            </w:pPr>
            <w:r w:rsidRPr="001E47D2">
              <w:rPr>
                <w:rFonts w:eastAsia="Times New Roman" w:cs="Times New Roman"/>
                <w:b/>
                <w:bCs/>
                <w:sz w:val="24"/>
                <w:szCs w:val="24"/>
              </w:rPr>
              <w:t>Kolasib</w:t>
            </w:r>
          </w:p>
        </w:tc>
        <w:tc>
          <w:tcPr>
            <w:tcW w:w="492"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1</w:t>
            </w:r>
          </w:p>
        </w:tc>
        <w:tc>
          <w:tcPr>
            <w:tcW w:w="922"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1</w:t>
            </w:r>
          </w:p>
        </w:tc>
        <w:tc>
          <w:tcPr>
            <w:tcW w:w="721"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3</w:t>
            </w:r>
          </w:p>
        </w:tc>
        <w:tc>
          <w:tcPr>
            <w:tcW w:w="721"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0</w:t>
            </w:r>
          </w:p>
        </w:tc>
        <w:tc>
          <w:tcPr>
            <w:tcW w:w="887"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3</w:t>
            </w:r>
          </w:p>
        </w:tc>
      </w:tr>
      <w:tr w:rsidR="00A168C8" w:rsidRPr="001E47D2" w:rsidTr="006337D6">
        <w:trPr>
          <w:trHeight w:val="435"/>
        </w:trPr>
        <w:tc>
          <w:tcPr>
            <w:tcW w:w="343" w:type="pct"/>
            <w:tcBorders>
              <w:top w:val="nil"/>
              <w:left w:val="single" w:sz="4" w:space="0" w:color="auto"/>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5</w:t>
            </w:r>
          </w:p>
        </w:tc>
        <w:tc>
          <w:tcPr>
            <w:tcW w:w="914"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b/>
                <w:bCs/>
                <w:sz w:val="24"/>
                <w:szCs w:val="24"/>
              </w:rPr>
            </w:pPr>
            <w:r w:rsidRPr="001E47D2">
              <w:rPr>
                <w:rFonts w:eastAsia="Times New Roman" w:cs="Times New Roman"/>
                <w:b/>
                <w:bCs/>
                <w:sz w:val="24"/>
                <w:szCs w:val="24"/>
              </w:rPr>
              <w:t>Lawngtlai</w:t>
            </w:r>
          </w:p>
        </w:tc>
        <w:tc>
          <w:tcPr>
            <w:tcW w:w="492"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1</w:t>
            </w:r>
          </w:p>
        </w:tc>
        <w:tc>
          <w:tcPr>
            <w:tcW w:w="922"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1</w:t>
            </w:r>
          </w:p>
        </w:tc>
        <w:tc>
          <w:tcPr>
            <w:tcW w:w="721"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3</w:t>
            </w:r>
          </w:p>
        </w:tc>
        <w:tc>
          <w:tcPr>
            <w:tcW w:w="721"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0</w:t>
            </w:r>
          </w:p>
        </w:tc>
        <w:tc>
          <w:tcPr>
            <w:tcW w:w="887"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3</w:t>
            </w:r>
          </w:p>
        </w:tc>
      </w:tr>
      <w:tr w:rsidR="00A168C8" w:rsidRPr="001E47D2" w:rsidTr="006337D6">
        <w:trPr>
          <w:trHeight w:val="435"/>
        </w:trPr>
        <w:tc>
          <w:tcPr>
            <w:tcW w:w="343" w:type="pct"/>
            <w:tcBorders>
              <w:top w:val="nil"/>
              <w:left w:val="single" w:sz="4" w:space="0" w:color="auto"/>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6</w:t>
            </w:r>
          </w:p>
        </w:tc>
        <w:tc>
          <w:tcPr>
            <w:tcW w:w="914"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b/>
                <w:bCs/>
                <w:sz w:val="24"/>
                <w:szCs w:val="24"/>
              </w:rPr>
            </w:pPr>
            <w:r w:rsidRPr="001E47D2">
              <w:rPr>
                <w:rFonts w:eastAsia="Times New Roman" w:cs="Times New Roman"/>
                <w:b/>
                <w:bCs/>
                <w:sz w:val="24"/>
                <w:szCs w:val="24"/>
              </w:rPr>
              <w:t>Lunglei</w:t>
            </w:r>
          </w:p>
        </w:tc>
        <w:tc>
          <w:tcPr>
            <w:tcW w:w="492"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1</w:t>
            </w:r>
          </w:p>
        </w:tc>
        <w:tc>
          <w:tcPr>
            <w:tcW w:w="922"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2</w:t>
            </w:r>
          </w:p>
        </w:tc>
        <w:tc>
          <w:tcPr>
            <w:tcW w:w="721"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3</w:t>
            </w:r>
          </w:p>
        </w:tc>
        <w:tc>
          <w:tcPr>
            <w:tcW w:w="721"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1</w:t>
            </w:r>
          </w:p>
        </w:tc>
        <w:tc>
          <w:tcPr>
            <w:tcW w:w="887"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4</w:t>
            </w:r>
          </w:p>
        </w:tc>
      </w:tr>
      <w:tr w:rsidR="00A168C8" w:rsidRPr="001E47D2" w:rsidTr="006337D6">
        <w:trPr>
          <w:trHeight w:val="435"/>
        </w:trPr>
        <w:tc>
          <w:tcPr>
            <w:tcW w:w="343" w:type="pct"/>
            <w:tcBorders>
              <w:top w:val="nil"/>
              <w:left w:val="single" w:sz="4" w:space="0" w:color="auto"/>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7</w:t>
            </w:r>
          </w:p>
        </w:tc>
        <w:tc>
          <w:tcPr>
            <w:tcW w:w="914"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b/>
                <w:bCs/>
                <w:sz w:val="24"/>
                <w:szCs w:val="24"/>
              </w:rPr>
            </w:pPr>
            <w:r w:rsidRPr="001E47D2">
              <w:rPr>
                <w:rFonts w:eastAsia="Times New Roman" w:cs="Times New Roman"/>
                <w:b/>
                <w:bCs/>
                <w:sz w:val="24"/>
                <w:szCs w:val="24"/>
              </w:rPr>
              <w:t>Mamit</w:t>
            </w:r>
          </w:p>
        </w:tc>
        <w:tc>
          <w:tcPr>
            <w:tcW w:w="492"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1</w:t>
            </w:r>
          </w:p>
        </w:tc>
        <w:tc>
          <w:tcPr>
            <w:tcW w:w="922"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1</w:t>
            </w:r>
          </w:p>
        </w:tc>
        <w:tc>
          <w:tcPr>
            <w:tcW w:w="721"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3</w:t>
            </w:r>
          </w:p>
        </w:tc>
        <w:tc>
          <w:tcPr>
            <w:tcW w:w="721"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0</w:t>
            </w:r>
          </w:p>
        </w:tc>
        <w:tc>
          <w:tcPr>
            <w:tcW w:w="887"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3</w:t>
            </w:r>
          </w:p>
        </w:tc>
      </w:tr>
      <w:tr w:rsidR="00A168C8" w:rsidRPr="001E47D2" w:rsidTr="006337D6">
        <w:trPr>
          <w:trHeight w:val="435"/>
        </w:trPr>
        <w:tc>
          <w:tcPr>
            <w:tcW w:w="343" w:type="pct"/>
            <w:tcBorders>
              <w:top w:val="nil"/>
              <w:left w:val="single" w:sz="4" w:space="0" w:color="auto"/>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8</w:t>
            </w:r>
          </w:p>
        </w:tc>
        <w:tc>
          <w:tcPr>
            <w:tcW w:w="914"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b/>
                <w:bCs/>
                <w:sz w:val="24"/>
                <w:szCs w:val="24"/>
              </w:rPr>
            </w:pPr>
            <w:proofErr w:type="spellStart"/>
            <w:r w:rsidRPr="001E47D2">
              <w:rPr>
                <w:rFonts w:eastAsia="Times New Roman" w:cs="Times New Roman"/>
                <w:b/>
                <w:bCs/>
                <w:sz w:val="24"/>
                <w:szCs w:val="24"/>
              </w:rPr>
              <w:t>Saiha</w:t>
            </w:r>
            <w:proofErr w:type="spellEnd"/>
          </w:p>
        </w:tc>
        <w:tc>
          <w:tcPr>
            <w:tcW w:w="492"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1</w:t>
            </w:r>
          </w:p>
        </w:tc>
        <w:tc>
          <w:tcPr>
            <w:tcW w:w="922"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0</w:t>
            </w:r>
          </w:p>
        </w:tc>
        <w:tc>
          <w:tcPr>
            <w:tcW w:w="721"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2</w:t>
            </w:r>
          </w:p>
        </w:tc>
        <w:tc>
          <w:tcPr>
            <w:tcW w:w="721"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0</w:t>
            </w:r>
          </w:p>
        </w:tc>
        <w:tc>
          <w:tcPr>
            <w:tcW w:w="887"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3</w:t>
            </w:r>
          </w:p>
        </w:tc>
      </w:tr>
      <w:tr w:rsidR="00A168C8" w:rsidRPr="001E47D2" w:rsidTr="006337D6">
        <w:trPr>
          <w:trHeight w:val="435"/>
        </w:trPr>
        <w:tc>
          <w:tcPr>
            <w:tcW w:w="343" w:type="pct"/>
            <w:tcBorders>
              <w:top w:val="nil"/>
              <w:left w:val="single" w:sz="4" w:space="0" w:color="auto"/>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9</w:t>
            </w:r>
          </w:p>
        </w:tc>
        <w:tc>
          <w:tcPr>
            <w:tcW w:w="914"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b/>
                <w:bCs/>
                <w:sz w:val="24"/>
                <w:szCs w:val="24"/>
              </w:rPr>
            </w:pPr>
            <w:proofErr w:type="spellStart"/>
            <w:r w:rsidRPr="001E47D2">
              <w:rPr>
                <w:rFonts w:eastAsia="Times New Roman" w:cs="Times New Roman"/>
                <w:b/>
                <w:bCs/>
                <w:sz w:val="24"/>
                <w:szCs w:val="24"/>
              </w:rPr>
              <w:t>Serchhip</w:t>
            </w:r>
            <w:proofErr w:type="spellEnd"/>
          </w:p>
        </w:tc>
        <w:tc>
          <w:tcPr>
            <w:tcW w:w="492"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1</w:t>
            </w:r>
          </w:p>
        </w:tc>
        <w:tc>
          <w:tcPr>
            <w:tcW w:w="922"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1</w:t>
            </w:r>
          </w:p>
        </w:tc>
        <w:tc>
          <w:tcPr>
            <w:tcW w:w="721"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3</w:t>
            </w:r>
          </w:p>
        </w:tc>
        <w:tc>
          <w:tcPr>
            <w:tcW w:w="721"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0</w:t>
            </w:r>
          </w:p>
        </w:tc>
        <w:tc>
          <w:tcPr>
            <w:tcW w:w="887"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3</w:t>
            </w:r>
          </w:p>
        </w:tc>
      </w:tr>
      <w:tr w:rsidR="00A168C8" w:rsidRPr="001E47D2" w:rsidTr="006337D6">
        <w:trPr>
          <w:trHeight w:val="315"/>
        </w:trPr>
        <w:tc>
          <w:tcPr>
            <w:tcW w:w="343" w:type="pct"/>
            <w:tcBorders>
              <w:top w:val="nil"/>
              <w:left w:val="single" w:sz="4" w:space="0" w:color="auto"/>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jc w:val="center"/>
              <w:rPr>
                <w:rFonts w:eastAsia="Times New Roman" w:cs="Times New Roman"/>
                <w:b/>
                <w:bCs/>
                <w:sz w:val="24"/>
                <w:szCs w:val="24"/>
              </w:rPr>
            </w:pPr>
            <w:r w:rsidRPr="001E47D2">
              <w:rPr>
                <w:rFonts w:eastAsia="Times New Roman" w:cs="Times New Roman"/>
                <w:b/>
                <w:bCs/>
                <w:sz w:val="24"/>
                <w:szCs w:val="24"/>
              </w:rPr>
              <w:t> </w:t>
            </w:r>
          </w:p>
        </w:tc>
        <w:tc>
          <w:tcPr>
            <w:tcW w:w="914"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jc w:val="center"/>
              <w:rPr>
                <w:rFonts w:eastAsia="Times New Roman" w:cs="Times New Roman"/>
                <w:b/>
                <w:bCs/>
                <w:sz w:val="24"/>
                <w:szCs w:val="24"/>
              </w:rPr>
            </w:pPr>
            <w:r w:rsidRPr="001E47D2">
              <w:rPr>
                <w:rFonts w:eastAsia="Times New Roman" w:cs="Times New Roman"/>
                <w:b/>
                <w:bCs/>
                <w:sz w:val="24"/>
                <w:szCs w:val="24"/>
              </w:rPr>
              <w:t>TOTAL</w:t>
            </w:r>
          </w:p>
        </w:tc>
        <w:tc>
          <w:tcPr>
            <w:tcW w:w="492"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jc w:val="center"/>
              <w:rPr>
                <w:rFonts w:eastAsia="Times New Roman" w:cs="Times New Roman"/>
                <w:b/>
                <w:bCs/>
                <w:sz w:val="24"/>
                <w:szCs w:val="24"/>
              </w:rPr>
            </w:pPr>
            <w:r w:rsidRPr="001E47D2">
              <w:rPr>
                <w:rFonts w:eastAsia="Times New Roman" w:cs="Times New Roman"/>
                <w:b/>
                <w:bCs/>
                <w:sz w:val="24"/>
                <w:szCs w:val="24"/>
              </w:rPr>
              <w:t>9</w:t>
            </w:r>
          </w:p>
        </w:tc>
        <w:tc>
          <w:tcPr>
            <w:tcW w:w="922"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jc w:val="center"/>
              <w:rPr>
                <w:rFonts w:eastAsia="Times New Roman" w:cs="Times New Roman"/>
                <w:b/>
                <w:bCs/>
                <w:sz w:val="24"/>
                <w:szCs w:val="24"/>
              </w:rPr>
            </w:pPr>
            <w:r w:rsidRPr="001E47D2">
              <w:rPr>
                <w:rFonts w:eastAsia="Times New Roman" w:cs="Times New Roman"/>
                <w:b/>
                <w:bCs/>
                <w:sz w:val="24"/>
                <w:szCs w:val="24"/>
              </w:rPr>
              <w:t>11</w:t>
            </w:r>
          </w:p>
        </w:tc>
        <w:tc>
          <w:tcPr>
            <w:tcW w:w="721"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jc w:val="center"/>
              <w:rPr>
                <w:rFonts w:eastAsia="Times New Roman" w:cs="Times New Roman"/>
                <w:b/>
                <w:bCs/>
                <w:sz w:val="24"/>
                <w:szCs w:val="24"/>
              </w:rPr>
            </w:pPr>
            <w:r w:rsidRPr="001E47D2">
              <w:rPr>
                <w:rFonts w:eastAsia="Times New Roman" w:cs="Times New Roman"/>
                <w:b/>
                <w:bCs/>
                <w:sz w:val="24"/>
                <w:szCs w:val="24"/>
              </w:rPr>
              <w:t>26</w:t>
            </w:r>
          </w:p>
        </w:tc>
        <w:tc>
          <w:tcPr>
            <w:tcW w:w="721"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jc w:val="center"/>
              <w:rPr>
                <w:rFonts w:eastAsia="Times New Roman" w:cs="Times New Roman"/>
                <w:b/>
                <w:bCs/>
                <w:sz w:val="24"/>
                <w:szCs w:val="24"/>
              </w:rPr>
            </w:pPr>
            <w:r w:rsidRPr="001E47D2">
              <w:rPr>
                <w:rFonts w:eastAsia="Times New Roman" w:cs="Times New Roman"/>
                <w:b/>
                <w:bCs/>
                <w:sz w:val="24"/>
                <w:szCs w:val="24"/>
              </w:rPr>
              <w:t>3</w:t>
            </w:r>
          </w:p>
        </w:tc>
        <w:tc>
          <w:tcPr>
            <w:tcW w:w="887"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jc w:val="center"/>
              <w:rPr>
                <w:rFonts w:eastAsia="Times New Roman" w:cs="Times New Roman"/>
                <w:b/>
                <w:bCs/>
                <w:sz w:val="24"/>
                <w:szCs w:val="24"/>
              </w:rPr>
            </w:pPr>
            <w:r w:rsidRPr="001E47D2">
              <w:rPr>
                <w:rFonts w:eastAsia="Times New Roman" w:cs="Times New Roman"/>
                <w:b/>
                <w:bCs/>
                <w:sz w:val="24"/>
                <w:szCs w:val="24"/>
              </w:rPr>
              <w:t>28</w:t>
            </w:r>
          </w:p>
        </w:tc>
      </w:tr>
    </w:tbl>
    <w:p w:rsidR="00A168C8" w:rsidRPr="001E47D2" w:rsidRDefault="00A168C8" w:rsidP="00A168C8">
      <w:pPr>
        <w:pStyle w:val="NoSpacing"/>
        <w:rPr>
          <w:rFonts w:cs="Times New Roman"/>
          <w:b/>
          <w:sz w:val="24"/>
          <w:szCs w:val="24"/>
        </w:rPr>
      </w:pPr>
    </w:p>
    <w:p w:rsidR="00A168C8" w:rsidRPr="001E47D2" w:rsidRDefault="00A168C8" w:rsidP="00A168C8">
      <w:pPr>
        <w:pStyle w:val="NoSpacing"/>
        <w:rPr>
          <w:rFonts w:cs="Times New Roman"/>
          <w:b/>
          <w:sz w:val="24"/>
          <w:szCs w:val="24"/>
        </w:rPr>
      </w:pPr>
    </w:p>
    <w:p w:rsidR="00A168C8" w:rsidRPr="001E47D2" w:rsidRDefault="00A168C8" w:rsidP="00A168C8">
      <w:pPr>
        <w:pStyle w:val="NoSpacing"/>
        <w:rPr>
          <w:rFonts w:cs="Times New Roman"/>
          <w:b/>
          <w:sz w:val="24"/>
          <w:szCs w:val="24"/>
        </w:rPr>
      </w:pPr>
      <w:r w:rsidRPr="001E47D2">
        <w:rPr>
          <w:rFonts w:cs="Times New Roman"/>
          <w:b/>
          <w:sz w:val="24"/>
          <w:szCs w:val="24"/>
        </w:rPr>
        <w:t xml:space="preserve">District wise selected Facility to conduct Monitoring </w:t>
      </w:r>
      <w:proofErr w:type="spellStart"/>
      <w:r w:rsidRPr="001E47D2">
        <w:rPr>
          <w:rFonts w:cs="Times New Roman"/>
          <w:b/>
          <w:sz w:val="24"/>
          <w:szCs w:val="24"/>
        </w:rPr>
        <w:t>ans</w:t>
      </w:r>
      <w:proofErr w:type="spellEnd"/>
      <w:r w:rsidRPr="001E47D2">
        <w:rPr>
          <w:rFonts w:cs="Times New Roman"/>
          <w:b/>
          <w:sz w:val="24"/>
          <w:szCs w:val="24"/>
        </w:rPr>
        <w:t xml:space="preserve"> supportive supervision and Detailed budget estimation.</w:t>
      </w:r>
    </w:p>
    <w:p w:rsidR="00A168C8" w:rsidRPr="001E47D2" w:rsidRDefault="00A168C8" w:rsidP="00A168C8">
      <w:pPr>
        <w:pStyle w:val="NoSpacing"/>
        <w:rPr>
          <w:rFonts w:cs="Times New Roman"/>
          <w:b/>
          <w:sz w:val="24"/>
          <w:szCs w:val="24"/>
        </w:rPr>
      </w:pPr>
      <w:r w:rsidRPr="001E47D2">
        <w:rPr>
          <w:rFonts w:cs="Times New Roman"/>
          <w:b/>
          <w:sz w:val="24"/>
          <w:szCs w:val="24"/>
        </w:rPr>
        <w:t>AIZAWL EAST</w:t>
      </w:r>
    </w:p>
    <w:tbl>
      <w:tblPr>
        <w:tblW w:w="5000" w:type="pct"/>
        <w:tblLook w:val="04A0" w:firstRow="1" w:lastRow="0" w:firstColumn="1" w:lastColumn="0" w:noHBand="0" w:noVBand="1"/>
      </w:tblPr>
      <w:tblGrid>
        <w:gridCol w:w="766"/>
        <w:gridCol w:w="931"/>
        <w:gridCol w:w="1344"/>
        <w:gridCol w:w="2102"/>
        <w:gridCol w:w="2222"/>
        <w:gridCol w:w="1871"/>
      </w:tblGrid>
      <w:tr w:rsidR="00A168C8" w:rsidRPr="001E47D2" w:rsidTr="006337D6">
        <w:trPr>
          <w:trHeight w:val="300"/>
        </w:trPr>
        <w:tc>
          <w:tcPr>
            <w:tcW w:w="73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District</w:t>
            </w:r>
          </w:p>
        </w:tc>
        <w:tc>
          <w:tcPr>
            <w:tcW w:w="538" w:type="pct"/>
            <w:tcBorders>
              <w:top w:val="single" w:sz="4" w:space="0" w:color="auto"/>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Facility /Month</w:t>
            </w:r>
          </w:p>
        </w:tc>
        <w:tc>
          <w:tcPr>
            <w:tcW w:w="736" w:type="pct"/>
            <w:tcBorders>
              <w:top w:val="single" w:sz="4" w:space="0" w:color="auto"/>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April</w:t>
            </w:r>
          </w:p>
        </w:tc>
        <w:tc>
          <w:tcPr>
            <w:tcW w:w="1136" w:type="pct"/>
            <w:tcBorders>
              <w:top w:val="single" w:sz="4" w:space="0" w:color="auto"/>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July</w:t>
            </w:r>
          </w:p>
        </w:tc>
        <w:tc>
          <w:tcPr>
            <w:tcW w:w="1176" w:type="pct"/>
            <w:tcBorders>
              <w:top w:val="single" w:sz="4" w:space="0" w:color="auto"/>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October</w:t>
            </w:r>
          </w:p>
        </w:tc>
        <w:tc>
          <w:tcPr>
            <w:tcW w:w="680" w:type="pct"/>
            <w:tcBorders>
              <w:top w:val="single" w:sz="4" w:space="0" w:color="auto"/>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January</w:t>
            </w:r>
          </w:p>
        </w:tc>
      </w:tr>
      <w:tr w:rsidR="00A168C8" w:rsidRPr="001E47D2" w:rsidTr="006337D6">
        <w:trPr>
          <w:trHeight w:val="300"/>
        </w:trPr>
        <w:tc>
          <w:tcPr>
            <w:tcW w:w="736" w:type="pct"/>
            <w:vMerge w:val="restart"/>
            <w:tcBorders>
              <w:top w:val="nil"/>
              <w:left w:val="single" w:sz="4" w:space="0" w:color="auto"/>
              <w:bottom w:val="single" w:sz="4" w:space="0" w:color="auto"/>
              <w:right w:val="single" w:sz="4" w:space="0" w:color="auto"/>
            </w:tcBorders>
            <w:shd w:val="clear" w:color="auto" w:fill="auto"/>
            <w:vAlign w:val="center"/>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Aizawl E</w:t>
            </w:r>
          </w:p>
        </w:tc>
        <w:tc>
          <w:tcPr>
            <w:tcW w:w="538"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DH</w:t>
            </w:r>
          </w:p>
        </w:tc>
        <w:tc>
          <w:tcPr>
            <w:tcW w:w="3727" w:type="pct"/>
            <w:gridSpan w:val="4"/>
            <w:tcBorders>
              <w:top w:val="single" w:sz="4" w:space="0" w:color="auto"/>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Civil Hospital Aizawl</w:t>
            </w:r>
          </w:p>
        </w:tc>
      </w:tr>
      <w:tr w:rsidR="00A168C8" w:rsidRPr="001E47D2" w:rsidTr="006337D6">
        <w:trPr>
          <w:trHeight w:val="300"/>
        </w:trPr>
        <w:tc>
          <w:tcPr>
            <w:tcW w:w="736" w:type="pct"/>
            <w:vMerge/>
            <w:tcBorders>
              <w:top w:val="nil"/>
              <w:left w:val="single" w:sz="4" w:space="0" w:color="auto"/>
              <w:bottom w:val="single" w:sz="4" w:space="0" w:color="auto"/>
              <w:right w:val="single" w:sz="4" w:space="0" w:color="auto"/>
            </w:tcBorders>
            <w:vAlign w:val="center"/>
            <w:hideMark/>
          </w:tcPr>
          <w:p w:rsidR="00A168C8" w:rsidRPr="001E47D2" w:rsidRDefault="00A168C8" w:rsidP="003956B9">
            <w:pPr>
              <w:spacing w:after="0" w:line="240" w:lineRule="auto"/>
              <w:rPr>
                <w:rFonts w:eastAsia="Times New Roman" w:cs="Times New Roman"/>
                <w:color w:val="000000"/>
                <w:sz w:val="24"/>
                <w:szCs w:val="24"/>
              </w:rPr>
            </w:pPr>
          </w:p>
        </w:tc>
        <w:tc>
          <w:tcPr>
            <w:tcW w:w="538"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SDH/CHC</w:t>
            </w:r>
          </w:p>
        </w:tc>
        <w:tc>
          <w:tcPr>
            <w:tcW w:w="736"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Sakawrdai</w:t>
            </w:r>
            <w:proofErr w:type="spellEnd"/>
          </w:p>
        </w:tc>
        <w:tc>
          <w:tcPr>
            <w:tcW w:w="1136"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Saitual</w:t>
            </w:r>
            <w:proofErr w:type="spellEnd"/>
          </w:p>
        </w:tc>
        <w:tc>
          <w:tcPr>
            <w:tcW w:w="1176"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Sakawrdai</w:t>
            </w:r>
            <w:proofErr w:type="spellEnd"/>
          </w:p>
        </w:tc>
        <w:tc>
          <w:tcPr>
            <w:tcW w:w="680"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Saitual</w:t>
            </w:r>
            <w:proofErr w:type="spellEnd"/>
          </w:p>
        </w:tc>
      </w:tr>
      <w:tr w:rsidR="00A168C8" w:rsidRPr="001E47D2" w:rsidTr="006337D6">
        <w:trPr>
          <w:trHeight w:val="780"/>
        </w:trPr>
        <w:tc>
          <w:tcPr>
            <w:tcW w:w="736" w:type="pct"/>
            <w:vMerge/>
            <w:tcBorders>
              <w:top w:val="nil"/>
              <w:left w:val="single" w:sz="4" w:space="0" w:color="auto"/>
              <w:bottom w:val="single" w:sz="4" w:space="0" w:color="auto"/>
              <w:right w:val="single" w:sz="4" w:space="0" w:color="auto"/>
            </w:tcBorders>
            <w:vAlign w:val="center"/>
            <w:hideMark/>
          </w:tcPr>
          <w:p w:rsidR="00A168C8" w:rsidRPr="001E47D2" w:rsidRDefault="00A168C8" w:rsidP="003956B9">
            <w:pPr>
              <w:spacing w:after="0" w:line="240" w:lineRule="auto"/>
              <w:rPr>
                <w:rFonts w:eastAsia="Times New Roman" w:cs="Times New Roman"/>
                <w:color w:val="000000"/>
                <w:sz w:val="24"/>
                <w:szCs w:val="24"/>
              </w:rPr>
            </w:pPr>
          </w:p>
        </w:tc>
        <w:tc>
          <w:tcPr>
            <w:tcW w:w="538"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PHC</w:t>
            </w:r>
          </w:p>
        </w:tc>
        <w:tc>
          <w:tcPr>
            <w:tcW w:w="736"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Thingsulthliah</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lastRenderedPageBreak/>
              <w:t>Darlawn</w:t>
            </w:r>
            <w:proofErr w:type="spellEnd"/>
            <w:r w:rsidRPr="001E47D2">
              <w:rPr>
                <w:rFonts w:eastAsia="Times New Roman" w:cs="Times New Roman"/>
                <w:color w:val="000000"/>
                <w:sz w:val="24"/>
                <w:szCs w:val="24"/>
              </w:rPr>
              <w:t xml:space="preserve"> and </w:t>
            </w:r>
            <w:proofErr w:type="spellStart"/>
            <w:r w:rsidRPr="001E47D2">
              <w:rPr>
                <w:rFonts w:eastAsia="Times New Roman" w:cs="Times New Roman"/>
                <w:color w:val="000000"/>
                <w:sz w:val="24"/>
                <w:szCs w:val="24"/>
              </w:rPr>
              <w:t>Khawruhlian</w:t>
            </w:r>
            <w:proofErr w:type="spellEnd"/>
          </w:p>
        </w:tc>
        <w:tc>
          <w:tcPr>
            <w:tcW w:w="1136"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lastRenderedPageBreak/>
              <w:t>Phuaibuang</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PhullenSuangpuila</w:t>
            </w:r>
            <w:r w:rsidRPr="001E47D2">
              <w:rPr>
                <w:rFonts w:eastAsia="Times New Roman" w:cs="Times New Roman"/>
                <w:color w:val="000000"/>
                <w:sz w:val="24"/>
                <w:szCs w:val="24"/>
              </w:rPr>
              <w:lastRenderedPageBreak/>
              <w:t>wn</w:t>
            </w:r>
            <w:proofErr w:type="spellEnd"/>
          </w:p>
        </w:tc>
        <w:tc>
          <w:tcPr>
            <w:tcW w:w="1176"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lastRenderedPageBreak/>
              <w:t>Thingsulthliah</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Darlawn</w:t>
            </w:r>
            <w:proofErr w:type="spellEnd"/>
            <w:r w:rsidRPr="001E47D2">
              <w:rPr>
                <w:rFonts w:eastAsia="Times New Roman" w:cs="Times New Roman"/>
                <w:color w:val="000000"/>
                <w:sz w:val="24"/>
                <w:szCs w:val="24"/>
              </w:rPr>
              <w:t xml:space="preserve"> and </w:t>
            </w:r>
            <w:proofErr w:type="spellStart"/>
            <w:r w:rsidRPr="001E47D2">
              <w:rPr>
                <w:rFonts w:eastAsia="Times New Roman" w:cs="Times New Roman"/>
                <w:color w:val="000000"/>
                <w:sz w:val="24"/>
                <w:szCs w:val="24"/>
              </w:rPr>
              <w:lastRenderedPageBreak/>
              <w:t>Khawruhlian</w:t>
            </w:r>
            <w:proofErr w:type="spellEnd"/>
          </w:p>
        </w:tc>
        <w:tc>
          <w:tcPr>
            <w:tcW w:w="680"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lastRenderedPageBreak/>
              <w:t>Phuaibuang</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PhullenSuangpui</w:t>
            </w:r>
            <w:r w:rsidRPr="001E47D2">
              <w:rPr>
                <w:rFonts w:eastAsia="Times New Roman" w:cs="Times New Roman"/>
                <w:color w:val="000000"/>
                <w:sz w:val="24"/>
                <w:szCs w:val="24"/>
              </w:rPr>
              <w:lastRenderedPageBreak/>
              <w:t>lawn</w:t>
            </w:r>
            <w:proofErr w:type="spellEnd"/>
          </w:p>
        </w:tc>
      </w:tr>
      <w:tr w:rsidR="00A168C8" w:rsidRPr="001E47D2" w:rsidTr="006337D6">
        <w:trPr>
          <w:trHeight w:val="300"/>
        </w:trPr>
        <w:tc>
          <w:tcPr>
            <w:tcW w:w="736" w:type="pct"/>
            <w:vMerge/>
            <w:tcBorders>
              <w:top w:val="nil"/>
              <w:left w:val="single" w:sz="4" w:space="0" w:color="auto"/>
              <w:bottom w:val="single" w:sz="4" w:space="0" w:color="auto"/>
              <w:right w:val="single" w:sz="4" w:space="0" w:color="auto"/>
            </w:tcBorders>
            <w:vAlign w:val="center"/>
            <w:hideMark/>
          </w:tcPr>
          <w:p w:rsidR="00A168C8" w:rsidRPr="001E47D2" w:rsidRDefault="00A168C8" w:rsidP="003956B9">
            <w:pPr>
              <w:spacing w:after="0" w:line="240" w:lineRule="auto"/>
              <w:rPr>
                <w:rFonts w:eastAsia="Times New Roman" w:cs="Times New Roman"/>
                <w:color w:val="000000"/>
                <w:sz w:val="24"/>
                <w:szCs w:val="24"/>
              </w:rPr>
            </w:pPr>
          </w:p>
        </w:tc>
        <w:tc>
          <w:tcPr>
            <w:tcW w:w="538"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UPHC</w:t>
            </w:r>
          </w:p>
        </w:tc>
        <w:tc>
          <w:tcPr>
            <w:tcW w:w="736"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Sihphir</w:t>
            </w:r>
            <w:proofErr w:type="spellEnd"/>
          </w:p>
        </w:tc>
        <w:tc>
          <w:tcPr>
            <w:tcW w:w="1136"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Zemabawk</w:t>
            </w:r>
            <w:proofErr w:type="spellEnd"/>
          </w:p>
        </w:tc>
        <w:tc>
          <w:tcPr>
            <w:tcW w:w="1176"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ITI</w:t>
            </w:r>
          </w:p>
        </w:tc>
        <w:tc>
          <w:tcPr>
            <w:tcW w:w="680"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Sihphir</w:t>
            </w:r>
            <w:proofErr w:type="spellEnd"/>
          </w:p>
        </w:tc>
      </w:tr>
      <w:tr w:rsidR="00A168C8" w:rsidRPr="001E47D2" w:rsidTr="006337D6">
        <w:trPr>
          <w:trHeight w:val="525"/>
        </w:trPr>
        <w:tc>
          <w:tcPr>
            <w:tcW w:w="736" w:type="pct"/>
            <w:vMerge/>
            <w:tcBorders>
              <w:top w:val="nil"/>
              <w:left w:val="single" w:sz="4" w:space="0" w:color="auto"/>
              <w:bottom w:val="single" w:sz="4" w:space="0" w:color="auto"/>
              <w:right w:val="single" w:sz="4" w:space="0" w:color="auto"/>
            </w:tcBorders>
            <w:vAlign w:val="center"/>
            <w:hideMark/>
          </w:tcPr>
          <w:p w:rsidR="00A168C8" w:rsidRPr="001E47D2" w:rsidRDefault="00A168C8" w:rsidP="003956B9">
            <w:pPr>
              <w:spacing w:after="0" w:line="240" w:lineRule="auto"/>
              <w:rPr>
                <w:rFonts w:eastAsia="Times New Roman" w:cs="Times New Roman"/>
                <w:color w:val="000000"/>
                <w:sz w:val="24"/>
                <w:szCs w:val="24"/>
              </w:rPr>
            </w:pPr>
          </w:p>
        </w:tc>
        <w:tc>
          <w:tcPr>
            <w:tcW w:w="538"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SCs</w:t>
            </w:r>
          </w:p>
        </w:tc>
        <w:tc>
          <w:tcPr>
            <w:tcW w:w="736"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Seling</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Tuirial</w:t>
            </w:r>
            <w:proofErr w:type="spellEnd"/>
            <w:r w:rsidRPr="001E47D2">
              <w:rPr>
                <w:rFonts w:eastAsia="Times New Roman" w:cs="Times New Roman"/>
                <w:color w:val="000000"/>
                <w:sz w:val="24"/>
                <w:szCs w:val="24"/>
              </w:rPr>
              <w:t xml:space="preserve">, N </w:t>
            </w:r>
            <w:proofErr w:type="spellStart"/>
            <w:r w:rsidRPr="001E47D2">
              <w:rPr>
                <w:rFonts w:eastAsia="Times New Roman" w:cs="Times New Roman"/>
                <w:color w:val="000000"/>
                <w:sz w:val="24"/>
                <w:szCs w:val="24"/>
              </w:rPr>
              <w:t>Vervek</w:t>
            </w:r>
            <w:proofErr w:type="spellEnd"/>
          </w:p>
        </w:tc>
        <w:tc>
          <w:tcPr>
            <w:tcW w:w="1136"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Thanglailung,Vanbawng</w:t>
            </w:r>
            <w:proofErr w:type="spellEnd"/>
            <w:r w:rsidRPr="001E47D2">
              <w:rPr>
                <w:rFonts w:eastAsia="Times New Roman" w:cs="Times New Roman"/>
                <w:color w:val="000000"/>
                <w:sz w:val="24"/>
                <w:szCs w:val="24"/>
              </w:rPr>
              <w:t xml:space="preserve">, N </w:t>
            </w:r>
            <w:proofErr w:type="spellStart"/>
            <w:r w:rsidRPr="001E47D2">
              <w:rPr>
                <w:rFonts w:eastAsia="Times New Roman" w:cs="Times New Roman"/>
                <w:color w:val="000000"/>
                <w:sz w:val="24"/>
                <w:szCs w:val="24"/>
              </w:rPr>
              <w:t>Khawlek</w:t>
            </w:r>
            <w:proofErr w:type="spellEnd"/>
          </w:p>
        </w:tc>
        <w:tc>
          <w:tcPr>
            <w:tcW w:w="1176"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Mauchar,Palsang,Zohmun</w:t>
            </w:r>
            <w:proofErr w:type="spellEnd"/>
          </w:p>
        </w:tc>
        <w:tc>
          <w:tcPr>
            <w:tcW w:w="680"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Baktawng</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Khumtung</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Keifang</w:t>
            </w:r>
            <w:proofErr w:type="spellEnd"/>
          </w:p>
        </w:tc>
      </w:tr>
    </w:tbl>
    <w:p w:rsidR="00A168C8" w:rsidRPr="001E47D2" w:rsidRDefault="00A168C8" w:rsidP="00A168C8">
      <w:pPr>
        <w:pStyle w:val="NoSpacing"/>
        <w:ind w:left="-270"/>
        <w:rPr>
          <w:rFonts w:cs="Times New Roman"/>
          <w:b/>
          <w:sz w:val="24"/>
          <w:szCs w:val="24"/>
        </w:rPr>
      </w:pPr>
    </w:p>
    <w:tbl>
      <w:tblPr>
        <w:tblW w:w="5000" w:type="pct"/>
        <w:tblLook w:val="04A0" w:firstRow="1" w:lastRow="0" w:firstColumn="1" w:lastColumn="0" w:noHBand="0" w:noVBand="1"/>
      </w:tblPr>
      <w:tblGrid>
        <w:gridCol w:w="3376"/>
        <w:gridCol w:w="1465"/>
        <w:gridCol w:w="1465"/>
        <w:gridCol w:w="1465"/>
        <w:gridCol w:w="1465"/>
      </w:tblGrid>
      <w:tr w:rsidR="00A168C8" w:rsidRPr="001E47D2" w:rsidTr="006337D6">
        <w:trPr>
          <w:trHeight w:val="315"/>
        </w:trPr>
        <w:tc>
          <w:tcPr>
            <w:tcW w:w="5000" w:type="pct"/>
            <w:gridSpan w:val="5"/>
            <w:tcBorders>
              <w:top w:val="nil"/>
              <w:left w:val="nil"/>
              <w:bottom w:val="nil"/>
              <w:right w:val="nil"/>
            </w:tcBorders>
            <w:shd w:val="clear" w:color="auto" w:fill="auto"/>
            <w:noWrap/>
            <w:vAlign w:val="bottom"/>
            <w:hideMark/>
          </w:tcPr>
          <w:p w:rsidR="00A168C8" w:rsidRPr="001E47D2" w:rsidRDefault="00A168C8" w:rsidP="003956B9">
            <w:pPr>
              <w:spacing w:after="0" w:line="240" w:lineRule="auto"/>
              <w:rPr>
                <w:rFonts w:eastAsia="Times New Roman" w:cs="Times New Roman"/>
                <w:b/>
                <w:bCs/>
                <w:color w:val="000000"/>
                <w:sz w:val="24"/>
                <w:szCs w:val="24"/>
              </w:rPr>
            </w:pPr>
            <w:r w:rsidRPr="001E47D2">
              <w:rPr>
                <w:rFonts w:eastAsia="Times New Roman" w:cs="Times New Roman"/>
                <w:b/>
                <w:bCs/>
                <w:color w:val="000000"/>
                <w:sz w:val="24"/>
                <w:szCs w:val="24"/>
              </w:rPr>
              <w:t>Detailed estimation for fund requirement</w:t>
            </w:r>
          </w:p>
        </w:tc>
      </w:tr>
      <w:tr w:rsidR="00A168C8" w:rsidRPr="001E47D2" w:rsidTr="006337D6">
        <w:trPr>
          <w:trHeight w:val="330"/>
        </w:trPr>
        <w:tc>
          <w:tcPr>
            <w:tcW w:w="172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rPr>
                <w:rFonts w:eastAsia="Times New Roman" w:cs="Times New Roman"/>
                <w:b/>
                <w:bCs/>
                <w:color w:val="000000"/>
                <w:sz w:val="24"/>
                <w:szCs w:val="24"/>
              </w:rPr>
            </w:pPr>
            <w:r w:rsidRPr="001E47D2">
              <w:rPr>
                <w:rFonts w:eastAsia="Times New Roman" w:cs="Times New Roman"/>
                <w:b/>
                <w:bCs/>
                <w:color w:val="000000"/>
                <w:sz w:val="24"/>
                <w:szCs w:val="24"/>
              </w:rPr>
              <w:t>Particulars</w:t>
            </w:r>
          </w:p>
        </w:tc>
        <w:tc>
          <w:tcPr>
            <w:tcW w:w="819" w:type="pct"/>
            <w:tcBorders>
              <w:top w:val="single" w:sz="4" w:space="0" w:color="auto"/>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April</w:t>
            </w:r>
          </w:p>
        </w:tc>
        <w:tc>
          <w:tcPr>
            <w:tcW w:w="819" w:type="pct"/>
            <w:tcBorders>
              <w:top w:val="single" w:sz="4" w:space="0" w:color="auto"/>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July</w:t>
            </w:r>
          </w:p>
        </w:tc>
        <w:tc>
          <w:tcPr>
            <w:tcW w:w="819" w:type="pct"/>
            <w:tcBorders>
              <w:top w:val="single" w:sz="4" w:space="0" w:color="auto"/>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October</w:t>
            </w:r>
          </w:p>
        </w:tc>
        <w:tc>
          <w:tcPr>
            <w:tcW w:w="819" w:type="pct"/>
            <w:tcBorders>
              <w:top w:val="single" w:sz="4" w:space="0" w:color="auto"/>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January</w:t>
            </w:r>
          </w:p>
        </w:tc>
      </w:tr>
      <w:tr w:rsidR="00A168C8" w:rsidRPr="001E47D2" w:rsidTr="006337D6">
        <w:trPr>
          <w:trHeight w:val="390"/>
        </w:trPr>
        <w:tc>
          <w:tcPr>
            <w:tcW w:w="172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rPr>
                <w:rFonts w:eastAsia="Times New Roman" w:cs="Times New Roman"/>
                <w:b/>
                <w:bCs/>
                <w:color w:val="000000"/>
                <w:sz w:val="24"/>
                <w:szCs w:val="24"/>
              </w:rPr>
            </w:pPr>
            <w:r w:rsidRPr="001E47D2">
              <w:rPr>
                <w:rFonts w:eastAsia="Times New Roman" w:cs="Times New Roman"/>
                <w:b/>
                <w:bCs/>
                <w:color w:val="000000"/>
                <w:sz w:val="24"/>
                <w:szCs w:val="24"/>
              </w:rPr>
              <w:t xml:space="preserve">No. Of </w:t>
            </w:r>
            <w:proofErr w:type="spellStart"/>
            <w:r w:rsidRPr="001E47D2">
              <w:rPr>
                <w:rFonts w:eastAsia="Times New Roman" w:cs="Times New Roman"/>
                <w:b/>
                <w:bCs/>
                <w:color w:val="000000"/>
                <w:sz w:val="24"/>
                <w:szCs w:val="24"/>
              </w:rPr>
              <w:t>Kilometre</w:t>
            </w:r>
            <w:proofErr w:type="spellEnd"/>
            <w:r w:rsidRPr="001E47D2">
              <w:rPr>
                <w:rFonts w:eastAsia="Times New Roman" w:cs="Times New Roman"/>
                <w:b/>
                <w:bCs/>
                <w:color w:val="000000"/>
                <w:sz w:val="24"/>
                <w:szCs w:val="24"/>
              </w:rPr>
              <w:t xml:space="preserve">  to be covered</w:t>
            </w:r>
          </w:p>
        </w:tc>
        <w:tc>
          <w:tcPr>
            <w:tcW w:w="819"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280</w:t>
            </w:r>
          </w:p>
        </w:tc>
        <w:tc>
          <w:tcPr>
            <w:tcW w:w="819"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330</w:t>
            </w:r>
          </w:p>
        </w:tc>
        <w:tc>
          <w:tcPr>
            <w:tcW w:w="819"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305</w:t>
            </w:r>
          </w:p>
        </w:tc>
        <w:tc>
          <w:tcPr>
            <w:tcW w:w="819"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340</w:t>
            </w:r>
          </w:p>
        </w:tc>
      </w:tr>
      <w:tr w:rsidR="00A168C8" w:rsidRPr="001E47D2" w:rsidTr="006337D6">
        <w:trPr>
          <w:trHeight w:val="300"/>
        </w:trPr>
        <w:tc>
          <w:tcPr>
            <w:tcW w:w="172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Vehicle hiring 30 per Km</w:t>
            </w:r>
          </w:p>
        </w:tc>
        <w:tc>
          <w:tcPr>
            <w:tcW w:w="819"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8400</w:t>
            </w:r>
          </w:p>
        </w:tc>
        <w:tc>
          <w:tcPr>
            <w:tcW w:w="819"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9900</w:t>
            </w:r>
          </w:p>
        </w:tc>
        <w:tc>
          <w:tcPr>
            <w:tcW w:w="819"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9150</w:t>
            </w:r>
          </w:p>
        </w:tc>
        <w:tc>
          <w:tcPr>
            <w:tcW w:w="819"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10200</w:t>
            </w:r>
          </w:p>
        </w:tc>
      </w:tr>
      <w:tr w:rsidR="00A168C8" w:rsidRPr="001E47D2" w:rsidTr="006337D6">
        <w:trPr>
          <w:trHeight w:val="510"/>
        </w:trPr>
        <w:tc>
          <w:tcPr>
            <w:tcW w:w="1724"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Over-night holding charge Rs.1000/- per night</w:t>
            </w:r>
          </w:p>
        </w:tc>
        <w:tc>
          <w:tcPr>
            <w:tcW w:w="819"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2000</w:t>
            </w:r>
          </w:p>
        </w:tc>
        <w:tc>
          <w:tcPr>
            <w:tcW w:w="819"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1000</w:t>
            </w:r>
          </w:p>
        </w:tc>
        <w:tc>
          <w:tcPr>
            <w:tcW w:w="819"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2000</w:t>
            </w:r>
          </w:p>
        </w:tc>
        <w:tc>
          <w:tcPr>
            <w:tcW w:w="819"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1000</w:t>
            </w:r>
          </w:p>
        </w:tc>
      </w:tr>
      <w:tr w:rsidR="00A168C8" w:rsidRPr="001E47D2" w:rsidTr="006337D6">
        <w:trPr>
          <w:trHeight w:val="570"/>
        </w:trPr>
        <w:tc>
          <w:tcPr>
            <w:tcW w:w="1724"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Food and Lodging charges  Rs.1000/- per head per day x 4 officials in a team</w:t>
            </w:r>
          </w:p>
        </w:tc>
        <w:tc>
          <w:tcPr>
            <w:tcW w:w="819"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12000</w:t>
            </w:r>
          </w:p>
        </w:tc>
        <w:tc>
          <w:tcPr>
            <w:tcW w:w="819"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8000</w:t>
            </w:r>
          </w:p>
        </w:tc>
        <w:tc>
          <w:tcPr>
            <w:tcW w:w="819"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12000</w:t>
            </w:r>
          </w:p>
        </w:tc>
        <w:tc>
          <w:tcPr>
            <w:tcW w:w="819"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8000</w:t>
            </w:r>
          </w:p>
        </w:tc>
      </w:tr>
      <w:tr w:rsidR="00A168C8" w:rsidRPr="001E47D2" w:rsidTr="006337D6">
        <w:trPr>
          <w:trHeight w:val="345"/>
        </w:trPr>
        <w:tc>
          <w:tcPr>
            <w:tcW w:w="172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right"/>
              <w:rPr>
                <w:rFonts w:eastAsia="Times New Roman" w:cs="Times New Roman"/>
                <w:b/>
                <w:bCs/>
                <w:color w:val="000000"/>
                <w:sz w:val="24"/>
                <w:szCs w:val="24"/>
              </w:rPr>
            </w:pPr>
            <w:r w:rsidRPr="001E47D2">
              <w:rPr>
                <w:rFonts w:eastAsia="Times New Roman" w:cs="Times New Roman"/>
                <w:b/>
                <w:bCs/>
                <w:color w:val="000000"/>
                <w:sz w:val="24"/>
                <w:szCs w:val="24"/>
              </w:rPr>
              <w:t>TOTAL</w:t>
            </w:r>
          </w:p>
        </w:tc>
        <w:tc>
          <w:tcPr>
            <w:tcW w:w="819"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22400</w:t>
            </w:r>
          </w:p>
        </w:tc>
        <w:tc>
          <w:tcPr>
            <w:tcW w:w="819"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18900</w:t>
            </w:r>
          </w:p>
        </w:tc>
        <w:tc>
          <w:tcPr>
            <w:tcW w:w="819"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23150</w:t>
            </w:r>
          </w:p>
        </w:tc>
        <w:tc>
          <w:tcPr>
            <w:tcW w:w="819"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19200</w:t>
            </w:r>
          </w:p>
        </w:tc>
      </w:tr>
      <w:tr w:rsidR="00A168C8" w:rsidRPr="001E47D2" w:rsidTr="006337D6">
        <w:trPr>
          <w:trHeight w:val="345"/>
        </w:trPr>
        <w:tc>
          <w:tcPr>
            <w:tcW w:w="4181"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right"/>
              <w:rPr>
                <w:rFonts w:eastAsia="Times New Roman" w:cs="Times New Roman"/>
                <w:b/>
                <w:bCs/>
                <w:color w:val="000000"/>
                <w:sz w:val="24"/>
                <w:szCs w:val="24"/>
              </w:rPr>
            </w:pPr>
            <w:r w:rsidRPr="001E47D2">
              <w:rPr>
                <w:rFonts w:eastAsia="Times New Roman" w:cs="Times New Roman"/>
                <w:b/>
                <w:bCs/>
                <w:color w:val="000000"/>
                <w:sz w:val="24"/>
                <w:szCs w:val="24"/>
              </w:rPr>
              <w:t>Grand Total</w:t>
            </w:r>
          </w:p>
        </w:tc>
        <w:tc>
          <w:tcPr>
            <w:tcW w:w="819"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83650</w:t>
            </w:r>
          </w:p>
        </w:tc>
      </w:tr>
    </w:tbl>
    <w:p w:rsidR="00A168C8" w:rsidRPr="001E47D2" w:rsidRDefault="00A168C8" w:rsidP="00A168C8">
      <w:pPr>
        <w:pStyle w:val="NoSpacing"/>
        <w:rPr>
          <w:rFonts w:cs="Times New Roman"/>
          <w:b/>
          <w:sz w:val="24"/>
          <w:szCs w:val="24"/>
        </w:rPr>
      </w:pPr>
    </w:p>
    <w:p w:rsidR="00A168C8" w:rsidRPr="001E47D2" w:rsidRDefault="00A168C8" w:rsidP="00A168C8">
      <w:pPr>
        <w:pStyle w:val="NoSpacing"/>
        <w:rPr>
          <w:rFonts w:cs="Times New Roman"/>
          <w:b/>
          <w:sz w:val="24"/>
          <w:szCs w:val="24"/>
        </w:rPr>
      </w:pPr>
      <w:proofErr w:type="gramStart"/>
      <w:r w:rsidRPr="001E47D2">
        <w:rPr>
          <w:rFonts w:cs="Times New Roman"/>
          <w:b/>
          <w:sz w:val="24"/>
          <w:szCs w:val="24"/>
        </w:rPr>
        <w:t>AIZAWL  WEST</w:t>
      </w:r>
      <w:proofErr w:type="gramEnd"/>
    </w:p>
    <w:tbl>
      <w:tblPr>
        <w:tblW w:w="5000" w:type="pct"/>
        <w:tblLook w:val="04A0" w:firstRow="1" w:lastRow="0" w:firstColumn="1" w:lastColumn="0" w:noHBand="0" w:noVBand="1"/>
      </w:tblPr>
      <w:tblGrid>
        <w:gridCol w:w="1005"/>
        <w:gridCol w:w="1010"/>
        <w:gridCol w:w="2250"/>
        <w:gridCol w:w="1348"/>
        <w:gridCol w:w="1298"/>
        <w:gridCol w:w="2325"/>
      </w:tblGrid>
      <w:tr w:rsidR="00A168C8" w:rsidRPr="001E47D2" w:rsidTr="006337D6">
        <w:trPr>
          <w:trHeight w:val="300"/>
        </w:trPr>
        <w:tc>
          <w:tcPr>
            <w:tcW w:w="77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District</w:t>
            </w:r>
          </w:p>
        </w:tc>
        <w:tc>
          <w:tcPr>
            <w:tcW w:w="716" w:type="pct"/>
            <w:tcBorders>
              <w:top w:val="single" w:sz="4" w:space="0" w:color="auto"/>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Facility /Month</w:t>
            </w:r>
          </w:p>
        </w:tc>
        <w:tc>
          <w:tcPr>
            <w:tcW w:w="777" w:type="pct"/>
            <w:tcBorders>
              <w:top w:val="single" w:sz="4" w:space="0" w:color="auto"/>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April</w:t>
            </w:r>
          </w:p>
        </w:tc>
        <w:tc>
          <w:tcPr>
            <w:tcW w:w="777" w:type="pct"/>
            <w:tcBorders>
              <w:top w:val="single" w:sz="4" w:space="0" w:color="auto"/>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July</w:t>
            </w:r>
          </w:p>
        </w:tc>
        <w:tc>
          <w:tcPr>
            <w:tcW w:w="777" w:type="pct"/>
            <w:tcBorders>
              <w:top w:val="single" w:sz="4" w:space="0" w:color="auto"/>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October</w:t>
            </w:r>
          </w:p>
        </w:tc>
        <w:tc>
          <w:tcPr>
            <w:tcW w:w="1176" w:type="pct"/>
            <w:tcBorders>
              <w:top w:val="single" w:sz="4" w:space="0" w:color="auto"/>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January</w:t>
            </w:r>
          </w:p>
        </w:tc>
      </w:tr>
      <w:tr w:rsidR="00A168C8" w:rsidRPr="001E47D2" w:rsidTr="006337D6">
        <w:trPr>
          <w:trHeight w:val="300"/>
        </w:trPr>
        <w:tc>
          <w:tcPr>
            <w:tcW w:w="777"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Aizawl W</w:t>
            </w:r>
          </w:p>
        </w:tc>
        <w:tc>
          <w:tcPr>
            <w:tcW w:w="716"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DH</w:t>
            </w:r>
          </w:p>
        </w:tc>
        <w:tc>
          <w:tcPr>
            <w:tcW w:w="3507" w:type="pct"/>
            <w:gridSpan w:val="4"/>
            <w:tcBorders>
              <w:top w:val="single" w:sz="4" w:space="0" w:color="auto"/>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 xml:space="preserve"> State </w:t>
            </w:r>
            <w:proofErr w:type="spellStart"/>
            <w:r w:rsidRPr="001E47D2">
              <w:rPr>
                <w:rFonts w:eastAsia="Times New Roman" w:cs="Times New Roman"/>
                <w:color w:val="000000"/>
                <w:sz w:val="24"/>
                <w:szCs w:val="24"/>
              </w:rPr>
              <w:t>Referal</w:t>
            </w:r>
            <w:proofErr w:type="spellEnd"/>
            <w:r w:rsidRPr="001E47D2">
              <w:rPr>
                <w:rFonts w:eastAsia="Times New Roman" w:cs="Times New Roman"/>
                <w:color w:val="000000"/>
                <w:sz w:val="24"/>
                <w:szCs w:val="24"/>
              </w:rPr>
              <w:t xml:space="preserve"> Hospital </w:t>
            </w:r>
            <w:proofErr w:type="spellStart"/>
            <w:r w:rsidRPr="001E47D2">
              <w:rPr>
                <w:rFonts w:eastAsia="Times New Roman" w:cs="Times New Roman"/>
                <w:color w:val="000000"/>
                <w:sz w:val="24"/>
                <w:szCs w:val="24"/>
              </w:rPr>
              <w:t>Falkawn</w:t>
            </w:r>
            <w:proofErr w:type="spellEnd"/>
          </w:p>
        </w:tc>
      </w:tr>
      <w:tr w:rsidR="00A168C8" w:rsidRPr="001E47D2" w:rsidTr="006337D6">
        <w:trPr>
          <w:trHeight w:val="300"/>
        </w:trPr>
        <w:tc>
          <w:tcPr>
            <w:tcW w:w="777" w:type="pct"/>
            <w:vMerge/>
            <w:tcBorders>
              <w:top w:val="nil"/>
              <w:left w:val="single" w:sz="4" w:space="0" w:color="auto"/>
              <w:bottom w:val="single" w:sz="4" w:space="0" w:color="auto"/>
              <w:right w:val="single" w:sz="4" w:space="0" w:color="auto"/>
            </w:tcBorders>
            <w:vAlign w:val="center"/>
            <w:hideMark/>
          </w:tcPr>
          <w:p w:rsidR="00A168C8" w:rsidRPr="001E47D2" w:rsidRDefault="00A168C8" w:rsidP="003956B9">
            <w:pPr>
              <w:spacing w:after="0" w:line="240" w:lineRule="auto"/>
              <w:rPr>
                <w:rFonts w:eastAsia="Times New Roman" w:cs="Times New Roman"/>
                <w:color w:val="000000"/>
                <w:sz w:val="24"/>
                <w:szCs w:val="24"/>
              </w:rPr>
            </w:pPr>
          </w:p>
        </w:tc>
        <w:tc>
          <w:tcPr>
            <w:tcW w:w="716"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SDH/CHC</w:t>
            </w:r>
          </w:p>
        </w:tc>
        <w:tc>
          <w:tcPr>
            <w:tcW w:w="3507" w:type="pct"/>
            <w:gridSpan w:val="4"/>
            <w:tcBorders>
              <w:top w:val="single" w:sz="4" w:space="0" w:color="auto"/>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Kulikawn</w:t>
            </w:r>
            <w:proofErr w:type="spellEnd"/>
            <w:r w:rsidRPr="001E47D2">
              <w:rPr>
                <w:rFonts w:eastAsia="Times New Roman" w:cs="Times New Roman"/>
                <w:color w:val="000000"/>
                <w:sz w:val="24"/>
                <w:szCs w:val="24"/>
              </w:rPr>
              <w:t xml:space="preserve"> Hospital</w:t>
            </w:r>
          </w:p>
        </w:tc>
      </w:tr>
      <w:tr w:rsidR="00A168C8" w:rsidRPr="001E47D2" w:rsidTr="006337D6">
        <w:trPr>
          <w:trHeight w:val="525"/>
        </w:trPr>
        <w:tc>
          <w:tcPr>
            <w:tcW w:w="777" w:type="pct"/>
            <w:vMerge/>
            <w:tcBorders>
              <w:top w:val="nil"/>
              <w:left w:val="single" w:sz="4" w:space="0" w:color="auto"/>
              <w:bottom w:val="single" w:sz="4" w:space="0" w:color="auto"/>
              <w:right w:val="single" w:sz="4" w:space="0" w:color="auto"/>
            </w:tcBorders>
            <w:vAlign w:val="center"/>
            <w:hideMark/>
          </w:tcPr>
          <w:p w:rsidR="00A168C8" w:rsidRPr="001E47D2" w:rsidRDefault="00A168C8" w:rsidP="003956B9">
            <w:pPr>
              <w:spacing w:after="0" w:line="240" w:lineRule="auto"/>
              <w:rPr>
                <w:rFonts w:eastAsia="Times New Roman" w:cs="Times New Roman"/>
                <w:color w:val="000000"/>
                <w:sz w:val="24"/>
                <w:szCs w:val="24"/>
              </w:rPr>
            </w:pPr>
          </w:p>
        </w:tc>
        <w:tc>
          <w:tcPr>
            <w:tcW w:w="716"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PHC</w:t>
            </w:r>
          </w:p>
        </w:tc>
        <w:tc>
          <w:tcPr>
            <w:tcW w:w="777"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Aibawk</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Sialsuk</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Kanghmun</w:t>
            </w:r>
            <w:proofErr w:type="spellEnd"/>
          </w:p>
        </w:tc>
        <w:tc>
          <w:tcPr>
            <w:tcW w:w="777"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Lengpui</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Sairang</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Reiek</w:t>
            </w:r>
            <w:proofErr w:type="spellEnd"/>
          </w:p>
        </w:tc>
        <w:tc>
          <w:tcPr>
            <w:tcW w:w="777"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Aibawk</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Sialsuk</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Kanghmun</w:t>
            </w:r>
            <w:proofErr w:type="spellEnd"/>
          </w:p>
        </w:tc>
        <w:tc>
          <w:tcPr>
            <w:tcW w:w="1176"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Lengpui</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Sairang</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Reiek</w:t>
            </w:r>
            <w:proofErr w:type="spellEnd"/>
          </w:p>
        </w:tc>
      </w:tr>
      <w:tr w:rsidR="00A168C8" w:rsidRPr="001E47D2" w:rsidTr="006337D6">
        <w:trPr>
          <w:trHeight w:val="300"/>
        </w:trPr>
        <w:tc>
          <w:tcPr>
            <w:tcW w:w="777" w:type="pct"/>
            <w:vMerge/>
            <w:tcBorders>
              <w:top w:val="nil"/>
              <w:left w:val="single" w:sz="4" w:space="0" w:color="auto"/>
              <w:bottom w:val="single" w:sz="4" w:space="0" w:color="auto"/>
              <w:right w:val="single" w:sz="4" w:space="0" w:color="auto"/>
            </w:tcBorders>
            <w:vAlign w:val="center"/>
            <w:hideMark/>
          </w:tcPr>
          <w:p w:rsidR="00A168C8" w:rsidRPr="001E47D2" w:rsidRDefault="00A168C8" w:rsidP="003956B9">
            <w:pPr>
              <w:spacing w:after="0" w:line="240" w:lineRule="auto"/>
              <w:rPr>
                <w:rFonts w:eastAsia="Times New Roman" w:cs="Times New Roman"/>
                <w:color w:val="000000"/>
                <w:sz w:val="24"/>
                <w:szCs w:val="24"/>
              </w:rPr>
            </w:pPr>
          </w:p>
        </w:tc>
        <w:tc>
          <w:tcPr>
            <w:tcW w:w="716"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UPHC</w:t>
            </w:r>
          </w:p>
        </w:tc>
        <w:tc>
          <w:tcPr>
            <w:tcW w:w="777"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Hlimen</w:t>
            </w:r>
            <w:proofErr w:type="spellEnd"/>
          </w:p>
        </w:tc>
        <w:tc>
          <w:tcPr>
            <w:tcW w:w="777"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Chawlhhmun</w:t>
            </w:r>
            <w:proofErr w:type="spellEnd"/>
          </w:p>
        </w:tc>
        <w:tc>
          <w:tcPr>
            <w:tcW w:w="777"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Lawipu</w:t>
            </w:r>
            <w:proofErr w:type="spellEnd"/>
          </w:p>
        </w:tc>
        <w:tc>
          <w:tcPr>
            <w:tcW w:w="1176"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Hlimen</w:t>
            </w:r>
            <w:proofErr w:type="spellEnd"/>
          </w:p>
        </w:tc>
      </w:tr>
      <w:tr w:rsidR="00A168C8" w:rsidRPr="001E47D2" w:rsidTr="006337D6">
        <w:trPr>
          <w:trHeight w:val="780"/>
        </w:trPr>
        <w:tc>
          <w:tcPr>
            <w:tcW w:w="777" w:type="pct"/>
            <w:vMerge/>
            <w:tcBorders>
              <w:top w:val="nil"/>
              <w:left w:val="single" w:sz="4" w:space="0" w:color="auto"/>
              <w:bottom w:val="single" w:sz="4" w:space="0" w:color="auto"/>
              <w:right w:val="single" w:sz="4" w:space="0" w:color="auto"/>
            </w:tcBorders>
            <w:vAlign w:val="center"/>
            <w:hideMark/>
          </w:tcPr>
          <w:p w:rsidR="00A168C8" w:rsidRPr="001E47D2" w:rsidRDefault="00A168C8" w:rsidP="003956B9">
            <w:pPr>
              <w:spacing w:after="0" w:line="240" w:lineRule="auto"/>
              <w:rPr>
                <w:rFonts w:eastAsia="Times New Roman" w:cs="Times New Roman"/>
                <w:color w:val="000000"/>
                <w:sz w:val="24"/>
                <w:szCs w:val="24"/>
              </w:rPr>
            </w:pPr>
          </w:p>
        </w:tc>
        <w:tc>
          <w:tcPr>
            <w:tcW w:w="716"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SCs</w:t>
            </w:r>
          </w:p>
        </w:tc>
        <w:tc>
          <w:tcPr>
            <w:tcW w:w="777" w:type="pct"/>
            <w:tcBorders>
              <w:top w:val="nil"/>
              <w:left w:val="nil"/>
              <w:bottom w:val="single" w:sz="4" w:space="0" w:color="auto"/>
              <w:right w:val="single" w:sz="4" w:space="0" w:color="auto"/>
            </w:tcBorders>
            <w:shd w:val="clear" w:color="000000" w:fill="FFFFFF"/>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HualngohmunLungleng</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Maubuang</w:t>
            </w:r>
            <w:proofErr w:type="spellEnd"/>
          </w:p>
        </w:tc>
        <w:tc>
          <w:tcPr>
            <w:tcW w:w="777"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Ailawng</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Lungdar</w:t>
            </w:r>
            <w:proofErr w:type="spellEnd"/>
            <w:r w:rsidRPr="001E47D2">
              <w:rPr>
                <w:rFonts w:eastAsia="Times New Roman" w:cs="Times New Roman"/>
                <w:color w:val="000000"/>
                <w:sz w:val="24"/>
                <w:szCs w:val="24"/>
              </w:rPr>
              <w:t xml:space="preserve"> W, </w:t>
            </w:r>
            <w:proofErr w:type="spellStart"/>
            <w:r w:rsidRPr="001E47D2">
              <w:rPr>
                <w:rFonts w:eastAsia="Times New Roman" w:cs="Times New Roman"/>
                <w:color w:val="000000"/>
                <w:sz w:val="24"/>
                <w:szCs w:val="24"/>
              </w:rPr>
              <w:t>Hmunpui</w:t>
            </w:r>
            <w:proofErr w:type="spellEnd"/>
          </w:p>
        </w:tc>
        <w:tc>
          <w:tcPr>
            <w:tcW w:w="777"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Darlung</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Khawrihnim</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Sumsuih</w:t>
            </w:r>
            <w:proofErr w:type="spellEnd"/>
          </w:p>
        </w:tc>
        <w:tc>
          <w:tcPr>
            <w:tcW w:w="1176"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Melriat,Sakawrtuichhun</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Tanhril</w:t>
            </w:r>
            <w:proofErr w:type="spellEnd"/>
          </w:p>
        </w:tc>
      </w:tr>
    </w:tbl>
    <w:p w:rsidR="00A168C8" w:rsidRPr="001E47D2" w:rsidRDefault="00A168C8" w:rsidP="00A168C8">
      <w:pPr>
        <w:pStyle w:val="NoSpacing"/>
        <w:rPr>
          <w:rFonts w:cs="Times New Roman"/>
          <w:b/>
          <w:sz w:val="24"/>
          <w:szCs w:val="24"/>
        </w:rPr>
      </w:pPr>
    </w:p>
    <w:tbl>
      <w:tblPr>
        <w:tblW w:w="5000" w:type="pct"/>
        <w:tblLook w:val="04A0" w:firstRow="1" w:lastRow="0" w:firstColumn="1" w:lastColumn="0" w:noHBand="0" w:noVBand="1"/>
      </w:tblPr>
      <w:tblGrid>
        <w:gridCol w:w="5184"/>
        <w:gridCol w:w="887"/>
        <w:gridCol w:w="887"/>
        <w:gridCol w:w="1164"/>
        <w:gridCol w:w="1114"/>
      </w:tblGrid>
      <w:tr w:rsidR="00A168C8" w:rsidRPr="001E47D2" w:rsidTr="006337D6">
        <w:trPr>
          <w:trHeight w:val="390"/>
        </w:trPr>
        <w:tc>
          <w:tcPr>
            <w:tcW w:w="5000" w:type="pct"/>
            <w:gridSpan w:val="5"/>
            <w:tcBorders>
              <w:top w:val="nil"/>
              <w:left w:val="nil"/>
              <w:bottom w:val="nil"/>
              <w:right w:val="nil"/>
            </w:tcBorders>
            <w:shd w:val="clear" w:color="auto" w:fill="auto"/>
            <w:noWrap/>
            <w:vAlign w:val="bottom"/>
            <w:hideMark/>
          </w:tcPr>
          <w:p w:rsidR="00A168C8" w:rsidRPr="001E47D2" w:rsidRDefault="00A168C8" w:rsidP="003956B9">
            <w:pPr>
              <w:spacing w:after="0" w:line="240" w:lineRule="auto"/>
              <w:rPr>
                <w:rFonts w:eastAsia="Times New Roman" w:cs="Times New Roman"/>
                <w:b/>
                <w:bCs/>
                <w:color w:val="000000"/>
                <w:sz w:val="24"/>
                <w:szCs w:val="24"/>
              </w:rPr>
            </w:pPr>
            <w:r w:rsidRPr="001E47D2">
              <w:rPr>
                <w:rFonts w:eastAsia="Times New Roman" w:cs="Times New Roman"/>
                <w:b/>
                <w:bCs/>
                <w:color w:val="000000"/>
                <w:sz w:val="24"/>
                <w:szCs w:val="24"/>
              </w:rPr>
              <w:t>Detailed estimation for fund requirement</w:t>
            </w:r>
          </w:p>
        </w:tc>
      </w:tr>
      <w:tr w:rsidR="00A168C8" w:rsidRPr="001E47D2" w:rsidTr="006337D6">
        <w:trPr>
          <w:trHeight w:val="345"/>
        </w:trPr>
        <w:tc>
          <w:tcPr>
            <w:tcW w:w="280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rPr>
                <w:rFonts w:eastAsia="Times New Roman" w:cs="Times New Roman"/>
                <w:b/>
                <w:bCs/>
                <w:color w:val="000000"/>
                <w:sz w:val="24"/>
                <w:szCs w:val="24"/>
              </w:rPr>
            </w:pPr>
            <w:r w:rsidRPr="001E47D2">
              <w:rPr>
                <w:rFonts w:eastAsia="Times New Roman" w:cs="Times New Roman"/>
                <w:b/>
                <w:bCs/>
                <w:color w:val="000000"/>
                <w:sz w:val="24"/>
                <w:szCs w:val="24"/>
              </w:rPr>
              <w:t>Particulars</w:t>
            </w:r>
          </w:p>
        </w:tc>
        <w:tc>
          <w:tcPr>
            <w:tcW w:w="480" w:type="pct"/>
            <w:tcBorders>
              <w:top w:val="single" w:sz="4" w:space="0" w:color="auto"/>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April</w:t>
            </w:r>
          </w:p>
        </w:tc>
        <w:tc>
          <w:tcPr>
            <w:tcW w:w="480" w:type="pct"/>
            <w:tcBorders>
              <w:top w:val="single" w:sz="4" w:space="0" w:color="auto"/>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July</w:t>
            </w:r>
          </w:p>
        </w:tc>
        <w:tc>
          <w:tcPr>
            <w:tcW w:w="630" w:type="pct"/>
            <w:tcBorders>
              <w:top w:val="single" w:sz="4" w:space="0" w:color="auto"/>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October</w:t>
            </w:r>
          </w:p>
        </w:tc>
        <w:tc>
          <w:tcPr>
            <w:tcW w:w="603" w:type="pct"/>
            <w:tcBorders>
              <w:top w:val="single" w:sz="4" w:space="0" w:color="auto"/>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January</w:t>
            </w:r>
          </w:p>
        </w:tc>
      </w:tr>
      <w:tr w:rsidR="00A168C8" w:rsidRPr="001E47D2" w:rsidTr="006337D6">
        <w:trPr>
          <w:trHeight w:val="390"/>
        </w:trPr>
        <w:tc>
          <w:tcPr>
            <w:tcW w:w="280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rPr>
                <w:rFonts w:eastAsia="Times New Roman" w:cs="Times New Roman"/>
                <w:b/>
                <w:bCs/>
                <w:color w:val="000000"/>
                <w:sz w:val="24"/>
                <w:szCs w:val="24"/>
              </w:rPr>
            </w:pPr>
            <w:r w:rsidRPr="001E47D2">
              <w:rPr>
                <w:rFonts w:eastAsia="Times New Roman" w:cs="Times New Roman"/>
                <w:b/>
                <w:bCs/>
                <w:color w:val="000000"/>
                <w:sz w:val="24"/>
                <w:szCs w:val="24"/>
              </w:rPr>
              <w:t xml:space="preserve">No. Of </w:t>
            </w:r>
            <w:proofErr w:type="spellStart"/>
            <w:r w:rsidRPr="001E47D2">
              <w:rPr>
                <w:rFonts w:eastAsia="Times New Roman" w:cs="Times New Roman"/>
                <w:b/>
                <w:bCs/>
                <w:color w:val="000000"/>
                <w:sz w:val="24"/>
                <w:szCs w:val="24"/>
              </w:rPr>
              <w:t>Kilometre</w:t>
            </w:r>
            <w:proofErr w:type="spellEnd"/>
            <w:r w:rsidRPr="001E47D2">
              <w:rPr>
                <w:rFonts w:eastAsia="Times New Roman" w:cs="Times New Roman"/>
                <w:b/>
                <w:bCs/>
                <w:color w:val="000000"/>
                <w:sz w:val="24"/>
                <w:szCs w:val="24"/>
              </w:rPr>
              <w:t xml:space="preserve">  to be covered</w:t>
            </w:r>
          </w:p>
        </w:tc>
        <w:tc>
          <w:tcPr>
            <w:tcW w:w="480"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254</w:t>
            </w:r>
          </w:p>
        </w:tc>
        <w:tc>
          <w:tcPr>
            <w:tcW w:w="480"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164</w:t>
            </w:r>
          </w:p>
        </w:tc>
        <w:tc>
          <w:tcPr>
            <w:tcW w:w="630"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268</w:t>
            </w:r>
          </w:p>
        </w:tc>
        <w:tc>
          <w:tcPr>
            <w:tcW w:w="603"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154</w:t>
            </w:r>
          </w:p>
        </w:tc>
      </w:tr>
      <w:tr w:rsidR="00A168C8" w:rsidRPr="001E47D2" w:rsidTr="006337D6">
        <w:trPr>
          <w:trHeight w:val="300"/>
        </w:trPr>
        <w:tc>
          <w:tcPr>
            <w:tcW w:w="280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Vehicle hiring @ Rs.30 per Km</w:t>
            </w:r>
          </w:p>
        </w:tc>
        <w:tc>
          <w:tcPr>
            <w:tcW w:w="480"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7620</w:t>
            </w:r>
          </w:p>
        </w:tc>
        <w:tc>
          <w:tcPr>
            <w:tcW w:w="480"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4920</w:t>
            </w:r>
          </w:p>
        </w:tc>
        <w:tc>
          <w:tcPr>
            <w:tcW w:w="630"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8040</w:t>
            </w:r>
          </w:p>
        </w:tc>
        <w:tc>
          <w:tcPr>
            <w:tcW w:w="603"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4620</w:t>
            </w:r>
          </w:p>
        </w:tc>
      </w:tr>
      <w:tr w:rsidR="00A168C8" w:rsidRPr="001E47D2" w:rsidTr="006337D6">
        <w:trPr>
          <w:trHeight w:val="510"/>
        </w:trPr>
        <w:tc>
          <w:tcPr>
            <w:tcW w:w="2807"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Over-night holding charge @ Rs.1000/- per night</w:t>
            </w:r>
          </w:p>
        </w:tc>
        <w:tc>
          <w:tcPr>
            <w:tcW w:w="480"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0</w:t>
            </w:r>
          </w:p>
        </w:tc>
        <w:tc>
          <w:tcPr>
            <w:tcW w:w="480"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0</w:t>
            </w:r>
          </w:p>
        </w:tc>
        <w:tc>
          <w:tcPr>
            <w:tcW w:w="630"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0</w:t>
            </w:r>
          </w:p>
        </w:tc>
        <w:tc>
          <w:tcPr>
            <w:tcW w:w="603"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0</w:t>
            </w:r>
          </w:p>
        </w:tc>
      </w:tr>
      <w:tr w:rsidR="00A168C8" w:rsidRPr="001E47D2" w:rsidTr="006337D6">
        <w:trPr>
          <w:trHeight w:val="555"/>
        </w:trPr>
        <w:tc>
          <w:tcPr>
            <w:tcW w:w="2807"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Food and Lodging charges  @ Rs.1000/- per head per day x 4 officials in a team</w:t>
            </w:r>
          </w:p>
        </w:tc>
        <w:tc>
          <w:tcPr>
            <w:tcW w:w="480"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8000</w:t>
            </w:r>
          </w:p>
        </w:tc>
        <w:tc>
          <w:tcPr>
            <w:tcW w:w="480"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8000</w:t>
            </w:r>
          </w:p>
        </w:tc>
        <w:tc>
          <w:tcPr>
            <w:tcW w:w="630"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8000</w:t>
            </w:r>
          </w:p>
        </w:tc>
        <w:tc>
          <w:tcPr>
            <w:tcW w:w="603"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8000</w:t>
            </w:r>
          </w:p>
        </w:tc>
      </w:tr>
      <w:tr w:rsidR="00A168C8" w:rsidRPr="001E47D2" w:rsidTr="006337D6">
        <w:trPr>
          <w:trHeight w:val="330"/>
        </w:trPr>
        <w:tc>
          <w:tcPr>
            <w:tcW w:w="280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right"/>
              <w:rPr>
                <w:rFonts w:eastAsia="Times New Roman" w:cs="Times New Roman"/>
                <w:b/>
                <w:bCs/>
                <w:color w:val="000000"/>
                <w:sz w:val="24"/>
                <w:szCs w:val="24"/>
              </w:rPr>
            </w:pPr>
            <w:r w:rsidRPr="001E47D2">
              <w:rPr>
                <w:rFonts w:eastAsia="Times New Roman" w:cs="Times New Roman"/>
                <w:b/>
                <w:bCs/>
                <w:color w:val="000000"/>
                <w:sz w:val="24"/>
                <w:szCs w:val="24"/>
              </w:rPr>
              <w:lastRenderedPageBreak/>
              <w:t>TOTAL</w:t>
            </w:r>
          </w:p>
        </w:tc>
        <w:tc>
          <w:tcPr>
            <w:tcW w:w="480"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15620</w:t>
            </w:r>
          </w:p>
        </w:tc>
        <w:tc>
          <w:tcPr>
            <w:tcW w:w="480"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12920</w:t>
            </w:r>
          </w:p>
        </w:tc>
        <w:tc>
          <w:tcPr>
            <w:tcW w:w="630"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16040</w:t>
            </w:r>
          </w:p>
        </w:tc>
        <w:tc>
          <w:tcPr>
            <w:tcW w:w="603"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12620</w:t>
            </w:r>
          </w:p>
        </w:tc>
      </w:tr>
      <w:tr w:rsidR="00A168C8" w:rsidRPr="001E47D2" w:rsidTr="006337D6">
        <w:trPr>
          <w:trHeight w:val="315"/>
        </w:trPr>
        <w:tc>
          <w:tcPr>
            <w:tcW w:w="4397"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right"/>
              <w:rPr>
                <w:rFonts w:eastAsia="Times New Roman" w:cs="Times New Roman"/>
                <w:b/>
                <w:bCs/>
                <w:color w:val="000000"/>
                <w:sz w:val="24"/>
                <w:szCs w:val="24"/>
              </w:rPr>
            </w:pPr>
            <w:r w:rsidRPr="001E47D2">
              <w:rPr>
                <w:rFonts w:eastAsia="Times New Roman" w:cs="Times New Roman"/>
                <w:b/>
                <w:bCs/>
                <w:color w:val="000000"/>
                <w:sz w:val="24"/>
                <w:szCs w:val="24"/>
              </w:rPr>
              <w:t>Grand Total</w:t>
            </w:r>
          </w:p>
        </w:tc>
        <w:tc>
          <w:tcPr>
            <w:tcW w:w="603"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57200</w:t>
            </w:r>
          </w:p>
        </w:tc>
      </w:tr>
    </w:tbl>
    <w:p w:rsidR="006337D6" w:rsidRPr="001E47D2" w:rsidRDefault="006337D6" w:rsidP="00A168C8">
      <w:pPr>
        <w:pStyle w:val="NoSpacing"/>
        <w:rPr>
          <w:rFonts w:cs="Times New Roman"/>
          <w:b/>
          <w:sz w:val="24"/>
          <w:szCs w:val="24"/>
        </w:rPr>
      </w:pPr>
    </w:p>
    <w:p w:rsidR="00A168C8" w:rsidRPr="001E47D2" w:rsidRDefault="00A168C8" w:rsidP="00A168C8">
      <w:pPr>
        <w:pStyle w:val="NoSpacing"/>
        <w:rPr>
          <w:rFonts w:cs="Times New Roman"/>
          <w:b/>
          <w:sz w:val="24"/>
          <w:szCs w:val="24"/>
        </w:rPr>
      </w:pPr>
      <w:r w:rsidRPr="001E47D2">
        <w:rPr>
          <w:rFonts w:cs="Times New Roman"/>
          <w:b/>
          <w:sz w:val="24"/>
          <w:szCs w:val="24"/>
        </w:rPr>
        <w:t>KOLASIB</w:t>
      </w:r>
    </w:p>
    <w:tbl>
      <w:tblPr>
        <w:tblW w:w="5000" w:type="pct"/>
        <w:tblLook w:val="04A0" w:firstRow="1" w:lastRow="0" w:firstColumn="1" w:lastColumn="0" w:noHBand="0" w:noVBand="1"/>
      </w:tblPr>
      <w:tblGrid>
        <w:gridCol w:w="892"/>
        <w:gridCol w:w="1094"/>
        <w:gridCol w:w="1723"/>
        <w:gridCol w:w="1401"/>
        <w:gridCol w:w="2491"/>
        <w:gridCol w:w="1635"/>
      </w:tblGrid>
      <w:tr w:rsidR="00A168C8" w:rsidRPr="001E47D2" w:rsidTr="006337D6">
        <w:trPr>
          <w:trHeight w:val="300"/>
        </w:trPr>
        <w:tc>
          <w:tcPr>
            <w:tcW w:w="8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District</w:t>
            </w:r>
          </w:p>
        </w:tc>
        <w:tc>
          <w:tcPr>
            <w:tcW w:w="889" w:type="pct"/>
            <w:tcBorders>
              <w:top w:val="single" w:sz="4" w:space="0" w:color="auto"/>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Facility /Month</w:t>
            </w:r>
          </w:p>
        </w:tc>
        <w:tc>
          <w:tcPr>
            <w:tcW w:w="862" w:type="pct"/>
            <w:tcBorders>
              <w:top w:val="single" w:sz="4" w:space="0" w:color="auto"/>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April</w:t>
            </w:r>
          </w:p>
        </w:tc>
        <w:tc>
          <w:tcPr>
            <w:tcW w:w="805" w:type="pct"/>
            <w:tcBorders>
              <w:top w:val="single" w:sz="4" w:space="0" w:color="auto"/>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July</w:t>
            </w:r>
          </w:p>
        </w:tc>
        <w:tc>
          <w:tcPr>
            <w:tcW w:w="834" w:type="pct"/>
            <w:tcBorders>
              <w:top w:val="single" w:sz="4" w:space="0" w:color="auto"/>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October</w:t>
            </w:r>
          </w:p>
        </w:tc>
        <w:tc>
          <w:tcPr>
            <w:tcW w:w="805" w:type="pct"/>
            <w:tcBorders>
              <w:top w:val="single" w:sz="4" w:space="0" w:color="auto"/>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January</w:t>
            </w:r>
          </w:p>
        </w:tc>
      </w:tr>
      <w:tr w:rsidR="00A168C8" w:rsidRPr="001E47D2" w:rsidTr="006337D6">
        <w:trPr>
          <w:trHeight w:val="300"/>
        </w:trPr>
        <w:tc>
          <w:tcPr>
            <w:tcW w:w="805"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Kolasib</w:t>
            </w:r>
          </w:p>
        </w:tc>
        <w:tc>
          <w:tcPr>
            <w:tcW w:w="889"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DH</w:t>
            </w:r>
          </w:p>
        </w:tc>
        <w:tc>
          <w:tcPr>
            <w:tcW w:w="3306" w:type="pct"/>
            <w:gridSpan w:val="4"/>
            <w:tcBorders>
              <w:top w:val="single" w:sz="4" w:space="0" w:color="auto"/>
              <w:left w:val="nil"/>
              <w:bottom w:val="single" w:sz="4" w:space="0" w:color="auto"/>
              <w:right w:val="single" w:sz="4" w:space="0" w:color="auto"/>
            </w:tcBorders>
            <w:shd w:val="clear" w:color="000000" w:fill="FFFFFF"/>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Kolasib District Hospital</w:t>
            </w:r>
          </w:p>
        </w:tc>
      </w:tr>
      <w:tr w:rsidR="00A168C8" w:rsidRPr="001E47D2" w:rsidTr="006337D6">
        <w:trPr>
          <w:trHeight w:val="300"/>
        </w:trPr>
        <w:tc>
          <w:tcPr>
            <w:tcW w:w="805" w:type="pct"/>
            <w:vMerge/>
            <w:tcBorders>
              <w:top w:val="nil"/>
              <w:left w:val="single" w:sz="4" w:space="0" w:color="auto"/>
              <w:bottom w:val="single" w:sz="4" w:space="0" w:color="auto"/>
              <w:right w:val="single" w:sz="4" w:space="0" w:color="auto"/>
            </w:tcBorders>
            <w:vAlign w:val="center"/>
            <w:hideMark/>
          </w:tcPr>
          <w:p w:rsidR="00A168C8" w:rsidRPr="001E47D2" w:rsidRDefault="00A168C8" w:rsidP="003956B9">
            <w:pPr>
              <w:spacing w:after="0" w:line="240" w:lineRule="auto"/>
              <w:rPr>
                <w:rFonts w:eastAsia="Times New Roman" w:cs="Times New Roman"/>
                <w:color w:val="000000"/>
                <w:sz w:val="24"/>
                <w:szCs w:val="24"/>
              </w:rPr>
            </w:pPr>
          </w:p>
        </w:tc>
        <w:tc>
          <w:tcPr>
            <w:tcW w:w="889"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SDH/CHC</w:t>
            </w:r>
          </w:p>
        </w:tc>
        <w:tc>
          <w:tcPr>
            <w:tcW w:w="862"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Vairengte</w:t>
            </w:r>
            <w:proofErr w:type="spellEnd"/>
          </w:p>
        </w:tc>
        <w:tc>
          <w:tcPr>
            <w:tcW w:w="805"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Vairengte</w:t>
            </w:r>
            <w:proofErr w:type="spellEnd"/>
          </w:p>
        </w:tc>
        <w:tc>
          <w:tcPr>
            <w:tcW w:w="834"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Vairengte</w:t>
            </w:r>
            <w:proofErr w:type="spellEnd"/>
          </w:p>
        </w:tc>
        <w:tc>
          <w:tcPr>
            <w:tcW w:w="805"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Vairengte</w:t>
            </w:r>
            <w:proofErr w:type="spellEnd"/>
          </w:p>
        </w:tc>
      </w:tr>
      <w:tr w:rsidR="00A168C8" w:rsidRPr="001E47D2" w:rsidTr="006337D6">
        <w:trPr>
          <w:trHeight w:val="525"/>
        </w:trPr>
        <w:tc>
          <w:tcPr>
            <w:tcW w:w="805" w:type="pct"/>
            <w:vMerge/>
            <w:tcBorders>
              <w:top w:val="nil"/>
              <w:left w:val="single" w:sz="4" w:space="0" w:color="auto"/>
              <w:bottom w:val="single" w:sz="4" w:space="0" w:color="auto"/>
              <w:right w:val="single" w:sz="4" w:space="0" w:color="auto"/>
            </w:tcBorders>
            <w:vAlign w:val="center"/>
            <w:hideMark/>
          </w:tcPr>
          <w:p w:rsidR="00A168C8" w:rsidRPr="001E47D2" w:rsidRDefault="00A168C8" w:rsidP="003956B9">
            <w:pPr>
              <w:spacing w:after="0" w:line="240" w:lineRule="auto"/>
              <w:rPr>
                <w:rFonts w:eastAsia="Times New Roman" w:cs="Times New Roman"/>
                <w:color w:val="000000"/>
                <w:sz w:val="24"/>
                <w:szCs w:val="24"/>
              </w:rPr>
            </w:pPr>
          </w:p>
        </w:tc>
        <w:tc>
          <w:tcPr>
            <w:tcW w:w="889"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PHC</w:t>
            </w:r>
          </w:p>
        </w:tc>
        <w:tc>
          <w:tcPr>
            <w:tcW w:w="862"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Lungdai,Bukpui</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Kawnpui</w:t>
            </w:r>
            <w:proofErr w:type="spellEnd"/>
          </w:p>
        </w:tc>
        <w:tc>
          <w:tcPr>
            <w:tcW w:w="805"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Bilkhawthlir</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Bairabi</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Bukpui</w:t>
            </w:r>
            <w:proofErr w:type="spellEnd"/>
          </w:p>
        </w:tc>
        <w:tc>
          <w:tcPr>
            <w:tcW w:w="834"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Lungdai,BairabiKawnpui</w:t>
            </w:r>
            <w:proofErr w:type="spellEnd"/>
          </w:p>
        </w:tc>
        <w:tc>
          <w:tcPr>
            <w:tcW w:w="805"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Bilkhawthlir</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Bukpui</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Kawnpui</w:t>
            </w:r>
            <w:proofErr w:type="spellEnd"/>
          </w:p>
        </w:tc>
      </w:tr>
      <w:tr w:rsidR="00A168C8" w:rsidRPr="001E47D2" w:rsidTr="006337D6">
        <w:trPr>
          <w:trHeight w:val="780"/>
        </w:trPr>
        <w:tc>
          <w:tcPr>
            <w:tcW w:w="805" w:type="pct"/>
            <w:vMerge/>
            <w:tcBorders>
              <w:top w:val="nil"/>
              <w:left w:val="single" w:sz="4" w:space="0" w:color="auto"/>
              <w:bottom w:val="single" w:sz="4" w:space="0" w:color="auto"/>
              <w:right w:val="single" w:sz="4" w:space="0" w:color="auto"/>
            </w:tcBorders>
            <w:vAlign w:val="center"/>
            <w:hideMark/>
          </w:tcPr>
          <w:p w:rsidR="00A168C8" w:rsidRPr="001E47D2" w:rsidRDefault="00A168C8" w:rsidP="003956B9">
            <w:pPr>
              <w:spacing w:after="0" w:line="240" w:lineRule="auto"/>
              <w:rPr>
                <w:rFonts w:eastAsia="Times New Roman" w:cs="Times New Roman"/>
                <w:color w:val="000000"/>
                <w:sz w:val="24"/>
                <w:szCs w:val="24"/>
              </w:rPr>
            </w:pPr>
          </w:p>
        </w:tc>
        <w:tc>
          <w:tcPr>
            <w:tcW w:w="889"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SCs</w:t>
            </w:r>
          </w:p>
        </w:tc>
        <w:tc>
          <w:tcPr>
            <w:tcW w:w="862"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Lungmuat</w:t>
            </w:r>
            <w:proofErr w:type="spellEnd"/>
            <w:r w:rsidRPr="001E47D2">
              <w:rPr>
                <w:rFonts w:eastAsia="Times New Roman" w:cs="Times New Roman"/>
                <w:color w:val="000000"/>
                <w:sz w:val="24"/>
                <w:szCs w:val="24"/>
              </w:rPr>
              <w:t xml:space="preserve">, N </w:t>
            </w:r>
            <w:proofErr w:type="spellStart"/>
            <w:r w:rsidRPr="001E47D2">
              <w:rPr>
                <w:rFonts w:eastAsia="Times New Roman" w:cs="Times New Roman"/>
                <w:color w:val="000000"/>
                <w:sz w:val="24"/>
                <w:szCs w:val="24"/>
              </w:rPr>
              <w:t>Hlimen</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Phaisen</w:t>
            </w:r>
            <w:proofErr w:type="spellEnd"/>
          </w:p>
        </w:tc>
        <w:tc>
          <w:tcPr>
            <w:tcW w:w="805"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 xml:space="preserve">N </w:t>
            </w:r>
            <w:proofErr w:type="spellStart"/>
            <w:r w:rsidRPr="001E47D2">
              <w:rPr>
                <w:rFonts w:eastAsia="Times New Roman" w:cs="Times New Roman"/>
                <w:color w:val="000000"/>
                <w:sz w:val="24"/>
                <w:szCs w:val="24"/>
              </w:rPr>
              <w:t>chawnpui</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Saiphai</w:t>
            </w:r>
            <w:proofErr w:type="spellEnd"/>
            <w:r w:rsidRPr="001E47D2">
              <w:rPr>
                <w:rFonts w:eastAsia="Times New Roman" w:cs="Times New Roman"/>
                <w:color w:val="000000"/>
                <w:sz w:val="24"/>
                <w:szCs w:val="24"/>
              </w:rPr>
              <w:t xml:space="preserve">, N </w:t>
            </w:r>
            <w:proofErr w:type="spellStart"/>
            <w:r w:rsidRPr="001E47D2">
              <w:rPr>
                <w:rFonts w:eastAsia="Times New Roman" w:cs="Times New Roman"/>
                <w:color w:val="000000"/>
                <w:sz w:val="24"/>
                <w:szCs w:val="24"/>
              </w:rPr>
              <w:t>Chaltlang</w:t>
            </w:r>
            <w:proofErr w:type="spellEnd"/>
          </w:p>
        </w:tc>
        <w:tc>
          <w:tcPr>
            <w:tcW w:w="834"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Nisapui</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Phainuam</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Thingdawl</w:t>
            </w:r>
            <w:proofErr w:type="spellEnd"/>
          </w:p>
        </w:tc>
        <w:tc>
          <w:tcPr>
            <w:tcW w:w="805"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Saiphai</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BualpuiHortoki</w:t>
            </w:r>
            <w:proofErr w:type="spellEnd"/>
          </w:p>
        </w:tc>
      </w:tr>
    </w:tbl>
    <w:p w:rsidR="00A168C8" w:rsidRPr="001E47D2" w:rsidRDefault="00A168C8" w:rsidP="00A168C8">
      <w:pPr>
        <w:pStyle w:val="NoSpacing"/>
        <w:rPr>
          <w:rFonts w:cs="Times New Roman"/>
          <w:b/>
          <w:sz w:val="24"/>
          <w:szCs w:val="24"/>
        </w:rPr>
      </w:pPr>
    </w:p>
    <w:tbl>
      <w:tblPr>
        <w:tblW w:w="5000" w:type="pct"/>
        <w:tblLook w:val="04A0" w:firstRow="1" w:lastRow="0" w:firstColumn="1" w:lastColumn="0" w:noHBand="0" w:noVBand="1"/>
      </w:tblPr>
      <w:tblGrid>
        <w:gridCol w:w="3376"/>
        <w:gridCol w:w="1465"/>
        <w:gridCol w:w="1465"/>
        <w:gridCol w:w="1465"/>
        <w:gridCol w:w="1465"/>
      </w:tblGrid>
      <w:tr w:rsidR="00A168C8" w:rsidRPr="001E47D2" w:rsidTr="006337D6">
        <w:trPr>
          <w:trHeight w:val="285"/>
        </w:trPr>
        <w:tc>
          <w:tcPr>
            <w:tcW w:w="5000" w:type="pct"/>
            <w:gridSpan w:val="5"/>
            <w:tcBorders>
              <w:top w:val="nil"/>
              <w:left w:val="nil"/>
              <w:bottom w:val="nil"/>
              <w:right w:val="nil"/>
            </w:tcBorders>
            <w:shd w:val="clear" w:color="auto" w:fill="auto"/>
            <w:noWrap/>
            <w:vAlign w:val="bottom"/>
            <w:hideMark/>
          </w:tcPr>
          <w:p w:rsidR="00A168C8" w:rsidRPr="001E47D2" w:rsidRDefault="00A168C8" w:rsidP="003956B9">
            <w:pPr>
              <w:spacing w:after="0" w:line="240" w:lineRule="auto"/>
              <w:rPr>
                <w:rFonts w:eastAsia="Times New Roman" w:cs="Times New Roman"/>
                <w:b/>
                <w:bCs/>
                <w:color w:val="000000"/>
                <w:sz w:val="24"/>
                <w:szCs w:val="24"/>
              </w:rPr>
            </w:pPr>
            <w:r w:rsidRPr="001E47D2">
              <w:rPr>
                <w:rFonts w:eastAsia="Times New Roman" w:cs="Times New Roman"/>
                <w:b/>
                <w:bCs/>
                <w:color w:val="000000"/>
                <w:sz w:val="24"/>
                <w:szCs w:val="24"/>
              </w:rPr>
              <w:t>Detailed estimation for fund requirement</w:t>
            </w:r>
          </w:p>
        </w:tc>
      </w:tr>
      <w:tr w:rsidR="00A168C8" w:rsidRPr="001E47D2" w:rsidTr="006337D6">
        <w:trPr>
          <w:trHeight w:val="285"/>
        </w:trPr>
        <w:tc>
          <w:tcPr>
            <w:tcW w:w="172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rPr>
                <w:rFonts w:eastAsia="Times New Roman" w:cs="Times New Roman"/>
                <w:b/>
                <w:bCs/>
                <w:color w:val="000000"/>
                <w:sz w:val="24"/>
                <w:szCs w:val="24"/>
              </w:rPr>
            </w:pPr>
            <w:r w:rsidRPr="001E47D2">
              <w:rPr>
                <w:rFonts w:eastAsia="Times New Roman" w:cs="Times New Roman"/>
                <w:b/>
                <w:bCs/>
                <w:color w:val="000000"/>
                <w:sz w:val="24"/>
                <w:szCs w:val="24"/>
              </w:rPr>
              <w:t>Particulars</w:t>
            </w:r>
          </w:p>
        </w:tc>
        <w:tc>
          <w:tcPr>
            <w:tcW w:w="819" w:type="pct"/>
            <w:tcBorders>
              <w:top w:val="single" w:sz="4" w:space="0" w:color="auto"/>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April</w:t>
            </w:r>
          </w:p>
        </w:tc>
        <w:tc>
          <w:tcPr>
            <w:tcW w:w="819" w:type="pct"/>
            <w:tcBorders>
              <w:top w:val="single" w:sz="4" w:space="0" w:color="auto"/>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July</w:t>
            </w:r>
          </w:p>
        </w:tc>
        <w:tc>
          <w:tcPr>
            <w:tcW w:w="819" w:type="pct"/>
            <w:tcBorders>
              <w:top w:val="single" w:sz="4" w:space="0" w:color="auto"/>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October</w:t>
            </w:r>
          </w:p>
        </w:tc>
        <w:tc>
          <w:tcPr>
            <w:tcW w:w="819" w:type="pct"/>
            <w:tcBorders>
              <w:top w:val="single" w:sz="4" w:space="0" w:color="auto"/>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January</w:t>
            </w:r>
          </w:p>
        </w:tc>
      </w:tr>
      <w:tr w:rsidR="00A168C8" w:rsidRPr="001E47D2" w:rsidTr="006337D6">
        <w:trPr>
          <w:trHeight w:val="315"/>
        </w:trPr>
        <w:tc>
          <w:tcPr>
            <w:tcW w:w="172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rPr>
                <w:rFonts w:eastAsia="Times New Roman" w:cs="Times New Roman"/>
                <w:b/>
                <w:bCs/>
                <w:color w:val="000000"/>
                <w:sz w:val="24"/>
                <w:szCs w:val="24"/>
              </w:rPr>
            </w:pPr>
            <w:r w:rsidRPr="001E47D2">
              <w:rPr>
                <w:rFonts w:eastAsia="Times New Roman" w:cs="Times New Roman"/>
                <w:b/>
                <w:bCs/>
                <w:color w:val="000000"/>
                <w:sz w:val="24"/>
                <w:szCs w:val="24"/>
              </w:rPr>
              <w:t xml:space="preserve">No. Of </w:t>
            </w:r>
            <w:proofErr w:type="spellStart"/>
            <w:r w:rsidRPr="001E47D2">
              <w:rPr>
                <w:rFonts w:eastAsia="Times New Roman" w:cs="Times New Roman"/>
                <w:b/>
                <w:bCs/>
                <w:color w:val="000000"/>
                <w:sz w:val="24"/>
                <w:szCs w:val="24"/>
              </w:rPr>
              <w:t>Kilometre</w:t>
            </w:r>
            <w:proofErr w:type="spellEnd"/>
            <w:r w:rsidRPr="001E47D2">
              <w:rPr>
                <w:rFonts w:eastAsia="Times New Roman" w:cs="Times New Roman"/>
                <w:b/>
                <w:bCs/>
                <w:color w:val="000000"/>
                <w:sz w:val="24"/>
                <w:szCs w:val="24"/>
              </w:rPr>
              <w:t xml:space="preserve">  to be covered</w:t>
            </w:r>
          </w:p>
        </w:tc>
        <w:tc>
          <w:tcPr>
            <w:tcW w:w="819"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354</w:t>
            </w:r>
          </w:p>
        </w:tc>
        <w:tc>
          <w:tcPr>
            <w:tcW w:w="819"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434</w:t>
            </w:r>
          </w:p>
        </w:tc>
        <w:tc>
          <w:tcPr>
            <w:tcW w:w="819"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304</w:t>
            </w:r>
          </w:p>
        </w:tc>
        <w:tc>
          <w:tcPr>
            <w:tcW w:w="819"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364</w:t>
            </w:r>
          </w:p>
        </w:tc>
      </w:tr>
      <w:tr w:rsidR="00A168C8" w:rsidRPr="001E47D2" w:rsidTr="006337D6">
        <w:trPr>
          <w:trHeight w:val="300"/>
        </w:trPr>
        <w:tc>
          <w:tcPr>
            <w:tcW w:w="172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Vehicle hiring @ Rs.30 per Km</w:t>
            </w:r>
          </w:p>
        </w:tc>
        <w:tc>
          <w:tcPr>
            <w:tcW w:w="819"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10620</w:t>
            </w:r>
          </w:p>
        </w:tc>
        <w:tc>
          <w:tcPr>
            <w:tcW w:w="819"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13020</w:t>
            </w:r>
          </w:p>
        </w:tc>
        <w:tc>
          <w:tcPr>
            <w:tcW w:w="819"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9120</w:t>
            </w:r>
          </w:p>
        </w:tc>
        <w:tc>
          <w:tcPr>
            <w:tcW w:w="819"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10920</w:t>
            </w:r>
          </w:p>
        </w:tc>
      </w:tr>
      <w:tr w:rsidR="00A168C8" w:rsidRPr="001E47D2" w:rsidTr="006337D6">
        <w:trPr>
          <w:trHeight w:val="510"/>
        </w:trPr>
        <w:tc>
          <w:tcPr>
            <w:tcW w:w="1724"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Over-night holding charge @ Rs.1000/- per night</w:t>
            </w:r>
          </w:p>
        </w:tc>
        <w:tc>
          <w:tcPr>
            <w:tcW w:w="819"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2000</w:t>
            </w:r>
          </w:p>
        </w:tc>
        <w:tc>
          <w:tcPr>
            <w:tcW w:w="819"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3000</w:t>
            </w:r>
          </w:p>
        </w:tc>
        <w:tc>
          <w:tcPr>
            <w:tcW w:w="819"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3000</w:t>
            </w:r>
          </w:p>
        </w:tc>
        <w:tc>
          <w:tcPr>
            <w:tcW w:w="819"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2000</w:t>
            </w:r>
          </w:p>
        </w:tc>
      </w:tr>
      <w:tr w:rsidR="00A168C8" w:rsidRPr="001E47D2" w:rsidTr="006337D6">
        <w:trPr>
          <w:trHeight w:val="525"/>
        </w:trPr>
        <w:tc>
          <w:tcPr>
            <w:tcW w:w="1724"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Food and Lodging charges  @ Rs.1000/- per head per day x 4 officials in a team</w:t>
            </w:r>
          </w:p>
        </w:tc>
        <w:tc>
          <w:tcPr>
            <w:tcW w:w="819"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12000</w:t>
            </w:r>
          </w:p>
        </w:tc>
        <w:tc>
          <w:tcPr>
            <w:tcW w:w="819"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12000</w:t>
            </w:r>
          </w:p>
        </w:tc>
        <w:tc>
          <w:tcPr>
            <w:tcW w:w="819"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12000</w:t>
            </w:r>
          </w:p>
        </w:tc>
        <w:tc>
          <w:tcPr>
            <w:tcW w:w="819"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12000</w:t>
            </w:r>
          </w:p>
        </w:tc>
      </w:tr>
      <w:tr w:rsidR="00A168C8" w:rsidRPr="001E47D2" w:rsidTr="006337D6">
        <w:trPr>
          <w:trHeight w:val="315"/>
        </w:trPr>
        <w:tc>
          <w:tcPr>
            <w:tcW w:w="172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right"/>
              <w:rPr>
                <w:rFonts w:eastAsia="Times New Roman" w:cs="Times New Roman"/>
                <w:b/>
                <w:bCs/>
                <w:color w:val="000000"/>
                <w:sz w:val="24"/>
                <w:szCs w:val="24"/>
              </w:rPr>
            </w:pPr>
            <w:r w:rsidRPr="001E47D2">
              <w:rPr>
                <w:rFonts w:eastAsia="Times New Roman" w:cs="Times New Roman"/>
                <w:b/>
                <w:bCs/>
                <w:color w:val="000000"/>
                <w:sz w:val="24"/>
                <w:szCs w:val="24"/>
              </w:rPr>
              <w:t>TOTAL</w:t>
            </w:r>
          </w:p>
        </w:tc>
        <w:tc>
          <w:tcPr>
            <w:tcW w:w="819"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24620</w:t>
            </w:r>
          </w:p>
        </w:tc>
        <w:tc>
          <w:tcPr>
            <w:tcW w:w="819"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28020</w:t>
            </w:r>
          </w:p>
        </w:tc>
        <w:tc>
          <w:tcPr>
            <w:tcW w:w="819"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24120</w:t>
            </w:r>
          </w:p>
        </w:tc>
        <w:tc>
          <w:tcPr>
            <w:tcW w:w="819"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24920</w:t>
            </w:r>
          </w:p>
        </w:tc>
      </w:tr>
      <w:tr w:rsidR="00A168C8" w:rsidRPr="001E47D2" w:rsidTr="006337D6">
        <w:trPr>
          <w:trHeight w:val="285"/>
        </w:trPr>
        <w:tc>
          <w:tcPr>
            <w:tcW w:w="4181"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right"/>
              <w:rPr>
                <w:rFonts w:eastAsia="Times New Roman" w:cs="Times New Roman"/>
                <w:b/>
                <w:bCs/>
                <w:color w:val="000000"/>
                <w:sz w:val="24"/>
                <w:szCs w:val="24"/>
              </w:rPr>
            </w:pPr>
            <w:r w:rsidRPr="001E47D2">
              <w:rPr>
                <w:rFonts w:eastAsia="Times New Roman" w:cs="Times New Roman"/>
                <w:b/>
                <w:bCs/>
                <w:color w:val="000000"/>
                <w:sz w:val="24"/>
                <w:szCs w:val="24"/>
              </w:rPr>
              <w:t>Grand Total</w:t>
            </w:r>
          </w:p>
        </w:tc>
        <w:tc>
          <w:tcPr>
            <w:tcW w:w="819"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101680</w:t>
            </w:r>
          </w:p>
        </w:tc>
      </w:tr>
    </w:tbl>
    <w:p w:rsidR="00A168C8" w:rsidRPr="001E47D2" w:rsidRDefault="00A168C8" w:rsidP="00A168C8">
      <w:pPr>
        <w:pStyle w:val="NoSpacing"/>
        <w:rPr>
          <w:rFonts w:cs="Times New Roman"/>
          <w:b/>
          <w:sz w:val="24"/>
          <w:szCs w:val="24"/>
        </w:rPr>
      </w:pPr>
    </w:p>
    <w:p w:rsidR="00A168C8" w:rsidRPr="001E47D2" w:rsidRDefault="00A168C8" w:rsidP="00A168C8">
      <w:pPr>
        <w:pStyle w:val="NoSpacing"/>
        <w:rPr>
          <w:rFonts w:cs="Times New Roman"/>
          <w:b/>
          <w:sz w:val="24"/>
          <w:szCs w:val="24"/>
        </w:rPr>
      </w:pPr>
      <w:r w:rsidRPr="001E47D2">
        <w:rPr>
          <w:rFonts w:cs="Times New Roman"/>
          <w:b/>
          <w:sz w:val="24"/>
          <w:szCs w:val="24"/>
        </w:rPr>
        <w:t>CHAMPHAI</w:t>
      </w:r>
    </w:p>
    <w:tbl>
      <w:tblPr>
        <w:tblW w:w="5000" w:type="pct"/>
        <w:tblLook w:val="04A0" w:firstRow="1" w:lastRow="0" w:firstColumn="1" w:lastColumn="0" w:noHBand="0" w:noVBand="1"/>
      </w:tblPr>
      <w:tblGrid>
        <w:gridCol w:w="1116"/>
        <w:gridCol w:w="1046"/>
        <w:gridCol w:w="1423"/>
        <w:gridCol w:w="2520"/>
        <w:gridCol w:w="1266"/>
        <w:gridCol w:w="1865"/>
      </w:tblGrid>
      <w:tr w:rsidR="00A168C8" w:rsidRPr="001E47D2" w:rsidTr="006337D6">
        <w:trPr>
          <w:trHeight w:val="300"/>
        </w:trPr>
        <w:tc>
          <w:tcPr>
            <w:tcW w:w="7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District</w:t>
            </w:r>
          </w:p>
        </w:tc>
        <w:tc>
          <w:tcPr>
            <w:tcW w:w="651" w:type="pct"/>
            <w:tcBorders>
              <w:top w:val="single" w:sz="4" w:space="0" w:color="auto"/>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Facility /Month</w:t>
            </w:r>
          </w:p>
        </w:tc>
        <w:tc>
          <w:tcPr>
            <w:tcW w:w="751" w:type="pct"/>
            <w:tcBorders>
              <w:top w:val="single" w:sz="4" w:space="0" w:color="auto"/>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May</w:t>
            </w:r>
          </w:p>
        </w:tc>
        <w:tc>
          <w:tcPr>
            <w:tcW w:w="1211" w:type="pct"/>
            <w:tcBorders>
              <w:top w:val="single" w:sz="4" w:space="0" w:color="auto"/>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August</w:t>
            </w:r>
          </w:p>
        </w:tc>
        <w:tc>
          <w:tcPr>
            <w:tcW w:w="751" w:type="pct"/>
            <w:tcBorders>
              <w:top w:val="single" w:sz="4" w:space="0" w:color="auto"/>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November</w:t>
            </w:r>
          </w:p>
        </w:tc>
        <w:tc>
          <w:tcPr>
            <w:tcW w:w="886" w:type="pct"/>
            <w:tcBorders>
              <w:top w:val="single" w:sz="4" w:space="0" w:color="auto"/>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February</w:t>
            </w:r>
          </w:p>
        </w:tc>
      </w:tr>
      <w:tr w:rsidR="00A168C8" w:rsidRPr="001E47D2" w:rsidTr="006337D6">
        <w:trPr>
          <w:trHeight w:val="300"/>
        </w:trPr>
        <w:tc>
          <w:tcPr>
            <w:tcW w:w="751"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Champhai</w:t>
            </w:r>
          </w:p>
        </w:tc>
        <w:tc>
          <w:tcPr>
            <w:tcW w:w="651"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DH</w:t>
            </w:r>
          </w:p>
        </w:tc>
        <w:tc>
          <w:tcPr>
            <w:tcW w:w="3598" w:type="pct"/>
            <w:gridSpan w:val="4"/>
            <w:tcBorders>
              <w:top w:val="single" w:sz="4" w:space="0" w:color="auto"/>
              <w:left w:val="nil"/>
              <w:bottom w:val="single" w:sz="4" w:space="0" w:color="auto"/>
              <w:right w:val="single" w:sz="4" w:space="0" w:color="auto"/>
            </w:tcBorders>
            <w:shd w:val="clear" w:color="000000" w:fill="FFFFFF"/>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Chmphai</w:t>
            </w:r>
            <w:proofErr w:type="spellEnd"/>
            <w:r w:rsidRPr="001E47D2">
              <w:rPr>
                <w:rFonts w:eastAsia="Times New Roman" w:cs="Times New Roman"/>
                <w:color w:val="000000"/>
                <w:sz w:val="24"/>
                <w:szCs w:val="24"/>
              </w:rPr>
              <w:t xml:space="preserve"> District Hospital</w:t>
            </w:r>
          </w:p>
        </w:tc>
      </w:tr>
      <w:tr w:rsidR="00A168C8" w:rsidRPr="001E47D2" w:rsidTr="006337D6">
        <w:trPr>
          <w:trHeight w:val="300"/>
        </w:trPr>
        <w:tc>
          <w:tcPr>
            <w:tcW w:w="751" w:type="pct"/>
            <w:vMerge/>
            <w:tcBorders>
              <w:top w:val="nil"/>
              <w:left w:val="single" w:sz="4" w:space="0" w:color="auto"/>
              <w:bottom w:val="single" w:sz="4" w:space="0" w:color="auto"/>
              <w:right w:val="single" w:sz="4" w:space="0" w:color="auto"/>
            </w:tcBorders>
            <w:vAlign w:val="center"/>
            <w:hideMark/>
          </w:tcPr>
          <w:p w:rsidR="00A168C8" w:rsidRPr="001E47D2" w:rsidRDefault="00A168C8" w:rsidP="003956B9">
            <w:pPr>
              <w:spacing w:after="0" w:line="240" w:lineRule="auto"/>
              <w:rPr>
                <w:rFonts w:eastAsia="Times New Roman" w:cs="Times New Roman"/>
                <w:color w:val="000000"/>
                <w:sz w:val="24"/>
                <w:szCs w:val="24"/>
              </w:rPr>
            </w:pPr>
          </w:p>
        </w:tc>
        <w:tc>
          <w:tcPr>
            <w:tcW w:w="651"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SDH/CHC</w:t>
            </w:r>
          </w:p>
        </w:tc>
        <w:tc>
          <w:tcPr>
            <w:tcW w:w="751"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Biate</w:t>
            </w:r>
            <w:proofErr w:type="spellEnd"/>
          </w:p>
        </w:tc>
        <w:tc>
          <w:tcPr>
            <w:tcW w:w="1211"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Ngopa</w:t>
            </w:r>
            <w:proofErr w:type="spellEnd"/>
          </w:p>
        </w:tc>
        <w:tc>
          <w:tcPr>
            <w:tcW w:w="751"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Biate</w:t>
            </w:r>
            <w:proofErr w:type="spellEnd"/>
          </w:p>
        </w:tc>
        <w:tc>
          <w:tcPr>
            <w:tcW w:w="886"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Ngopa</w:t>
            </w:r>
            <w:proofErr w:type="spellEnd"/>
          </w:p>
        </w:tc>
      </w:tr>
      <w:tr w:rsidR="00A168C8" w:rsidRPr="001E47D2" w:rsidTr="006337D6">
        <w:trPr>
          <w:trHeight w:val="780"/>
        </w:trPr>
        <w:tc>
          <w:tcPr>
            <w:tcW w:w="751" w:type="pct"/>
            <w:vMerge/>
            <w:tcBorders>
              <w:top w:val="nil"/>
              <w:left w:val="single" w:sz="4" w:space="0" w:color="auto"/>
              <w:bottom w:val="single" w:sz="4" w:space="0" w:color="auto"/>
              <w:right w:val="single" w:sz="4" w:space="0" w:color="auto"/>
            </w:tcBorders>
            <w:vAlign w:val="center"/>
            <w:hideMark/>
          </w:tcPr>
          <w:p w:rsidR="00A168C8" w:rsidRPr="001E47D2" w:rsidRDefault="00A168C8" w:rsidP="003956B9">
            <w:pPr>
              <w:spacing w:after="0" w:line="240" w:lineRule="auto"/>
              <w:rPr>
                <w:rFonts w:eastAsia="Times New Roman" w:cs="Times New Roman"/>
                <w:color w:val="000000"/>
                <w:sz w:val="24"/>
                <w:szCs w:val="24"/>
              </w:rPr>
            </w:pPr>
          </w:p>
        </w:tc>
        <w:tc>
          <w:tcPr>
            <w:tcW w:w="651"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PHC</w:t>
            </w:r>
          </w:p>
        </w:tc>
        <w:tc>
          <w:tcPr>
            <w:tcW w:w="751"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Hnahlan</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Khawbung</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Farkawn</w:t>
            </w:r>
            <w:proofErr w:type="spellEnd"/>
          </w:p>
        </w:tc>
        <w:tc>
          <w:tcPr>
            <w:tcW w:w="1211"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Kawlkulh</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Mimbung,N.Khawdungsei</w:t>
            </w:r>
            <w:proofErr w:type="spellEnd"/>
          </w:p>
        </w:tc>
        <w:tc>
          <w:tcPr>
            <w:tcW w:w="751"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Khawzawl</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Sialhawk</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Khawhai</w:t>
            </w:r>
            <w:proofErr w:type="spellEnd"/>
          </w:p>
        </w:tc>
        <w:tc>
          <w:tcPr>
            <w:tcW w:w="886"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proofErr w:type="gramStart"/>
            <w:r w:rsidRPr="001E47D2">
              <w:rPr>
                <w:rFonts w:eastAsia="Times New Roman" w:cs="Times New Roman"/>
                <w:color w:val="000000"/>
                <w:sz w:val="24"/>
                <w:szCs w:val="24"/>
              </w:rPr>
              <w:t>Mimbung,Rabung</w:t>
            </w:r>
            <w:proofErr w:type="spellEnd"/>
            <w:proofErr w:type="gram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Bungzung</w:t>
            </w:r>
            <w:proofErr w:type="spellEnd"/>
          </w:p>
        </w:tc>
      </w:tr>
      <w:tr w:rsidR="00A168C8" w:rsidRPr="001E47D2" w:rsidTr="006337D6">
        <w:trPr>
          <w:trHeight w:val="780"/>
        </w:trPr>
        <w:tc>
          <w:tcPr>
            <w:tcW w:w="751" w:type="pct"/>
            <w:vMerge/>
            <w:tcBorders>
              <w:top w:val="nil"/>
              <w:left w:val="single" w:sz="4" w:space="0" w:color="auto"/>
              <w:bottom w:val="single" w:sz="4" w:space="0" w:color="auto"/>
              <w:right w:val="single" w:sz="4" w:space="0" w:color="auto"/>
            </w:tcBorders>
            <w:vAlign w:val="center"/>
            <w:hideMark/>
          </w:tcPr>
          <w:p w:rsidR="00A168C8" w:rsidRPr="001E47D2" w:rsidRDefault="00A168C8" w:rsidP="003956B9">
            <w:pPr>
              <w:spacing w:after="0" w:line="240" w:lineRule="auto"/>
              <w:rPr>
                <w:rFonts w:eastAsia="Times New Roman" w:cs="Times New Roman"/>
                <w:color w:val="000000"/>
                <w:sz w:val="24"/>
                <w:szCs w:val="24"/>
              </w:rPr>
            </w:pPr>
          </w:p>
        </w:tc>
        <w:tc>
          <w:tcPr>
            <w:tcW w:w="651"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SCs</w:t>
            </w:r>
          </w:p>
        </w:tc>
        <w:tc>
          <w:tcPr>
            <w:tcW w:w="751"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Khuangphah</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Tualcheng</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Vaikhawtlang</w:t>
            </w:r>
            <w:proofErr w:type="spellEnd"/>
          </w:p>
        </w:tc>
        <w:tc>
          <w:tcPr>
            <w:tcW w:w="1211"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Khawkawn,Teikhang</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Kawlbem</w:t>
            </w:r>
            <w:proofErr w:type="spellEnd"/>
          </w:p>
        </w:tc>
        <w:tc>
          <w:tcPr>
            <w:tcW w:w="751"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Lungtan</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Chawngtlai</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Tlangpui</w:t>
            </w:r>
            <w:proofErr w:type="spellEnd"/>
          </w:p>
        </w:tc>
        <w:tc>
          <w:tcPr>
            <w:tcW w:w="886"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Dungtlang</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Sazep,Lamzawl</w:t>
            </w:r>
            <w:proofErr w:type="spellEnd"/>
          </w:p>
        </w:tc>
      </w:tr>
    </w:tbl>
    <w:p w:rsidR="00A168C8" w:rsidRPr="001E47D2" w:rsidRDefault="00A168C8" w:rsidP="00A168C8">
      <w:pPr>
        <w:pStyle w:val="NoSpacing"/>
        <w:rPr>
          <w:rFonts w:cs="Times New Roman"/>
          <w:b/>
          <w:sz w:val="24"/>
          <w:szCs w:val="24"/>
        </w:rPr>
      </w:pPr>
    </w:p>
    <w:tbl>
      <w:tblPr>
        <w:tblW w:w="5000" w:type="pct"/>
        <w:tblLook w:val="04A0" w:firstRow="1" w:lastRow="0" w:firstColumn="1" w:lastColumn="0" w:noHBand="0" w:noVBand="1"/>
      </w:tblPr>
      <w:tblGrid>
        <w:gridCol w:w="5043"/>
        <w:gridCol w:w="905"/>
        <w:gridCol w:w="912"/>
        <w:gridCol w:w="1268"/>
        <w:gridCol w:w="1108"/>
      </w:tblGrid>
      <w:tr w:rsidR="00A168C8" w:rsidRPr="001E47D2" w:rsidTr="006337D6">
        <w:trPr>
          <w:trHeight w:val="300"/>
        </w:trPr>
        <w:tc>
          <w:tcPr>
            <w:tcW w:w="5000" w:type="pct"/>
            <w:gridSpan w:val="5"/>
            <w:tcBorders>
              <w:top w:val="nil"/>
              <w:left w:val="nil"/>
              <w:bottom w:val="nil"/>
              <w:right w:val="nil"/>
            </w:tcBorders>
            <w:shd w:val="clear" w:color="auto" w:fill="auto"/>
            <w:noWrap/>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Detailed estimation for fund requirement</w:t>
            </w:r>
          </w:p>
        </w:tc>
      </w:tr>
      <w:tr w:rsidR="00A168C8" w:rsidRPr="001E47D2" w:rsidTr="006337D6">
        <w:trPr>
          <w:trHeight w:val="285"/>
        </w:trPr>
        <w:tc>
          <w:tcPr>
            <w:tcW w:w="275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rPr>
                <w:rFonts w:eastAsia="Times New Roman" w:cs="Times New Roman"/>
                <w:b/>
                <w:bCs/>
                <w:color w:val="000000"/>
                <w:sz w:val="24"/>
                <w:szCs w:val="24"/>
              </w:rPr>
            </w:pPr>
            <w:r w:rsidRPr="001E47D2">
              <w:rPr>
                <w:rFonts w:eastAsia="Times New Roman" w:cs="Times New Roman"/>
                <w:b/>
                <w:bCs/>
                <w:color w:val="000000"/>
                <w:sz w:val="24"/>
                <w:szCs w:val="24"/>
              </w:rPr>
              <w:t>Particulars</w:t>
            </w:r>
          </w:p>
        </w:tc>
        <w:tc>
          <w:tcPr>
            <w:tcW w:w="516" w:type="pct"/>
            <w:tcBorders>
              <w:top w:val="single" w:sz="4" w:space="0" w:color="auto"/>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May</w:t>
            </w:r>
          </w:p>
        </w:tc>
        <w:tc>
          <w:tcPr>
            <w:tcW w:w="516" w:type="pct"/>
            <w:tcBorders>
              <w:top w:val="single" w:sz="4" w:space="0" w:color="auto"/>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August</w:t>
            </w:r>
          </w:p>
        </w:tc>
        <w:tc>
          <w:tcPr>
            <w:tcW w:w="619" w:type="pct"/>
            <w:tcBorders>
              <w:top w:val="single" w:sz="4" w:space="0" w:color="auto"/>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November</w:t>
            </w:r>
          </w:p>
        </w:tc>
        <w:tc>
          <w:tcPr>
            <w:tcW w:w="592" w:type="pct"/>
            <w:tcBorders>
              <w:top w:val="single" w:sz="4" w:space="0" w:color="auto"/>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February</w:t>
            </w:r>
          </w:p>
        </w:tc>
      </w:tr>
      <w:tr w:rsidR="00A168C8" w:rsidRPr="001E47D2" w:rsidTr="006337D6">
        <w:trPr>
          <w:trHeight w:val="300"/>
        </w:trPr>
        <w:tc>
          <w:tcPr>
            <w:tcW w:w="275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rPr>
                <w:rFonts w:eastAsia="Times New Roman" w:cs="Times New Roman"/>
                <w:b/>
                <w:bCs/>
                <w:color w:val="000000"/>
                <w:sz w:val="24"/>
                <w:szCs w:val="24"/>
              </w:rPr>
            </w:pPr>
            <w:r w:rsidRPr="001E47D2">
              <w:rPr>
                <w:rFonts w:eastAsia="Times New Roman" w:cs="Times New Roman"/>
                <w:b/>
                <w:bCs/>
                <w:color w:val="000000"/>
                <w:sz w:val="24"/>
                <w:szCs w:val="24"/>
              </w:rPr>
              <w:t xml:space="preserve">No. Of </w:t>
            </w:r>
            <w:proofErr w:type="spellStart"/>
            <w:r w:rsidRPr="001E47D2">
              <w:rPr>
                <w:rFonts w:eastAsia="Times New Roman" w:cs="Times New Roman"/>
                <w:b/>
                <w:bCs/>
                <w:color w:val="000000"/>
                <w:sz w:val="24"/>
                <w:szCs w:val="24"/>
              </w:rPr>
              <w:t>Kilometre</w:t>
            </w:r>
            <w:proofErr w:type="spellEnd"/>
            <w:r w:rsidRPr="001E47D2">
              <w:rPr>
                <w:rFonts w:eastAsia="Times New Roman" w:cs="Times New Roman"/>
                <w:b/>
                <w:bCs/>
                <w:color w:val="000000"/>
                <w:sz w:val="24"/>
                <w:szCs w:val="24"/>
              </w:rPr>
              <w:t xml:space="preserve">  to be covered</w:t>
            </w:r>
          </w:p>
        </w:tc>
        <w:tc>
          <w:tcPr>
            <w:tcW w:w="516"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738</w:t>
            </w:r>
          </w:p>
        </w:tc>
        <w:tc>
          <w:tcPr>
            <w:tcW w:w="516"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520</w:t>
            </w:r>
          </w:p>
        </w:tc>
        <w:tc>
          <w:tcPr>
            <w:tcW w:w="619"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286</w:t>
            </w:r>
          </w:p>
        </w:tc>
        <w:tc>
          <w:tcPr>
            <w:tcW w:w="592"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738</w:t>
            </w:r>
          </w:p>
        </w:tc>
      </w:tr>
      <w:tr w:rsidR="00A168C8" w:rsidRPr="001E47D2" w:rsidTr="006337D6">
        <w:trPr>
          <w:trHeight w:val="300"/>
        </w:trPr>
        <w:tc>
          <w:tcPr>
            <w:tcW w:w="275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Vehicle hiring @ Rs.30 per Km</w:t>
            </w:r>
          </w:p>
        </w:tc>
        <w:tc>
          <w:tcPr>
            <w:tcW w:w="516"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22140</w:t>
            </w:r>
          </w:p>
        </w:tc>
        <w:tc>
          <w:tcPr>
            <w:tcW w:w="516"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15600</w:t>
            </w:r>
          </w:p>
        </w:tc>
        <w:tc>
          <w:tcPr>
            <w:tcW w:w="619"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8580</w:t>
            </w:r>
          </w:p>
        </w:tc>
        <w:tc>
          <w:tcPr>
            <w:tcW w:w="592"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22140</w:t>
            </w:r>
          </w:p>
        </w:tc>
      </w:tr>
      <w:tr w:rsidR="00A168C8" w:rsidRPr="001E47D2" w:rsidTr="006337D6">
        <w:trPr>
          <w:trHeight w:val="510"/>
        </w:trPr>
        <w:tc>
          <w:tcPr>
            <w:tcW w:w="2757"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Over-night holding charge @ Rs.1000/- per night</w:t>
            </w:r>
          </w:p>
        </w:tc>
        <w:tc>
          <w:tcPr>
            <w:tcW w:w="516"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4000</w:t>
            </w:r>
          </w:p>
        </w:tc>
        <w:tc>
          <w:tcPr>
            <w:tcW w:w="516"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3000</w:t>
            </w:r>
          </w:p>
        </w:tc>
        <w:tc>
          <w:tcPr>
            <w:tcW w:w="619"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3000</w:t>
            </w:r>
          </w:p>
        </w:tc>
        <w:tc>
          <w:tcPr>
            <w:tcW w:w="592"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4000</w:t>
            </w:r>
          </w:p>
        </w:tc>
      </w:tr>
      <w:tr w:rsidR="00A168C8" w:rsidRPr="001E47D2" w:rsidTr="006337D6">
        <w:trPr>
          <w:trHeight w:val="540"/>
        </w:trPr>
        <w:tc>
          <w:tcPr>
            <w:tcW w:w="2757"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Food and Lodging charges  @ Rs.1000/- per head per day x 4 officials in a team</w:t>
            </w:r>
          </w:p>
        </w:tc>
        <w:tc>
          <w:tcPr>
            <w:tcW w:w="516"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20000</w:t>
            </w:r>
          </w:p>
        </w:tc>
        <w:tc>
          <w:tcPr>
            <w:tcW w:w="516"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16000</w:t>
            </w:r>
          </w:p>
        </w:tc>
        <w:tc>
          <w:tcPr>
            <w:tcW w:w="619"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16000</w:t>
            </w:r>
          </w:p>
        </w:tc>
        <w:tc>
          <w:tcPr>
            <w:tcW w:w="592"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20000</w:t>
            </w:r>
          </w:p>
        </w:tc>
      </w:tr>
      <w:tr w:rsidR="00A168C8" w:rsidRPr="001E47D2" w:rsidTr="006337D6">
        <w:trPr>
          <w:trHeight w:val="345"/>
        </w:trPr>
        <w:tc>
          <w:tcPr>
            <w:tcW w:w="275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right"/>
              <w:rPr>
                <w:rFonts w:eastAsia="Times New Roman" w:cs="Times New Roman"/>
                <w:b/>
                <w:bCs/>
                <w:color w:val="000000"/>
                <w:sz w:val="24"/>
                <w:szCs w:val="24"/>
              </w:rPr>
            </w:pPr>
            <w:r w:rsidRPr="001E47D2">
              <w:rPr>
                <w:rFonts w:eastAsia="Times New Roman" w:cs="Times New Roman"/>
                <w:b/>
                <w:bCs/>
                <w:color w:val="000000"/>
                <w:sz w:val="24"/>
                <w:szCs w:val="24"/>
              </w:rPr>
              <w:t>TOTAL</w:t>
            </w:r>
          </w:p>
        </w:tc>
        <w:tc>
          <w:tcPr>
            <w:tcW w:w="516"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46140</w:t>
            </w:r>
          </w:p>
        </w:tc>
        <w:tc>
          <w:tcPr>
            <w:tcW w:w="516"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34600</w:t>
            </w:r>
          </w:p>
        </w:tc>
        <w:tc>
          <w:tcPr>
            <w:tcW w:w="619"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27580</w:t>
            </w:r>
          </w:p>
        </w:tc>
        <w:tc>
          <w:tcPr>
            <w:tcW w:w="592"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46140</w:t>
            </w:r>
          </w:p>
        </w:tc>
      </w:tr>
      <w:tr w:rsidR="00A168C8" w:rsidRPr="001E47D2" w:rsidTr="006337D6">
        <w:trPr>
          <w:trHeight w:val="300"/>
        </w:trPr>
        <w:tc>
          <w:tcPr>
            <w:tcW w:w="4408"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right"/>
              <w:rPr>
                <w:rFonts w:eastAsia="Times New Roman" w:cs="Times New Roman"/>
                <w:b/>
                <w:bCs/>
                <w:color w:val="000000"/>
                <w:sz w:val="24"/>
                <w:szCs w:val="24"/>
              </w:rPr>
            </w:pPr>
            <w:r w:rsidRPr="001E47D2">
              <w:rPr>
                <w:rFonts w:eastAsia="Times New Roman" w:cs="Times New Roman"/>
                <w:b/>
                <w:bCs/>
                <w:color w:val="000000"/>
                <w:sz w:val="24"/>
                <w:szCs w:val="24"/>
              </w:rPr>
              <w:t>Grand Total</w:t>
            </w:r>
          </w:p>
        </w:tc>
        <w:tc>
          <w:tcPr>
            <w:tcW w:w="592"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154460</w:t>
            </w:r>
          </w:p>
        </w:tc>
      </w:tr>
    </w:tbl>
    <w:p w:rsidR="00FE7FAF" w:rsidRPr="001E47D2" w:rsidRDefault="00FE7FAF" w:rsidP="00A168C8">
      <w:pPr>
        <w:pStyle w:val="NoSpacing"/>
        <w:rPr>
          <w:rFonts w:cs="Times New Roman"/>
          <w:b/>
          <w:sz w:val="24"/>
          <w:szCs w:val="24"/>
        </w:rPr>
      </w:pPr>
    </w:p>
    <w:p w:rsidR="00A168C8" w:rsidRPr="001E47D2" w:rsidRDefault="00A168C8" w:rsidP="00A168C8">
      <w:pPr>
        <w:pStyle w:val="NoSpacing"/>
        <w:rPr>
          <w:rFonts w:cs="Times New Roman"/>
          <w:b/>
          <w:sz w:val="24"/>
          <w:szCs w:val="24"/>
        </w:rPr>
      </w:pPr>
      <w:r w:rsidRPr="001E47D2">
        <w:rPr>
          <w:rFonts w:cs="Times New Roman"/>
          <w:b/>
          <w:sz w:val="24"/>
          <w:szCs w:val="24"/>
        </w:rPr>
        <w:t>MAMIT</w:t>
      </w:r>
    </w:p>
    <w:tbl>
      <w:tblPr>
        <w:tblW w:w="5000" w:type="pct"/>
        <w:tblLook w:val="04A0" w:firstRow="1" w:lastRow="0" w:firstColumn="1" w:lastColumn="0" w:noHBand="0" w:noVBand="1"/>
      </w:tblPr>
      <w:tblGrid>
        <w:gridCol w:w="774"/>
        <w:gridCol w:w="940"/>
        <w:gridCol w:w="2593"/>
        <w:gridCol w:w="1168"/>
        <w:gridCol w:w="2593"/>
        <w:gridCol w:w="1168"/>
      </w:tblGrid>
      <w:tr w:rsidR="00A168C8" w:rsidRPr="001E47D2" w:rsidTr="006337D6">
        <w:trPr>
          <w:trHeight w:val="300"/>
        </w:trPr>
        <w:tc>
          <w:tcPr>
            <w:tcW w:w="57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District</w:t>
            </w:r>
          </w:p>
        </w:tc>
        <w:tc>
          <w:tcPr>
            <w:tcW w:w="726" w:type="pct"/>
            <w:tcBorders>
              <w:top w:val="single" w:sz="4" w:space="0" w:color="auto"/>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Facility /Month</w:t>
            </w:r>
          </w:p>
        </w:tc>
        <w:tc>
          <w:tcPr>
            <w:tcW w:w="1054" w:type="pct"/>
            <w:tcBorders>
              <w:top w:val="single" w:sz="4" w:space="0" w:color="auto"/>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May</w:t>
            </w:r>
          </w:p>
        </w:tc>
        <w:tc>
          <w:tcPr>
            <w:tcW w:w="738" w:type="pct"/>
            <w:tcBorders>
              <w:top w:val="single" w:sz="4" w:space="0" w:color="auto"/>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August</w:t>
            </w:r>
          </w:p>
        </w:tc>
        <w:tc>
          <w:tcPr>
            <w:tcW w:w="912" w:type="pct"/>
            <w:tcBorders>
              <w:top w:val="single" w:sz="4" w:space="0" w:color="auto"/>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November</w:t>
            </w:r>
          </w:p>
        </w:tc>
        <w:tc>
          <w:tcPr>
            <w:tcW w:w="999" w:type="pct"/>
            <w:tcBorders>
              <w:top w:val="single" w:sz="4" w:space="0" w:color="auto"/>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February</w:t>
            </w:r>
          </w:p>
        </w:tc>
      </w:tr>
      <w:tr w:rsidR="00A168C8" w:rsidRPr="001E47D2" w:rsidTr="006337D6">
        <w:trPr>
          <w:trHeight w:val="300"/>
        </w:trPr>
        <w:tc>
          <w:tcPr>
            <w:tcW w:w="572" w:type="pct"/>
            <w:vMerge w:val="restart"/>
            <w:tcBorders>
              <w:top w:val="nil"/>
              <w:left w:val="single" w:sz="4" w:space="0" w:color="auto"/>
              <w:bottom w:val="single" w:sz="4" w:space="0" w:color="auto"/>
              <w:right w:val="single" w:sz="4" w:space="0" w:color="auto"/>
            </w:tcBorders>
            <w:shd w:val="clear" w:color="auto" w:fill="auto"/>
            <w:vAlign w:val="center"/>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Mamit</w:t>
            </w:r>
          </w:p>
        </w:tc>
        <w:tc>
          <w:tcPr>
            <w:tcW w:w="726"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DH</w:t>
            </w:r>
          </w:p>
        </w:tc>
        <w:tc>
          <w:tcPr>
            <w:tcW w:w="3702" w:type="pct"/>
            <w:gridSpan w:val="4"/>
            <w:tcBorders>
              <w:top w:val="single" w:sz="4" w:space="0" w:color="auto"/>
              <w:left w:val="nil"/>
              <w:bottom w:val="single" w:sz="4" w:space="0" w:color="auto"/>
              <w:right w:val="single" w:sz="4" w:space="0" w:color="auto"/>
            </w:tcBorders>
            <w:shd w:val="clear" w:color="000000" w:fill="FFFFFF"/>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Mamit District Hospital</w:t>
            </w:r>
          </w:p>
        </w:tc>
      </w:tr>
      <w:tr w:rsidR="00A168C8" w:rsidRPr="001E47D2" w:rsidTr="006337D6">
        <w:trPr>
          <w:trHeight w:val="300"/>
        </w:trPr>
        <w:tc>
          <w:tcPr>
            <w:tcW w:w="572" w:type="pct"/>
            <w:vMerge/>
            <w:tcBorders>
              <w:top w:val="nil"/>
              <w:left w:val="single" w:sz="4" w:space="0" w:color="auto"/>
              <w:bottom w:val="single" w:sz="4" w:space="0" w:color="auto"/>
              <w:right w:val="single" w:sz="4" w:space="0" w:color="auto"/>
            </w:tcBorders>
            <w:vAlign w:val="center"/>
            <w:hideMark/>
          </w:tcPr>
          <w:p w:rsidR="00A168C8" w:rsidRPr="001E47D2" w:rsidRDefault="00A168C8" w:rsidP="003956B9">
            <w:pPr>
              <w:spacing w:after="0" w:line="240" w:lineRule="auto"/>
              <w:rPr>
                <w:rFonts w:eastAsia="Times New Roman" w:cs="Times New Roman"/>
                <w:color w:val="000000"/>
                <w:sz w:val="24"/>
                <w:szCs w:val="24"/>
              </w:rPr>
            </w:pPr>
          </w:p>
        </w:tc>
        <w:tc>
          <w:tcPr>
            <w:tcW w:w="726"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SDH/CHC</w:t>
            </w:r>
          </w:p>
        </w:tc>
        <w:tc>
          <w:tcPr>
            <w:tcW w:w="1054"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Kawrthah</w:t>
            </w:r>
            <w:proofErr w:type="spellEnd"/>
          </w:p>
        </w:tc>
        <w:tc>
          <w:tcPr>
            <w:tcW w:w="738"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Kawrthah</w:t>
            </w:r>
            <w:proofErr w:type="spellEnd"/>
          </w:p>
        </w:tc>
        <w:tc>
          <w:tcPr>
            <w:tcW w:w="912"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Kawrthah</w:t>
            </w:r>
            <w:proofErr w:type="spellEnd"/>
          </w:p>
        </w:tc>
        <w:tc>
          <w:tcPr>
            <w:tcW w:w="999"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Kawrthah</w:t>
            </w:r>
            <w:proofErr w:type="spellEnd"/>
          </w:p>
        </w:tc>
      </w:tr>
      <w:tr w:rsidR="00A168C8" w:rsidRPr="001E47D2" w:rsidTr="006337D6">
        <w:trPr>
          <w:trHeight w:val="780"/>
        </w:trPr>
        <w:tc>
          <w:tcPr>
            <w:tcW w:w="572" w:type="pct"/>
            <w:vMerge/>
            <w:tcBorders>
              <w:top w:val="nil"/>
              <w:left w:val="single" w:sz="4" w:space="0" w:color="auto"/>
              <w:bottom w:val="single" w:sz="4" w:space="0" w:color="auto"/>
              <w:right w:val="single" w:sz="4" w:space="0" w:color="auto"/>
            </w:tcBorders>
            <w:vAlign w:val="center"/>
            <w:hideMark/>
          </w:tcPr>
          <w:p w:rsidR="00A168C8" w:rsidRPr="001E47D2" w:rsidRDefault="00A168C8" w:rsidP="003956B9">
            <w:pPr>
              <w:spacing w:after="0" w:line="240" w:lineRule="auto"/>
              <w:rPr>
                <w:rFonts w:eastAsia="Times New Roman" w:cs="Times New Roman"/>
                <w:color w:val="000000"/>
                <w:sz w:val="24"/>
                <w:szCs w:val="24"/>
              </w:rPr>
            </w:pPr>
          </w:p>
        </w:tc>
        <w:tc>
          <w:tcPr>
            <w:tcW w:w="726"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PHC</w:t>
            </w:r>
          </w:p>
        </w:tc>
        <w:tc>
          <w:tcPr>
            <w:tcW w:w="1054"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Zawlnuam</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Kawrtethawveng,Rawpuichhip</w:t>
            </w:r>
            <w:proofErr w:type="spellEnd"/>
          </w:p>
        </w:tc>
        <w:tc>
          <w:tcPr>
            <w:tcW w:w="738"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 xml:space="preserve">W </w:t>
            </w:r>
            <w:proofErr w:type="spellStart"/>
            <w:r w:rsidRPr="001E47D2">
              <w:rPr>
                <w:rFonts w:eastAsia="Times New Roman" w:cs="Times New Roman"/>
                <w:color w:val="000000"/>
                <w:sz w:val="24"/>
                <w:szCs w:val="24"/>
              </w:rPr>
              <w:t>Phaileng</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Marpara</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Phuldungsei</w:t>
            </w:r>
            <w:proofErr w:type="spellEnd"/>
          </w:p>
        </w:tc>
        <w:tc>
          <w:tcPr>
            <w:tcW w:w="912"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Zawlnuam</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Kawrtethawveng,Rawpuichhip</w:t>
            </w:r>
            <w:proofErr w:type="spellEnd"/>
          </w:p>
        </w:tc>
        <w:tc>
          <w:tcPr>
            <w:tcW w:w="999"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 xml:space="preserve">W </w:t>
            </w:r>
            <w:proofErr w:type="spellStart"/>
            <w:r w:rsidRPr="001E47D2">
              <w:rPr>
                <w:rFonts w:eastAsia="Times New Roman" w:cs="Times New Roman"/>
                <w:color w:val="000000"/>
                <w:sz w:val="24"/>
                <w:szCs w:val="24"/>
              </w:rPr>
              <w:t>Phaileng</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Marpara</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Phuldungsei</w:t>
            </w:r>
            <w:proofErr w:type="spellEnd"/>
          </w:p>
        </w:tc>
      </w:tr>
      <w:tr w:rsidR="00A168C8" w:rsidRPr="001E47D2" w:rsidTr="006337D6">
        <w:trPr>
          <w:trHeight w:val="525"/>
        </w:trPr>
        <w:tc>
          <w:tcPr>
            <w:tcW w:w="572" w:type="pct"/>
            <w:vMerge/>
            <w:tcBorders>
              <w:top w:val="nil"/>
              <w:left w:val="single" w:sz="4" w:space="0" w:color="auto"/>
              <w:bottom w:val="single" w:sz="4" w:space="0" w:color="auto"/>
              <w:right w:val="single" w:sz="4" w:space="0" w:color="auto"/>
            </w:tcBorders>
            <w:vAlign w:val="center"/>
            <w:hideMark/>
          </w:tcPr>
          <w:p w:rsidR="00A168C8" w:rsidRPr="001E47D2" w:rsidRDefault="00A168C8" w:rsidP="003956B9">
            <w:pPr>
              <w:spacing w:after="0" w:line="240" w:lineRule="auto"/>
              <w:rPr>
                <w:rFonts w:eastAsia="Times New Roman" w:cs="Times New Roman"/>
                <w:color w:val="000000"/>
                <w:sz w:val="24"/>
                <w:szCs w:val="24"/>
              </w:rPr>
            </w:pPr>
          </w:p>
        </w:tc>
        <w:tc>
          <w:tcPr>
            <w:tcW w:w="726"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SCs</w:t>
            </w:r>
          </w:p>
        </w:tc>
        <w:tc>
          <w:tcPr>
            <w:tcW w:w="1054"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Damdiai</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DampuiDarlak</w:t>
            </w:r>
            <w:proofErr w:type="spellEnd"/>
          </w:p>
        </w:tc>
        <w:tc>
          <w:tcPr>
            <w:tcW w:w="738"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Parvatui</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Pukzing</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Lallen</w:t>
            </w:r>
            <w:proofErr w:type="spellEnd"/>
          </w:p>
        </w:tc>
        <w:tc>
          <w:tcPr>
            <w:tcW w:w="912"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Borai</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Kanhmun</w:t>
            </w:r>
            <w:proofErr w:type="spellEnd"/>
            <w:r w:rsidRPr="001E47D2">
              <w:rPr>
                <w:rFonts w:eastAsia="Times New Roman" w:cs="Times New Roman"/>
                <w:color w:val="000000"/>
                <w:sz w:val="24"/>
                <w:szCs w:val="24"/>
              </w:rPr>
              <w:t xml:space="preserve">, W </w:t>
            </w:r>
            <w:proofErr w:type="spellStart"/>
            <w:r w:rsidRPr="001E47D2">
              <w:rPr>
                <w:rFonts w:eastAsia="Times New Roman" w:cs="Times New Roman"/>
                <w:color w:val="000000"/>
                <w:sz w:val="24"/>
                <w:szCs w:val="24"/>
              </w:rPr>
              <w:t>Bunghmun</w:t>
            </w:r>
            <w:proofErr w:type="spellEnd"/>
          </w:p>
        </w:tc>
        <w:tc>
          <w:tcPr>
            <w:tcW w:w="999"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 xml:space="preserve">W </w:t>
            </w:r>
            <w:proofErr w:type="spellStart"/>
            <w:r w:rsidRPr="001E47D2">
              <w:rPr>
                <w:rFonts w:eastAsia="Times New Roman" w:cs="Times New Roman"/>
                <w:color w:val="000000"/>
                <w:sz w:val="24"/>
                <w:szCs w:val="24"/>
              </w:rPr>
              <w:t>Phaileng</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Silsuri</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Nalzawl</w:t>
            </w:r>
            <w:proofErr w:type="spellEnd"/>
          </w:p>
        </w:tc>
      </w:tr>
    </w:tbl>
    <w:p w:rsidR="00A168C8" w:rsidRPr="001E47D2" w:rsidRDefault="00A168C8" w:rsidP="00A168C8">
      <w:pPr>
        <w:pStyle w:val="NoSpacing"/>
        <w:rPr>
          <w:rFonts w:cs="Times New Roman"/>
          <w:b/>
          <w:sz w:val="24"/>
          <w:szCs w:val="24"/>
        </w:rPr>
      </w:pPr>
    </w:p>
    <w:tbl>
      <w:tblPr>
        <w:tblW w:w="5000" w:type="pct"/>
        <w:tblLook w:val="04A0" w:firstRow="1" w:lastRow="0" w:firstColumn="1" w:lastColumn="0" w:noHBand="0" w:noVBand="1"/>
      </w:tblPr>
      <w:tblGrid>
        <w:gridCol w:w="3376"/>
        <w:gridCol w:w="1465"/>
        <w:gridCol w:w="1465"/>
        <w:gridCol w:w="1465"/>
        <w:gridCol w:w="1465"/>
      </w:tblGrid>
      <w:tr w:rsidR="00A168C8" w:rsidRPr="001E47D2" w:rsidTr="006337D6">
        <w:trPr>
          <w:trHeight w:val="300"/>
        </w:trPr>
        <w:tc>
          <w:tcPr>
            <w:tcW w:w="5000" w:type="pct"/>
            <w:gridSpan w:val="5"/>
            <w:tcBorders>
              <w:top w:val="nil"/>
              <w:left w:val="nil"/>
              <w:bottom w:val="nil"/>
              <w:right w:val="nil"/>
            </w:tcBorders>
            <w:shd w:val="clear" w:color="auto" w:fill="auto"/>
            <w:noWrap/>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b/>
                <w:bCs/>
                <w:color w:val="000000"/>
                <w:sz w:val="24"/>
                <w:szCs w:val="24"/>
              </w:rPr>
              <w:t>Detailed estimation for fund requirement</w:t>
            </w:r>
          </w:p>
        </w:tc>
      </w:tr>
      <w:tr w:rsidR="00A168C8" w:rsidRPr="001E47D2" w:rsidTr="006337D6">
        <w:trPr>
          <w:trHeight w:val="345"/>
        </w:trPr>
        <w:tc>
          <w:tcPr>
            <w:tcW w:w="172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rPr>
                <w:rFonts w:eastAsia="Times New Roman" w:cs="Times New Roman"/>
                <w:b/>
                <w:bCs/>
                <w:color w:val="000000"/>
                <w:sz w:val="24"/>
                <w:szCs w:val="24"/>
              </w:rPr>
            </w:pPr>
            <w:r w:rsidRPr="001E47D2">
              <w:rPr>
                <w:rFonts w:eastAsia="Times New Roman" w:cs="Times New Roman"/>
                <w:b/>
                <w:bCs/>
                <w:color w:val="000000"/>
                <w:sz w:val="24"/>
                <w:szCs w:val="24"/>
              </w:rPr>
              <w:t>Particulars</w:t>
            </w:r>
          </w:p>
        </w:tc>
        <w:tc>
          <w:tcPr>
            <w:tcW w:w="819" w:type="pct"/>
            <w:tcBorders>
              <w:top w:val="single" w:sz="4" w:space="0" w:color="auto"/>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May</w:t>
            </w:r>
          </w:p>
        </w:tc>
        <w:tc>
          <w:tcPr>
            <w:tcW w:w="819" w:type="pct"/>
            <w:tcBorders>
              <w:top w:val="single" w:sz="4" w:space="0" w:color="auto"/>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August</w:t>
            </w:r>
          </w:p>
        </w:tc>
        <w:tc>
          <w:tcPr>
            <w:tcW w:w="819" w:type="pct"/>
            <w:tcBorders>
              <w:top w:val="single" w:sz="4" w:space="0" w:color="auto"/>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November</w:t>
            </w:r>
          </w:p>
        </w:tc>
        <w:tc>
          <w:tcPr>
            <w:tcW w:w="819" w:type="pct"/>
            <w:tcBorders>
              <w:top w:val="single" w:sz="4" w:space="0" w:color="auto"/>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February</w:t>
            </w:r>
          </w:p>
        </w:tc>
      </w:tr>
      <w:tr w:rsidR="00A168C8" w:rsidRPr="001E47D2" w:rsidTr="006337D6">
        <w:trPr>
          <w:trHeight w:val="300"/>
        </w:trPr>
        <w:tc>
          <w:tcPr>
            <w:tcW w:w="172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rPr>
                <w:rFonts w:eastAsia="Times New Roman" w:cs="Times New Roman"/>
                <w:b/>
                <w:bCs/>
                <w:color w:val="000000"/>
                <w:sz w:val="24"/>
                <w:szCs w:val="24"/>
              </w:rPr>
            </w:pPr>
            <w:r w:rsidRPr="001E47D2">
              <w:rPr>
                <w:rFonts w:eastAsia="Times New Roman" w:cs="Times New Roman"/>
                <w:b/>
                <w:bCs/>
                <w:color w:val="000000"/>
                <w:sz w:val="24"/>
                <w:szCs w:val="24"/>
              </w:rPr>
              <w:t xml:space="preserve">No. Of </w:t>
            </w:r>
            <w:proofErr w:type="spellStart"/>
            <w:r w:rsidRPr="001E47D2">
              <w:rPr>
                <w:rFonts w:eastAsia="Times New Roman" w:cs="Times New Roman"/>
                <w:b/>
                <w:bCs/>
                <w:color w:val="000000"/>
                <w:sz w:val="24"/>
                <w:szCs w:val="24"/>
              </w:rPr>
              <w:t>Kilometre</w:t>
            </w:r>
            <w:proofErr w:type="spellEnd"/>
            <w:r w:rsidRPr="001E47D2">
              <w:rPr>
                <w:rFonts w:eastAsia="Times New Roman" w:cs="Times New Roman"/>
                <w:b/>
                <w:bCs/>
                <w:color w:val="000000"/>
                <w:sz w:val="24"/>
                <w:szCs w:val="24"/>
              </w:rPr>
              <w:t xml:space="preserve">  to be covered</w:t>
            </w:r>
          </w:p>
        </w:tc>
        <w:tc>
          <w:tcPr>
            <w:tcW w:w="819"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560</w:t>
            </w:r>
          </w:p>
        </w:tc>
        <w:tc>
          <w:tcPr>
            <w:tcW w:w="819"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572</w:t>
            </w:r>
          </w:p>
        </w:tc>
        <w:tc>
          <w:tcPr>
            <w:tcW w:w="819"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560</w:t>
            </w:r>
          </w:p>
        </w:tc>
        <w:tc>
          <w:tcPr>
            <w:tcW w:w="819"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572</w:t>
            </w:r>
          </w:p>
        </w:tc>
      </w:tr>
      <w:tr w:rsidR="00A168C8" w:rsidRPr="001E47D2" w:rsidTr="006337D6">
        <w:trPr>
          <w:trHeight w:val="300"/>
        </w:trPr>
        <w:tc>
          <w:tcPr>
            <w:tcW w:w="172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Vehicle hiring @ Rs.30 per Km</w:t>
            </w:r>
          </w:p>
        </w:tc>
        <w:tc>
          <w:tcPr>
            <w:tcW w:w="819"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16800</w:t>
            </w:r>
          </w:p>
        </w:tc>
        <w:tc>
          <w:tcPr>
            <w:tcW w:w="819"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17160</w:t>
            </w:r>
          </w:p>
        </w:tc>
        <w:tc>
          <w:tcPr>
            <w:tcW w:w="819"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16800</w:t>
            </w:r>
          </w:p>
        </w:tc>
        <w:tc>
          <w:tcPr>
            <w:tcW w:w="819"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17160</w:t>
            </w:r>
          </w:p>
        </w:tc>
      </w:tr>
      <w:tr w:rsidR="00A168C8" w:rsidRPr="001E47D2" w:rsidTr="006337D6">
        <w:trPr>
          <w:trHeight w:val="510"/>
        </w:trPr>
        <w:tc>
          <w:tcPr>
            <w:tcW w:w="1724"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Over-night holding charge @ Rs.1000/- per night</w:t>
            </w:r>
          </w:p>
        </w:tc>
        <w:tc>
          <w:tcPr>
            <w:tcW w:w="819"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3000</w:t>
            </w:r>
          </w:p>
        </w:tc>
        <w:tc>
          <w:tcPr>
            <w:tcW w:w="819"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3000</w:t>
            </w:r>
          </w:p>
        </w:tc>
        <w:tc>
          <w:tcPr>
            <w:tcW w:w="819"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3000</w:t>
            </w:r>
          </w:p>
        </w:tc>
        <w:tc>
          <w:tcPr>
            <w:tcW w:w="819"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4000</w:t>
            </w:r>
          </w:p>
        </w:tc>
      </w:tr>
      <w:tr w:rsidR="00A168C8" w:rsidRPr="001E47D2" w:rsidTr="006337D6">
        <w:trPr>
          <w:trHeight w:val="540"/>
        </w:trPr>
        <w:tc>
          <w:tcPr>
            <w:tcW w:w="1724"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Food and Lodging charges  @ Rs.1000/- per head per day x 4 officials in a team</w:t>
            </w:r>
          </w:p>
        </w:tc>
        <w:tc>
          <w:tcPr>
            <w:tcW w:w="819"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16000</w:t>
            </w:r>
          </w:p>
        </w:tc>
        <w:tc>
          <w:tcPr>
            <w:tcW w:w="819"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16000</w:t>
            </w:r>
          </w:p>
        </w:tc>
        <w:tc>
          <w:tcPr>
            <w:tcW w:w="819"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16000</w:t>
            </w:r>
          </w:p>
        </w:tc>
        <w:tc>
          <w:tcPr>
            <w:tcW w:w="819"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16000</w:t>
            </w:r>
          </w:p>
        </w:tc>
      </w:tr>
      <w:tr w:rsidR="00A168C8" w:rsidRPr="001E47D2" w:rsidTr="006337D6">
        <w:trPr>
          <w:trHeight w:val="315"/>
        </w:trPr>
        <w:tc>
          <w:tcPr>
            <w:tcW w:w="172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right"/>
              <w:rPr>
                <w:rFonts w:eastAsia="Times New Roman" w:cs="Times New Roman"/>
                <w:b/>
                <w:bCs/>
                <w:color w:val="000000"/>
                <w:sz w:val="24"/>
                <w:szCs w:val="24"/>
              </w:rPr>
            </w:pPr>
            <w:r w:rsidRPr="001E47D2">
              <w:rPr>
                <w:rFonts w:eastAsia="Times New Roman" w:cs="Times New Roman"/>
                <w:b/>
                <w:bCs/>
                <w:color w:val="000000"/>
                <w:sz w:val="24"/>
                <w:szCs w:val="24"/>
              </w:rPr>
              <w:t>TOTAL</w:t>
            </w:r>
          </w:p>
        </w:tc>
        <w:tc>
          <w:tcPr>
            <w:tcW w:w="819"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35800</w:t>
            </w:r>
          </w:p>
        </w:tc>
        <w:tc>
          <w:tcPr>
            <w:tcW w:w="819"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36160</w:t>
            </w:r>
          </w:p>
        </w:tc>
        <w:tc>
          <w:tcPr>
            <w:tcW w:w="819"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35800</w:t>
            </w:r>
          </w:p>
        </w:tc>
        <w:tc>
          <w:tcPr>
            <w:tcW w:w="819"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37160</w:t>
            </w:r>
          </w:p>
        </w:tc>
      </w:tr>
      <w:tr w:rsidR="00A168C8" w:rsidRPr="001E47D2" w:rsidTr="006337D6">
        <w:trPr>
          <w:trHeight w:val="300"/>
        </w:trPr>
        <w:tc>
          <w:tcPr>
            <w:tcW w:w="4181"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right"/>
              <w:rPr>
                <w:rFonts w:eastAsia="Times New Roman" w:cs="Times New Roman"/>
                <w:b/>
                <w:bCs/>
                <w:color w:val="000000"/>
                <w:sz w:val="24"/>
                <w:szCs w:val="24"/>
              </w:rPr>
            </w:pPr>
            <w:r w:rsidRPr="001E47D2">
              <w:rPr>
                <w:rFonts w:eastAsia="Times New Roman" w:cs="Times New Roman"/>
                <w:b/>
                <w:bCs/>
                <w:color w:val="000000"/>
                <w:sz w:val="24"/>
                <w:szCs w:val="24"/>
              </w:rPr>
              <w:t>Grand Total</w:t>
            </w:r>
          </w:p>
        </w:tc>
        <w:tc>
          <w:tcPr>
            <w:tcW w:w="819"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144920</w:t>
            </w:r>
          </w:p>
        </w:tc>
      </w:tr>
    </w:tbl>
    <w:p w:rsidR="00A168C8" w:rsidRPr="001E47D2" w:rsidRDefault="00A168C8" w:rsidP="00A168C8">
      <w:pPr>
        <w:pStyle w:val="NoSpacing"/>
        <w:rPr>
          <w:rFonts w:cs="Times New Roman"/>
          <w:b/>
          <w:sz w:val="24"/>
          <w:szCs w:val="24"/>
        </w:rPr>
      </w:pPr>
    </w:p>
    <w:p w:rsidR="00A168C8" w:rsidRPr="001E47D2" w:rsidRDefault="00A168C8" w:rsidP="00A168C8">
      <w:pPr>
        <w:pStyle w:val="NoSpacing"/>
        <w:rPr>
          <w:rFonts w:cs="Times New Roman"/>
          <w:b/>
          <w:sz w:val="24"/>
          <w:szCs w:val="24"/>
        </w:rPr>
      </w:pPr>
      <w:r w:rsidRPr="001E47D2">
        <w:rPr>
          <w:rFonts w:cs="Times New Roman"/>
          <w:b/>
          <w:sz w:val="24"/>
          <w:szCs w:val="24"/>
        </w:rPr>
        <w:t>SAIHA</w:t>
      </w:r>
    </w:p>
    <w:tbl>
      <w:tblPr>
        <w:tblW w:w="5000" w:type="pct"/>
        <w:tblLook w:val="04A0" w:firstRow="1" w:lastRow="0" w:firstColumn="1" w:lastColumn="0" w:noHBand="0" w:noVBand="1"/>
      </w:tblPr>
      <w:tblGrid>
        <w:gridCol w:w="933"/>
        <w:gridCol w:w="1093"/>
        <w:gridCol w:w="1401"/>
        <w:gridCol w:w="2180"/>
        <w:gridCol w:w="1401"/>
        <w:gridCol w:w="2228"/>
      </w:tblGrid>
      <w:tr w:rsidR="00A168C8" w:rsidRPr="001E47D2" w:rsidTr="006337D6">
        <w:trPr>
          <w:trHeight w:val="300"/>
        </w:trPr>
        <w:tc>
          <w:tcPr>
            <w:tcW w:w="81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District</w:t>
            </w:r>
          </w:p>
        </w:tc>
        <w:tc>
          <w:tcPr>
            <w:tcW w:w="905" w:type="pct"/>
            <w:tcBorders>
              <w:top w:val="single" w:sz="4" w:space="0" w:color="auto"/>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Facility /Month</w:t>
            </w:r>
          </w:p>
        </w:tc>
        <w:tc>
          <w:tcPr>
            <w:tcW w:w="819" w:type="pct"/>
            <w:tcBorders>
              <w:top w:val="single" w:sz="4" w:space="0" w:color="auto"/>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May</w:t>
            </w:r>
          </w:p>
        </w:tc>
        <w:tc>
          <w:tcPr>
            <w:tcW w:w="819" w:type="pct"/>
            <w:tcBorders>
              <w:top w:val="single" w:sz="4" w:space="0" w:color="auto"/>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August</w:t>
            </w:r>
          </w:p>
        </w:tc>
        <w:tc>
          <w:tcPr>
            <w:tcW w:w="819" w:type="pct"/>
            <w:tcBorders>
              <w:top w:val="single" w:sz="4" w:space="0" w:color="auto"/>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November</w:t>
            </w:r>
          </w:p>
        </w:tc>
        <w:tc>
          <w:tcPr>
            <w:tcW w:w="819" w:type="pct"/>
            <w:tcBorders>
              <w:top w:val="single" w:sz="4" w:space="0" w:color="auto"/>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February</w:t>
            </w:r>
          </w:p>
        </w:tc>
      </w:tr>
      <w:tr w:rsidR="00A168C8" w:rsidRPr="001E47D2" w:rsidTr="006337D6">
        <w:trPr>
          <w:trHeight w:val="300"/>
        </w:trPr>
        <w:tc>
          <w:tcPr>
            <w:tcW w:w="819" w:type="pct"/>
            <w:vMerge w:val="restart"/>
            <w:tcBorders>
              <w:top w:val="nil"/>
              <w:left w:val="single" w:sz="4" w:space="0" w:color="auto"/>
              <w:bottom w:val="single" w:sz="4" w:space="0" w:color="auto"/>
              <w:right w:val="single" w:sz="4" w:space="0" w:color="auto"/>
            </w:tcBorders>
            <w:shd w:val="clear" w:color="auto" w:fill="auto"/>
            <w:vAlign w:val="center"/>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Saiha</w:t>
            </w:r>
            <w:proofErr w:type="spellEnd"/>
          </w:p>
        </w:tc>
        <w:tc>
          <w:tcPr>
            <w:tcW w:w="905"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DH</w:t>
            </w:r>
          </w:p>
        </w:tc>
        <w:tc>
          <w:tcPr>
            <w:tcW w:w="3276" w:type="pct"/>
            <w:gridSpan w:val="4"/>
            <w:tcBorders>
              <w:top w:val="single" w:sz="4" w:space="0" w:color="auto"/>
              <w:left w:val="nil"/>
              <w:bottom w:val="single" w:sz="4" w:space="0" w:color="auto"/>
              <w:right w:val="single" w:sz="4" w:space="0" w:color="auto"/>
            </w:tcBorders>
            <w:shd w:val="clear" w:color="000000" w:fill="FFFFFF"/>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Saha</w:t>
            </w:r>
            <w:proofErr w:type="spellEnd"/>
            <w:r w:rsidRPr="001E47D2">
              <w:rPr>
                <w:rFonts w:eastAsia="Times New Roman" w:cs="Times New Roman"/>
                <w:color w:val="000000"/>
                <w:sz w:val="24"/>
                <w:szCs w:val="24"/>
              </w:rPr>
              <w:t xml:space="preserve"> District Hospital</w:t>
            </w:r>
          </w:p>
        </w:tc>
      </w:tr>
      <w:tr w:rsidR="00A168C8" w:rsidRPr="001E47D2" w:rsidTr="006337D6">
        <w:trPr>
          <w:trHeight w:val="525"/>
        </w:trPr>
        <w:tc>
          <w:tcPr>
            <w:tcW w:w="819" w:type="pct"/>
            <w:vMerge/>
            <w:tcBorders>
              <w:top w:val="nil"/>
              <w:left w:val="single" w:sz="4" w:space="0" w:color="auto"/>
              <w:bottom w:val="single" w:sz="4" w:space="0" w:color="auto"/>
              <w:right w:val="single" w:sz="4" w:space="0" w:color="auto"/>
            </w:tcBorders>
            <w:vAlign w:val="center"/>
            <w:hideMark/>
          </w:tcPr>
          <w:p w:rsidR="00A168C8" w:rsidRPr="001E47D2" w:rsidRDefault="00A168C8" w:rsidP="003956B9">
            <w:pPr>
              <w:spacing w:after="0" w:line="240" w:lineRule="auto"/>
              <w:rPr>
                <w:rFonts w:eastAsia="Times New Roman" w:cs="Times New Roman"/>
                <w:color w:val="000000"/>
                <w:sz w:val="24"/>
                <w:szCs w:val="24"/>
              </w:rPr>
            </w:pPr>
          </w:p>
        </w:tc>
        <w:tc>
          <w:tcPr>
            <w:tcW w:w="905"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PHC</w:t>
            </w:r>
          </w:p>
        </w:tc>
        <w:tc>
          <w:tcPr>
            <w:tcW w:w="819"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Chakhang</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Chhuarlung</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Phura</w:t>
            </w:r>
            <w:proofErr w:type="spellEnd"/>
          </w:p>
        </w:tc>
        <w:tc>
          <w:tcPr>
            <w:tcW w:w="819"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TuipangChhuarlung</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Phura</w:t>
            </w:r>
            <w:proofErr w:type="spellEnd"/>
          </w:p>
        </w:tc>
        <w:tc>
          <w:tcPr>
            <w:tcW w:w="819"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Chakhang</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Chhuarlung</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Phura</w:t>
            </w:r>
            <w:proofErr w:type="spellEnd"/>
          </w:p>
        </w:tc>
        <w:tc>
          <w:tcPr>
            <w:tcW w:w="819"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TuipangChhuarlung</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Phura</w:t>
            </w:r>
            <w:proofErr w:type="spellEnd"/>
          </w:p>
        </w:tc>
      </w:tr>
      <w:tr w:rsidR="00A168C8" w:rsidRPr="001E47D2" w:rsidTr="006337D6">
        <w:trPr>
          <w:trHeight w:val="780"/>
        </w:trPr>
        <w:tc>
          <w:tcPr>
            <w:tcW w:w="819" w:type="pct"/>
            <w:vMerge/>
            <w:tcBorders>
              <w:top w:val="nil"/>
              <w:left w:val="single" w:sz="4" w:space="0" w:color="auto"/>
              <w:bottom w:val="single" w:sz="4" w:space="0" w:color="auto"/>
              <w:right w:val="single" w:sz="4" w:space="0" w:color="auto"/>
            </w:tcBorders>
            <w:vAlign w:val="center"/>
            <w:hideMark/>
          </w:tcPr>
          <w:p w:rsidR="00A168C8" w:rsidRPr="001E47D2" w:rsidRDefault="00A168C8" w:rsidP="003956B9">
            <w:pPr>
              <w:spacing w:after="0" w:line="240" w:lineRule="auto"/>
              <w:rPr>
                <w:rFonts w:eastAsia="Times New Roman" w:cs="Times New Roman"/>
                <w:color w:val="000000"/>
                <w:sz w:val="24"/>
                <w:szCs w:val="24"/>
              </w:rPr>
            </w:pPr>
          </w:p>
        </w:tc>
        <w:tc>
          <w:tcPr>
            <w:tcW w:w="905"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SCs</w:t>
            </w:r>
          </w:p>
        </w:tc>
        <w:tc>
          <w:tcPr>
            <w:tcW w:w="819"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Theiva</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Tuipuiferry</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Siata</w:t>
            </w:r>
            <w:proofErr w:type="spellEnd"/>
          </w:p>
        </w:tc>
        <w:tc>
          <w:tcPr>
            <w:tcW w:w="819"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Chapui</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Laki</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Lawngban</w:t>
            </w:r>
            <w:proofErr w:type="spellEnd"/>
          </w:p>
        </w:tc>
        <w:tc>
          <w:tcPr>
            <w:tcW w:w="819"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Tuisumpui</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Niawhtlang</w:t>
            </w:r>
            <w:proofErr w:type="spellEnd"/>
            <w:r w:rsidRPr="001E47D2">
              <w:rPr>
                <w:rFonts w:eastAsia="Times New Roman" w:cs="Times New Roman"/>
                <w:color w:val="000000"/>
                <w:sz w:val="24"/>
                <w:szCs w:val="24"/>
              </w:rPr>
              <w:t xml:space="preserve">, New </w:t>
            </w:r>
            <w:proofErr w:type="spellStart"/>
            <w:r w:rsidRPr="001E47D2">
              <w:rPr>
                <w:rFonts w:eastAsia="Times New Roman" w:cs="Times New Roman"/>
                <w:color w:val="000000"/>
                <w:sz w:val="24"/>
                <w:szCs w:val="24"/>
              </w:rPr>
              <w:t>Latawh</w:t>
            </w:r>
            <w:proofErr w:type="spellEnd"/>
          </w:p>
        </w:tc>
        <w:tc>
          <w:tcPr>
            <w:tcW w:w="819"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MaubawkPhalhrang</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Rawmibawk</w:t>
            </w:r>
            <w:proofErr w:type="spellEnd"/>
          </w:p>
        </w:tc>
      </w:tr>
    </w:tbl>
    <w:p w:rsidR="00A168C8" w:rsidRPr="001E47D2" w:rsidRDefault="00A168C8" w:rsidP="00A168C8">
      <w:pPr>
        <w:pStyle w:val="NoSpacing"/>
        <w:rPr>
          <w:rFonts w:cs="Times New Roman"/>
          <w:b/>
          <w:sz w:val="24"/>
          <w:szCs w:val="24"/>
        </w:rPr>
      </w:pPr>
    </w:p>
    <w:p w:rsidR="00A168C8" w:rsidRPr="001E47D2" w:rsidRDefault="00A168C8" w:rsidP="00A168C8">
      <w:pPr>
        <w:pStyle w:val="NoSpacing"/>
        <w:rPr>
          <w:rFonts w:cs="Times New Roman"/>
          <w:b/>
          <w:sz w:val="24"/>
          <w:szCs w:val="24"/>
        </w:rPr>
      </w:pPr>
    </w:p>
    <w:tbl>
      <w:tblPr>
        <w:tblW w:w="5000" w:type="pct"/>
        <w:tblLook w:val="04A0" w:firstRow="1" w:lastRow="0" w:firstColumn="1" w:lastColumn="0" w:noHBand="0" w:noVBand="1"/>
      </w:tblPr>
      <w:tblGrid>
        <w:gridCol w:w="3376"/>
        <w:gridCol w:w="1207"/>
        <w:gridCol w:w="1524"/>
        <w:gridCol w:w="1605"/>
        <w:gridCol w:w="1524"/>
      </w:tblGrid>
      <w:tr w:rsidR="00A168C8" w:rsidRPr="001E47D2" w:rsidTr="006337D6">
        <w:trPr>
          <w:trHeight w:val="300"/>
        </w:trPr>
        <w:tc>
          <w:tcPr>
            <w:tcW w:w="5000" w:type="pct"/>
            <w:gridSpan w:val="5"/>
            <w:tcBorders>
              <w:top w:val="nil"/>
              <w:left w:val="nil"/>
              <w:bottom w:val="nil"/>
              <w:right w:val="nil"/>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Detailed estimation for fund requirement</w:t>
            </w:r>
          </w:p>
        </w:tc>
      </w:tr>
      <w:tr w:rsidR="00A168C8" w:rsidRPr="001E47D2" w:rsidTr="006337D6">
        <w:trPr>
          <w:trHeight w:val="300"/>
        </w:trPr>
        <w:tc>
          <w:tcPr>
            <w:tcW w:w="168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rPr>
                <w:rFonts w:eastAsia="Times New Roman" w:cs="Times New Roman"/>
                <w:b/>
                <w:bCs/>
                <w:color w:val="000000"/>
                <w:sz w:val="24"/>
                <w:szCs w:val="24"/>
              </w:rPr>
            </w:pPr>
            <w:r w:rsidRPr="001E47D2">
              <w:rPr>
                <w:rFonts w:eastAsia="Times New Roman" w:cs="Times New Roman"/>
                <w:b/>
                <w:bCs/>
                <w:color w:val="000000"/>
                <w:sz w:val="24"/>
                <w:szCs w:val="24"/>
              </w:rPr>
              <w:t>Particulars</w:t>
            </w:r>
          </w:p>
        </w:tc>
        <w:tc>
          <w:tcPr>
            <w:tcW w:w="689" w:type="pct"/>
            <w:tcBorders>
              <w:top w:val="single" w:sz="4" w:space="0" w:color="auto"/>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May</w:t>
            </w:r>
          </w:p>
        </w:tc>
        <w:tc>
          <w:tcPr>
            <w:tcW w:w="861" w:type="pct"/>
            <w:tcBorders>
              <w:top w:val="single" w:sz="4" w:space="0" w:color="auto"/>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August</w:t>
            </w:r>
          </w:p>
        </w:tc>
        <w:tc>
          <w:tcPr>
            <w:tcW w:w="904" w:type="pct"/>
            <w:tcBorders>
              <w:top w:val="single" w:sz="4" w:space="0" w:color="auto"/>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November</w:t>
            </w:r>
          </w:p>
        </w:tc>
        <w:tc>
          <w:tcPr>
            <w:tcW w:w="861" w:type="pct"/>
            <w:tcBorders>
              <w:top w:val="single" w:sz="4" w:space="0" w:color="auto"/>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February</w:t>
            </w:r>
          </w:p>
        </w:tc>
      </w:tr>
      <w:tr w:rsidR="00A168C8" w:rsidRPr="001E47D2" w:rsidTr="006337D6">
        <w:trPr>
          <w:trHeight w:val="285"/>
        </w:trPr>
        <w:tc>
          <w:tcPr>
            <w:tcW w:w="168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rPr>
                <w:rFonts w:eastAsia="Times New Roman" w:cs="Times New Roman"/>
                <w:b/>
                <w:bCs/>
                <w:color w:val="000000"/>
                <w:sz w:val="24"/>
                <w:szCs w:val="24"/>
              </w:rPr>
            </w:pPr>
            <w:r w:rsidRPr="001E47D2">
              <w:rPr>
                <w:rFonts w:eastAsia="Times New Roman" w:cs="Times New Roman"/>
                <w:b/>
                <w:bCs/>
                <w:color w:val="000000"/>
                <w:sz w:val="24"/>
                <w:szCs w:val="24"/>
              </w:rPr>
              <w:t xml:space="preserve">No. Of </w:t>
            </w:r>
            <w:proofErr w:type="spellStart"/>
            <w:r w:rsidRPr="001E47D2">
              <w:rPr>
                <w:rFonts w:eastAsia="Times New Roman" w:cs="Times New Roman"/>
                <w:b/>
                <w:bCs/>
                <w:color w:val="000000"/>
                <w:sz w:val="24"/>
                <w:szCs w:val="24"/>
              </w:rPr>
              <w:t>Kilometre</w:t>
            </w:r>
            <w:proofErr w:type="spellEnd"/>
            <w:r w:rsidRPr="001E47D2">
              <w:rPr>
                <w:rFonts w:eastAsia="Times New Roman" w:cs="Times New Roman"/>
                <w:b/>
                <w:bCs/>
                <w:color w:val="000000"/>
                <w:sz w:val="24"/>
                <w:szCs w:val="24"/>
              </w:rPr>
              <w:t xml:space="preserve">  to be covered</w:t>
            </w:r>
          </w:p>
        </w:tc>
        <w:tc>
          <w:tcPr>
            <w:tcW w:w="689"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1130</w:t>
            </w:r>
          </w:p>
        </w:tc>
        <w:tc>
          <w:tcPr>
            <w:tcW w:w="861"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1138</w:t>
            </w:r>
          </w:p>
        </w:tc>
        <w:tc>
          <w:tcPr>
            <w:tcW w:w="904"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1128</w:t>
            </w:r>
          </w:p>
        </w:tc>
        <w:tc>
          <w:tcPr>
            <w:tcW w:w="861"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1134</w:t>
            </w:r>
          </w:p>
        </w:tc>
      </w:tr>
      <w:tr w:rsidR="00A168C8" w:rsidRPr="001E47D2" w:rsidTr="006337D6">
        <w:trPr>
          <w:trHeight w:val="405"/>
        </w:trPr>
        <w:tc>
          <w:tcPr>
            <w:tcW w:w="168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Vehicle hiring @ Rs.30 per Km</w:t>
            </w:r>
          </w:p>
        </w:tc>
        <w:tc>
          <w:tcPr>
            <w:tcW w:w="689"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33900</w:t>
            </w:r>
          </w:p>
        </w:tc>
        <w:tc>
          <w:tcPr>
            <w:tcW w:w="861"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34140</w:t>
            </w:r>
          </w:p>
        </w:tc>
        <w:tc>
          <w:tcPr>
            <w:tcW w:w="904"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33840</w:t>
            </w:r>
          </w:p>
        </w:tc>
        <w:tc>
          <w:tcPr>
            <w:tcW w:w="861"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34020</w:t>
            </w:r>
          </w:p>
        </w:tc>
      </w:tr>
      <w:tr w:rsidR="00A168C8" w:rsidRPr="001E47D2" w:rsidTr="006337D6">
        <w:trPr>
          <w:trHeight w:val="510"/>
        </w:trPr>
        <w:tc>
          <w:tcPr>
            <w:tcW w:w="1686"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Over-night holding charge @ Rs.1000/- per night</w:t>
            </w:r>
          </w:p>
        </w:tc>
        <w:tc>
          <w:tcPr>
            <w:tcW w:w="689"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4000</w:t>
            </w:r>
          </w:p>
        </w:tc>
        <w:tc>
          <w:tcPr>
            <w:tcW w:w="861"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4000</w:t>
            </w:r>
          </w:p>
        </w:tc>
        <w:tc>
          <w:tcPr>
            <w:tcW w:w="904"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4000</w:t>
            </w:r>
          </w:p>
        </w:tc>
        <w:tc>
          <w:tcPr>
            <w:tcW w:w="861"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4000</w:t>
            </w:r>
          </w:p>
        </w:tc>
      </w:tr>
      <w:tr w:rsidR="00A168C8" w:rsidRPr="001E47D2" w:rsidTr="006337D6">
        <w:trPr>
          <w:trHeight w:val="548"/>
        </w:trPr>
        <w:tc>
          <w:tcPr>
            <w:tcW w:w="1686"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Food and Lodging charges  @ Rs.1000/- per head per day x 4 officials in a team</w:t>
            </w:r>
          </w:p>
        </w:tc>
        <w:tc>
          <w:tcPr>
            <w:tcW w:w="689"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20000</w:t>
            </w:r>
          </w:p>
        </w:tc>
        <w:tc>
          <w:tcPr>
            <w:tcW w:w="861"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20000</w:t>
            </w:r>
          </w:p>
        </w:tc>
        <w:tc>
          <w:tcPr>
            <w:tcW w:w="904"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20000</w:t>
            </w:r>
          </w:p>
        </w:tc>
        <w:tc>
          <w:tcPr>
            <w:tcW w:w="861"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20000</w:t>
            </w:r>
          </w:p>
        </w:tc>
      </w:tr>
      <w:tr w:rsidR="00A168C8" w:rsidRPr="001E47D2" w:rsidTr="006337D6">
        <w:trPr>
          <w:trHeight w:val="330"/>
        </w:trPr>
        <w:tc>
          <w:tcPr>
            <w:tcW w:w="168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right"/>
              <w:rPr>
                <w:rFonts w:eastAsia="Times New Roman" w:cs="Times New Roman"/>
                <w:b/>
                <w:bCs/>
                <w:color w:val="000000"/>
                <w:sz w:val="24"/>
                <w:szCs w:val="24"/>
              </w:rPr>
            </w:pPr>
            <w:r w:rsidRPr="001E47D2">
              <w:rPr>
                <w:rFonts w:eastAsia="Times New Roman" w:cs="Times New Roman"/>
                <w:b/>
                <w:bCs/>
                <w:color w:val="000000"/>
                <w:sz w:val="24"/>
                <w:szCs w:val="24"/>
              </w:rPr>
              <w:t>TOTAL</w:t>
            </w:r>
          </w:p>
        </w:tc>
        <w:tc>
          <w:tcPr>
            <w:tcW w:w="689"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57900</w:t>
            </w:r>
          </w:p>
        </w:tc>
        <w:tc>
          <w:tcPr>
            <w:tcW w:w="861"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58140</w:t>
            </w:r>
          </w:p>
        </w:tc>
        <w:tc>
          <w:tcPr>
            <w:tcW w:w="904"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57840</w:t>
            </w:r>
          </w:p>
        </w:tc>
        <w:tc>
          <w:tcPr>
            <w:tcW w:w="861"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58020</w:t>
            </w:r>
          </w:p>
        </w:tc>
      </w:tr>
      <w:tr w:rsidR="00A168C8" w:rsidRPr="001E47D2" w:rsidTr="006337D6">
        <w:trPr>
          <w:trHeight w:val="315"/>
        </w:trPr>
        <w:tc>
          <w:tcPr>
            <w:tcW w:w="413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right"/>
              <w:rPr>
                <w:rFonts w:eastAsia="Times New Roman" w:cs="Times New Roman"/>
                <w:b/>
                <w:bCs/>
                <w:color w:val="000000"/>
                <w:sz w:val="24"/>
                <w:szCs w:val="24"/>
              </w:rPr>
            </w:pPr>
            <w:r w:rsidRPr="001E47D2">
              <w:rPr>
                <w:rFonts w:eastAsia="Times New Roman" w:cs="Times New Roman"/>
                <w:b/>
                <w:bCs/>
                <w:color w:val="000000"/>
                <w:sz w:val="24"/>
                <w:szCs w:val="24"/>
              </w:rPr>
              <w:t>Grand Total</w:t>
            </w:r>
          </w:p>
        </w:tc>
        <w:tc>
          <w:tcPr>
            <w:tcW w:w="861"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231900</w:t>
            </w:r>
          </w:p>
        </w:tc>
      </w:tr>
    </w:tbl>
    <w:p w:rsidR="00FE7FAF" w:rsidRPr="001E47D2" w:rsidRDefault="00FE7FAF" w:rsidP="00A168C8">
      <w:pPr>
        <w:pStyle w:val="NoSpacing"/>
        <w:rPr>
          <w:rFonts w:cs="Times New Roman"/>
          <w:b/>
          <w:sz w:val="24"/>
          <w:szCs w:val="24"/>
        </w:rPr>
      </w:pPr>
    </w:p>
    <w:p w:rsidR="00A168C8" w:rsidRPr="001E47D2" w:rsidRDefault="00A168C8" w:rsidP="00A168C8">
      <w:pPr>
        <w:pStyle w:val="NoSpacing"/>
        <w:rPr>
          <w:rFonts w:cs="Times New Roman"/>
          <w:b/>
          <w:sz w:val="24"/>
          <w:szCs w:val="24"/>
        </w:rPr>
      </w:pPr>
      <w:r w:rsidRPr="001E47D2">
        <w:rPr>
          <w:rFonts w:cs="Times New Roman"/>
          <w:b/>
          <w:sz w:val="24"/>
          <w:szCs w:val="24"/>
        </w:rPr>
        <w:t>LAWNGTLAI</w:t>
      </w:r>
    </w:p>
    <w:tbl>
      <w:tblPr>
        <w:tblW w:w="5000" w:type="pct"/>
        <w:tblLook w:val="04A0" w:firstRow="1" w:lastRow="0" w:firstColumn="1" w:lastColumn="0" w:noHBand="0" w:noVBand="1"/>
      </w:tblPr>
      <w:tblGrid>
        <w:gridCol w:w="1146"/>
        <w:gridCol w:w="972"/>
        <w:gridCol w:w="1926"/>
        <w:gridCol w:w="1633"/>
        <w:gridCol w:w="1926"/>
        <w:gridCol w:w="1633"/>
      </w:tblGrid>
      <w:tr w:rsidR="00A168C8" w:rsidRPr="001E47D2" w:rsidTr="006337D6">
        <w:trPr>
          <w:trHeight w:val="300"/>
        </w:trPr>
        <w:tc>
          <w:tcPr>
            <w:tcW w:w="78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District</w:t>
            </w:r>
          </w:p>
        </w:tc>
        <w:tc>
          <w:tcPr>
            <w:tcW w:w="864" w:type="pct"/>
            <w:tcBorders>
              <w:top w:val="single" w:sz="4" w:space="0" w:color="auto"/>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Facility /Month</w:t>
            </w:r>
          </w:p>
        </w:tc>
        <w:tc>
          <w:tcPr>
            <w:tcW w:w="895" w:type="pct"/>
            <w:tcBorders>
              <w:top w:val="single" w:sz="4" w:space="0" w:color="auto"/>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June</w:t>
            </w:r>
          </w:p>
        </w:tc>
        <w:tc>
          <w:tcPr>
            <w:tcW w:w="782" w:type="pct"/>
            <w:tcBorders>
              <w:top w:val="single" w:sz="4" w:space="0" w:color="auto"/>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Sept</w:t>
            </w:r>
          </w:p>
        </w:tc>
        <w:tc>
          <w:tcPr>
            <w:tcW w:w="895" w:type="pct"/>
            <w:tcBorders>
              <w:top w:val="single" w:sz="4" w:space="0" w:color="auto"/>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Dec</w:t>
            </w:r>
          </w:p>
        </w:tc>
        <w:tc>
          <w:tcPr>
            <w:tcW w:w="782" w:type="pct"/>
            <w:tcBorders>
              <w:top w:val="single" w:sz="4" w:space="0" w:color="auto"/>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March</w:t>
            </w:r>
          </w:p>
        </w:tc>
      </w:tr>
      <w:tr w:rsidR="00A168C8" w:rsidRPr="001E47D2" w:rsidTr="006337D6">
        <w:trPr>
          <w:trHeight w:val="300"/>
        </w:trPr>
        <w:tc>
          <w:tcPr>
            <w:tcW w:w="782"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Lawngtlai</w:t>
            </w:r>
          </w:p>
        </w:tc>
        <w:tc>
          <w:tcPr>
            <w:tcW w:w="864"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DH</w:t>
            </w:r>
          </w:p>
        </w:tc>
        <w:tc>
          <w:tcPr>
            <w:tcW w:w="3355" w:type="pct"/>
            <w:gridSpan w:val="4"/>
            <w:tcBorders>
              <w:top w:val="single" w:sz="4" w:space="0" w:color="auto"/>
              <w:left w:val="nil"/>
              <w:bottom w:val="single" w:sz="4" w:space="0" w:color="auto"/>
              <w:right w:val="single" w:sz="4" w:space="0" w:color="auto"/>
            </w:tcBorders>
            <w:shd w:val="clear" w:color="000000" w:fill="FFFFFF"/>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Lawngtlai District Hospital</w:t>
            </w:r>
          </w:p>
        </w:tc>
      </w:tr>
      <w:tr w:rsidR="00A168C8" w:rsidRPr="001E47D2" w:rsidTr="006337D6">
        <w:trPr>
          <w:trHeight w:val="300"/>
        </w:trPr>
        <w:tc>
          <w:tcPr>
            <w:tcW w:w="782" w:type="pct"/>
            <w:vMerge/>
            <w:tcBorders>
              <w:top w:val="nil"/>
              <w:left w:val="single" w:sz="4" w:space="0" w:color="auto"/>
              <w:bottom w:val="single" w:sz="4" w:space="0" w:color="auto"/>
              <w:right w:val="single" w:sz="4" w:space="0" w:color="auto"/>
            </w:tcBorders>
            <w:vAlign w:val="center"/>
            <w:hideMark/>
          </w:tcPr>
          <w:p w:rsidR="00A168C8" w:rsidRPr="001E47D2" w:rsidRDefault="00A168C8" w:rsidP="003956B9">
            <w:pPr>
              <w:spacing w:after="0" w:line="240" w:lineRule="auto"/>
              <w:rPr>
                <w:rFonts w:eastAsia="Times New Roman" w:cs="Times New Roman"/>
                <w:color w:val="000000"/>
                <w:sz w:val="24"/>
                <w:szCs w:val="24"/>
              </w:rPr>
            </w:pPr>
          </w:p>
        </w:tc>
        <w:tc>
          <w:tcPr>
            <w:tcW w:w="864"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CHC</w:t>
            </w:r>
          </w:p>
        </w:tc>
        <w:tc>
          <w:tcPr>
            <w:tcW w:w="895"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Chawngte</w:t>
            </w:r>
            <w:proofErr w:type="spellEnd"/>
          </w:p>
        </w:tc>
        <w:tc>
          <w:tcPr>
            <w:tcW w:w="782"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Chawngte</w:t>
            </w:r>
            <w:proofErr w:type="spellEnd"/>
          </w:p>
        </w:tc>
        <w:tc>
          <w:tcPr>
            <w:tcW w:w="895"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Chawngte</w:t>
            </w:r>
            <w:proofErr w:type="spellEnd"/>
          </w:p>
        </w:tc>
        <w:tc>
          <w:tcPr>
            <w:tcW w:w="782"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Chawngte</w:t>
            </w:r>
            <w:proofErr w:type="spellEnd"/>
          </w:p>
        </w:tc>
      </w:tr>
      <w:tr w:rsidR="00A168C8" w:rsidRPr="001E47D2" w:rsidTr="006337D6">
        <w:trPr>
          <w:trHeight w:val="780"/>
        </w:trPr>
        <w:tc>
          <w:tcPr>
            <w:tcW w:w="782" w:type="pct"/>
            <w:vMerge/>
            <w:tcBorders>
              <w:top w:val="nil"/>
              <w:left w:val="single" w:sz="4" w:space="0" w:color="auto"/>
              <w:bottom w:val="single" w:sz="4" w:space="0" w:color="auto"/>
              <w:right w:val="single" w:sz="4" w:space="0" w:color="auto"/>
            </w:tcBorders>
            <w:vAlign w:val="center"/>
            <w:hideMark/>
          </w:tcPr>
          <w:p w:rsidR="00A168C8" w:rsidRPr="001E47D2" w:rsidRDefault="00A168C8" w:rsidP="003956B9">
            <w:pPr>
              <w:spacing w:after="0" w:line="240" w:lineRule="auto"/>
              <w:rPr>
                <w:rFonts w:eastAsia="Times New Roman" w:cs="Times New Roman"/>
                <w:color w:val="000000"/>
                <w:sz w:val="24"/>
                <w:szCs w:val="24"/>
              </w:rPr>
            </w:pPr>
          </w:p>
        </w:tc>
        <w:tc>
          <w:tcPr>
            <w:tcW w:w="864"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PHC</w:t>
            </w:r>
          </w:p>
        </w:tc>
        <w:tc>
          <w:tcPr>
            <w:tcW w:w="895"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Sangau</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Lungpher,Bualpui</w:t>
            </w:r>
            <w:proofErr w:type="spellEnd"/>
            <w:r w:rsidRPr="001E47D2">
              <w:rPr>
                <w:rFonts w:eastAsia="Times New Roman" w:cs="Times New Roman"/>
                <w:color w:val="000000"/>
                <w:sz w:val="24"/>
                <w:szCs w:val="24"/>
              </w:rPr>
              <w:t xml:space="preserve"> Ng</w:t>
            </w:r>
          </w:p>
        </w:tc>
        <w:tc>
          <w:tcPr>
            <w:tcW w:w="782"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Bungtlang</w:t>
            </w:r>
            <w:proofErr w:type="spellEnd"/>
            <w:r w:rsidRPr="001E47D2">
              <w:rPr>
                <w:rFonts w:eastAsia="Times New Roman" w:cs="Times New Roman"/>
                <w:color w:val="000000"/>
                <w:sz w:val="24"/>
                <w:szCs w:val="24"/>
              </w:rPr>
              <w:t xml:space="preserve"> S, </w:t>
            </w:r>
            <w:proofErr w:type="spellStart"/>
            <w:r w:rsidRPr="001E47D2">
              <w:rPr>
                <w:rFonts w:eastAsia="Times New Roman" w:cs="Times New Roman"/>
                <w:color w:val="000000"/>
                <w:sz w:val="24"/>
                <w:szCs w:val="24"/>
              </w:rPr>
              <w:t>Boranpansury</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Lungpher</w:t>
            </w:r>
            <w:proofErr w:type="spellEnd"/>
          </w:p>
        </w:tc>
        <w:tc>
          <w:tcPr>
            <w:tcW w:w="895"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Sangau</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Lungpher,Bualpui</w:t>
            </w:r>
            <w:proofErr w:type="spellEnd"/>
            <w:r w:rsidRPr="001E47D2">
              <w:rPr>
                <w:rFonts w:eastAsia="Times New Roman" w:cs="Times New Roman"/>
                <w:color w:val="000000"/>
                <w:sz w:val="24"/>
                <w:szCs w:val="24"/>
              </w:rPr>
              <w:t xml:space="preserve"> Ng</w:t>
            </w:r>
          </w:p>
        </w:tc>
        <w:tc>
          <w:tcPr>
            <w:tcW w:w="782"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Bungtlang</w:t>
            </w:r>
            <w:proofErr w:type="spellEnd"/>
            <w:r w:rsidRPr="001E47D2">
              <w:rPr>
                <w:rFonts w:eastAsia="Times New Roman" w:cs="Times New Roman"/>
                <w:color w:val="000000"/>
                <w:sz w:val="24"/>
                <w:szCs w:val="24"/>
              </w:rPr>
              <w:t xml:space="preserve"> S, </w:t>
            </w:r>
            <w:proofErr w:type="spellStart"/>
            <w:r w:rsidRPr="001E47D2">
              <w:rPr>
                <w:rFonts w:eastAsia="Times New Roman" w:cs="Times New Roman"/>
                <w:color w:val="000000"/>
                <w:sz w:val="24"/>
                <w:szCs w:val="24"/>
              </w:rPr>
              <w:t>Boranpansury</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Lungpher</w:t>
            </w:r>
            <w:proofErr w:type="spellEnd"/>
          </w:p>
        </w:tc>
      </w:tr>
      <w:tr w:rsidR="00A168C8" w:rsidRPr="001E47D2" w:rsidTr="006337D6">
        <w:trPr>
          <w:trHeight w:val="780"/>
        </w:trPr>
        <w:tc>
          <w:tcPr>
            <w:tcW w:w="782" w:type="pct"/>
            <w:vMerge/>
            <w:tcBorders>
              <w:top w:val="nil"/>
              <w:left w:val="single" w:sz="4" w:space="0" w:color="auto"/>
              <w:bottom w:val="single" w:sz="4" w:space="0" w:color="auto"/>
              <w:right w:val="single" w:sz="4" w:space="0" w:color="auto"/>
            </w:tcBorders>
            <w:vAlign w:val="center"/>
            <w:hideMark/>
          </w:tcPr>
          <w:p w:rsidR="00A168C8" w:rsidRPr="001E47D2" w:rsidRDefault="00A168C8" w:rsidP="003956B9">
            <w:pPr>
              <w:spacing w:after="0" w:line="240" w:lineRule="auto"/>
              <w:rPr>
                <w:rFonts w:eastAsia="Times New Roman" w:cs="Times New Roman"/>
                <w:color w:val="000000"/>
                <w:sz w:val="24"/>
                <w:szCs w:val="24"/>
              </w:rPr>
            </w:pPr>
          </w:p>
        </w:tc>
        <w:tc>
          <w:tcPr>
            <w:tcW w:w="864"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SCs</w:t>
            </w:r>
          </w:p>
        </w:tc>
        <w:tc>
          <w:tcPr>
            <w:tcW w:w="895"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Cheural</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Lungtian</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Pangkhua</w:t>
            </w:r>
            <w:proofErr w:type="spellEnd"/>
          </w:p>
        </w:tc>
        <w:tc>
          <w:tcPr>
            <w:tcW w:w="782"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Diltlang</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M.Kawnpui</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Tuithumhnar</w:t>
            </w:r>
            <w:proofErr w:type="spellEnd"/>
          </w:p>
        </w:tc>
        <w:tc>
          <w:tcPr>
            <w:tcW w:w="895"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Siachangkawn</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Vawmbuk</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Lungzarhtum</w:t>
            </w:r>
            <w:proofErr w:type="spellEnd"/>
          </w:p>
        </w:tc>
        <w:tc>
          <w:tcPr>
            <w:tcW w:w="782"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Chamdur</w:t>
            </w:r>
            <w:proofErr w:type="spellEnd"/>
            <w:r w:rsidRPr="001E47D2">
              <w:rPr>
                <w:rFonts w:eastAsia="Times New Roman" w:cs="Times New Roman"/>
                <w:color w:val="000000"/>
                <w:sz w:val="24"/>
                <w:szCs w:val="24"/>
              </w:rPr>
              <w:t xml:space="preserve"> Pilot P, </w:t>
            </w:r>
            <w:proofErr w:type="spellStart"/>
            <w:r w:rsidRPr="001E47D2">
              <w:rPr>
                <w:rFonts w:eastAsia="Times New Roman" w:cs="Times New Roman"/>
                <w:color w:val="000000"/>
                <w:sz w:val="24"/>
                <w:szCs w:val="24"/>
              </w:rPr>
              <w:t>Mautlang</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Vathuampui</w:t>
            </w:r>
            <w:proofErr w:type="spellEnd"/>
          </w:p>
        </w:tc>
      </w:tr>
    </w:tbl>
    <w:p w:rsidR="00A168C8" w:rsidRPr="001E47D2" w:rsidRDefault="00A168C8" w:rsidP="00A168C8">
      <w:pPr>
        <w:pStyle w:val="NoSpacing"/>
        <w:rPr>
          <w:rFonts w:cs="Times New Roman"/>
          <w:b/>
          <w:sz w:val="24"/>
          <w:szCs w:val="24"/>
        </w:rPr>
      </w:pPr>
    </w:p>
    <w:tbl>
      <w:tblPr>
        <w:tblW w:w="5000" w:type="pct"/>
        <w:tblLook w:val="04A0" w:firstRow="1" w:lastRow="0" w:firstColumn="1" w:lastColumn="0" w:noHBand="0" w:noVBand="1"/>
      </w:tblPr>
      <w:tblGrid>
        <w:gridCol w:w="5413"/>
        <w:gridCol w:w="879"/>
        <w:gridCol w:w="879"/>
        <w:gridCol w:w="1055"/>
        <w:gridCol w:w="1010"/>
      </w:tblGrid>
      <w:tr w:rsidR="00A168C8" w:rsidRPr="001E47D2" w:rsidTr="006337D6">
        <w:trPr>
          <w:trHeight w:val="255"/>
        </w:trPr>
        <w:tc>
          <w:tcPr>
            <w:tcW w:w="5000" w:type="pct"/>
            <w:gridSpan w:val="5"/>
            <w:tcBorders>
              <w:top w:val="nil"/>
              <w:left w:val="nil"/>
              <w:bottom w:val="nil"/>
              <w:right w:val="nil"/>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Detailed estimation for fund requirement</w:t>
            </w:r>
          </w:p>
        </w:tc>
      </w:tr>
      <w:tr w:rsidR="00A168C8" w:rsidRPr="001E47D2" w:rsidTr="006337D6">
        <w:trPr>
          <w:trHeight w:val="330"/>
        </w:trPr>
        <w:tc>
          <w:tcPr>
            <w:tcW w:w="293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rPr>
                <w:rFonts w:eastAsia="Times New Roman" w:cs="Times New Roman"/>
                <w:b/>
                <w:bCs/>
                <w:color w:val="000000"/>
                <w:sz w:val="24"/>
                <w:szCs w:val="24"/>
              </w:rPr>
            </w:pPr>
            <w:r w:rsidRPr="001E47D2">
              <w:rPr>
                <w:rFonts w:eastAsia="Times New Roman" w:cs="Times New Roman"/>
                <w:b/>
                <w:bCs/>
                <w:color w:val="000000"/>
                <w:sz w:val="24"/>
                <w:szCs w:val="24"/>
              </w:rPr>
              <w:t>Particulars</w:t>
            </w:r>
          </w:p>
        </w:tc>
        <w:tc>
          <w:tcPr>
            <w:tcW w:w="476" w:type="pct"/>
            <w:tcBorders>
              <w:top w:val="single" w:sz="4" w:space="0" w:color="auto"/>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June</w:t>
            </w:r>
          </w:p>
        </w:tc>
        <w:tc>
          <w:tcPr>
            <w:tcW w:w="476" w:type="pct"/>
            <w:tcBorders>
              <w:top w:val="single" w:sz="4" w:space="0" w:color="auto"/>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Sept</w:t>
            </w:r>
          </w:p>
        </w:tc>
        <w:tc>
          <w:tcPr>
            <w:tcW w:w="571" w:type="pct"/>
            <w:tcBorders>
              <w:top w:val="single" w:sz="4" w:space="0" w:color="auto"/>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Dec</w:t>
            </w:r>
          </w:p>
        </w:tc>
        <w:tc>
          <w:tcPr>
            <w:tcW w:w="547" w:type="pct"/>
            <w:tcBorders>
              <w:top w:val="single" w:sz="4" w:space="0" w:color="auto"/>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March</w:t>
            </w:r>
          </w:p>
        </w:tc>
      </w:tr>
      <w:tr w:rsidR="00A168C8" w:rsidRPr="001E47D2" w:rsidTr="006337D6">
        <w:trPr>
          <w:trHeight w:val="330"/>
        </w:trPr>
        <w:tc>
          <w:tcPr>
            <w:tcW w:w="293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rPr>
                <w:rFonts w:eastAsia="Times New Roman" w:cs="Times New Roman"/>
                <w:b/>
                <w:bCs/>
                <w:color w:val="000000"/>
                <w:sz w:val="24"/>
                <w:szCs w:val="24"/>
              </w:rPr>
            </w:pPr>
            <w:r w:rsidRPr="001E47D2">
              <w:rPr>
                <w:rFonts w:eastAsia="Times New Roman" w:cs="Times New Roman"/>
                <w:b/>
                <w:bCs/>
                <w:color w:val="000000"/>
                <w:sz w:val="24"/>
                <w:szCs w:val="24"/>
              </w:rPr>
              <w:t xml:space="preserve">No. Of </w:t>
            </w:r>
            <w:proofErr w:type="spellStart"/>
            <w:r w:rsidRPr="001E47D2">
              <w:rPr>
                <w:rFonts w:eastAsia="Times New Roman" w:cs="Times New Roman"/>
                <w:b/>
                <w:bCs/>
                <w:color w:val="000000"/>
                <w:sz w:val="24"/>
                <w:szCs w:val="24"/>
              </w:rPr>
              <w:t>Kilometre</w:t>
            </w:r>
            <w:proofErr w:type="spellEnd"/>
            <w:r w:rsidRPr="001E47D2">
              <w:rPr>
                <w:rFonts w:eastAsia="Times New Roman" w:cs="Times New Roman"/>
                <w:b/>
                <w:bCs/>
                <w:color w:val="000000"/>
                <w:sz w:val="24"/>
                <w:szCs w:val="24"/>
              </w:rPr>
              <w:t xml:space="preserve">  to be covered</w:t>
            </w:r>
          </w:p>
        </w:tc>
        <w:tc>
          <w:tcPr>
            <w:tcW w:w="476"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728</w:t>
            </w:r>
          </w:p>
        </w:tc>
        <w:tc>
          <w:tcPr>
            <w:tcW w:w="476"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683</w:t>
            </w:r>
          </w:p>
        </w:tc>
        <w:tc>
          <w:tcPr>
            <w:tcW w:w="571"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692</w:t>
            </w:r>
          </w:p>
        </w:tc>
        <w:tc>
          <w:tcPr>
            <w:tcW w:w="547"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735</w:t>
            </w:r>
          </w:p>
        </w:tc>
      </w:tr>
      <w:tr w:rsidR="00A168C8" w:rsidRPr="001E47D2" w:rsidTr="006337D6">
        <w:trPr>
          <w:trHeight w:val="270"/>
        </w:trPr>
        <w:tc>
          <w:tcPr>
            <w:tcW w:w="293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Vehicle hiring @ Rs.30 per Km</w:t>
            </w:r>
          </w:p>
        </w:tc>
        <w:tc>
          <w:tcPr>
            <w:tcW w:w="476"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21840</w:t>
            </w:r>
          </w:p>
        </w:tc>
        <w:tc>
          <w:tcPr>
            <w:tcW w:w="476"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20490</w:t>
            </w:r>
          </w:p>
        </w:tc>
        <w:tc>
          <w:tcPr>
            <w:tcW w:w="571"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20760</w:t>
            </w:r>
          </w:p>
        </w:tc>
        <w:tc>
          <w:tcPr>
            <w:tcW w:w="547"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22050</w:t>
            </w:r>
          </w:p>
        </w:tc>
      </w:tr>
      <w:tr w:rsidR="00A168C8" w:rsidRPr="001E47D2" w:rsidTr="006337D6">
        <w:trPr>
          <w:trHeight w:val="510"/>
        </w:trPr>
        <w:tc>
          <w:tcPr>
            <w:tcW w:w="2930"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Over-night holding charge @ Rs.1000/- per night</w:t>
            </w:r>
          </w:p>
        </w:tc>
        <w:tc>
          <w:tcPr>
            <w:tcW w:w="476"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4000</w:t>
            </w:r>
          </w:p>
        </w:tc>
        <w:tc>
          <w:tcPr>
            <w:tcW w:w="476"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4000</w:t>
            </w:r>
          </w:p>
        </w:tc>
        <w:tc>
          <w:tcPr>
            <w:tcW w:w="571"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4000</w:t>
            </w:r>
          </w:p>
        </w:tc>
        <w:tc>
          <w:tcPr>
            <w:tcW w:w="547"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4000</w:t>
            </w:r>
          </w:p>
        </w:tc>
      </w:tr>
      <w:tr w:rsidR="00A168C8" w:rsidRPr="001E47D2" w:rsidTr="006337D6">
        <w:trPr>
          <w:trHeight w:val="555"/>
        </w:trPr>
        <w:tc>
          <w:tcPr>
            <w:tcW w:w="2930"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Food and Lodging charges  @ Rs.1000/- per head per day x 4 officials in a team</w:t>
            </w:r>
          </w:p>
        </w:tc>
        <w:tc>
          <w:tcPr>
            <w:tcW w:w="476"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20000</w:t>
            </w:r>
          </w:p>
        </w:tc>
        <w:tc>
          <w:tcPr>
            <w:tcW w:w="476"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20000</w:t>
            </w:r>
          </w:p>
        </w:tc>
        <w:tc>
          <w:tcPr>
            <w:tcW w:w="571"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20000</w:t>
            </w:r>
          </w:p>
        </w:tc>
        <w:tc>
          <w:tcPr>
            <w:tcW w:w="547"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20000</w:t>
            </w:r>
          </w:p>
        </w:tc>
      </w:tr>
      <w:tr w:rsidR="00A168C8" w:rsidRPr="001E47D2" w:rsidTr="006337D6">
        <w:trPr>
          <w:trHeight w:val="300"/>
        </w:trPr>
        <w:tc>
          <w:tcPr>
            <w:tcW w:w="293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right"/>
              <w:rPr>
                <w:rFonts w:eastAsia="Times New Roman" w:cs="Times New Roman"/>
                <w:b/>
                <w:bCs/>
                <w:color w:val="000000"/>
                <w:sz w:val="24"/>
                <w:szCs w:val="24"/>
              </w:rPr>
            </w:pPr>
            <w:r w:rsidRPr="001E47D2">
              <w:rPr>
                <w:rFonts w:eastAsia="Times New Roman" w:cs="Times New Roman"/>
                <w:b/>
                <w:bCs/>
                <w:color w:val="000000"/>
                <w:sz w:val="24"/>
                <w:szCs w:val="24"/>
              </w:rPr>
              <w:t>TOTAL</w:t>
            </w:r>
          </w:p>
        </w:tc>
        <w:tc>
          <w:tcPr>
            <w:tcW w:w="476"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45840</w:t>
            </w:r>
          </w:p>
        </w:tc>
        <w:tc>
          <w:tcPr>
            <w:tcW w:w="476"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44490</w:t>
            </w:r>
          </w:p>
        </w:tc>
        <w:tc>
          <w:tcPr>
            <w:tcW w:w="571"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44760</w:t>
            </w:r>
          </w:p>
        </w:tc>
        <w:tc>
          <w:tcPr>
            <w:tcW w:w="547"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46050</w:t>
            </w:r>
          </w:p>
        </w:tc>
      </w:tr>
      <w:tr w:rsidR="00A168C8" w:rsidRPr="001E47D2" w:rsidTr="006337D6">
        <w:trPr>
          <w:trHeight w:val="300"/>
        </w:trPr>
        <w:tc>
          <w:tcPr>
            <w:tcW w:w="4453"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right"/>
              <w:rPr>
                <w:rFonts w:eastAsia="Times New Roman" w:cs="Times New Roman"/>
                <w:b/>
                <w:bCs/>
                <w:color w:val="000000"/>
                <w:sz w:val="24"/>
                <w:szCs w:val="24"/>
              </w:rPr>
            </w:pPr>
            <w:r w:rsidRPr="001E47D2">
              <w:rPr>
                <w:rFonts w:eastAsia="Times New Roman" w:cs="Times New Roman"/>
                <w:b/>
                <w:bCs/>
                <w:color w:val="000000"/>
                <w:sz w:val="24"/>
                <w:szCs w:val="24"/>
              </w:rPr>
              <w:t>Grand Total</w:t>
            </w:r>
          </w:p>
        </w:tc>
        <w:tc>
          <w:tcPr>
            <w:tcW w:w="547"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181140</w:t>
            </w:r>
          </w:p>
        </w:tc>
      </w:tr>
    </w:tbl>
    <w:p w:rsidR="00A168C8" w:rsidRPr="001E47D2" w:rsidRDefault="00A168C8" w:rsidP="00A168C8">
      <w:pPr>
        <w:pStyle w:val="NoSpacing"/>
        <w:rPr>
          <w:rFonts w:cs="Times New Roman"/>
          <w:b/>
          <w:sz w:val="24"/>
          <w:szCs w:val="24"/>
        </w:rPr>
      </w:pPr>
    </w:p>
    <w:p w:rsidR="00A168C8" w:rsidRPr="001E47D2" w:rsidRDefault="00A168C8" w:rsidP="00A168C8">
      <w:pPr>
        <w:pStyle w:val="NoSpacing"/>
        <w:rPr>
          <w:rFonts w:cs="Times New Roman"/>
          <w:b/>
          <w:sz w:val="24"/>
          <w:szCs w:val="24"/>
        </w:rPr>
      </w:pPr>
      <w:r w:rsidRPr="001E47D2">
        <w:rPr>
          <w:rFonts w:cs="Times New Roman"/>
          <w:b/>
          <w:sz w:val="24"/>
          <w:szCs w:val="24"/>
        </w:rPr>
        <w:t>LUNGLEI</w:t>
      </w:r>
    </w:p>
    <w:tbl>
      <w:tblPr>
        <w:tblW w:w="5000" w:type="pct"/>
        <w:tblLook w:val="04A0" w:firstRow="1" w:lastRow="0" w:firstColumn="1" w:lastColumn="0" w:noHBand="0" w:noVBand="1"/>
      </w:tblPr>
      <w:tblGrid>
        <w:gridCol w:w="914"/>
        <w:gridCol w:w="1122"/>
        <w:gridCol w:w="1515"/>
        <w:gridCol w:w="2088"/>
        <w:gridCol w:w="1320"/>
        <w:gridCol w:w="2277"/>
      </w:tblGrid>
      <w:tr w:rsidR="00A168C8" w:rsidRPr="001E47D2" w:rsidTr="006337D6">
        <w:trPr>
          <w:trHeight w:val="300"/>
        </w:trPr>
        <w:tc>
          <w:tcPr>
            <w:tcW w:w="47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District</w:t>
            </w:r>
          </w:p>
        </w:tc>
        <w:tc>
          <w:tcPr>
            <w:tcW w:w="719" w:type="pct"/>
            <w:tcBorders>
              <w:top w:val="single" w:sz="4" w:space="0" w:color="auto"/>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Facility /Month</w:t>
            </w:r>
          </w:p>
        </w:tc>
        <w:tc>
          <w:tcPr>
            <w:tcW w:w="972" w:type="pct"/>
            <w:tcBorders>
              <w:top w:val="single" w:sz="4" w:space="0" w:color="auto"/>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June</w:t>
            </w:r>
          </w:p>
        </w:tc>
        <w:tc>
          <w:tcPr>
            <w:tcW w:w="888" w:type="pct"/>
            <w:tcBorders>
              <w:top w:val="single" w:sz="4" w:space="0" w:color="auto"/>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Sept</w:t>
            </w:r>
          </w:p>
        </w:tc>
        <w:tc>
          <w:tcPr>
            <w:tcW w:w="846" w:type="pct"/>
            <w:tcBorders>
              <w:top w:val="single" w:sz="4" w:space="0" w:color="auto"/>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Dec</w:t>
            </w:r>
          </w:p>
        </w:tc>
        <w:tc>
          <w:tcPr>
            <w:tcW w:w="1103" w:type="pct"/>
            <w:tcBorders>
              <w:top w:val="single" w:sz="4" w:space="0" w:color="auto"/>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March</w:t>
            </w:r>
          </w:p>
        </w:tc>
      </w:tr>
      <w:tr w:rsidR="00A168C8" w:rsidRPr="001E47D2" w:rsidTr="006337D6">
        <w:trPr>
          <w:trHeight w:val="300"/>
        </w:trPr>
        <w:tc>
          <w:tcPr>
            <w:tcW w:w="472"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Lunglei</w:t>
            </w:r>
          </w:p>
        </w:tc>
        <w:tc>
          <w:tcPr>
            <w:tcW w:w="719"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DH</w:t>
            </w:r>
          </w:p>
        </w:tc>
        <w:tc>
          <w:tcPr>
            <w:tcW w:w="3809" w:type="pct"/>
            <w:gridSpan w:val="4"/>
            <w:tcBorders>
              <w:top w:val="single" w:sz="4" w:space="0" w:color="auto"/>
              <w:left w:val="nil"/>
              <w:bottom w:val="single" w:sz="4" w:space="0" w:color="auto"/>
              <w:right w:val="single" w:sz="4" w:space="0" w:color="auto"/>
            </w:tcBorders>
            <w:shd w:val="clear" w:color="000000" w:fill="FFFFFF"/>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Lunglei District Hospital</w:t>
            </w:r>
          </w:p>
        </w:tc>
      </w:tr>
      <w:tr w:rsidR="00A168C8" w:rsidRPr="001E47D2" w:rsidTr="006337D6">
        <w:trPr>
          <w:trHeight w:val="300"/>
        </w:trPr>
        <w:tc>
          <w:tcPr>
            <w:tcW w:w="472" w:type="pct"/>
            <w:vMerge/>
            <w:tcBorders>
              <w:top w:val="nil"/>
              <w:left w:val="single" w:sz="4" w:space="0" w:color="auto"/>
              <w:bottom w:val="single" w:sz="4" w:space="0" w:color="auto"/>
              <w:right w:val="single" w:sz="4" w:space="0" w:color="auto"/>
            </w:tcBorders>
            <w:vAlign w:val="center"/>
            <w:hideMark/>
          </w:tcPr>
          <w:p w:rsidR="00A168C8" w:rsidRPr="001E47D2" w:rsidRDefault="00A168C8" w:rsidP="003956B9">
            <w:pPr>
              <w:spacing w:after="0" w:line="240" w:lineRule="auto"/>
              <w:rPr>
                <w:rFonts w:eastAsia="Times New Roman" w:cs="Times New Roman"/>
                <w:color w:val="000000"/>
                <w:sz w:val="24"/>
                <w:szCs w:val="24"/>
              </w:rPr>
            </w:pPr>
          </w:p>
        </w:tc>
        <w:tc>
          <w:tcPr>
            <w:tcW w:w="719"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SDH/CHC</w:t>
            </w:r>
          </w:p>
        </w:tc>
        <w:tc>
          <w:tcPr>
            <w:tcW w:w="972"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Hnahthial</w:t>
            </w:r>
            <w:proofErr w:type="spellEnd"/>
          </w:p>
        </w:tc>
        <w:tc>
          <w:tcPr>
            <w:tcW w:w="888"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Tlabung</w:t>
            </w:r>
            <w:proofErr w:type="spellEnd"/>
          </w:p>
        </w:tc>
        <w:tc>
          <w:tcPr>
            <w:tcW w:w="846"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Hnahthial</w:t>
            </w:r>
            <w:proofErr w:type="spellEnd"/>
          </w:p>
        </w:tc>
        <w:tc>
          <w:tcPr>
            <w:tcW w:w="1103"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Tlabung</w:t>
            </w:r>
            <w:proofErr w:type="spellEnd"/>
          </w:p>
        </w:tc>
      </w:tr>
      <w:tr w:rsidR="00A168C8" w:rsidRPr="001E47D2" w:rsidTr="006337D6">
        <w:trPr>
          <w:trHeight w:val="780"/>
        </w:trPr>
        <w:tc>
          <w:tcPr>
            <w:tcW w:w="472" w:type="pct"/>
            <w:vMerge/>
            <w:tcBorders>
              <w:top w:val="nil"/>
              <w:left w:val="single" w:sz="4" w:space="0" w:color="auto"/>
              <w:bottom w:val="single" w:sz="4" w:space="0" w:color="auto"/>
              <w:right w:val="single" w:sz="4" w:space="0" w:color="auto"/>
            </w:tcBorders>
            <w:vAlign w:val="center"/>
            <w:hideMark/>
          </w:tcPr>
          <w:p w:rsidR="00A168C8" w:rsidRPr="001E47D2" w:rsidRDefault="00A168C8" w:rsidP="003956B9">
            <w:pPr>
              <w:spacing w:after="0" w:line="240" w:lineRule="auto"/>
              <w:rPr>
                <w:rFonts w:eastAsia="Times New Roman" w:cs="Times New Roman"/>
                <w:color w:val="000000"/>
                <w:sz w:val="24"/>
                <w:szCs w:val="24"/>
              </w:rPr>
            </w:pPr>
          </w:p>
        </w:tc>
        <w:tc>
          <w:tcPr>
            <w:tcW w:w="719"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PHC</w:t>
            </w:r>
          </w:p>
        </w:tc>
        <w:tc>
          <w:tcPr>
            <w:tcW w:w="972"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Pangzawl</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S.Vanlaiphai</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Haulawng</w:t>
            </w:r>
            <w:proofErr w:type="spellEnd"/>
          </w:p>
        </w:tc>
        <w:tc>
          <w:tcPr>
            <w:tcW w:w="888"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Buarpui</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BunghmunLungsen</w:t>
            </w:r>
            <w:proofErr w:type="spellEnd"/>
          </w:p>
        </w:tc>
        <w:tc>
          <w:tcPr>
            <w:tcW w:w="846"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Tawipui</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Cherhlun</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Chhipphir</w:t>
            </w:r>
            <w:proofErr w:type="spellEnd"/>
          </w:p>
        </w:tc>
        <w:tc>
          <w:tcPr>
            <w:tcW w:w="1103"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LungsenS.Vanlaiphai</w:t>
            </w:r>
            <w:proofErr w:type="spellEnd"/>
            <w:r w:rsidRPr="001E47D2">
              <w:rPr>
                <w:rFonts w:eastAsia="Times New Roman" w:cs="Times New Roman"/>
                <w:color w:val="000000"/>
                <w:sz w:val="24"/>
                <w:szCs w:val="24"/>
              </w:rPr>
              <w:t>, ,</w:t>
            </w:r>
            <w:proofErr w:type="spellStart"/>
            <w:r w:rsidRPr="001E47D2">
              <w:rPr>
                <w:rFonts w:eastAsia="Times New Roman" w:cs="Times New Roman"/>
                <w:color w:val="000000"/>
                <w:sz w:val="24"/>
                <w:szCs w:val="24"/>
              </w:rPr>
              <w:t>Pangzawl</w:t>
            </w:r>
            <w:proofErr w:type="spellEnd"/>
          </w:p>
        </w:tc>
      </w:tr>
      <w:tr w:rsidR="00A168C8" w:rsidRPr="001E47D2" w:rsidTr="006337D6">
        <w:trPr>
          <w:trHeight w:val="300"/>
        </w:trPr>
        <w:tc>
          <w:tcPr>
            <w:tcW w:w="472" w:type="pct"/>
            <w:vMerge/>
            <w:tcBorders>
              <w:top w:val="nil"/>
              <w:left w:val="single" w:sz="4" w:space="0" w:color="auto"/>
              <w:bottom w:val="single" w:sz="4" w:space="0" w:color="auto"/>
              <w:right w:val="single" w:sz="4" w:space="0" w:color="auto"/>
            </w:tcBorders>
            <w:vAlign w:val="center"/>
            <w:hideMark/>
          </w:tcPr>
          <w:p w:rsidR="00A168C8" w:rsidRPr="001E47D2" w:rsidRDefault="00A168C8" w:rsidP="003956B9">
            <w:pPr>
              <w:spacing w:after="0" w:line="240" w:lineRule="auto"/>
              <w:rPr>
                <w:rFonts w:eastAsia="Times New Roman" w:cs="Times New Roman"/>
                <w:color w:val="000000"/>
                <w:sz w:val="24"/>
                <w:szCs w:val="24"/>
              </w:rPr>
            </w:pPr>
          </w:p>
        </w:tc>
        <w:tc>
          <w:tcPr>
            <w:tcW w:w="719"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UPHC</w:t>
            </w:r>
          </w:p>
        </w:tc>
        <w:tc>
          <w:tcPr>
            <w:tcW w:w="972"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Sazaikawn</w:t>
            </w:r>
            <w:proofErr w:type="spellEnd"/>
          </w:p>
        </w:tc>
        <w:tc>
          <w:tcPr>
            <w:tcW w:w="888"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Hrangchalkawn</w:t>
            </w:r>
            <w:proofErr w:type="spellEnd"/>
          </w:p>
        </w:tc>
        <w:tc>
          <w:tcPr>
            <w:tcW w:w="846"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Sazaikawn</w:t>
            </w:r>
            <w:proofErr w:type="spellEnd"/>
          </w:p>
        </w:tc>
        <w:tc>
          <w:tcPr>
            <w:tcW w:w="1103"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Hrangchalkawn</w:t>
            </w:r>
            <w:proofErr w:type="spellEnd"/>
          </w:p>
        </w:tc>
      </w:tr>
      <w:tr w:rsidR="00A168C8" w:rsidRPr="001E47D2" w:rsidTr="006337D6">
        <w:trPr>
          <w:trHeight w:val="780"/>
        </w:trPr>
        <w:tc>
          <w:tcPr>
            <w:tcW w:w="472" w:type="pct"/>
            <w:vMerge/>
            <w:tcBorders>
              <w:top w:val="nil"/>
              <w:left w:val="single" w:sz="4" w:space="0" w:color="auto"/>
              <w:bottom w:val="single" w:sz="4" w:space="0" w:color="auto"/>
              <w:right w:val="single" w:sz="4" w:space="0" w:color="auto"/>
            </w:tcBorders>
            <w:vAlign w:val="center"/>
            <w:hideMark/>
          </w:tcPr>
          <w:p w:rsidR="00A168C8" w:rsidRPr="001E47D2" w:rsidRDefault="00A168C8" w:rsidP="003956B9">
            <w:pPr>
              <w:spacing w:after="0" w:line="240" w:lineRule="auto"/>
              <w:rPr>
                <w:rFonts w:eastAsia="Times New Roman" w:cs="Times New Roman"/>
                <w:color w:val="000000"/>
                <w:sz w:val="24"/>
                <w:szCs w:val="24"/>
              </w:rPr>
            </w:pPr>
          </w:p>
        </w:tc>
        <w:tc>
          <w:tcPr>
            <w:tcW w:w="719"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SCs</w:t>
            </w:r>
          </w:p>
        </w:tc>
        <w:tc>
          <w:tcPr>
            <w:tcW w:w="972"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Thiltlang</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Darzo</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Muallianpui</w:t>
            </w:r>
            <w:proofErr w:type="spellEnd"/>
          </w:p>
        </w:tc>
        <w:tc>
          <w:tcPr>
            <w:tcW w:w="888"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Thenhlum</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Changpui</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Phairuangkai</w:t>
            </w:r>
            <w:proofErr w:type="spellEnd"/>
          </w:p>
        </w:tc>
        <w:tc>
          <w:tcPr>
            <w:tcW w:w="846"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Thingfal</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Phalhrang</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Sekhum</w:t>
            </w:r>
            <w:proofErr w:type="spellEnd"/>
          </w:p>
        </w:tc>
        <w:tc>
          <w:tcPr>
            <w:tcW w:w="1103"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Tuipui</w:t>
            </w:r>
            <w:proofErr w:type="spellEnd"/>
            <w:r w:rsidRPr="001E47D2">
              <w:rPr>
                <w:rFonts w:eastAsia="Times New Roman" w:cs="Times New Roman"/>
                <w:color w:val="000000"/>
                <w:sz w:val="24"/>
                <w:szCs w:val="24"/>
              </w:rPr>
              <w:t xml:space="preserve"> D, </w:t>
            </w:r>
            <w:proofErr w:type="spellStart"/>
            <w:r w:rsidRPr="001E47D2">
              <w:rPr>
                <w:rFonts w:eastAsia="Times New Roman" w:cs="Times New Roman"/>
                <w:color w:val="000000"/>
                <w:sz w:val="24"/>
                <w:szCs w:val="24"/>
              </w:rPr>
              <w:t>Leite</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Tuichawng</w:t>
            </w:r>
            <w:proofErr w:type="spellEnd"/>
          </w:p>
        </w:tc>
      </w:tr>
    </w:tbl>
    <w:p w:rsidR="00A168C8" w:rsidRPr="001E47D2" w:rsidRDefault="00A168C8" w:rsidP="00A168C8">
      <w:pPr>
        <w:pStyle w:val="NoSpacing"/>
        <w:rPr>
          <w:rFonts w:cs="Times New Roman"/>
          <w:b/>
          <w:sz w:val="24"/>
          <w:szCs w:val="24"/>
        </w:rPr>
      </w:pPr>
    </w:p>
    <w:tbl>
      <w:tblPr>
        <w:tblW w:w="5000" w:type="pct"/>
        <w:tblLook w:val="04A0" w:firstRow="1" w:lastRow="0" w:firstColumn="1" w:lastColumn="0" w:noHBand="0" w:noVBand="1"/>
      </w:tblPr>
      <w:tblGrid>
        <w:gridCol w:w="3701"/>
        <w:gridCol w:w="1363"/>
        <w:gridCol w:w="1203"/>
        <w:gridCol w:w="1445"/>
        <w:gridCol w:w="1524"/>
      </w:tblGrid>
      <w:tr w:rsidR="00A168C8" w:rsidRPr="001E47D2" w:rsidTr="006337D6">
        <w:trPr>
          <w:trHeight w:val="255"/>
        </w:trPr>
        <w:tc>
          <w:tcPr>
            <w:tcW w:w="5000" w:type="pct"/>
            <w:gridSpan w:val="5"/>
            <w:tcBorders>
              <w:top w:val="nil"/>
              <w:left w:val="nil"/>
              <w:bottom w:val="nil"/>
              <w:right w:val="nil"/>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Detailed estimation for fund requirement</w:t>
            </w:r>
          </w:p>
        </w:tc>
      </w:tr>
      <w:tr w:rsidR="00A168C8" w:rsidRPr="001E47D2" w:rsidTr="006337D6">
        <w:trPr>
          <w:trHeight w:val="330"/>
        </w:trPr>
        <w:tc>
          <w:tcPr>
            <w:tcW w:w="200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rPr>
                <w:rFonts w:eastAsia="Times New Roman" w:cs="Times New Roman"/>
                <w:b/>
                <w:bCs/>
                <w:color w:val="000000"/>
                <w:sz w:val="24"/>
                <w:szCs w:val="24"/>
              </w:rPr>
            </w:pPr>
            <w:r w:rsidRPr="001E47D2">
              <w:rPr>
                <w:rFonts w:eastAsia="Times New Roman" w:cs="Times New Roman"/>
                <w:b/>
                <w:bCs/>
                <w:color w:val="000000"/>
                <w:sz w:val="24"/>
                <w:szCs w:val="24"/>
              </w:rPr>
              <w:t>Particulars</w:t>
            </w:r>
          </w:p>
        </w:tc>
        <w:tc>
          <w:tcPr>
            <w:tcW w:w="738" w:type="pct"/>
            <w:tcBorders>
              <w:top w:val="single" w:sz="4" w:space="0" w:color="auto"/>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June</w:t>
            </w:r>
          </w:p>
        </w:tc>
        <w:tc>
          <w:tcPr>
            <w:tcW w:w="651" w:type="pct"/>
            <w:tcBorders>
              <w:top w:val="single" w:sz="4" w:space="0" w:color="auto"/>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Sept</w:t>
            </w:r>
          </w:p>
        </w:tc>
        <w:tc>
          <w:tcPr>
            <w:tcW w:w="781" w:type="pct"/>
            <w:tcBorders>
              <w:top w:val="single" w:sz="4" w:space="0" w:color="auto"/>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Dec</w:t>
            </w:r>
          </w:p>
        </w:tc>
        <w:tc>
          <w:tcPr>
            <w:tcW w:w="825" w:type="pct"/>
            <w:tcBorders>
              <w:top w:val="single" w:sz="4" w:space="0" w:color="auto"/>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March</w:t>
            </w:r>
          </w:p>
        </w:tc>
      </w:tr>
      <w:tr w:rsidR="00A168C8" w:rsidRPr="001E47D2" w:rsidTr="006337D6">
        <w:trPr>
          <w:trHeight w:val="330"/>
        </w:trPr>
        <w:tc>
          <w:tcPr>
            <w:tcW w:w="200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rPr>
                <w:rFonts w:eastAsia="Times New Roman" w:cs="Times New Roman"/>
                <w:b/>
                <w:bCs/>
                <w:color w:val="000000"/>
                <w:sz w:val="24"/>
                <w:szCs w:val="24"/>
              </w:rPr>
            </w:pPr>
            <w:r w:rsidRPr="001E47D2">
              <w:rPr>
                <w:rFonts w:eastAsia="Times New Roman" w:cs="Times New Roman"/>
                <w:b/>
                <w:bCs/>
                <w:color w:val="000000"/>
                <w:sz w:val="24"/>
                <w:szCs w:val="24"/>
              </w:rPr>
              <w:t xml:space="preserve">No. Of </w:t>
            </w:r>
            <w:proofErr w:type="spellStart"/>
            <w:r w:rsidRPr="001E47D2">
              <w:rPr>
                <w:rFonts w:eastAsia="Times New Roman" w:cs="Times New Roman"/>
                <w:b/>
                <w:bCs/>
                <w:color w:val="000000"/>
                <w:sz w:val="24"/>
                <w:szCs w:val="24"/>
              </w:rPr>
              <w:t>Kilometre</w:t>
            </w:r>
            <w:proofErr w:type="spellEnd"/>
            <w:r w:rsidRPr="001E47D2">
              <w:rPr>
                <w:rFonts w:eastAsia="Times New Roman" w:cs="Times New Roman"/>
                <w:b/>
                <w:bCs/>
                <w:color w:val="000000"/>
                <w:sz w:val="24"/>
                <w:szCs w:val="24"/>
              </w:rPr>
              <w:t xml:space="preserve">  to be covered</w:t>
            </w:r>
          </w:p>
        </w:tc>
        <w:tc>
          <w:tcPr>
            <w:tcW w:w="738"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487</w:t>
            </w:r>
          </w:p>
        </w:tc>
        <w:tc>
          <w:tcPr>
            <w:tcW w:w="651"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636</w:t>
            </w:r>
          </w:p>
        </w:tc>
        <w:tc>
          <w:tcPr>
            <w:tcW w:w="781"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665</w:t>
            </w:r>
          </w:p>
        </w:tc>
        <w:tc>
          <w:tcPr>
            <w:tcW w:w="825"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808</w:t>
            </w:r>
          </w:p>
        </w:tc>
      </w:tr>
      <w:tr w:rsidR="00A168C8" w:rsidRPr="001E47D2" w:rsidTr="006337D6">
        <w:trPr>
          <w:trHeight w:val="270"/>
        </w:trPr>
        <w:tc>
          <w:tcPr>
            <w:tcW w:w="200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Vehicle hiring @ Rs.30 per Km</w:t>
            </w:r>
          </w:p>
        </w:tc>
        <w:tc>
          <w:tcPr>
            <w:tcW w:w="738"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14610</w:t>
            </w:r>
          </w:p>
        </w:tc>
        <w:tc>
          <w:tcPr>
            <w:tcW w:w="651"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19080</w:t>
            </w:r>
          </w:p>
        </w:tc>
        <w:tc>
          <w:tcPr>
            <w:tcW w:w="781"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19950</w:t>
            </w:r>
          </w:p>
        </w:tc>
        <w:tc>
          <w:tcPr>
            <w:tcW w:w="825"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24240</w:t>
            </w:r>
          </w:p>
        </w:tc>
      </w:tr>
      <w:tr w:rsidR="00A168C8" w:rsidRPr="001E47D2" w:rsidTr="006337D6">
        <w:trPr>
          <w:trHeight w:val="510"/>
        </w:trPr>
        <w:tc>
          <w:tcPr>
            <w:tcW w:w="2004"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Over-night holding charge @ Rs.1000/- per night</w:t>
            </w:r>
          </w:p>
        </w:tc>
        <w:tc>
          <w:tcPr>
            <w:tcW w:w="738"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2000</w:t>
            </w:r>
          </w:p>
        </w:tc>
        <w:tc>
          <w:tcPr>
            <w:tcW w:w="651"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3000</w:t>
            </w:r>
          </w:p>
        </w:tc>
        <w:tc>
          <w:tcPr>
            <w:tcW w:w="781"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2000</w:t>
            </w:r>
          </w:p>
        </w:tc>
        <w:tc>
          <w:tcPr>
            <w:tcW w:w="825"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3000</w:t>
            </w:r>
          </w:p>
        </w:tc>
      </w:tr>
      <w:tr w:rsidR="00A168C8" w:rsidRPr="001E47D2" w:rsidTr="006337D6">
        <w:trPr>
          <w:trHeight w:val="555"/>
        </w:trPr>
        <w:tc>
          <w:tcPr>
            <w:tcW w:w="2004"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Food and Lodging charges  @ Rs.1000/- per head per day x 4 officials in a team</w:t>
            </w:r>
          </w:p>
        </w:tc>
        <w:tc>
          <w:tcPr>
            <w:tcW w:w="738"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12000</w:t>
            </w:r>
          </w:p>
        </w:tc>
        <w:tc>
          <w:tcPr>
            <w:tcW w:w="651"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16000</w:t>
            </w:r>
          </w:p>
        </w:tc>
        <w:tc>
          <w:tcPr>
            <w:tcW w:w="781"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12000</w:t>
            </w:r>
          </w:p>
        </w:tc>
        <w:tc>
          <w:tcPr>
            <w:tcW w:w="825"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16000</w:t>
            </w:r>
          </w:p>
        </w:tc>
      </w:tr>
      <w:tr w:rsidR="00A168C8" w:rsidRPr="001E47D2" w:rsidTr="006337D6">
        <w:trPr>
          <w:trHeight w:val="300"/>
        </w:trPr>
        <w:tc>
          <w:tcPr>
            <w:tcW w:w="200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right"/>
              <w:rPr>
                <w:rFonts w:eastAsia="Times New Roman" w:cs="Times New Roman"/>
                <w:b/>
                <w:bCs/>
                <w:color w:val="000000"/>
                <w:sz w:val="24"/>
                <w:szCs w:val="24"/>
              </w:rPr>
            </w:pPr>
            <w:r w:rsidRPr="001E47D2">
              <w:rPr>
                <w:rFonts w:eastAsia="Times New Roman" w:cs="Times New Roman"/>
                <w:b/>
                <w:bCs/>
                <w:color w:val="000000"/>
                <w:sz w:val="24"/>
                <w:szCs w:val="24"/>
              </w:rPr>
              <w:t>TOTAL</w:t>
            </w:r>
          </w:p>
        </w:tc>
        <w:tc>
          <w:tcPr>
            <w:tcW w:w="738"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28610</w:t>
            </w:r>
          </w:p>
        </w:tc>
        <w:tc>
          <w:tcPr>
            <w:tcW w:w="651"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38080</w:t>
            </w:r>
          </w:p>
        </w:tc>
        <w:tc>
          <w:tcPr>
            <w:tcW w:w="781"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33950</w:t>
            </w:r>
          </w:p>
        </w:tc>
        <w:tc>
          <w:tcPr>
            <w:tcW w:w="825"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43240</w:t>
            </w:r>
          </w:p>
        </w:tc>
      </w:tr>
      <w:tr w:rsidR="00A168C8" w:rsidRPr="001E47D2" w:rsidTr="006337D6">
        <w:trPr>
          <w:trHeight w:val="300"/>
        </w:trPr>
        <w:tc>
          <w:tcPr>
            <w:tcW w:w="4175"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right"/>
              <w:rPr>
                <w:rFonts w:eastAsia="Times New Roman" w:cs="Times New Roman"/>
                <w:b/>
                <w:bCs/>
                <w:color w:val="000000"/>
                <w:sz w:val="24"/>
                <w:szCs w:val="24"/>
              </w:rPr>
            </w:pPr>
            <w:r w:rsidRPr="001E47D2">
              <w:rPr>
                <w:rFonts w:eastAsia="Times New Roman" w:cs="Times New Roman"/>
                <w:b/>
                <w:bCs/>
                <w:color w:val="000000"/>
                <w:sz w:val="24"/>
                <w:szCs w:val="24"/>
              </w:rPr>
              <w:t>Grand Total</w:t>
            </w:r>
          </w:p>
        </w:tc>
        <w:tc>
          <w:tcPr>
            <w:tcW w:w="825"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143880</w:t>
            </w:r>
          </w:p>
        </w:tc>
      </w:tr>
    </w:tbl>
    <w:p w:rsidR="00A168C8" w:rsidRPr="001E47D2" w:rsidRDefault="00A168C8" w:rsidP="00A168C8">
      <w:pPr>
        <w:pStyle w:val="NoSpacing"/>
        <w:rPr>
          <w:rFonts w:cs="Times New Roman"/>
          <w:b/>
          <w:sz w:val="24"/>
          <w:szCs w:val="24"/>
        </w:rPr>
      </w:pPr>
    </w:p>
    <w:p w:rsidR="00A168C8" w:rsidRPr="001E47D2" w:rsidRDefault="00A168C8" w:rsidP="00A168C8">
      <w:pPr>
        <w:pStyle w:val="NoSpacing"/>
        <w:rPr>
          <w:rFonts w:cs="Times New Roman"/>
          <w:b/>
          <w:sz w:val="24"/>
          <w:szCs w:val="24"/>
        </w:rPr>
      </w:pPr>
    </w:p>
    <w:p w:rsidR="00A168C8" w:rsidRPr="001E47D2" w:rsidRDefault="00A168C8" w:rsidP="00A168C8">
      <w:pPr>
        <w:pStyle w:val="NoSpacing"/>
        <w:rPr>
          <w:rFonts w:cs="Times New Roman"/>
          <w:b/>
          <w:sz w:val="24"/>
          <w:szCs w:val="24"/>
        </w:rPr>
      </w:pPr>
      <w:r w:rsidRPr="001E47D2">
        <w:rPr>
          <w:rFonts w:cs="Times New Roman"/>
          <w:b/>
          <w:sz w:val="24"/>
          <w:szCs w:val="24"/>
        </w:rPr>
        <w:t>SERCHHIP</w:t>
      </w:r>
    </w:p>
    <w:tbl>
      <w:tblPr>
        <w:tblW w:w="5000" w:type="pct"/>
        <w:tblLook w:val="04A0" w:firstRow="1" w:lastRow="0" w:firstColumn="1" w:lastColumn="0" w:noHBand="0" w:noVBand="1"/>
      </w:tblPr>
      <w:tblGrid>
        <w:gridCol w:w="988"/>
        <w:gridCol w:w="1041"/>
        <w:gridCol w:w="1334"/>
        <w:gridCol w:w="2126"/>
        <w:gridCol w:w="2395"/>
        <w:gridCol w:w="1352"/>
      </w:tblGrid>
      <w:tr w:rsidR="00A168C8" w:rsidRPr="001E47D2" w:rsidTr="006337D6">
        <w:trPr>
          <w:trHeight w:val="300"/>
        </w:trPr>
        <w:tc>
          <w:tcPr>
            <w:tcW w:w="5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District</w:t>
            </w:r>
          </w:p>
        </w:tc>
        <w:tc>
          <w:tcPr>
            <w:tcW w:w="799" w:type="pct"/>
            <w:tcBorders>
              <w:top w:val="single" w:sz="4" w:space="0" w:color="auto"/>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Facility /Month</w:t>
            </w:r>
          </w:p>
        </w:tc>
        <w:tc>
          <w:tcPr>
            <w:tcW w:w="722" w:type="pct"/>
            <w:tcBorders>
              <w:top w:val="single" w:sz="4" w:space="0" w:color="auto"/>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June</w:t>
            </w:r>
          </w:p>
        </w:tc>
        <w:tc>
          <w:tcPr>
            <w:tcW w:w="1159" w:type="pct"/>
            <w:tcBorders>
              <w:top w:val="single" w:sz="4" w:space="0" w:color="auto"/>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Sept</w:t>
            </w:r>
          </w:p>
        </w:tc>
        <w:tc>
          <w:tcPr>
            <w:tcW w:w="849" w:type="pct"/>
            <w:tcBorders>
              <w:top w:val="single" w:sz="4" w:space="0" w:color="auto"/>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Dec</w:t>
            </w:r>
          </w:p>
        </w:tc>
        <w:tc>
          <w:tcPr>
            <w:tcW w:w="918" w:type="pct"/>
            <w:tcBorders>
              <w:top w:val="single" w:sz="4" w:space="0" w:color="auto"/>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March</w:t>
            </w:r>
          </w:p>
        </w:tc>
      </w:tr>
      <w:tr w:rsidR="00A168C8" w:rsidRPr="001E47D2" w:rsidTr="006337D6">
        <w:trPr>
          <w:trHeight w:val="300"/>
        </w:trPr>
        <w:tc>
          <w:tcPr>
            <w:tcW w:w="553" w:type="pct"/>
            <w:vMerge w:val="restart"/>
            <w:tcBorders>
              <w:top w:val="nil"/>
              <w:left w:val="single" w:sz="4" w:space="0" w:color="auto"/>
              <w:bottom w:val="single" w:sz="4" w:space="0" w:color="auto"/>
              <w:right w:val="single" w:sz="4" w:space="0" w:color="auto"/>
            </w:tcBorders>
            <w:shd w:val="clear" w:color="auto" w:fill="auto"/>
            <w:vAlign w:val="center"/>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Serchhip</w:t>
            </w:r>
            <w:proofErr w:type="spellEnd"/>
          </w:p>
        </w:tc>
        <w:tc>
          <w:tcPr>
            <w:tcW w:w="799"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DH</w:t>
            </w:r>
          </w:p>
        </w:tc>
        <w:tc>
          <w:tcPr>
            <w:tcW w:w="3648" w:type="pct"/>
            <w:gridSpan w:val="4"/>
            <w:tcBorders>
              <w:top w:val="single" w:sz="4" w:space="0" w:color="auto"/>
              <w:left w:val="nil"/>
              <w:bottom w:val="single" w:sz="4" w:space="0" w:color="auto"/>
              <w:right w:val="single" w:sz="4" w:space="0" w:color="auto"/>
            </w:tcBorders>
            <w:shd w:val="clear" w:color="000000" w:fill="FFFFFF"/>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Serchhip</w:t>
            </w:r>
            <w:proofErr w:type="spellEnd"/>
            <w:r w:rsidRPr="001E47D2">
              <w:rPr>
                <w:rFonts w:eastAsia="Times New Roman" w:cs="Times New Roman"/>
                <w:color w:val="000000"/>
                <w:sz w:val="24"/>
                <w:szCs w:val="24"/>
              </w:rPr>
              <w:t xml:space="preserve"> District Hospital</w:t>
            </w:r>
          </w:p>
        </w:tc>
      </w:tr>
      <w:tr w:rsidR="00A168C8" w:rsidRPr="001E47D2" w:rsidTr="006337D6">
        <w:trPr>
          <w:trHeight w:val="300"/>
        </w:trPr>
        <w:tc>
          <w:tcPr>
            <w:tcW w:w="553" w:type="pct"/>
            <w:vMerge/>
            <w:tcBorders>
              <w:top w:val="nil"/>
              <w:left w:val="single" w:sz="4" w:space="0" w:color="auto"/>
              <w:bottom w:val="single" w:sz="4" w:space="0" w:color="auto"/>
              <w:right w:val="single" w:sz="4" w:space="0" w:color="auto"/>
            </w:tcBorders>
            <w:vAlign w:val="center"/>
            <w:hideMark/>
          </w:tcPr>
          <w:p w:rsidR="00A168C8" w:rsidRPr="001E47D2" w:rsidRDefault="00A168C8" w:rsidP="003956B9">
            <w:pPr>
              <w:spacing w:after="0" w:line="240" w:lineRule="auto"/>
              <w:rPr>
                <w:rFonts w:eastAsia="Times New Roman" w:cs="Times New Roman"/>
                <w:color w:val="000000"/>
                <w:sz w:val="24"/>
                <w:szCs w:val="24"/>
              </w:rPr>
            </w:pPr>
          </w:p>
        </w:tc>
        <w:tc>
          <w:tcPr>
            <w:tcW w:w="799"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SDH/CHC</w:t>
            </w:r>
          </w:p>
        </w:tc>
        <w:tc>
          <w:tcPr>
            <w:tcW w:w="722"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Thenzawl</w:t>
            </w:r>
            <w:proofErr w:type="spellEnd"/>
          </w:p>
        </w:tc>
        <w:tc>
          <w:tcPr>
            <w:tcW w:w="1159"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Thenzawl</w:t>
            </w:r>
            <w:proofErr w:type="spellEnd"/>
          </w:p>
        </w:tc>
        <w:tc>
          <w:tcPr>
            <w:tcW w:w="849"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Thenzawl</w:t>
            </w:r>
            <w:proofErr w:type="spellEnd"/>
          </w:p>
        </w:tc>
        <w:tc>
          <w:tcPr>
            <w:tcW w:w="918"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Thenzawl</w:t>
            </w:r>
            <w:proofErr w:type="spellEnd"/>
          </w:p>
        </w:tc>
      </w:tr>
      <w:tr w:rsidR="00A168C8" w:rsidRPr="001E47D2" w:rsidTr="006337D6">
        <w:trPr>
          <w:trHeight w:val="780"/>
        </w:trPr>
        <w:tc>
          <w:tcPr>
            <w:tcW w:w="553" w:type="pct"/>
            <w:vMerge/>
            <w:tcBorders>
              <w:top w:val="nil"/>
              <w:left w:val="single" w:sz="4" w:space="0" w:color="auto"/>
              <w:bottom w:val="single" w:sz="4" w:space="0" w:color="auto"/>
              <w:right w:val="single" w:sz="4" w:space="0" w:color="auto"/>
            </w:tcBorders>
            <w:vAlign w:val="center"/>
            <w:hideMark/>
          </w:tcPr>
          <w:p w:rsidR="00A168C8" w:rsidRPr="001E47D2" w:rsidRDefault="00A168C8" w:rsidP="003956B9">
            <w:pPr>
              <w:spacing w:after="0" w:line="240" w:lineRule="auto"/>
              <w:rPr>
                <w:rFonts w:eastAsia="Times New Roman" w:cs="Times New Roman"/>
                <w:color w:val="000000"/>
                <w:sz w:val="24"/>
                <w:szCs w:val="24"/>
              </w:rPr>
            </w:pPr>
          </w:p>
        </w:tc>
        <w:tc>
          <w:tcPr>
            <w:tcW w:w="799"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PHC</w:t>
            </w:r>
          </w:p>
        </w:tc>
        <w:tc>
          <w:tcPr>
            <w:tcW w:w="722"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Ngentian</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khawlailung</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Chhingchhip</w:t>
            </w:r>
            <w:proofErr w:type="spellEnd"/>
          </w:p>
        </w:tc>
        <w:tc>
          <w:tcPr>
            <w:tcW w:w="1159"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 xml:space="preserve"> E </w:t>
            </w:r>
            <w:proofErr w:type="spellStart"/>
            <w:r w:rsidRPr="001E47D2">
              <w:rPr>
                <w:rFonts w:eastAsia="Times New Roman" w:cs="Times New Roman"/>
                <w:color w:val="000000"/>
                <w:sz w:val="24"/>
                <w:szCs w:val="24"/>
              </w:rPr>
              <w:t>Lungdar</w:t>
            </w:r>
            <w:proofErr w:type="spellEnd"/>
            <w:r w:rsidRPr="001E47D2">
              <w:rPr>
                <w:rFonts w:eastAsia="Times New Roman" w:cs="Times New Roman"/>
                <w:color w:val="000000"/>
                <w:sz w:val="24"/>
                <w:szCs w:val="24"/>
              </w:rPr>
              <w:t xml:space="preserve">, N </w:t>
            </w:r>
            <w:proofErr w:type="spellStart"/>
            <w:r w:rsidRPr="001E47D2">
              <w:rPr>
                <w:rFonts w:eastAsia="Times New Roman" w:cs="Times New Roman"/>
                <w:color w:val="000000"/>
                <w:sz w:val="24"/>
                <w:szCs w:val="24"/>
              </w:rPr>
              <w:t>Vanlaiphai</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Ngentiang</w:t>
            </w:r>
            <w:proofErr w:type="spellEnd"/>
          </w:p>
        </w:tc>
        <w:tc>
          <w:tcPr>
            <w:tcW w:w="849"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Ngentian</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KhawlailungChhingchhip</w:t>
            </w:r>
            <w:proofErr w:type="spellEnd"/>
          </w:p>
        </w:tc>
        <w:tc>
          <w:tcPr>
            <w:tcW w:w="918"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 xml:space="preserve"> E </w:t>
            </w:r>
            <w:proofErr w:type="spellStart"/>
            <w:r w:rsidRPr="001E47D2">
              <w:rPr>
                <w:rFonts w:eastAsia="Times New Roman" w:cs="Times New Roman"/>
                <w:color w:val="000000"/>
                <w:sz w:val="24"/>
                <w:szCs w:val="24"/>
              </w:rPr>
              <w:t>Lungdar</w:t>
            </w:r>
            <w:proofErr w:type="spellEnd"/>
            <w:r w:rsidRPr="001E47D2">
              <w:rPr>
                <w:rFonts w:eastAsia="Times New Roman" w:cs="Times New Roman"/>
                <w:color w:val="000000"/>
                <w:sz w:val="24"/>
                <w:szCs w:val="24"/>
              </w:rPr>
              <w:t xml:space="preserve">, N </w:t>
            </w:r>
            <w:proofErr w:type="spellStart"/>
            <w:r w:rsidRPr="001E47D2">
              <w:rPr>
                <w:rFonts w:eastAsia="Times New Roman" w:cs="Times New Roman"/>
                <w:color w:val="000000"/>
                <w:sz w:val="24"/>
                <w:szCs w:val="24"/>
              </w:rPr>
              <w:t>Vanlaiphai</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Ngentiang</w:t>
            </w:r>
            <w:proofErr w:type="spellEnd"/>
          </w:p>
        </w:tc>
      </w:tr>
      <w:tr w:rsidR="00A168C8" w:rsidRPr="001E47D2" w:rsidTr="006337D6">
        <w:trPr>
          <w:trHeight w:val="525"/>
        </w:trPr>
        <w:tc>
          <w:tcPr>
            <w:tcW w:w="553" w:type="pct"/>
            <w:vMerge/>
            <w:tcBorders>
              <w:top w:val="nil"/>
              <w:left w:val="single" w:sz="4" w:space="0" w:color="auto"/>
              <w:bottom w:val="single" w:sz="4" w:space="0" w:color="auto"/>
              <w:right w:val="single" w:sz="4" w:space="0" w:color="auto"/>
            </w:tcBorders>
            <w:vAlign w:val="center"/>
            <w:hideMark/>
          </w:tcPr>
          <w:p w:rsidR="00A168C8" w:rsidRPr="001E47D2" w:rsidRDefault="00A168C8" w:rsidP="003956B9">
            <w:pPr>
              <w:spacing w:after="0" w:line="240" w:lineRule="auto"/>
              <w:rPr>
                <w:rFonts w:eastAsia="Times New Roman" w:cs="Times New Roman"/>
                <w:color w:val="000000"/>
                <w:sz w:val="24"/>
                <w:szCs w:val="24"/>
              </w:rPr>
            </w:pPr>
          </w:p>
        </w:tc>
        <w:tc>
          <w:tcPr>
            <w:tcW w:w="799"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SCs</w:t>
            </w:r>
          </w:p>
        </w:tc>
        <w:tc>
          <w:tcPr>
            <w:tcW w:w="722"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Sialhau</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Keitum</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Buangpui</w:t>
            </w:r>
            <w:proofErr w:type="spellEnd"/>
          </w:p>
        </w:tc>
        <w:tc>
          <w:tcPr>
            <w:tcW w:w="1159"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Hriangtlang,Lungpho</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Rullam</w:t>
            </w:r>
            <w:proofErr w:type="spellEnd"/>
          </w:p>
        </w:tc>
        <w:tc>
          <w:tcPr>
            <w:tcW w:w="849"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Hmuntha</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Khawbel</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Hualtu</w:t>
            </w:r>
            <w:proofErr w:type="spellEnd"/>
          </w:p>
        </w:tc>
        <w:tc>
          <w:tcPr>
            <w:tcW w:w="918" w:type="pct"/>
            <w:tcBorders>
              <w:top w:val="nil"/>
              <w:left w:val="nil"/>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proofErr w:type="spellStart"/>
            <w:r w:rsidRPr="001E47D2">
              <w:rPr>
                <w:rFonts w:eastAsia="Times New Roman" w:cs="Times New Roman"/>
                <w:color w:val="000000"/>
                <w:sz w:val="24"/>
                <w:szCs w:val="24"/>
              </w:rPr>
              <w:t>Lungchhuan</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Lungkawlh</w:t>
            </w:r>
            <w:proofErr w:type="spellEnd"/>
            <w:r w:rsidRPr="001E47D2">
              <w:rPr>
                <w:rFonts w:eastAsia="Times New Roman" w:cs="Times New Roman"/>
                <w:color w:val="000000"/>
                <w:sz w:val="24"/>
                <w:szCs w:val="24"/>
              </w:rPr>
              <w:t xml:space="preserve">, </w:t>
            </w:r>
            <w:proofErr w:type="spellStart"/>
            <w:r w:rsidRPr="001E47D2">
              <w:rPr>
                <w:rFonts w:eastAsia="Times New Roman" w:cs="Times New Roman"/>
                <w:color w:val="000000"/>
                <w:sz w:val="24"/>
                <w:szCs w:val="24"/>
              </w:rPr>
              <w:t>Leng</w:t>
            </w:r>
            <w:proofErr w:type="spellEnd"/>
          </w:p>
        </w:tc>
      </w:tr>
    </w:tbl>
    <w:p w:rsidR="00A168C8" w:rsidRPr="001E47D2" w:rsidRDefault="00A168C8" w:rsidP="00A168C8">
      <w:pPr>
        <w:pStyle w:val="NoSpacing"/>
        <w:rPr>
          <w:rFonts w:cs="Times New Roman"/>
          <w:b/>
          <w:sz w:val="24"/>
          <w:szCs w:val="24"/>
        </w:rPr>
      </w:pPr>
    </w:p>
    <w:tbl>
      <w:tblPr>
        <w:tblW w:w="5000" w:type="pct"/>
        <w:tblLook w:val="04A0" w:firstRow="1" w:lastRow="0" w:firstColumn="1" w:lastColumn="0" w:noHBand="0" w:noVBand="1"/>
      </w:tblPr>
      <w:tblGrid>
        <w:gridCol w:w="4745"/>
        <w:gridCol w:w="1033"/>
        <w:gridCol w:w="1033"/>
        <w:gridCol w:w="1239"/>
        <w:gridCol w:w="1186"/>
      </w:tblGrid>
      <w:tr w:rsidR="00A168C8" w:rsidRPr="001E47D2" w:rsidTr="006337D6">
        <w:trPr>
          <w:trHeight w:val="300"/>
        </w:trPr>
        <w:tc>
          <w:tcPr>
            <w:tcW w:w="5000" w:type="pct"/>
            <w:gridSpan w:val="5"/>
            <w:tcBorders>
              <w:top w:val="nil"/>
              <w:left w:val="nil"/>
              <w:bottom w:val="single" w:sz="4" w:space="0" w:color="auto"/>
              <w:right w:val="nil"/>
            </w:tcBorders>
            <w:shd w:val="clear" w:color="auto" w:fill="auto"/>
            <w:noWrap/>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Detailed estimation for fund requirement</w:t>
            </w:r>
          </w:p>
        </w:tc>
      </w:tr>
      <w:tr w:rsidR="00A168C8" w:rsidRPr="001E47D2" w:rsidTr="006337D6">
        <w:trPr>
          <w:trHeight w:val="375"/>
        </w:trPr>
        <w:tc>
          <w:tcPr>
            <w:tcW w:w="256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rPr>
                <w:rFonts w:eastAsia="Times New Roman" w:cs="Times New Roman"/>
                <w:b/>
                <w:bCs/>
                <w:color w:val="000000"/>
                <w:sz w:val="24"/>
                <w:szCs w:val="24"/>
              </w:rPr>
            </w:pPr>
            <w:r w:rsidRPr="001E47D2">
              <w:rPr>
                <w:rFonts w:eastAsia="Times New Roman" w:cs="Times New Roman"/>
                <w:b/>
                <w:bCs/>
                <w:color w:val="000000"/>
                <w:sz w:val="24"/>
                <w:szCs w:val="24"/>
              </w:rPr>
              <w:t>Particulars</w:t>
            </w:r>
          </w:p>
        </w:tc>
        <w:tc>
          <w:tcPr>
            <w:tcW w:w="559"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June</w:t>
            </w:r>
          </w:p>
        </w:tc>
        <w:tc>
          <w:tcPr>
            <w:tcW w:w="559"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Sept</w:t>
            </w:r>
          </w:p>
        </w:tc>
        <w:tc>
          <w:tcPr>
            <w:tcW w:w="671"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Dec</w:t>
            </w:r>
          </w:p>
        </w:tc>
        <w:tc>
          <w:tcPr>
            <w:tcW w:w="642"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March</w:t>
            </w:r>
          </w:p>
        </w:tc>
      </w:tr>
      <w:tr w:rsidR="00A168C8" w:rsidRPr="001E47D2" w:rsidTr="006337D6">
        <w:trPr>
          <w:trHeight w:val="375"/>
        </w:trPr>
        <w:tc>
          <w:tcPr>
            <w:tcW w:w="256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rPr>
                <w:rFonts w:eastAsia="Times New Roman" w:cs="Times New Roman"/>
                <w:b/>
                <w:bCs/>
                <w:color w:val="000000"/>
                <w:sz w:val="24"/>
                <w:szCs w:val="24"/>
              </w:rPr>
            </w:pPr>
            <w:r w:rsidRPr="001E47D2">
              <w:rPr>
                <w:rFonts w:eastAsia="Times New Roman" w:cs="Times New Roman"/>
                <w:b/>
                <w:bCs/>
                <w:color w:val="000000"/>
                <w:sz w:val="24"/>
                <w:szCs w:val="24"/>
              </w:rPr>
              <w:t xml:space="preserve">No. Of </w:t>
            </w:r>
            <w:proofErr w:type="spellStart"/>
            <w:r w:rsidRPr="001E47D2">
              <w:rPr>
                <w:rFonts w:eastAsia="Times New Roman" w:cs="Times New Roman"/>
                <w:b/>
                <w:bCs/>
                <w:color w:val="000000"/>
                <w:sz w:val="24"/>
                <w:szCs w:val="24"/>
              </w:rPr>
              <w:t>Kilometre</w:t>
            </w:r>
            <w:proofErr w:type="spellEnd"/>
            <w:r w:rsidRPr="001E47D2">
              <w:rPr>
                <w:rFonts w:eastAsia="Times New Roman" w:cs="Times New Roman"/>
                <w:b/>
                <w:bCs/>
                <w:color w:val="000000"/>
                <w:sz w:val="24"/>
                <w:szCs w:val="24"/>
              </w:rPr>
              <w:t xml:space="preserve">  to be covered</w:t>
            </w:r>
          </w:p>
        </w:tc>
        <w:tc>
          <w:tcPr>
            <w:tcW w:w="559"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364</w:t>
            </w:r>
          </w:p>
        </w:tc>
        <w:tc>
          <w:tcPr>
            <w:tcW w:w="559"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398</w:t>
            </w:r>
          </w:p>
        </w:tc>
        <w:tc>
          <w:tcPr>
            <w:tcW w:w="671"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364</w:t>
            </w:r>
          </w:p>
        </w:tc>
        <w:tc>
          <w:tcPr>
            <w:tcW w:w="642"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402</w:t>
            </w:r>
          </w:p>
        </w:tc>
      </w:tr>
      <w:tr w:rsidR="00A168C8" w:rsidRPr="001E47D2" w:rsidTr="006337D6">
        <w:trPr>
          <w:trHeight w:val="330"/>
        </w:trPr>
        <w:tc>
          <w:tcPr>
            <w:tcW w:w="256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Vehicle hiring @ Rs.30 per Km</w:t>
            </w:r>
          </w:p>
        </w:tc>
        <w:tc>
          <w:tcPr>
            <w:tcW w:w="559"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10920</w:t>
            </w:r>
          </w:p>
        </w:tc>
        <w:tc>
          <w:tcPr>
            <w:tcW w:w="559"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11940</w:t>
            </w:r>
          </w:p>
        </w:tc>
        <w:tc>
          <w:tcPr>
            <w:tcW w:w="671"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10920</w:t>
            </w:r>
          </w:p>
        </w:tc>
        <w:tc>
          <w:tcPr>
            <w:tcW w:w="642"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12060</w:t>
            </w:r>
          </w:p>
        </w:tc>
      </w:tr>
      <w:tr w:rsidR="00A168C8" w:rsidRPr="001E47D2" w:rsidTr="006337D6">
        <w:trPr>
          <w:trHeight w:val="510"/>
        </w:trPr>
        <w:tc>
          <w:tcPr>
            <w:tcW w:w="2569"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Over-night holding charge @ Rs.1000/- per night</w:t>
            </w:r>
          </w:p>
        </w:tc>
        <w:tc>
          <w:tcPr>
            <w:tcW w:w="559"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3000</w:t>
            </w:r>
          </w:p>
        </w:tc>
        <w:tc>
          <w:tcPr>
            <w:tcW w:w="559"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3000</w:t>
            </w:r>
          </w:p>
        </w:tc>
        <w:tc>
          <w:tcPr>
            <w:tcW w:w="671"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3000</w:t>
            </w:r>
          </w:p>
        </w:tc>
        <w:tc>
          <w:tcPr>
            <w:tcW w:w="642"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3000</w:t>
            </w:r>
          </w:p>
        </w:tc>
      </w:tr>
      <w:tr w:rsidR="00A168C8" w:rsidRPr="001E47D2" w:rsidTr="006337D6">
        <w:trPr>
          <w:trHeight w:val="690"/>
        </w:trPr>
        <w:tc>
          <w:tcPr>
            <w:tcW w:w="2569"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lastRenderedPageBreak/>
              <w:t>Food and Lodging charges  @ Rs.1000/- per head per day x 4 officials in a team</w:t>
            </w:r>
          </w:p>
        </w:tc>
        <w:tc>
          <w:tcPr>
            <w:tcW w:w="559"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16000</w:t>
            </w:r>
          </w:p>
        </w:tc>
        <w:tc>
          <w:tcPr>
            <w:tcW w:w="559"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16000</w:t>
            </w:r>
          </w:p>
        </w:tc>
        <w:tc>
          <w:tcPr>
            <w:tcW w:w="671"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16000</w:t>
            </w:r>
          </w:p>
        </w:tc>
        <w:tc>
          <w:tcPr>
            <w:tcW w:w="642"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16000</w:t>
            </w:r>
          </w:p>
        </w:tc>
      </w:tr>
      <w:tr w:rsidR="00A168C8" w:rsidRPr="001E47D2" w:rsidTr="006337D6">
        <w:trPr>
          <w:trHeight w:val="315"/>
        </w:trPr>
        <w:tc>
          <w:tcPr>
            <w:tcW w:w="256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right"/>
              <w:rPr>
                <w:rFonts w:eastAsia="Times New Roman" w:cs="Times New Roman"/>
                <w:b/>
                <w:bCs/>
                <w:color w:val="000000"/>
                <w:sz w:val="24"/>
                <w:szCs w:val="24"/>
              </w:rPr>
            </w:pPr>
            <w:r w:rsidRPr="001E47D2">
              <w:rPr>
                <w:rFonts w:eastAsia="Times New Roman" w:cs="Times New Roman"/>
                <w:b/>
                <w:bCs/>
                <w:color w:val="000000"/>
                <w:sz w:val="24"/>
                <w:szCs w:val="24"/>
              </w:rPr>
              <w:t>TOTAL</w:t>
            </w:r>
          </w:p>
        </w:tc>
        <w:tc>
          <w:tcPr>
            <w:tcW w:w="559"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29920</w:t>
            </w:r>
          </w:p>
        </w:tc>
        <w:tc>
          <w:tcPr>
            <w:tcW w:w="559"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30940</w:t>
            </w:r>
          </w:p>
        </w:tc>
        <w:tc>
          <w:tcPr>
            <w:tcW w:w="671"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29920</w:t>
            </w:r>
          </w:p>
        </w:tc>
        <w:tc>
          <w:tcPr>
            <w:tcW w:w="642"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31060</w:t>
            </w:r>
          </w:p>
        </w:tc>
      </w:tr>
      <w:tr w:rsidR="00A168C8" w:rsidRPr="001E47D2" w:rsidTr="006337D6">
        <w:trPr>
          <w:trHeight w:val="315"/>
        </w:trPr>
        <w:tc>
          <w:tcPr>
            <w:tcW w:w="4358"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right"/>
              <w:rPr>
                <w:rFonts w:eastAsia="Times New Roman" w:cs="Times New Roman"/>
                <w:b/>
                <w:bCs/>
                <w:color w:val="000000"/>
                <w:sz w:val="24"/>
                <w:szCs w:val="24"/>
              </w:rPr>
            </w:pPr>
            <w:r w:rsidRPr="001E47D2">
              <w:rPr>
                <w:rFonts w:eastAsia="Times New Roman" w:cs="Times New Roman"/>
                <w:b/>
                <w:bCs/>
                <w:color w:val="000000"/>
                <w:sz w:val="24"/>
                <w:szCs w:val="24"/>
              </w:rPr>
              <w:t>Grand Total</w:t>
            </w:r>
          </w:p>
        </w:tc>
        <w:tc>
          <w:tcPr>
            <w:tcW w:w="642"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b/>
                <w:bCs/>
                <w:color w:val="000000"/>
                <w:sz w:val="24"/>
                <w:szCs w:val="24"/>
              </w:rPr>
            </w:pPr>
            <w:r w:rsidRPr="001E47D2">
              <w:rPr>
                <w:rFonts w:eastAsia="Times New Roman" w:cs="Times New Roman"/>
                <w:b/>
                <w:bCs/>
                <w:color w:val="000000"/>
                <w:sz w:val="24"/>
                <w:szCs w:val="24"/>
              </w:rPr>
              <w:t>121840</w:t>
            </w:r>
          </w:p>
        </w:tc>
      </w:tr>
    </w:tbl>
    <w:p w:rsidR="00A168C8" w:rsidRPr="001E47D2" w:rsidRDefault="00A168C8" w:rsidP="00A168C8">
      <w:pPr>
        <w:pStyle w:val="NoSpacing"/>
        <w:rPr>
          <w:rFonts w:cs="Times New Roman"/>
          <w:b/>
          <w:sz w:val="24"/>
          <w:szCs w:val="24"/>
        </w:rPr>
      </w:pPr>
    </w:p>
    <w:p w:rsidR="00A168C8" w:rsidRPr="001E47D2" w:rsidRDefault="00A168C8" w:rsidP="00A168C8">
      <w:pPr>
        <w:pStyle w:val="NoSpacing"/>
        <w:rPr>
          <w:rFonts w:cs="Times New Roman"/>
          <w:b/>
          <w:sz w:val="24"/>
          <w:szCs w:val="24"/>
        </w:rPr>
      </w:pPr>
      <w:r w:rsidRPr="001E47D2">
        <w:rPr>
          <w:rFonts w:cs="Times New Roman"/>
          <w:b/>
          <w:sz w:val="24"/>
          <w:szCs w:val="24"/>
        </w:rPr>
        <w:t>Consolidated fund requirement for State level Monitoring and Supportive Supervision is estimated as below.</w:t>
      </w:r>
    </w:p>
    <w:p w:rsidR="00A168C8" w:rsidRPr="001E47D2" w:rsidRDefault="00A168C8" w:rsidP="00A168C8">
      <w:pPr>
        <w:pStyle w:val="NoSpacing"/>
        <w:rPr>
          <w:rFonts w:cs="Times New Roman"/>
          <w:sz w:val="24"/>
          <w:szCs w:val="24"/>
        </w:rPr>
      </w:pPr>
    </w:p>
    <w:tbl>
      <w:tblPr>
        <w:tblW w:w="5000" w:type="pct"/>
        <w:tblLook w:val="04A0" w:firstRow="1" w:lastRow="0" w:firstColumn="1" w:lastColumn="0" w:noHBand="0" w:noVBand="1"/>
      </w:tblPr>
      <w:tblGrid>
        <w:gridCol w:w="3310"/>
        <w:gridCol w:w="1457"/>
        <w:gridCol w:w="1458"/>
        <w:gridCol w:w="1460"/>
        <w:gridCol w:w="1551"/>
      </w:tblGrid>
      <w:tr w:rsidR="00A168C8" w:rsidRPr="001E47D2" w:rsidTr="006337D6">
        <w:trPr>
          <w:trHeight w:val="300"/>
        </w:trPr>
        <w:tc>
          <w:tcPr>
            <w:tcW w:w="142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rPr>
                <w:rFonts w:eastAsia="Times New Roman" w:cs="Times New Roman"/>
                <w:b/>
                <w:color w:val="000000"/>
                <w:sz w:val="24"/>
                <w:szCs w:val="24"/>
              </w:rPr>
            </w:pPr>
            <w:r w:rsidRPr="001E47D2">
              <w:rPr>
                <w:rFonts w:eastAsia="Times New Roman" w:cs="Times New Roman"/>
                <w:b/>
                <w:color w:val="000000"/>
                <w:sz w:val="24"/>
                <w:szCs w:val="24"/>
              </w:rPr>
              <w:t>Particulars</w:t>
            </w:r>
          </w:p>
        </w:tc>
        <w:tc>
          <w:tcPr>
            <w:tcW w:w="3579" w:type="pct"/>
            <w:gridSpan w:val="4"/>
            <w:tcBorders>
              <w:top w:val="single" w:sz="4" w:space="0" w:color="auto"/>
              <w:left w:val="nil"/>
              <w:bottom w:val="single" w:sz="4" w:space="0" w:color="auto"/>
              <w:right w:val="single" w:sz="4" w:space="0" w:color="000000"/>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b/>
                <w:color w:val="000000"/>
                <w:sz w:val="24"/>
                <w:szCs w:val="24"/>
              </w:rPr>
            </w:pPr>
            <w:r w:rsidRPr="001E47D2">
              <w:rPr>
                <w:rFonts w:eastAsia="Times New Roman" w:cs="Times New Roman"/>
                <w:b/>
                <w:color w:val="000000"/>
                <w:sz w:val="24"/>
                <w:szCs w:val="24"/>
              </w:rPr>
              <w:t>April, 20</w:t>
            </w:r>
            <w:r w:rsidR="008004CF" w:rsidRPr="001E47D2">
              <w:rPr>
                <w:rFonts w:eastAsia="Times New Roman" w:cs="Times New Roman"/>
                <w:b/>
                <w:color w:val="000000"/>
                <w:sz w:val="24"/>
                <w:szCs w:val="24"/>
              </w:rPr>
              <w:t>20</w:t>
            </w:r>
            <w:r w:rsidRPr="001E47D2">
              <w:rPr>
                <w:rFonts w:eastAsia="Times New Roman" w:cs="Times New Roman"/>
                <w:b/>
                <w:color w:val="000000"/>
                <w:sz w:val="24"/>
                <w:szCs w:val="24"/>
              </w:rPr>
              <w:t xml:space="preserve"> - March, 20</w:t>
            </w:r>
            <w:r w:rsidR="008004CF" w:rsidRPr="001E47D2">
              <w:rPr>
                <w:rFonts w:eastAsia="Times New Roman" w:cs="Times New Roman"/>
                <w:b/>
                <w:color w:val="000000"/>
                <w:sz w:val="24"/>
                <w:szCs w:val="24"/>
              </w:rPr>
              <w:t>21</w:t>
            </w:r>
          </w:p>
        </w:tc>
      </w:tr>
      <w:tr w:rsidR="00A168C8" w:rsidRPr="001E47D2" w:rsidTr="006337D6">
        <w:trPr>
          <w:trHeight w:val="300"/>
        </w:trPr>
        <w:tc>
          <w:tcPr>
            <w:tcW w:w="142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rPr>
                <w:rFonts w:eastAsia="Times New Roman" w:cs="Times New Roman"/>
                <w:bCs/>
                <w:color w:val="000000"/>
                <w:sz w:val="24"/>
                <w:szCs w:val="24"/>
              </w:rPr>
            </w:pPr>
            <w:r w:rsidRPr="001E47D2">
              <w:rPr>
                <w:rFonts w:eastAsia="Times New Roman" w:cs="Times New Roman"/>
                <w:bCs/>
                <w:color w:val="000000"/>
                <w:sz w:val="24"/>
                <w:szCs w:val="24"/>
              </w:rPr>
              <w:t xml:space="preserve">No. Of </w:t>
            </w:r>
            <w:proofErr w:type="spellStart"/>
            <w:r w:rsidRPr="001E47D2">
              <w:rPr>
                <w:rFonts w:eastAsia="Times New Roman" w:cs="Times New Roman"/>
                <w:bCs/>
                <w:color w:val="000000"/>
                <w:sz w:val="24"/>
                <w:szCs w:val="24"/>
              </w:rPr>
              <w:t>Kilometre</w:t>
            </w:r>
            <w:proofErr w:type="spellEnd"/>
            <w:r w:rsidRPr="001E47D2">
              <w:rPr>
                <w:rFonts w:eastAsia="Times New Roman" w:cs="Times New Roman"/>
                <w:bCs/>
                <w:color w:val="000000"/>
                <w:sz w:val="24"/>
                <w:szCs w:val="24"/>
              </w:rPr>
              <w:t xml:space="preserve">  to be covered</w:t>
            </w:r>
          </w:p>
        </w:tc>
        <w:tc>
          <w:tcPr>
            <w:tcW w:w="882"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4895</w:t>
            </w:r>
          </w:p>
        </w:tc>
        <w:tc>
          <w:tcPr>
            <w:tcW w:w="882"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4875</w:t>
            </w:r>
          </w:p>
        </w:tc>
        <w:tc>
          <w:tcPr>
            <w:tcW w:w="882"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4572</w:t>
            </w:r>
          </w:p>
        </w:tc>
        <w:tc>
          <w:tcPr>
            <w:tcW w:w="932"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5247</w:t>
            </w:r>
          </w:p>
        </w:tc>
      </w:tr>
      <w:tr w:rsidR="00A168C8" w:rsidRPr="001E47D2" w:rsidTr="006337D6">
        <w:trPr>
          <w:trHeight w:val="300"/>
        </w:trPr>
        <w:tc>
          <w:tcPr>
            <w:tcW w:w="142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Vehicle hiring @ Rs.30 per Km</w:t>
            </w:r>
          </w:p>
        </w:tc>
        <w:tc>
          <w:tcPr>
            <w:tcW w:w="882"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146850</w:t>
            </w:r>
          </w:p>
        </w:tc>
        <w:tc>
          <w:tcPr>
            <w:tcW w:w="882"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146250</w:t>
            </w:r>
          </w:p>
        </w:tc>
        <w:tc>
          <w:tcPr>
            <w:tcW w:w="882"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137160</w:t>
            </w:r>
          </w:p>
        </w:tc>
        <w:tc>
          <w:tcPr>
            <w:tcW w:w="932" w:type="pct"/>
            <w:tcBorders>
              <w:top w:val="nil"/>
              <w:left w:val="nil"/>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157410</w:t>
            </w:r>
          </w:p>
        </w:tc>
      </w:tr>
      <w:tr w:rsidR="00A168C8" w:rsidRPr="001E47D2" w:rsidTr="006337D6">
        <w:trPr>
          <w:trHeight w:val="300"/>
        </w:trPr>
        <w:tc>
          <w:tcPr>
            <w:tcW w:w="1421"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Over-night holding charge @ Rs.1000/- per night</w:t>
            </w:r>
          </w:p>
        </w:tc>
        <w:tc>
          <w:tcPr>
            <w:tcW w:w="882"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24000</w:t>
            </w:r>
          </w:p>
        </w:tc>
        <w:tc>
          <w:tcPr>
            <w:tcW w:w="882"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24000</w:t>
            </w:r>
          </w:p>
        </w:tc>
        <w:tc>
          <w:tcPr>
            <w:tcW w:w="882"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24000</w:t>
            </w:r>
          </w:p>
        </w:tc>
        <w:tc>
          <w:tcPr>
            <w:tcW w:w="932"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25000</w:t>
            </w:r>
          </w:p>
        </w:tc>
      </w:tr>
      <w:tr w:rsidR="00A168C8" w:rsidRPr="001E47D2" w:rsidTr="006337D6">
        <w:trPr>
          <w:trHeight w:val="300"/>
        </w:trPr>
        <w:tc>
          <w:tcPr>
            <w:tcW w:w="1421"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A168C8" w:rsidRPr="001E47D2" w:rsidRDefault="00A168C8" w:rsidP="003956B9">
            <w:pPr>
              <w:spacing w:after="0" w:line="240" w:lineRule="auto"/>
              <w:rPr>
                <w:rFonts w:eastAsia="Times New Roman" w:cs="Times New Roman"/>
                <w:color w:val="000000"/>
                <w:sz w:val="24"/>
                <w:szCs w:val="24"/>
              </w:rPr>
            </w:pPr>
            <w:r w:rsidRPr="001E47D2">
              <w:rPr>
                <w:rFonts w:eastAsia="Times New Roman" w:cs="Times New Roman"/>
                <w:color w:val="000000"/>
                <w:sz w:val="24"/>
                <w:szCs w:val="24"/>
              </w:rPr>
              <w:t>Food and Lodging charges  @ Rs.1000/- per head per day x 4 officials in a team</w:t>
            </w:r>
          </w:p>
        </w:tc>
        <w:tc>
          <w:tcPr>
            <w:tcW w:w="882"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136000</w:t>
            </w:r>
          </w:p>
        </w:tc>
        <w:tc>
          <w:tcPr>
            <w:tcW w:w="882"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132000</w:t>
            </w:r>
          </w:p>
        </w:tc>
        <w:tc>
          <w:tcPr>
            <w:tcW w:w="882"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132000</w:t>
            </w:r>
          </w:p>
        </w:tc>
        <w:tc>
          <w:tcPr>
            <w:tcW w:w="932"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136000</w:t>
            </w:r>
          </w:p>
        </w:tc>
      </w:tr>
      <w:tr w:rsidR="00A168C8" w:rsidRPr="001E47D2" w:rsidTr="006337D6">
        <w:trPr>
          <w:trHeight w:val="300"/>
        </w:trPr>
        <w:tc>
          <w:tcPr>
            <w:tcW w:w="142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right"/>
              <w:rPr>
                <w:rFonts w:eastAsia="Times New Roman" w:cs="Times New Roman"/>
                <w:bCs/>
                <w:color w:val="000000"/>
                <w:sz w:val="24"/>
                <w:szCs w:val="24"/>
              </w:rPr>
            </w:pPr>
            <w:r w:rsidRPr="001E47D2">
              <w:rPr>
                <w:rFonts w:eastAsia="Times New Roman" w:cs="Times New Roman"/>
                <w:bCs/>
                <w:color w:val="000000"/>
                <w:sz w:val="24"/>
                <w:szCs w:val="24"/>
              </w:rPr>
              <w:t>TOTAL</w:t>
            </w:r>
          </w:p>
        </w:tc>
        <w:tc>
          <w:tcPr>
            <w:tcW w:w="882"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306850</w:t>
            </w:r>
          </w:p>
        </w:tc>
        <w:tc>
          <w:tcPr>
            <w:tcW w:w="882"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302250</w:t>
            </w:r>
          </w:p>
        </w:tc>
        <w:tc>
          <w:tcPr>
            <w:tcW w:w="882"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293160</w:t>
            </w:r>
          </w:p>
        </w:tc>
        <w:tc>
          <w:tcPr>
            <w:tcW w:w="932"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color w:val="000000"/>
                <w:sz w:val="24"/>
                <w:szCs w:val="24"/>
              </w:rPr>
            </w:pPr>
            <w:r w:rsidRPr="001E47D2">
              <w:rPr>
                <w:rFonts w:eastAsia="Times New Roman" w:cs="Times New Roman"/>
                <w:color w:val="000000"/>
                <w:sz w:val="24"/>
                <w:szCs w:val="24"/>
              </w:rPr>
              <w:t>318410</w:t>
            </w:r>
          </w:p>
        </w:tc>
      </w:tr>
      <w:tr w:rsidR="00A168C8" w:rsidRPr="001E47D2" w:rsidTr="006337D6">
        <w:trPr>
          <w:trHeight w:val="300"/>
        </w:trPr>
        <w:tc>
          <w:tcPr>
            <w:tcW w:w="4068"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68C8" w:rsidRPr="001E47D2" w:rsidRDefault="00A168C8" w:rsidP="003956B9">
            <w:pPr>
              <w:spacing w:after="0" w:line="240" w:lineRule="auto"/>
              <w:jc w:val="right"/>
              <w:rPr>
                <w:rFonts w:eastAsia="Times New Roman" w:cs="Times New Roman"/>
                <w:b/>
                <w:color w:val="000000"/>
                <w:sz w:val="24"/>
                <w:szCs w:val="24"/>
              </w:rPr>
            </w:pPr>
            <w:r w:rsidRPr="001E47D2">
              <w:rPr>
                <w:rFonts w:eastAsia="Times New Roman" w:cs="Times New Roman"/>
                <w:b/>
                <w:color w:val="000000"/>
                <w:sz w:val="24"/>
                <w:szCs w:val="24"/>
              </w:rPr>
              <w:t>Grand Total</w:t>
            </w:r>
          </w:p>
        </w:tc>
        <w:tc>
          <w:tcPr>
            <w:tcW w:w="932" w:type="pct"/>
            <w:tcBorders>
              <w:top w:val="nil"/>
              <w:left w:val="nil"/>
              <w:bottom w:val="single" w:sz="4" w:space="0" w:color="auto"/>
              <w:right w:val="single" w:sz="4" w:space="0" w:color="auto"/>
            </w:tcBorders>
            <w:shd w:val="clear" w:color="000000" w:fill="FFFFFF"/>
            <w:noWrap/>
            <w:vAlign w:val="bottom"/>
            <w:hideMark/>
          </w:tcPr>
          <w:p w:rsidR="00A168C8" w:rsidRPr="001E47D2" w:rsidRDefault="00A168C8" w:rsidP="003956B9">
            <w:pPr>
              <w:spacing w:after="0" w:line="240" w:lineRule="auto"/>
              <w:jc w:val="center"/>
              <w:rPr>
                <w:rFonts w:eastAsia="Times New Roman" w:cs="Times New Roman"/>
                <w:b/>
                <w:color w:val="000000"/>
                <w:sz w:val="24"/>
                <w:szCs w:val="24"/>
              </w:rPr>
            </w:pPr>
            <w:r w:rsidRPr="001E47D2">
              <w:rPr>
                <w:rFonts w:eastAsia="Times New Roman" w:cs="Times New Roman"/>
                <w:b/>
                <w:color w:val="000000"/>
                <w:sz w:val="24"/>
                <w:szCs w:val="24"/>
              </w:rPr>
              <w:t>12</w:t>
            </w:r>
            <w:r w:rsidR="003956B9" w:rsidRPr="001E47D2">
              <w:rPr>
                <w:rFonts w:eastAsia="Times New Roman" w:cs="Times New Roman"/>
                <w:b/>
                <w:color w:val="000000"/>
                <w:sz w:val="24"/>
                <w:szCs w:val="24"/>
              </w:rPr>
              <w:t>,</w:t>
            </w:r>
            <w:r w:rsidRPr="001E47D2">
              <w:rPr>
                <w:rFonts w:eastAsia="Times New Roman" w:cs="Times New Roman"/>
                <w:b/>
                <w:color w:val="000000"/>
                <w:sz w:val="24"/>
                <w:szCs w:val="24"/>
              </w:rPr>
              <w:t>20</w:t>
            </w:r>
            <w:r w:rsidR="003956B9" w:rsidRPr="001E47D2">
              <w:rPr>
                <w:rFonts w:eastAsia="Times New Roman" w:cs="Times New Roman"/>
                <w:b/>
                <w:color w:val="000000"/>
                <w:sz w:val="24"/>
                <w:szCs w:val="24"/>
              </w:rPr>
              <w:t>,</w:t>
            </w:r>
            <w:r w:rsidRPr="001E47D2">
              <w:rPr>
                <w:rFonts w:eastAsia="Times New Roman" w:cs="Times New Roman"/>
                <w:b/>
                <w:color w:val="000000"/>
                <w:sz w:val="24"/>
                <w:szCs w:val="24"/>
              </w:rPr>
              <w:t>670</w:t>
            </w:r>
          </w:p>
        </w:tc>
      </w:tr>
    </w:tbl>
    <w:p w:rsidR="00A168C8" w:rsidRPr="001E47D2" w:rsidRDefault="00A168C8" w:rsidP="00A168C8">
      <w:pPr>
        <w:pStyle w:val="NoSpacing"/>
        <w:rPr>
          <w:rFonts w:cs="Times New Roman"/>
          <w:b/>
          <w:sz w:val="24"/>
          <w:szCs w:val="24"/>
        </w:rPr>
      </w:pPr>
    </w:p>
    <w:p w:rsidR="00A168C8" w:rsidRPr="001E47D2" w:rsidRDefault="00A168C8" w:rsidP="00A168C8">
      <w:pPr>
        <w:pStyle w:val="NoSpacing"/>
        <w:rPr>
          <w:rFonts w:cs="Times New Roman"/>
          <w:b/>
          <w:sz w:val="24"/>
          <w:szCs w:val="24"/>
        </w:rPr>
      </w:pPr>
      <w:r w:rsidRPr="001E47D2">
        <w:rPr>
          <w:rFonts w:cs="Times New Roman"/>
          <w:b/>
          <w:sz w:val="24"/>
          <w:szCs w:val="24"/>
        </w:rPr>
        <w:t>(</w:t>
      </w:r>
      <w:proofErr w:type="gramStart"/>
      <w:r w:rsidRPr="001E47D2">
        <w:rPr>
          <w:rFonts w:cs="Times New Roman"/>
          <w:b/>
          <w:sz w:val="24"/>
          <w:szCs w:val="24"/>
        </w:rPr>
        <w:t>Rupees  Twelve</w:t>
      </w:r>
      <w:r w:rsidR="006337D6" w:rsidRPr="001E47D2">
        <w:rPr>
          <w:rFonts w:cs="Times New Roman"/>
          <w:b/>
          <w:sz w:val="24"/>
          <w:szCs w:val="24"/>
        </w:rPr>
        <w:t>L</w:t>
      </w:r>
      <w:r w:rsidRPr="001E47D2">
        <w:rPr>
          <w:rFonts w:cs="Times New Roman"/>
          <w:b/>
          <w:sz w:val="24"/>
          <w:szCs w:val="24"/>
        </w:rPr>
        <w:t>akh</w:t>
      </w:r>
      <w:r w:rsidR="006337D6" w:rsidRPr="001E47D2">
        <w:rPr>
          <w:rFonts w:cs="Times New Roman"/>
          <w:b/>
          <w:sz w:val="24"/>
          <w:szCs w:val="24"/>
        </w:rPr>
        <w:t>s</w:t>
      </w:r>
      <w:proofErr w:type="gramEnd"/>
      <w:r w:rsidRPr="001E47D2">
        <w:rPr>
          <w:rFonts w:cs="Times New Roman"/>
          <w:b/>
          <w:sz w:val="24"/>
          <w:szCs w:val="24"/>
        </w:rPr>
        <w:t xml:space="preserve">  Twenty  Thousand  Six  Hundred  Seventy) only</w:t>
      </w:r>
    </w:p>
    <w:p w:rsidR="001A41A9" w:rsidRPr="001E47D2" w:rsidRDefault="001A41A9" w:rsidP="0035318C">
      <w:pPr>
        <w:jc w:val="both"/>
        <w:rPr>
          <w:rFonts w:cs="Times New Roman"/>
          <w:sz w:val="24"/>
          <w:szCs w:val="24"/>
        </w:rPr>
      </w:pPr>
    </w:p>
    <w:p w:rsidR="00FC5209" w:rsidRPr="00201FF6" w:rsidRDefault="00FC5209" w:rsidP="00FC5209">
      <w:pPr>
        <w:spacing w:after="0" w:line="240" w:lineRule="auto"/>
        <w:jc w:val="both"/>
        <w:rPr>
          <w:rFonts w:cstheme="minorHAnsi"/>
          <w:b/>
          <w:color w:val="000000" w:themeColor="text1"/>
        </w:rPr>
      </w:pPr>
      <w:r>
        <w:rPr>
          <w:rFonts w:cstheme="minorHAnsi"/>
          <w:b/>
          <w:color w:val="000000" w:themeColor="text1"/>
        </w:rPr>
        <w:t>16.9.5</w:t>
      </w:r>
      <w:r w:rsidRPr="00201FF6">
        <w:rPr>
          <w:rFonts w:cstheme="minorHAnsi"/>
          <w:b/>
          <w:color w:val="000000" w:themeColor="text1"/>
        </w:rPr>
        <w:tab/>
      </w:r>
      <w:r w:rsidRPr="00201FF6">
        <w:rPr>
          <w:rFonts w:cstheme="minorHAnsi"/>
          <w:b/>
          <w:color w:val="000000" w:themeColor="text1"/>
        </w:rPr>
        <w:tab/>
        <w:t>PM activities under RCH (State and District OE, Infrastructure Maintenance, Hiring of Vehicle, Mobility support for SPMU for travel outside Mizoram, Contingencies, etc.)</w:t>
      </w:r>
    </w:p>
    <w:tbl>
      <w:tblPr>
        <w:tblStyle w:val="TableGrid"/>
        <w:tblW w:w="5000" w:type="pct"/>
        <w:tblLook w:val="04A0" w:firstRow="1" w:lastRow="0" w:firstColumn="1" w:lastColumn="0" w:noHBand="0" w:noVBand="1"/>
      </w:tblPr>
      <w:tblGrid>
        <w:gridCol w:w="788"/>
        <w:gridCol w:w="5952"/>
        <w:gridCol w:w="2496"/>
      </w:tblGrid>
      <w:tr w:rsidR="00FC5209" w:rsidRPr="00201FF6" w:rsidTr="0005514F">
        <w:tc>
          <w:tcPr>
            <w:tcW w:w="427" w:type="pct"/>
          </w:tcPr>
          <w:p w:rsidR="00FC5209" w:rsidRPr="00201FF6" w:rsidRDefault="00FC5209" w:rsidP="0005514F">
            <w:pPr>
              <w:spacing w:after="0" w:line="240" w:lineRule="auto"/>
              <w:jc w:val="both"/>
              <w:rPr>
                <w:rFonts w:cstheme="minorHAnsi"/>
                <w:b/>
                <w:color w:val="000000" w:themeColor="text1"/>
              </w:rPr>
            </w:pPr>
            <w:proofErr w:type="spellStart"/>
            <w:r w:rsidRPr="00201FF6">
              <w:rPr>
                <w:rFonts w:cstheme="minorHAnsi"/>
                <w:b/>
                <w:color w:val="000000" w:themeColor="text1"/>
              </w:rPr>
              <w:t>S.No</w:t>
            </w:r>
            <w:proofErr w:type="spellEnd"/>
          </w:p>
        </w:tc>
        <w:tc>
          <w:tcPr>
            <w:tcW w:w="3222" w:type="pct"/>
          </w:tcPr>
          <w:p w:rsidR="00FC5209" w:rsidRPr="00201FF6" w:rsidRDefault="00FC5209" w:rsidP="0005514F">
            <w:pPr>
              <w:spacing w:after="0" w:line="240" w:lineRule="auto"/>
              <w:jc w:val="both"/>
              <w:rPr>
                <w:rFonts w:cstheme="minorHAnsi"/>
                <w:b/>
                <w:color w:val="000000" w:themeColor="text1"/>
              </w:rPr>
            </w:pPr>
            <w:r w:rsidRPr="00201FF6">
              <w:rPr>
                <w:rFonts w:cstheme="minorHAnsi"/>
                <w:b/>
                <w:color w:val="000000" w:themeColor="text1"/>
              </w:rPr>
              <w:t>Particulars</w:t>
            </w:r>
          </w:p>
        </w:tc>
        <w:tc>
          <w:tcPr>
            <w:tcW w:w="1351" w:type="pct"/>
          </w:tcPr>
          <w:p w:rsidR="00FC5209" w:rsidRPr="00201FF6" w:rsidRDefault="00FC5209" w:rsidP="0005514F">
            <w:pPr>
              <w:spacing w:after="0" w:line="240" w:lineRule="auto"/>
              <w:jc w:val="both"/>
              <w:rPr>
                <w:rFonts w:cstheme="minorHAnsi"/>
                <w:b/>
                <w:color w:val="000000" w:themeColor="text1"/>
              </w:rPr>
            </w:pPr>
            <w:r w:rsidRPr="00201FF6">
              <w:rPr>
                <w:rFonts w:cstheme="minorHAnsi"/>
                <w:b/>
                <w:color w:val="000000" w:themeColor="text1"/>
              </w:rPr>
              <w:t>Amount (In Lakhs)</w:t>
            </w:r>
          </w:p>
        </w:tc>
      </w:tr>
      <w:tr w:rsidR="00FC5209" w:rsidRPr="00201FF6" w:rsidTr="0005514F">
        <w:tc>
          <w:tcPr>
            <w:tcW w:w="427" w:type="pct"/>
          </w:tcPr>
          <w:p w:rsidR="00FC5209" w:rsidRPr="00201FF6" w:rsidRDefault="00FC5209" w:rsidP="0005514F">
            <w:pPr>
              <w:spacing w:after="0" w:line="240" w:lineRule="auto"/>
              <w:jc w:val="both"/>
              <w:rPr>
                <w:rFonts w:cstheme="minorHAnsi"/>
                <w:b/>
                <w:color w:val="000000" w:themeColor="text1"/>
              </w:rPr>
            </w:pPr>
            <w:r w:rsidRPr="00201FF6">
              <w:rPr>
                <w:rFonts w:cstheme="minorHAnsi"/>
                <w:b/>
                <w:color w:val="000000" w:themeColor="text1"/>
              </w:rPr>
              <w:t>1</w:t>
            </w:r>
          </w:p>
        </w:tc>
        <w:tc>
          <w:tcPr>
            <w:tcW w:w="3222" w:type="pct"/>
          </w:tcPr>
          <w:p w:rsidR="00FC5209" w:rsidRPr="00201FF6" w:rsidRDefault="00FC5209" w:rsidP="0005514F">
            <w:pPr>
              <w:spacing w:after="0" w:line="240" w:lineRule="auto"/>
              <w:jc w:val="both"/>
              <w:rPr>
                <w:rFonts w:cstheme="minorHAnsi"/>
                <w:b/>
                <w:color w:val="000000" w:themeColor="text1"/>
              </w:rPr>
            </w:pPr>
            <w:r w:rsidRPr="00201FF6">
              <w:rPr>
                <w:rFonts w:cstheme="minorHAnsi"/>
                <w:b/>
                <w:color w:val="000000" w:themeColor="text1"/>
              </w:rPr>
              <w:t>State Level Office expenses under RCH / NHM</w:t>
            </w:r>
          </w:p>
        </w:tc>
        <w:tc>
          <w:tcPr>
            <w:tcW w:w="1351" w:type="pct"/>
          </w:tcPr>
          <w:p w:rsidR="00FC5209" w:rsidRPr="00201FF6" w:rsidRDefault="00FC5209" w:rsidP="0005514F">
            <w:pPr>
              <w:spacing w:after="0" w:line="240" w:lineRule="auto"/>
              <w:jc w:val="both"/>
              <w:rPr>
                <w:rFonts w:cstheme="minorHAnsi"/>
                <w:b/>
                <w:color w:val="000000" w:themeColor="text1"/>
              </w:rPr>
            </w:pPr>
            <w:r w:rsidRPr="00201FF6">
              <w:rPr>
                <w:rFonts w:cstheme="minorHAnsi"/>
                <w:b/>
                <w:color w:val="000000" w:themeColor="text1"/>
              </w:rPr>
              <w:t xml:space="preserve">Rs </w:t>
            </w:r>
            <w:r>
              <w:rPr>
                <w:rFonts w:cstheme="minorHAnsi"/>
                <w:b/>
                <w:color w:val="000000" w:themeColor="text1"/>
              </w:rPr>
              <w:t>32.31</w:t>
            </w:r>
            <w:r w:rsidRPr="00201FF6">
              <w:rPr>
                <w:rFonts w:cstheme="minorHAnsi"/>
                <w:b/>
                <w:color w:val="000000" w:themeColor="text1"/>
              </w:rPr>
              <w:t>/-</w:t>
            </w:r>
          </w:p>
        </w:tc>
      </w:tr>
      <w:tr w:rsidR="00FC5209" w:rsidRPr="00201FF6" w:rsidTr="0005514F">
        <w:tc>
          <w:tcPr>
            <w:tcW w:w="427" w:type="pct"/>
          </w:tcPr>
          <w:p w:rsidR="00FC5209" w:rsidRPr="00201FF6" w:rsidRDefault="00FC5209" w:rsidP="0005514F">
            <w:pPr>
              <w:spacing w:after="0" w:line="240" w:lineRule="auto"/>
              <w:jc w:val="both"/>
              <w:rPr>
                <w:rFonts w:cstheme="minorHAnsi"/>
                <w:b/>
                <w:color w:val="000000" w:themeColor="text1"/>
              </w:rPr>
            </w:pPr>
            <w:r w:rsidRPr="00201FF6">
              <w:rPr>
                <w:rFonts w:cstheme="minorHAnsi"/>
                <w:b/>
                <w:color w:val="000000" w:themeColor="text1"/>
              </w:rPr>
              <w:t>2</w:t>
            </w:r>
          </w:p>
        </w:tc>
        <w:tc>
          <w:tcPr>
            <w:tcW w:w="3222" w:type="pct"/>
          </w:tcPr>
          <w:p w:rsidR="00FC5209" w:rsidRPr="00201FF6" w:rsidRDefault="00FC5209" w:rsidP="0005514F">
            <w:pPr>
              <w:spacing w:after="0" w:line="240" w:lineRule="auto"/>
              <w:jc w:val="both"/>
              <w:rPr>
                <w:rFonts w:cstheme="minorHAnsi"/>
                <w:b/>
                <w:color w:val="000000" w:themeColor="text1"/>
              </w:rPr>
            </w:pPr>
            <w:r w:rsidRPr="00201FF6">
              <w:rPr>
                <w:rFonts w:cstheme="minorHAnsi"/>
                <w:b/>
                <w:color w:val="000000" w:themeColor="text1"/>
              </w:rPr>
              <w:t>District Level Office expensed under RCH / NHM</w:t>
            </w:r>
          </w:p>
        </w:tc>
        <w:tc>
          <w:tcPr>
            <w:tcW w:w="1351" w:type="pct"/>
          </w:tcPr>
          <w:p w:rsidR="00FC5209" w:rsidRPr="00201FF6" w:rsidRDefault="00FC5209" w:rsidP="0005514F">
            <w:pPr>
              <w:spacing w:after="0" w:line="240" w:lineRule="auto"/>
              <w:jc w:val="both"/>
              <w:rPr>
                <w:rFonts w:cstheme="minorHAnsi"/>
                <w:b/>
                <w:color w:val="000000" w:themeColor="text1"/>
              </w:rPr>
            </w:pPr>
            <w:r w:rsidRPr="00201FF6">
              <w:rPr>
                <w:rFonts w:cstheme="minorHAnsi"/>
                <w:b/>
                <w:color w:val="000000" w:themeColor="text1"/>
              </w:rPr>
              <w:t xml:space="preserve">Rs </w:t>
            </w:r>
            <w:r>
              <w:rPr>
                <w:rFonts w:cstheme="minorHAnsi"/>
                <w:b/>
                <w:color w:val="000000" w:themeColor="text1"/>
              </w:rPr>
              <w:t>6.21</w:t>
            </w:r>
            <w:r w:rsidRPr="00201FF6">
              <w:rPr>
                <w:rFonts w:cstheme="minorHAnsi"/>
                <w:b/>
                <w:color w:val="000000" w:themeColor="text1"/>
              </w:rPr>
              <w:t>/-</w:t>
            </w:r>
          </w:p>
        </w:tc>
      </w:tr>
      <w:tr w:rsidR="00FC5209" w:rsidRPr="00201FF6" w:rsidTr="0005514F">
        <w:tc>
          <w:tcPr>
            <w:tcW w:w="427" w:type="pct"/>
          </w:tcPr>
          <w:p w:rsidR="00FC5209" w:rsidRPr="00201FF6" w:rsidRDefault="00FC5209" w:rsidP="0005514F">
            <w:pPr>
              <w:spacing w:after="0" w:line="240" w:lineRule="auto"/>
              <w:jc w:val="both"/>
              <w:rPr>
                <w:rFonts w:cstheme="minorHAnsi"/>
                <w:b/>
                <w:color w:val="000000" w:themeColor="text1"/>
              </w:rPr>
            </w:pPr>
            <w:r>
              <w:rPr>
                <w:rFonts w:cstheme="minorHAnsi"/>
                <w:b/>
                <w:color w:val="000000" w:themeColor="text1"/>
              </w:rPr>
              <w:t>3</w:t>
            </w:r>
          </w:p>
        </w:tc>
        <w:tc>
          <w:tcPr>
            <w:tcW w:w="3222" w:type="pct"/>
          </w:tcPr>
          <w:p w:rsidR="00FC5209" w:rsidRPr="00201FF6" w:rsidRDefault="00FC5209" w:rsidP="0005514F">
            <w:pPr>
              <w:spacing w:after="0" w:line="240" w:lineRule="auto"/>
              <w:jc w:val="both"/>
              <w:rPr>
                <w:rFonts w:cstheme="minorHAnsi"/>
                <w:b/>
                <w:color w:val="000000" w:themeColor="text1"/>
              </w:rPr>
            </w:pPr>
            <w:r w:rsidRPr="00201FF6">
              <w:rPr>
                <w:rFonts w:cstheme="minorHAnsi"/>
                <w:b/>
                <w:color w:val="000000" w:themeColor="text1"/>
              </w:rPr>
              <w:t>Hiring of Vehicle for SPM, SNO (M&amp;E), SNO (MCH)</w:t>
            </w:r>
          </w:p>
        </w:tc>
        <w:tc>
          <w:tcPr>
            <w:tcW w:w="1351" w:type="pct"/>
          </w:tcPr>
          <w:p w:rsidR="00FC5209" w:rsidRPr="00201FF6" w:rsidRDefault="00FC5209" w:rsidP="0005514F">
            <w:pPr>
              <w:spacing w:after="0" w:line="240" w:lineRule="auto"/>
              <w:jc w:val="both"/>
              <w:rPr>
                <w:rFonts w:cstheme="minorHAnsi"/>
                <w:b/>
                <w:color w:val="000000" w:themeColor="text1"/>
              </w:rPr>
            </w:pPr>
            <w:r w:rsidRPr="00201FF6">
              <w:rPr>
                <w:rFonts w:cstheme="minorHAnsi"/>
                <w:b/>
                <w:color w:val="000000" w:themeColor="text1"/>
              </w:rPr>
              <w:t>Rs 7.2/-</w:t>
            </w:r>
          </w:p>
        </w:tc>
      </w:tr>
      <w:tr w:rsidR="00FC5209" w:rsidRPr="00201FF6" w:rsidTr="0005514F">
        <w:tc>
          <w:tcPr>
            <w:tcW w:w="427" w:type="pct"/>
          </w:tcPr>
          <w:p w:rsidR="00FC5209" w:rsidRPr="00201FF6" w:rsidRDefault="00FC5209" w:rsidP="0005514F">
            <w:pPr>
              <w:spacing w:after="0" w:line="240" w:lineRule="auto"/>
              <w:jc w:val="both"/>
              <w:rPr>
                <w:rFonts w:cstheme="minorHAnsi"/>
                <w:b/>
                <w:color w:val="000000" w:themeColor="text1"/>
              </w:rPr>
            </w:pPr>
            <w:r>
              <w:rPr>
                <w:rFonts w:cstheme="minorHAnsi"/>
                <w:b/>
                <w:color w:val="000000" w:themeColor="text1"/>
              </w:rPr>
              <w:t>4</w:t>
            </w:r>
          </w:p>
        </w:tc>
        <w:tc>
          <w:tcPr>
            <w:tcW w:w="3222" w:type="pct"/>
          </w:tcPr>
          <w:p w:rsidR="00FC5209" w:rsidRPr="00201FF6" w:rsidRDefault="00FC5209" w:rsidP="0005514F">
            <w:pPr>
              <w:spacing w:after="0" w:line="240" w:lineRule="auto"/>
              <w:jc w:val="both"/>
              <w:rPr>
                <w:rFonts w:cstheme="minorHAnsi"/>
                <w:b/>
                <w:color w:val="000000" w:themeColor="text1"/>
              </w:rPr>
            </w:pPr>
            <w:r w:rsidRPr="00201FF6">
              <w:rPr>
                <w:rFonts w:cstheme="minorHAnsi"/>
                <w:b/>
                <w:color w:val="000000" w:themeColor="text1"/>
              </w:rPr>
              <w:t xml:space="preserve">Cost of Travel outside the State for SPMU/DPMU/BPMU </w:t>
            </w:r>
          </w:p>
        </w:tc>
        <w:tc>
          <w:tcPr>
            <w:tcW w:w="1351" w:type="pct"/>
          </w:tcPr>
          <w:p w:rsidR="00FC5209" w:rsidRPr="00201FF6" w:rsidRDefault="00FC5209" w:rsidP="0005514F">
            <w:pPr>
              <w:spacing w:after="0" w:line="240" w:lineRule="auto"/>
              <w:jc w:val="both"/>
              <w:rPr>
                <w:rFonts w:cstheme="minorHAnsi"/>
                <w:b/>
                <w:color w:val="000000" w:themeColor="text1"/>
              </w:rPr>
            </w:pPr>
            <w:r w:rsidRPr="00201FF6">
              <w:rPr>
                <w:rFonts w:cstheme="minorHAnsi"/>
                <w:b/>
                <w:color w:val="000000" w:themeColor="text1"/>
              </w:rPr>
              <w:t>Rs 40.00/-</w:t>
            </w:r>
          </w:p>
        </w:tc>
      </w:tr>
      <w:tr w:rsidR="00FC5209" w:rsidRPr="00201FF6" w:rsidTr="0005514F">
        <w:tc>
          <w:tcPr>
            <w:tcW w:w="3649" w:type="pct"/>
            <w:gridSpan w:val="2"/>
          </w:tcPr>
          <w:p w:rsidR="00FC5209" w:rsidRPr="00201FF6" w:rsidRDefault="00FC5209" w:rsidP="0005514F">
            <w:pPr>
              <w:spacing w:after="0" w:line="240" w:lineRule="auto"/>
              <w:jc w:val="both"/>
              <w:rPr>
                <w:rFonts w:cstheme="minorHAnsi"/>
                <w:b/>
                <w:color w:val="000000" w:themeColor="text1"/>
              </w:rPr>
            </w:pPr>
            <w:r w:rsidRPr="00201FF6">
              <w:rPr>
                <w:rFonts w:cstheme="minorHAnsi"/>
                <w:b/>
                <w:color w:val="000000" w:themeColor="text1"/>
              </w:rPr>
              <w:t>TOTAL</w:t>
            </w:r>
          </w:p>
        </w:tc>
        <w:tc>
          <w:tcPr>
            <w:tcW w:w="1351" w:type="pct"/>
          </w:tcPr>
          <w:p w:rsidR="00FC5209" w:rsidRPr="00201FF6" w:rsidRDefault="00FC5209" w:rsidP="0005514F">
            <w:pPr>
              <w:spacing w:after="0" w:line="240" w:lineRule="auto"/>
              <w:jc w:val="both"/>
              <w:rPr>
                <w:rFonts w:cstheme="minorHAnsi"/>
                <w:b/>
                <w:color w:val="000000" w:themeColor="text1"/>
              </w:rPr>
            </w:pPr>
            <w:r w:rsidRPr="00201FF6">
              <w:rPr>
                <w:rFonts w:cstheme="minorHAnsi"/>
                <w:b/>
                <w:color w:val="000000" w:themeColor="text1"/>
              </w:rPr>
              <w:t xml:space="preserve">Rs </w:t>
            </w:r>
            <w:r>
              <w:rPr>
                <w:rFonts w:cstheme="minorHAnsi"/>
                <w:b/>
                <w:color w:val="000000" w:themeColor="text1"/>
              </w:rPr>
              <w:t>85.72</w:t>
            </w:r>
            <w:r w:rsidRPr="00201FF6">
              <w:rPr>
                <w:rFonts w:cstheme="minorHAnsi"/>
                <w:b/>
                <w:color w:val="000000" w:themeColor="text1"/>
              </w:rPr>
              <w:t>/-</w:t>
            </w:r>
          </w:p>
        </w:tc>
      </w:tr>
    </w:tbl>
    <w:p w:rsidR="00FC5209" w:rsidRDefault="00FC5209" w:rsidP="00FC5209">
      <w:pPr>
        <w:pStyle w:val="ListParagraph"/>
        <w:spacing w:after="0" w:line="240" w:lineRule="auto"/>
        <w:jc w:val="both"/>
        <w:rPr>
          <w:rFonts w:cstheme="minorHAnsi"/>
          <w:b/>
          <w:color w:val="000000" w:themeColor="text1"/>
        </w:rPr>
      </w:pPr>
    </w:p>
    <w:p w:rsidR="00FC5209" w:rsidRPr="00201FF6" w:rsidRDefault="00FC5209" w:rsidP="00FC5209">
      <w:pPr>
        <w:pStyle w:val="ListParagraph"/>
        <w:numPr>
          <w:ilvl w:val="0"/>
          <w:numId w:val="2"/>
        </w:numPr>
        <w:spacing w:after="0" w:line="240" w:lineRule="auto"/>
        <w:jc w:val="both"/>
        <w:rPr>
          <w:rFonts w:cstheme="minorHAnsi"/>
          <w:b/>
          <w:color w:val="000000" w:themeColor="text1"/>
        </w:rPr>
      </w:pPr>
      <w:r w:rsidRPr="00201FF6">
        <w:rPr>
          <w:rFonts w:cstheme="minorHAnsi"/>
          <w:b/>
          <w:color w:val="000000" w:themeColor="text1"/>
        </w:rPr>
        <w:t>State Level Office expenses under RCH / NHM</w:t>
      </w:r>
    </w:p>
    <w:p w:rsidR="00FC5209" w:rsidRPr="00201FF6" w:rsidRDefault="00FC5209" w:rsidP="00FC5209">
      <w:pPr>
        <w:spacing w:after="0" w:line="240" w:lineRule="auto"/>
        <w:jc w:val="both"/>
        <w:rPr>
          <w:rFonts w:cstheme="minorHAnsi"/>
          <w:color w:val="000000" w:themeColor="text1"/>
        </w:rPr>
      </w:pPr>
      <w:r w:rsidRPr="00201FF6">
        <w:rPr>
          <w:rFonts w:cstheme="minorHAnsi"/>
          <w:color w:val="000000" w:themeColor="text1"/>
        </w:rPr>
        <w:tab/>
      </w:r>
      <w:r w:rsidRPr="00201FF6">
        <w:rPr>
          <w:rFonts w:cstheme="minorHAnsi"/>
          <w:color w:val="000000" w:themeColor="text1"/>
        </w:rPr>
        <w:tab/>
        <w:t xml:space="preserve">SPMU, NHM, Mizoram has a staff strength of more than 60 personnel. The activities mentioned below are a necessity for the better performance and functioning of the establishment. The building occupied by the SPMU is a private building which is rented on a monthly basis@ Rs. </w:t>
      </w:r>
      <w:r>
        <w:rPr>
          <w:rFonts w:cstheme="minorHAnsi"/>
          <w:color w:val="000000" w:themeColor="text1"/>
        </w:rPr>
        <w:t>1,00</w:t>
      </w:r>
      <w:r w:rsidRPr="00201FF6">
        <w:rPr>
          <w:rFonts w:cstheme="minorHAnsi"/>
          <w:color w:val="000000" w:themeColor="text1"/>
        </w:rPr>
        <w:t xml:space="preserve">,000/- including Electric connection bill and Water connection bill per floor and 7 floors are being occupied at present. Hence, the proposed budget is an important necessity for the facilitation and functioning of SPMU. The stationary items utilized for SPMU staff is also proposed as they are of daily basis. </w:t>
      </w:r>
    </w:p>
    <w:p w:rsidR="00FC5209" w:rsidRDefault="00FC5209" w:rsidP="00FC5209">
      <w:pPr>
        <w:spacing w:after="0" w:line="240" w:lineRule="auto"/>
        <w:ind w:firstLine="1440"/>
        <w:jc w:val="both"/>
        <w:rPr>
          <w:rFonts w:cstheme="minorHAnsi"/>
          <w:color w:val="000000" w:themeColor="text1"/>
        </w:rPr>
      </w:pPr>
    </w:p>
    <w:tbl>
      <w:tblPr>
        <w:tblW w:w="9554" w:type="dxa"/>
        <w:tblInd w:w="-10" w:type="dxa"/>
        <w:tblLook w:val="04A0" w:firstRow="1" w:lastRow="0" w:firstColumn="1" w:lastColumn="0" w:noHBand="0" w:noVBand="1"/>
      </w:tblPr>
      <w:tblGrid>
        <w:gridCol w:w="5039"/>
        <w:gridCol w:w="1745"/>
        <w:gridCol w:w="1230"/>
        <w:gridCol w:w="1540"/>
      </w:tblGrid>
      <w:tr w:rsidR="00FC5209" w:rsidRPr="00C8656B" w:rsidTr="0005514F">
        <w:trPr>
          <w:trHeight w:val="911"/>
        </w:trPr>
        <w:tc>
          <w:tcPr>
            <w:tcW w:w="503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FC5209" w:rsidRPr="00C8656B" w:rsidRDefault="00FC5209" w:rsidP="0005514F">
            <w:pPr>
              <w:spacing w:after="0" w:line="240" w:lineRule="auto"/>
              <w:jc w:val="center"/>
              <w:rPr>
                <w:rFonts w:ascii="Calibri" w:eastAsia="Times New Roman" w:hAnsi="Calibri" w:cs="Calibri"/>
                <w:b/>
                <w:bCs/>
                <w:color w:val="000000"/>
              </w:rPr>
            </w:pPr>
            <w:r w:rsidRPr="00C8656B">
              <w:rPr>
                <w:rFonts w:ascii="Calibri" w:eastAsia="Times New Roman" w:hAnsi="Calibri" w:cs="Calibri"/>
                <w:b/>
                <w:bCs/>
                <w:color w:val="000000"/>
                <w:lang w:val="en-IN"/>
              </w:rPr>
              <w:t>ACTIVITY</w:t>
            </w:r>
          </w:p>
        </w:tc>
        <w:tc>
          <w:tcPr>
            <w:tcW w:w="1745" w:type="dxa"/>
            <w:tcBorders>
              <w:top w:val="single" w:sz="8" w:space="0" w:color="auto"/>
              <w:left w:val="nil"/>
              <w:bottom w:val="single" w:sz="8" w:space="0" w:color="auto"/>
              <w:right w:val="single" w:sz="8" w:space="0" w:color="auto"/>
            </w:tcBorders>
            <w:shd w:val="clear" w:color="auto" w:fill="auto"/>
            <w:vAlign w:val="center"/>
            <w:hideMark/>
          </w:tcPr>
          <w:p w:rsidR="00FC5209" w:rsidRPr="00C8656B" w:rsidRDefault="00FC5209" w:rsidP="0005514F">
            <w:pPr>
              <w:spacing w:after="0" w:line="240" w:lineRule="auto"/>
              <w:jc w:val="center"/>
              <w:rPr>
                <w:rFonts w:ascii="Calibri" w:eastAsia="Times New Roman" w:hAnsi="Calibri" w:cs="Calibri"/>
                <w:b/>
                <w:bCs/>
                <w:color w:val="000000"/>
              </w:rPr>
            </w:pPr>
            <w:r w:rsidRPr="00C8656B">
              <w:rPr>
                <w:rFonts w:ascii="Calibri" w:eastAsia="Times New Roman" w:hAnsi="Calibri" w:cs="Calibri"/>
                <w:b/>
                <w:bCs/>
                <w:color w:val="000000"/>
                <w:lang w:val="en-IN"/>
              </w:rPr>
              <w:t>UNIT COST</w:t>
            </w:r>
          </w:p>
        </w:tc>
        <w:tc>
          <w:tcPr>
            <w:tcW w:w="1230" w:type="dxa"/>
            <w:tcBorders>
              <w:top w:val="single" w:sz="8" w:space="0" w:color="auto"/>
              <w:left w:val="nil"/>
              <w:bottom w:val="single" w:sz="8" w:space="0" w:color="auto"/>
              <w:right w:val="single" w:sz="8" w:space="0" w:color="auto"/>
            </w:tcBorders>
            <w:shd w:val="clear" w:color="auto" w:fill="auto"/>
            <w:vAlign w:val="center"/>
            <w:hideMark/>
          </w:tcPr>
          <w:p w:rsidR="00FC5209" w:rsidRPr="00C8656B" w:rsidRDefault="00FC5209" w:rsidP="0005514F">
            <w:pPr>
              <w:spacing w:after="0" w:line="240" w:lineRule="auto"/>
              <w:jc w:val="center"/>
              <w:rPr>
                <w:rFonts w:ascii="Calibri" w:eastAsia="Times New Roman" w:hAnsi="Calibri" w:cs="Calibri"/>
                <w:b/>
                <w:bCs/>
                <w:color w:val="000000"/>
              </w:rPr>
            </w:pPr>
            <w:r w:rsidRPr="00C8656B">
              <w:rPr>
                <w:rFonts w:ascii="Calibri" w:eastAsia="Times New Roman" w:hAnsi="Calibri" w:cs="Calibri"/>
                <w:b/>
                <w:bCs/>
                <w:color w:val="000000"/>
                <w:lang w:val="en-IN"/>
              </w:rPr>
              <w:t>NO.OF UNITS</w:t>
            </w:r>
          </w:p>
        </w:tc>
        <w:tc>
          <w:tcPr>
            <w:tcW w:w="1540" w:type="dxa"/>
            <w:tcBorders>
              <w:top w:val="single" w:sz="8" w:space="0" w:color="auto"/>
              <w:left w:val="nil"/>
              <w:bottom w:val="single" w:sz="8" w:space="0" w:color="auto"/>
              <w:right w:val="single" w:sz="8" w:space="0" w:color="auto"/>
            </w:tcBorders>
            <w:shd w:val="clear" w:color="auto" w:fill="auto"/>
            <w:vAlign w:val="center"/>
            <w:hideMark/>
          </w:tcPr>
          <w:p w:rsidR="00FC5209" w:rsidRPr="00C8656B" w:rsidRDefault="00FC5209" w:rsidP="0005514F">
            <w:pPr>
              <w:spacing w:after="0" w:line="240" w:lineRule="auto"/>
              <w:jc w:val="center"/>
              <w:rPr>
                <w:rFonts w:ascii="Calibri" w:eastAsia="Times New Roman" w:hAnsi="Calibri" w:cs="Calibri"/>
                <w:b/>
                <w:bCs/>
                <w:color w:val="000000"/>
              </w:rPr>
            </w:pPr>
            <w:r w:rsidRPr="00C8656B">
              <w:rPr>
                <w:rFonts w:ascii="Calibri" w:eastAsia="Times New Roman" w:hAnsi="Calibri" w:cs="Calibri"/>
                <w:b/>
                <w:bCs/>
                <w:color w:val="000000"/>
                <w:lang w:val="en-IN"/>
              </w:rPr>
              <w:t>BUDGET (</w:t>
            </w:r>
            <w:proofErr w:type="spellStart"/>
            <w:r w:rsidRPr="00C8656B">
              <w:rPr>
                <w:rFonts w:ascii="Calibri" w:eastAsia="Times New Roman" w:hAnsi="Calibri" w:cs="Calibri"/>
                <w:b/>
                <w:bCs/>
                <w:color w:val="000000"/>
                <w:lang w:val="en-IN"/>
              </w:rPr>
              <w:t>Rs.Lakhs</w:t>
            </w:r>
            <w:proofErr w:type="spellEnd"/>
            <w:r w:rsidRPr="00C8656B">
              <w:rPr>
                <w:rFonts w:ascii="Calibri" w:eastAsia="Times New Roman" w:hAnsi="Calibri" w:cs="Calibri"/>
                <w:b/>
                <w:bCs/>
                <w:color w:val="000000"/>
                <w:lang w:val="en-IN"/>
              </w:rPr>
              <w:t>)</w:t>
            </w:r>
          </w:p>
        </w:tc>
      </w:tr>
      <w:tr w:rsidR="00FC5209" w:rsidRPr="00C8656B" w:rsidTr="0005514F">
        <w:trPr>
          <w:trHeight w:val="911"/>
        </w:trPr>
        <w:tc>
          <w:tcPr>
            <w:tcW w:w="5039" w:type="dxa"/>
            <w:tcBorders>
              <w:top w:val="nil"/>
              <w:left w:val="single" w:sz="8" w:space="0" w:color="auto"/>
              <w:bottom w:val="single" w:sz="8" w:space="0" w:color="auto"/>
              <w:right w:val="single" w:sz="8" w:space="0" w:color="auto"/>
            </w:tcBorders>
            <w:shd w:val="clear" w:color="auto" w:fill="auto"/>
            <w:vAlign w:val="center"/>
            <w:hideMark/>
          </w:tcPr>
          <w:p w:rsidR="00FC5209" w:rsidRPr="00C8656B" w:rsidRDefault="00FC5209" w:rsidP="0005514F">
            <w:pPr>
              <w:spacing w:after="0" w:line="240" w:lineRule="auto"/>
              <w:rPr>
                <w:rFonts w:ascii="Calibri" w:eastAsia="Times New Roman" w:hAnsi="Calibri" w:cs="Calibri"/>
                <w:color w:val="000000"/>
              </w:rPr>
            </w:pPr>
            <w:r w:rsidRPr="00C8656B">
              <w:rPr>
                <w:rFonts w:ascii="Calibri" w:eastAsia="Times New Roman" w:hAnsi="Calibri" w:cs="Calibri"/>
                <w:color w:val="000000"/>
                <w:lang w:val="en-IN"/>
              </w:rPr>
              <w:t>Provision of rent for SPMU office building including electricity charges, Water Bill &amp; other works</w:t>
            </w:r>
          </w:p>
        </w:tc>
        <w:tc>
          <w:tcPr>
            <w:tcW w:w="1745" w:type="dxa"/>
            <w:tcBorders>
              <w:top w:val="nil"/>
              <w:left w:val="nil"/>
              <w:bottom w:val="single" w:sz="8" w:space="0" w:color="auto"/>
              <w:right w:val="single" w:sz="8" w:space="0" w:color="auto"/>
            </w:tcBorders>
            <w:shd w:val="clear" w:color="auto" w:fill="auto"/>
            <w:vAlign w:val="center"/>
            <w:hideMark/>
          </w:tcPr>
          <w:p w:rsidR="00FC5209" w:rsidRPr="00C8656B" w:rsidRDefault="00FC5209" w:rsidP="0005514F">
            <w:pPr>
              <w:spacing w:after="0" w:line="240" w:lineRule="auto"/>
              <w:jc w:val="right"/>
              <w:rPr>
                <w:rFonts w:ascii="Calibri" w:eastAsia="Times New Roman" w:hAnsi="Calibri" w:cs="Calibri"/>
                <w:color w:val="000000"/>
              </w:rPr>
            </w:pPr>
            <w:r>
              <w:rPr>
                <w:rFonts w:ascii="Calibri" w:eastAsia="Times New Roman" w:hAnsi="Calibri" w:cs="Calibri"/>
                <w:color w:val="000000"/>
                <w:lang w:val="en-IN"/>
              </w:rPr>
              <w:t>10</w:t>
            </w:r>
            <w:r w:rsidRPr="00C8656B">
              <w:rPr>
                <w:rFonts w:ascii="Calibri" w:eastAsia="Times New Roman" w:hAnsi="Calibri" w:cs="Calibri"/>
                <w:color w:val="000000"/>
                <w:lang w:val="en-IN"/>
              </w:rPr>
              <w:t>0000</w:t>
            </w:r>
          </w:p>
        </w:tc>
        <w:tc>
          <w:tcPr>
            <w:tcW w:w="1230" w:type="dxa"/>
            <w:tcBorders>
              <w:top w:val="nil"/>
              <w:left w:val="nil"/>
              <w:bottom w:val="single" w:sz="8" w:space="0" w:color="auto"/>
              <w:right w:val="single" w:sz="8" w:space="0" w:color="auto"/>
            </w:tcBorders>
            <w:shd w:val="clear" w:color="auto" w:fill="auto"/>
            <w:vAlign w:val="center"/>
            <w:hideMark/>
          </w:tcPr>
          <w:p w:rsidR="00FC5209" w:rsidRPr="00C8656B" w:rsidRDefault="00FC5209" w:rsidP="0005514F">
            <w:pPr>
              <w:spacing w:after="0" w:line="240" w:lineRule="auto"/>
              <w:jc w:val="right"/>
              <w:rPr>
                <w:rFonts w:ascii="Calibri" w:eastAsia="Times New Roman" w:hAnsi="Calibri" w:cs="Calibri"/>
                <w:color w:val="000000"/>
              </w:rPr>
            </w:pPr>
            <w:r w:rsidRPr="00C8656B">
              <w:rPr>
                <w:rFonts w:ascii="Calibri" w:eastAsia="Times New Roman" w:hAnsi="Calibri" w:cs="Calibri"/>
                <w:color w:val="000000"/>
                <w:lang w:val="en-IN"/>
              </w:rPr>
              <w:t>12</w:t>
            </w:r>
          </w:p>
        </w:tc>
        <w:tc>
          <w:tcPr>
            <w:tcW w:w="1540" w:type="dxa"/>
            <w:tcBorders>
              <w:top w:val="nil"/>
              <w:left w:val="nil"/>
              <w:bottom w:val="single" w:sz="8" w:space="0" w:color="auto"/>
              <w:right w:val="single" w:sz="8" w:space="0" w:color="auto"/>
            </w:tcBorders>
            <w:shd w:val="clear" w:color="auto" w:fill="auto"/>
            <w:vAlign w:val="center"/>
            <w:hideMark/>
          </w:tcPr>
          <w:p w:rsidR="00FC5209" w:rsidRPr="00C8656B" w:rsidRDefault="00FC5209" w:rsidP="0005514F">
            <w:pPr>
              <w:spacing w:after="0" w:line="240" w:lineRule="auto"/>
              <w:jc w:val="right"/>
              <w:rPr>
                <w:rFonts w:ascii="Calibri" w:eastAsia="Times New Roman" w:hAnsi="Calibri" w:cs="Calibri"/>
                <w:color w:val="000000"/>
              </w:rPr>
            </w:pPr>
            <w:r>
              <w:rPr>
                <w:rFonts w:ascii="Calibri" w:eastAsia="Times New Roman" w:hAnsi="Calibri" w:cs="Calibri"/>
                <w:color w:val="000000"/>
              </w:rPr>
              <w:t>12,0</w:t>
            </w:r>
            <w:r w:rsidRPr="00C8656B">
              <w:rPr>
                <w:rFonts w:ascii="Calibri" w:eastAsia="Times New Roman" w:hAnsi="Calibri" w:cs="Calibri"/>
                <w:color w:val="000000"/>
              </w:rPr>
              <w:t>0</w:t>
            </w:r>
            <w:r>
              <w:rPr>
                <w:rFonts w:ascii="Calibri" w:eastAsia="Times New Roman" w:hAnsi="Calibri" w:cs="Calibri"/>
                <w:color w:val="000000"/>
              </w:rPr>
              <w:t>,</w:t>
            </w:r>
            <w:r w:rsidRPr="00C8656B">
              <w:rPr>
                <w:rFonts w:ascii="Calibri" w:eastAsia="Times New Roman" w:hAnsi="Calibri" w:cs="Calibri"/>
                <w:color w:val="000000"/>
              </w:rPr>
              <w:t>000</w:t>
            </w:r>
          </w:p>
        </w:tc>
      </w:tr>
      <w:tr w:rsidR="00FC5209" w:rsidRPr="00C8656B" w:rsidTr="0005514F">
        <w:trPr>
          <w:trHeight w:val="612"/>
        </w:trPr>
        <w:tc>
          <w:tcPr>
            <w:tcW w:w="5039" w:type="dxa"/>
            <w:tcBorders>
              <w:top w:val="nil"/>
              <w:left w:val="single" w:sz="8" w:space="0" w:color="auto"/>
              <w:bottom w:val="single" w:sz="8" w:space="0" w:color="auto"/>
              <w:right w:val="single" w:sz="8" w:space="0" w:color="auto"/>
            </w:tcBorders>
            <w:shd w:val="clear" w:color="auto" w:fill="auto"/>
            <w:vAlign w:val="center"/>
            <w:hideMark/>
          </w:tcPr>
          <w:p w:rsidR="00FC5209" w:rsidRPr="00C8656B" w:rsidRDefault="00FC5209" w:rsidP="0005514F">
            <w:pPr>
              <w:spacing w:after="0" w:line="240" w:lineRule="auto"/>
              <w:rPr>
                <w:rFonts w:ascii="Calibri" w:eastAsia="Times New Roman" w:hAnsi="Calibri" w:cs="Calibri"/>
                <w:color w:val="000000"/>
              </w:rPr>
            </w:pPr>
            <w:r w:rsidRPr="00C8656B">
              <w:rPr>
                <w:rFonts w:ascii="Calibri" w:eastAsia="Times New Roman" w:hAnsi="Calibri" w:cs="Calibri"/>
                <w:color w:val="000000"/>
                <w:lang w:val="en-IN"/>
              </w:rPr>
              <w:lastRenderedPageBreak/>
              <w:t>Stationary items including printer &amp; xerox cartridge/toner etc.</w:t>
            </w:r>
          </w:p>
        </w:tc>
        <w:tc>
          <w:tcPr>
            <w:tcW w:w="1745" w:type="dxa"/>
            <w:tcBorders>
              <w:top w:val="nil"/>
              <w:left w:val="nil"/>
              <w:bottom w:val="single" w:sz="8" w:space="0" w:color="auto"/>
              <w:right w:val="single" w:sz="8" w:space="0" w:color="auto"/>
            </w:tcBorders>
            <w:shd w:val="clear" w:color="auto" w:fill="auto"/>
            <w:vAlign w:val="center"/>
            <w:hideMark/>
          </w:tcPr>
          <w:p w:rsidR="00FC5209" w:rsidRPr="00C8656B" w:rsidRDefault="00FC5209" w:rsidP="0005514F">
            <w:pPr>
              <w:spacing w:after="0" w:line="240" w:lineRule="auto"/>
              <w:jc w:val="right"/>
              <w:rPr>
                <w:rFonts w:ascii="Calibri" w:eastAsia="Times New Roman" w:hAnsi="Calibri" w:cs="Calibri"/>
                <w:color w:val="000000"/>
              </w:rPr>
            </w:pPr>
            <w:r w:rsidRPr="00C8656B">
              <w:rPr>
                <w:rFonts w:ascii="Calibri" w:eastAsia="Times New Roman" w:hAnsi="Calibri" w:cs="Calibri"/>
                <w:color w:val="000000"/>
                <w:lang w:val="en-IN"/>
              </w:rPr>
              <w:t>500,000</w:t>
            </w:r>
          </w:p>
        </w:tc>
        <w:tc>
          <w:tcPr>
            <w:tcW w:w="1230" w:type="dxa"/>
            <w:tcBorders>
              <w:top w:val="nil"/>
              <w:left w:val="nil"/>
              <w:bottom w:val="single" w:sz="8" w:space="0" w:color="auto"/>
              <w:right w:val="single" w:sz="8" w:space="0" w:color="auto"/>
            </w:tcBorders>
            <w:shd w:val="clear" w:color="auto" w:fill="auto"/>
            <w:vAlign w:val="center"/>
            <w:hideMark/>
          </w:tcPr>
          <w:p w:rsidR="00FC5209" w:rsidRPr="00C8656B" w:rsidRDefault="00FC5209" w:rsidP="0005514F">
            <w:pPr>
              <w:spacing w:after="0" w:line="240" w:lineRule="auto"/>
              <w:jc w:val="right"/>
              <w:rPr>
                <w:rFonts w:ascii="Calibri" w:eastAsia="Times New Roman" w:hAnsi="Calibri" w:cs="Calibri"/>
                <w:color w:val="000000"/>
              </w:rPr>
            </w:pPr>
            <w:r w:rsidRPr="00C8656B">
              <w:rPr>
                <w:rFonts w:ascii="Calibri" w:eastAsia="Times New Roman" w:hAnsi="Calibri" w:cs="Calibri"/>
                <w:color w:val="000000"/>
                <w:lang w:val="en-IN"/>
              </w:rPr>
              <w:t>1</w:t>
            </w:r>
          </w:p>
        </w:tc>
        <w:tc>
          <w:tcPr>
            <w:tcW w:w="1540" w:type="dxa"/>
            <w:tcBorders>
              <w:top w:val="nil"/>
              <w:left w:val="nil"/>
              <w:bottom w:val="single" w:sz="8" w:space="0" w:color="auto"/>
              <w:right w:val="single" w:sz="8" w:space="0" w:color="auto"/>
            </w:tcBorders>
            <w:shd w:val="clear" w:color="auto" w:fill="auto"/>
            <w:vAlign w:val="center"/>
            <w:hideMark/>
          </w:tcPr>
          <w:p w:rsidR="00FC5209" w:rsidRPr="00C8656B" w:rsidRDefault="00FC5209" w:rsidP="0005514F">
            <w:pPr>
              <w:spacing w:after="0" w:line="240" w:lineRule="auto"/>
              <w:jc w:val="right"/>
              <w:rPr>
                <w:rFonts w:ascii="Calibri" w:eastAsia="Times New Roman" w:hAnsi="Calibri" w:cs="Calibri"/>
                <w:color w:val="000000"/>
              </w:rPr>
            </w:pPr>
            <w:r w:rsidRPr="00C8656B">
              <w:rPr>
                <w:rFonts w:ascii="Calibri" w:eastAsia="Times New Roman" w:hAnsi="Calibri" w:cs="Calibri"/>
                <w:color w:val="000000"/>
              </w:rPr>
              <w:t>5</w:t>
            </w:r>
            <w:r>
              <w:rPr>
                <w:rFonts w:ascii="Calibri" w:eastAsia="Times New Roman" w:hAnsi="Calibri" w:cs="Calibri"/>
                <w:color w:val="000000"/>
              </w:rPr>
              <w:t>,</w:t>
            </w:r>
            <w:r w:rsidRPr="00C8656B">
              <w:rPr>
                <w:rFonts w:ascii="Calibri" w:eastAsia="Times New Roman" w:hAnsi="Calibri" w:cs="Calibri"/>
                <w:color w:val="000000"/>
              </w:rPr>
              <w:t>00</w:t>
            </w:r>
            <w:r>
              <w:rPr>
                <w:rFonts w:ascii="Calibri" w:eastAsia="Times New Roman" w:hAnsi="Calibri" w:cs="Calibri"/>
                <w:color w:val="000000"/>
              </w:rPr>
              <w:t>,</w:t>
            </w:r>
            <w:r w:rsidRPr="00C8656B">
              <w:rPr>
                <w:rFonts w:ascii="Calibri" w:eastAsia="Times New Roman" w:hAnsi="Calibri" w:cs="Calibri"/>
                <w:color w:val="000000"/>
              </w:rPr>
              <w:t>000</w:t>
            </w:r>
          </w:p>
        </w:tc>
      </w:tr>
      <w:tr w:rsidR="00FC5209" w:rsidRPr="00C8656B" w:rsidTr="0005514F">
        <w:trPr>
          <w:trHeight w:val="313"/>
        </w:trPr>
        <w:tc>
          <w:tcPr>
            <w:tcW w:w="5039" w:type="dxa"/>
            <w:tcBorders>
              <w:top w:val="nil"/>
              <w:left w:val="single" w:sz="8" w:space="0" w:color="auto"/>
              <w:bottom w:val="single" w:sz="8" w:space="0" w:color="auto"/>
              <w:right w:val="single" w:sz="8" w:space="0" w:color="auto"/>
            </w:tcBorders>
            <w:shd w:val="clear" w:color="auto" w:fill="auto"/>
            <w:vAlign w:val="center"/>
            <w:hideMark/>
          </w:tcPr>
          <w:p w:rsidR="00FC5209" w:rsidRPr="00C8656B" w:rsidRDefault="00FC5209" w:rsidP="0005514F">
            <w:pPr>
              <w:spacing w:after="0" w:line="240" w:lineRule="auto"/>
              <w:rPr>
                <w:rFonts w:ascii="Calibri" w:eastAsia="Times New Roman" w:hAnsi="Calibri" w:cs="Calibri"/>
                <w:color w:val="000000"/>
              </w:rPr>
            </w:pPr>
            <w:r w:rsidRPr="00C8656B">
              <w:rPr>
                <w:rFonts w:ascii="Calibri" w:eastAsia="Times New Roman" w:hAnsi="Calibri" w:cs="Calibri"/>
                <w:color w:val="000000"/>
                <w:lang w:val="en-IN"/>
              </w:rPr>
              <w:t>POL</w:t>
            </w:r>
          </w:p>
        </w:tc>
        <w:tc>
          <w:tcPr>
            <w:tcW w:w="1745" w:type="dxa"/>
            <w:tcBorders>
              <w:top w:val="nil"/>
              <w:left w:val="nil"/>
              <w:bottom w:val="single" w:sz="8" w:space="0" w:color="auto"/>
              <w:right w:val="single" w:sz="8" w:space="0" w:color="auto"/>
            </w:tcBorders>
            <w:shd w:val="clear" w:color="auto" w:fill="auto"/>
            <w:vAlign w:val="center"/>
            <w:hideMark/>
          </w:tcPr>
          <w:p w:rsidR="00FC5209" w:rsidRPr="00C8656B" w:rsidRDefault="00FC5209" w:rsidP="0005514F">
            <w:pPr>
              <w:spacing w:after="0" w:line="240" w:lineRule="auto"/>
              <w:jc w:val="right"/>
              <w:rPr>
                <w:rFonts w:ascii="Calibri" w:eastAsia="Times New Roman" w:hAnsi="Calibri" w:cs="Calibri"/>
                <w:color w:val="000000"/>
              </w:rPr>
            </w:pPr>
            <w:r w:rsidRPr="00C8656B">
              <w:rPr>
                <w:rFonts w:ascii="Calibri" w:eastAsia="Times New Roman" w:hAnsi="Calibri" w:cs="Calibri"/>
                <w:color w:val="000000"/>
                <w:lang w:val="en-IN"/>
              </w:rPr>
              <w:t>7</w:t>
            </w:r>
            <w:r>
              <w:rPr>
                <w:rFonts w:ascii="Calibri" w:eastAsia="Times New Roman" w:hAnsi="Calibri" w:cs="Calibri"/>
                <w:color w:val="000000"/>
                <w:lang w:val="en-IN"/>
              </w:rPr>
              <w:t>7</w:t>
            </w:r>
          </w:p>
        </w:tc>
        <w:tc>
          <w:tcPr>
            <w:tcW w:w="1230" w:type="dxa"/>
            <w:tcBorders>
              <w:top w:val="nil"/>
              <w:left w:val="nil"/>
              <w:bottom w:val="single" w:sz="8" w:space="0" w:color="auto"/>
              <w:right w:val="single" w:sz="8" w:space="0" w:color="auto"/>
            </w:tcBorders>
            <w:shd w:val="clear" w:color="auto" w:fill="auto"/>
            <w:vAlign w:val="center"/>
            <w:hideMark/>
          </w:tcPr>
          <w:p w:rsidR="00FC5209" w:rsidRPr="00C8656B" w:rsidRDefault="00FC5209" w:rsidP="0005514F">
            <w:pPr>
              <w:spacing w:after="0" w:line="240" w:lineRule="auto"/>
              <w:rPr>
                <w:rFonts w:ascii="Calibri" w:eastAsia="Times New Roman" w:hAnsi="Calibri" w:cs="Calibri"/>
                <w:color w:val="000000"/>
              </w:rPr>
            </w:pPr>
            <w:r w:rsidRPr="00C8656B">
              <w:rPr>
                <w:rFonts w:ascii="Calibri" w:eastAsia="Times New Roman" w:hAnsi="Calibri" w:cs="Calibri"/>
                <w:color w:val="000000"/>
                <w:lang w:val="en-IN"/>
              </w:rPr>
              <w:t xml:space="preserve">4000 </w:t>
            </w:r>
            <w:proofErr w:type="spellStart"/>
            <w:r>
              <w:rPr>
                <w:rFonts w:ascii="Calibri" w:eastAsia="Times New Roman" w:hAnsi="Calibri" w:cs="Calibri"/>
                <w:color w:val="000000"/>
                <w:lang w:val="en-IN"/>
              </w:rPr>
              <w:t>Ltr</w:t>
            </w:r>
            <w:proofErr w:type="spellEnd"/>
          </w:p>
        </w:tc>
        <w:tc>
          <w:tcPr>
            <w:tcW w:w="1540" w:type="dxa"/>
            <w:tcBorders>
              <w:top w:val="nil"/>
              <w:left w:val="nil"/>
              <w:bottom w:val="single" w:sz="8" w:space="0" w:color="auto"/>
              <w:right w:val="single" w:sz="8" w:space="0" w:color="auto"/>
            </w:tcBorders>
            <w:shd w:val="clear" w:color="auto" w:fill="auto"/>
            <w:vAlign w:val="center"/>
            <w:hideMark/>
          </w:tcPr>
          <w:p w:rsidR="00FC5209" w:rsidRPr="00C8656B" w:rsidRDefault="00FC5209" w:rsidP="0005514F">
            <w:pPr>
              <w:spacing w:after="0" w:line="240" w:lineRule="auto"/>
              <w:jc w:val="right"/>
              <w:rPr>
                <w:rFonts w:ascii="Calibri" w:eastAsia="Times New Roman" w:hAnsi="Calibri" w:cs="Calibri"/>
                <w:color w:val="000000"/>
              </w:rPr>
            </w:pPr>
            <w:r w:rsidRPr="00C8656B">
              <w:rPr>
                <w:rFonts w:ascii="Calibri" w:eastAsia="Times New Roman" w:hAnsi="Calibri" w:cs="Calibri"/>
                <w:color w:val="000000"/>
              </w:rPr>
              <w:t>3</w:t>
            </w:r>
            <w:r>
              <w:rPr>
                <w:rFonts w:ascii="Calibri" w:eastAsia="Times New Roman" w:hAnsi="Calibri" w:cs="Calibri"/>
                <w:color w:val="000000"/>
              </w:rPr>
              <w:t>,</w:t>
            </w:r>
            <w:r w:rsidRPr="00C8656B">
              <w:rPr>
                <w:rFonts w:ascii="Calibri" w:eastAsia="Times New Roman" w:hAnsi="Calibri" w:cs="Calibri"/>
                <w:color w:val="000000"/>
              </w:rPr>
              <w:t>0</w:t>
            </w:r>
            <w:r>
              <w:rPr>
                <w:rFonts w:ascii="Calibri" w:eastAsia="Times New Roman" w:hAnsi="Calibri" w:cs="Calibri"/>
                <w:color w:val="000000"/>
              </w:rPr>
              <w:t>8,</w:t>
            </w:r>
            <w:r w:rsidRPr="00C8656B">
              <w:rPr>
                <w:rFonts w:ascii="Calibri" w:eastAsia="Times New Roman" w:hAnsi="Calibri" w:cs="Calibri"/>
                <w:color w:val="000000"/>
              </w:rPr>
              <w:t>000</w:t>
            </w:r>
          </w:p>
        </w:tc>
      </w:tr>
      <w:tr w:rsidR="00FC5209" w:rsidRPr="00C8656B" w:rsidTr="0005514F">
        <w:trPr>
          <w:trHeight w:val="612"/>
        </w:trPr>
        <w:tc>
          <w:tcPr>
            <w:tcW w:w="5039" w:type="dxa"/>
            <w:tcBorders>
              <w:top w:val="nil"/>
              <w:left w:val="single" w:sz="8" w:space="0" w:color="auto"/>
              <w:bottom w:val="single" w:sz="8" w:space="0" w:color="auto"/>
              <w:right w:val="single" w:sz="8" w:space="0" w:color="auto"/>
            </w:tcBorders>
            <w:shd w:val="clear" w:color="auto" w:fill="auto"/>
            <w:vAlign w:val="center"/>
            <w:hideMark/>
          </w:tcPr>
          <w:p w:rsidR="00FC5209" w:rsidRPr="00C8656B" w:rsidRDefault="00FC5209" w:rsidP="0005514F">
            <w:pPr>
              <w:spacing w:after="0" w:line="240" w:lineRule="auto"/>
              <w:rPr>
                <w:rFonts w:ascii="Calibri" w:eastAsia="Times New Roman" w:hAnsi="Calibri" w:cs="Calibri"/>
                <w:color w:val="000000"/>
              </w:rPr>
            </w:pPr>
            <w:r w:rsidRPr="00C8656B">
              <w:rPr>
                <w:rFonts w:ascii="Calibri" w:eastAsia="Times New Roman" w:hAnsi="Calibri" w:cs="Calibri"/>
                <w:color w:val="000000"/>
                <w:lang w:val="en-IN"/>
              </w:rPr>
              <w:t>4MBPS Dedicated Lease Line Internet Connection for RCH Section</w:t>
            </w:r>
          </w:p>
        </w:tc>
        <w:tc>
          <w:tcPr>
            <w:tcW w:w="1745" w:type="dxa"/>
            <w:tcBorders>
              <w:top w:val="nil"/>
              <w:left w:val="nil"/>
              <w:bottom w:val="single" w:sz="8" w:space="0" w:color="auto"/>
              <w:right w:val="single" w:sz="8" w:space="0" w:color="auto"/>
            </w:tcBorders>
            <w:shd w:val="clear" w:color="auto" w:fill="auto"/>
            <w:vAlign w:val="center"/>
            <w:hideMark/>
          </w:tcPr>
          <w:p w:rsidR="00FC5209" w:rsidRPr="00C8656B" w:rsidRDefault="00FC5209" w:rsidP="0005514F">
            <w:pPr>
              <w:spacing w:after="0" w:line="240" w:lineRule="auto"/>
              <w:jc w:val="right"/>
              <w:rPr>
                <w:rFonts w:ascii="Calibri" w:eastAsia="Times New Roman" w:hAnsi="Calibri" w:cs="Calibri"/>
                <w:color w:val="000000"/>
              </w:rPr>
            </w:pPr>
            <w:r w:rsidRPr="00C8656B">
              <w:rPr>
                <w:rFonts w:ascii="Calibri" w:eastAsia="Times New Roman" w:hAnsi="Calibri" w:cs="Calibri"/>
                <w:color w:val="000000"/>
                <w:lang w:val="en-IN"/>
              </w:rPr>
              <w:t>380000</w:t>
            </w:r>
          </w:p>
        </w:tc>
        <w:tc>
          <w:tcPr>
            <w:tcW w:w="1230" w:type="dxa"/>
            <w:tcBorders>
              <w:top w:val="nil"/>
              <w:left w:val="nil"/>
              <w:bottom w:val="single" w:sz="8" w:space="0" w:color="auto"/>
              <w:right w:val="single" w:sz="8" w:space="0" w:color="auto"/>
            </w:tcBorders>
            <w:shd w:val="clear" w:color="auto" w:fill="auto"/>
            <w:vAlign w:val="center"/>
            <w:hideMark/>
          </w:tcPr>
          <w:p w:rsidR="00FC5209" w:rsidRPr="00C8656B" w:rsidRDefault="00FC5209" w:rsidP="0005514F">
            <w:pPr>
              <w:spacing w:after="0" w:line="240" w:lineRule="auto"/>
              <w:jc w:val="right"/>
              <w:rPr>
                <w:rFonts w:ascii="Calibri" w:eastAsia="Times New Roman" w:hAnsi="Calibri" w:cs="Calibri"/>
                <w:color w:val="000000"/>
              </w:rPr>
            </w:pPr>
            <w:r w:rsidRPr="00C8656B">
              <w:rPr>
                <w:rFonts w:ascii="Calibri" w:eastAsia="Times New Roman" w:hAnsi="Calibri" w:cs="Calibri"/>
                <w:color w:val="000000"/>
                <w:lang w:val="en-IN"/>
              </w:rPr>
              <w:t>1</w:t>
            </w:r>
          </w:p>
        </w:tc>
        <w:tc>
          <w:tcPr>
            <w:tcW w:w="1540" w:type="dxa"/>
            <w:tcBorders>
              <w:top w:val="nil"/>
              <w:left w:val="nil"/>
              <w:bottom w:val="single" w:sz="8" w:space="0" w:color="auto"/>
              <w:right w:val="single" w:sz="8" w:space="0" w:color="auto"/>
            </w:tcBorders>
            <w:shd w:val="clear" w:color="auto" w:fill="auto"/>
            <w:vAlign w:val="center"/>
            <w:hideMark/>
          </w:tcPr>
          <w:p w:rsidR="00FC5209" w:rsidRPr="00C8656B" w:rsidRDefault="00FC5209" w:rsidP="0005514F">
            <w:pPr>
              <w:spacing w:after="0" w:line="240" w:lineRule="auto"/>
              <w:jc w:val="right"/>
              <w:rPr>
                <w:rFonts w:ascii="Calibri" w:eastAsia="Times New Roman" w:hAnsi="Calibri" w:cs="Calibri"/>
                <w:color w:val="000000"/>
              </w:rPr>
            </w:pPr>
            <w:r w:rsidRPr="00C8656B">
              <w:rPr>
                <w:rFonts w:ascii="Calibri" w:eastAsia="Times New Roman" w:hAnsi="Calibri" w:cs="Calibri"/>
                <w:color w:val="000000"/>
              </w:rPr>
              <w:t>3</w:t>
            </w:r>
            <w:r>
              <w:rPr>
                <w:rFonts w:ascii="Calibri" w:eastAsia="Times New Roman" w:hAnsi="Calibri" w:cs="Calibri"/>
                <w:color w:val="000000"/>
              </w:rPr>
              <w:t>,</w:t>
            </w:r>
            <w:r w:rsidRPr="00C8656B">
              <w:rPr>
                <w:rFonts w:ascii="Calibri" w:eastAsia="Times New Roman" w:hAnsi="Calibri" w:cs="Calibri"/>
                <w:color w:val="000000"/>
              </w:rPr>
              <w:t>80</w:t>
            </w:r>
            <w:r>
              <w:rPr>
                <w:rFonts w:ascii="Calibri" w:eastAsia="Times New Roman" w:hAnsi="Calibri" w:cs="Calibri"/>
                <w:color w:val="000000"/>
              </w:rPr>
              <w:t>,</w:t>
            </w:r>
            <w:r w:rsidRPr="00C8656B">
              <w:rPr>
                <w:rFonts w:ascii="Calibri" w:eastAsia="Times New Roman" w:hAnsi="Calibri" w:cs="Calibri"/>
                <w:color w:val="000000"/>
              </w:rPr>
              <w:t>000</w:t>
            </w:r>
          </w:p>
        </w:tc>
      </w:tr>
      <w:tr w:rsidR="00FC5209" w:rsidRPr="00C8656B" w:rsidTr="0005514F">
        <w:trPr>
          <w:trHeight w:val="313"/>
        </w:trPr>
        <w:tc>
          <w:tcPr>
            <w:tcW w:w="5039" w:type="dxa"/>
            <w:tcBorders>
              <w:top w:val="nil"/>
              <w:left w:val="single" w:sz="8" w:space="0" w:color="auto"/>
              <w:bottom w:val="single" w:sz="8" w:space="0" w:color="auto"/>
              <w:right w:val="single" w:sz="8" w:space="0" w:color="auto"/>
            </w:tcBorders>
            <w:shd w:val="clear" w:color="auto" w:fill="auto"/>
            <w:vAlign w:val="center"/>
            <w:hideMark/>
          </w:tcPr>
          <w:p w:rsidR="00FC5209" w:rsidRPr="00C8656B" w:rsidRDefault="00FC5209" w:rsidP="0005514F">
            <w:pPr>
              <w:spacing w:after="0" w:line="240" w:lineRule="auto"/>
              <w:rPr>
                <w:rFonts w:ascii="Calibri" w:eastAsia="Times New Roman" w:hAnsi="Calibri" w:cs="Calibri"/>
                <w:color w:val="000000"/>
              </w:rPr>
            </w:pPr>
            <w:r w:rsidRPr="00C8656B">
              <w:rPr>
                <w:rFonts w:ascii="Calibri" w:eastAsia="Times New Roman" w:hAnsi="Calibri" w:cs="Calibri"/>
                <w:color w:val="000000"/>
                <w:lang w:val="en-IN"/>
              </w:rPr>
              <w:t>Broadband Connection for MD floor</w:t>
            </w:r>
          </w:p>
        </w:tc>
        <w:tc>
          <w:tcPr>
            <w:tcW w:w="1745" w:type="dxa"/>
            <w:tcBorders>
              <w:top w:val="nil"/>
              <w:left w:val="nil"/>
              <w:bottom w:val="single" w:sz="8" w:space="0" w:color="auto"/>
              <w:right w:val="single" w:sz="8" w:space="0" w:color="auto"/>
            </w:tcBorders>
            <w:shd w:val="clear" w:color="auto" w:fill="auto"/>
            <w:vAlign w:val="center"/>
            <w:hideMark/>
          </w:tcPr>
          <w:p w:rsidR="00FC5209" w:rsidRPr="00C8656B" w:rsidRDefault="00FC5209" w:rsidP="0005514F">
            <w:pPr>
              <w:spacing w:after="0" w:line="240" w:lineRule="auto"/>
              <w:jc w:val="right"/>
              <w:rPr>
                <w:rFonts w:ascii="Calibri" w:eastAsia="Times New Roman" w:hAnsi="Calibri" w:cs="Calibri"/>
                <w:color w:val="000000"/>
              </w:rPr>
            </w:pPr>
            <w:r w:rsidRPr="00C8656B">
              <w:rPr>
                <w:rFonts w:ascii="Calibri" w:eastAsia="Times New Roman" w:hAnsi="Calibri" w:cs="Calibri"/>
                <w:color w:val="000000"/>
                <w:lang w:val="en-IN"/>
              </w:rPr>
              <w:t>53400</w:t>
            </w:r>
          </w:p>
        </w:tc>
        <w:tc>
          <w:tcPr>
            <w:tcW w:w="1230" w:type="dxa"/>
            <w:tcBorders>
              <w:top w:val="nil"/>
              <w:left w:val="nil"/>
              <w:bottom w:val="single" w:sz="8" w:space="0" w:color="auto"/>
              <w:right w:val="single" w:sz="8" w:space="0" w:color="auto"/>
            </w:tcBorders>
            <w:shd w:val="clear" w:color="auto" w:fill="auto"/>
            <w:vAlign w:val="center"/>
            <w:hideMark/>
          </w:tcPr>
          <w:p w:rsidR="00FC5209" w:rsidRPr="00C8656B" w:rsidRDefault="00FC5209" w:rsidP="0005514F">
            <w:pPr>
              <w:spacing w:after="0" w:line="240" w:lineRule="auto"/>
              <w:jc w:val="right"/>
              <w:rPr>
                <w:rFonts w:ascii="Calibri" w:eastAsia="Times New Roman" w:hAnsi="Calibri" w:cs="Calibri"/>
                <w:color w:val="000000"/>
              </w:rPr>
            </w:pPr>
            <w:r w:rsidRPr="00C8656B">
              <w:rPr>
                <w:rFonts w:ascii="Calibri" w:eastAsia="Times New Roman" w:hAnsi="Calibri" w:cs="Calibri"/>
                <w:color w:val="000000"/>
                <w:lang w:val="en-IN"/>
              </w:rPr>
              <w:t>1</w:t>
            </w:r>
          </w:p>
        </w:tc>
        <w:tc>
          <w:tcPr>
            <w:tcW w:w="1540" w:type="dxa"/>
            <w:tcBorders>
              <w:top w:val="nil"/>
              <w:left w:val="nil"/>
              <w:bottom w:val="single" w:sz="8" w:space="0" w:color="auto"/>
              <w:right w:val="single" w:sz="8" w:space="0" w:color="auto"/>
            </w:tcBorders>
            <w:shd w:val="clear" w:color="auto" w:fill="auto"/>
            <w:vAlign w:val="center"/>
            <w:hideMark/>
          </w:tcPr>
          <w:p w:rsidR="00FC5209" w:rsidRPr="00C8656B" w:rsidRDefault="00FC5209" w:rsidP="0005514F">
            <w:pPr>
              <w:spacing w:after="0" w:line="240" w:lineRule="auto"/>
              <w:jc w:val="right"/>
              <w:rPr>
                <w:rFonts w:ascii="Calibri" w:eastAsia="Times New Roman" w:hAnsi="Calibri" w:cs="Calibri"/>
                <w:color w:val="000000"/>
              </w:rPr>
            </w:pPr>
            <w:r w:rsidRPr="00C8656B">
              <w:rPr>
                <w:rFonts w:ascii="Calibri" w:eastAsia="Times New Roman" w:hAnsi="Calibri" w:cs="Calibri"/>
                <w:color w:val="000000"/>
              </w:rPr>
              <w:t>53</w:t>
            </w:r>
            <w:r>
              <w:rPr>
                <w:rFonts w:ascii="Calibri" w:eastAsia="Times New Roman" w:hAnsi="Calibri" w:cs="Calibri"/>
                <w:color w:val="000000"/>
              </w:rPr>
              <w:t>,</w:t>
            </w:r>
            <w:r w:rsidRPr="00C8656B">
              <w:rPr>
                <w:rFonts w:ascii="Calibri" w:eastAsia="Times New Roman" w:hAnsi="Calibri" w:cs="Calibri"/>
                <w:color w:val="000000"/>
              </w:rPr>
              <w:t>400</w:t>
            </w:r>
          </w:p>
        </w:tc>
      </w:tr>
      <w:tr w:rsidR="00FC5209" w:rsidRPr="00C8656B" w:rsidTr="0005514F">
        <w:trPr>
          <w:trHeight w:val="612"/>
        </w:trPr>
        <w:tc>
          <w:tcPr>
            <w:tcW w:w="5039" w:type="dxa"/>
            <w:tcBorders>
              <w:top w:val="nil"/>
              <w:left w:val="single" w:sz="8" w:space="0" w:color="auto"/>
              <w:bottom w:val="single" w:sz="8" w:space="0" w:color="auto"/>
              <w:right w:val="single" w:sz="8" w:space="0" w:color="auto"/>
            </w:tcBorders>
            <w:shd w:val="clear" w:color="auto" w:fill="auto"/>
            <w:vAlign w:val="center"/>
            <w:hideMark/>
          </w:tcPr>
          <w:p w:rsidR="00FC5209" w:rsidRPr="00C8656B" w:rsidRDefault="00FC5209" w:rsidP="0005514F">
            <w:pPr>
              <w:spacing w:after="0" w:line="240" w:lineRule="auto"/>
              <w:rPr>
                <w:rFonts w:ascii="Calibri" w:eastAsia="Times New Roman" w:hAnsi="Calibri" w:cs="Calibri"/>
                <w:color w:val="000000"/>
              </w:rPr>
            </w:pPr>
            <w:r w:rsidRPr="00C8656B">
              <w:rPr>
                <w:rFonts w:ascii="Calibri" w:eastAsia="Times New Roman" w:hAnsi="Calibri" w:cs="Calibri"/>
                <w:color w:val="000000"/>
                <w:lang w:val="en-IN"/>
              </w:rPr>
              <w:t>Telephone (Landline &amp; Fax) for MD,SPO,SNO under NHM</w:t>
            </w:r>
          </w:p>
        </w:tc>
        <w:tc>
          <w:tcPr>
            <w:tcW w:w="1745" w:type="dxa"/>
            <w:tcBorders>
              <w:top w:val="nil"/>
              <w:left w:val="nil"/>
              <w:bottom w:val="single" w:sz="8" w:space="0" w:color="auto"/>
              <w:right w:val="single" w:sz="8" w:space="0" w:color="auto"/>
            </w:tcBorders>
            <w:shd w:val="clear" w:color="auto" w:fill="auto"/>
            <w:noWrap/>
            <w:vAlign w:val="center"/>
            <w:hideMark/>
          </w:tcPr>
          <w:p w:rsidR="00FC5209" w:rsidRPr="00C8656B" w:rsidRDefault="00FC5209" w:rsidP="0005514F">
            <w:pPr>
              <w:spacing w:after="0" w:line="240" w:lineRule="auto"/>
              <w:jc w:val="right"/>
              <w:rPr>
                <w:rFonts w:ascii="Calibri" w:eastAsia="Times New Roman" w:hAnsi="Calibri" w:cs="Calibri"/>
                <w:color w:val="000000"/>
              </w:rPr>
            </w:pPr>
            <w:r w:rsidRPr="00C8656B">
              <w:rPr>
                <w:rFonts w:ascii="Calibri" w:eastAsia="Times New Roman" w:hAnsi="Calibri" w:cs="Calibri"/>
                <w:color w:val="000000"/>
                <w:lang w:val="en-IN"/>
              </w:rPr>
              <w:t>2500</w:t>
            </w:r>
            <w:r>
              <w:rPr>
                <w:rFonts w:ascii="Calibri" w:eastAsia="Times New Roman" w:hAnsi="Calibri" w:cs="Calibri"/>
                <w:color w:val="000000"/>
                <w:lang w:val="en-IN"/>
              </w:rPr>
              <w:t>/month</w:t>
            </w:r>
          </w:p>
        </w:tc>
        <w:tc>
          <w:tcPr>
            <w:tcW w:w="1230" w:type="dxa"/>
            <w:tcBorders>
              <w:top w:val="nil"/>
              <w:left w:val="nil"/>
              <w:bottom w:val="single" w:sz="8" w:space="0" w:color="auto"/>
              <w:right w:val="single" w:sz="8" w:space="0" w:color="auto"/>
            </w:tcBorders>
            <w:shd w:val="clear" w:color="auto" w:fill="auto"/>
            <w:noWrap/>
            <w:vAlign w:val="center"/>
            <w:hideMark/>
          </w:tcPr>
          <w:p w:rsidR="00FC5209" w:rsidRPr="00C8656B" w:rsidRDefault="00FC5209" w:rsidP="0005514F">
            <w:pPr>
              <w:spacing w:after="0" w:line="240" w:lineRule="auto"/>
              <w:jc w:val="right"/>
              <w:rPr>
                <w:rFonts w:ascii="Calibri" w:eastAsia="Times New Roman" w:hAnsi="Calibri" w:cs="Calibri"/>
                <w:color w:val="000000"/>
              </w:rPr>
            </w:pPr>
            <w:r w:rsidRPr="00C8656B">
              <w:rPr>
                <w:rFonts w:ascii="Calibri" w:eastAsia="Times New Roman" w:hAnsi="Calibri" w:cs="Calibri"/>
                <w:color w:val="000000"/>
                <w:lang w:val="en-IN"/>
              </w:rPr>
              <w:t>10</w:t>
            </w:r>
          </w:p>
        </w:tc>
        <w:tc>
          <w:tcPr>
            <w:tcW w:w="1540" w:type="dxa"/>
            <w:tcBorders>
              <w:top w:val="nil"/>
              <w:left w:val="nil"/>
              <w:bottom w:val="single" w:sz="8" w:space="0" w:color="auto"/>
              <w:right w:val="single" w:sz="8" w:space="0" w:color="auto"/>
            </w:tcBorders>
            <w:shd w:val="clear" w:color="auto" w:fill="auto"/>
            <w:vAlign w:val="center"/>
            <w:hideMark/>
          </w:tcPr>
          <w:p w:rsidR="00FC5209" w:rsidRPr="00C8656B" w:rsidRDefault="00FC5209" w:rsidP="0005514F">
            <w:pPr>
              <w:spacing w:after="0" w:line="240" w:lineRule="auto"/>
              <w:jc w:val="right"/>
              <w:rPr>
                <w:rFonts w:ascii="Calibri" w:eastAsia="Times New Roman" w:hAnsi="Calibri" w:cs="Calibri"/>
                <w:color w:val="000000"/>
              </w:rPr>
            </w:pPr>
            <w:r>
              <w:rPr>
                <w:rFonts w:ascii="Calibri" w:eastAsia="Times New Roman" w:hAnsi="Calibri" w:cs="Calibri"/>
                <w:color w:val="000000"/>
              </w:rPr>
              <w:t>3,00,000</w:t>
            </w:r>
          </w:p>
        </w:tc>
      </w:tr>
      <w:tr w:rsidR="00FC5209" w:rsidRPr="00C8656B" w:rsidTr="0005514F">
        <w:trPr>
          <w:trHeight w:val="313"/>
        </w:trPr>
        <w:tc>
          <w:tcPr>
            <w:tcW w:w="5039" w:type="dxa"/>
            <w:tcBorders>
              <w:top w:val="nil"/>
              <w:left w:val="single" w:sz="8" w:space="0" w:color="auto"/>
              <w:bottom w:val="single" w:sz="8" w:space="0" w:color="auto"/>
              <w:right w:val="single" w:sz="8" w:space="0" w:color="auto"/>
            </w:tcBorders>
            <w:shd w:val="clear" w:color="auto" w:fill="auto"/>
            <w:noWrap/>
            <w:vAlign w:val="center"/>
            <w:hideMark/>
          </w:tcPr>
          <w:p w:rsidR="00FC5209" w:rsidRPr="00C8656B" w:rsidRDefault="00FC5209" w:rsidP="0005514F">
            <w:pPr>
              <w:spacing w:after="0" w:line="240" w:lineRule="auto"/>
              <w:rPr>
                <w:rFonts w:ascii="Calibri" w:eastAsia="Times New Roman" w:hAnsi="Calibri" w:cs="Calibri"/>
                <w:color w:val="000000"/>
              </w:rPr>
            </w:pPr>
            <w:r w:rsidRPr="00C8656B">
              <w:rPr>
                <w:rFonts w:ascii="Calibri" w:eastAsia="Times New Roman" w:hAnsi="Calibri" w:cs="Calibri"/>
                <w:color w:val="000000"/>
                <w:lang w:val="en-IN"/>
              </w:rPr>
              <w:t>Maintenance of Computer/Printer/Laptop</w:t>
            </w:r>
          </w:p>
        </w:tc>
        <w:tc>
          <w:tcPr>
            <w:tcW w:w="1745" w:type="dxa"/>
            <w:tcBorders>
              <w:top w:val="nil"/>
              <w:left w:val="nil"/>
              <w:bottom w:val="single" w:sz="8" w:space="0" w:color="auto"/>
              <w:right w:val="single" w:sz="8" w:space="0" w:color="auto"/>
            </w:tcBorders>
            <w:shd w:val="clear" w:color="auto" w:fill="auto"/>
            <w:noWrap/>
            <w:vAlign w:val="center"/>
            <w:hideMark/>
          </w:tcPr>
          <w:p w:rsidR="00FC5209" w:rsidRPr="00C8656B" w:rsidRDefault="00FC5209" w:rsidP="0005514F">
            <w:pPr>
              <w:spacing w:after="0" w:line="240" w:lineRule="auto"/>
              <w:jc w:val="right"/>
              <w:rPr>
                <w:rFonts w:ascii="Calibri" w:eastAsia="Times New Roman" w:hAnsi="Calibri" w:cs="Calibri"/>
                <w:color w:val="000000"/>
              </w:rPr>
            </w:pPr>
            <w:r>
              <w:rPr>
                <w:rFonts w:ascii="Calibri" w:eastAsia="Times New Roman" w:hAnsi="Calibri" w:cs="Calibri"/>
                <w:color w:val="000000"/>
                <w:lang w:val="en-IN"/>
              </w:rPr>
              <w:t>10</w:t>
            </w:r>
            <w:r w:rsidRPr="00C8656B">
              <w:rPr>
                <w:rFonts w:ascii="Calibri" w:eastAsia="Times New Roman" w:hAnsi="Calibri" w:cs="Calibri"/>
                <w:color w:val="000000"/>
                <w:lang w:val="en-IN"/>
              </w:rPr>
              <w:t>000</w:t>
            </w:r>
          </w:p>
        </w:tc>
        <w:tc>
          <w:tcPr>
            <w:tcW w:w="1230" w:type="dxa"/>
            <w:tcBorders>
              <w:top w:val="nil"/>
              <w:left w:val="nil"/>
              <w:bottom w:val="single" w:sz="8" w:space="0" w:color="auto"/>
              <w:right w:val="single" w:sz="8" w:space="0" w:color="auto"/>
            </w:tcBorders>
            <w:shd w:val="clear" w:color="auto" w:fill="auto"/>
            <w:noWrap/>
            <w:vAlign w:val="center"/>
            <w:hideMark/>
          </w:tcPr>
          <w:p w:rsidR="00FC5209" w:rsidRPr="00C8656B" w:rsidRDefault="00FC5209" w:rsidP="0005514F">
            <w:pPr>
              <w:spacing w:after="0" w:line="240" w:lineRule="auto"/>
              <w:jc w:val="right"/>
              <w:rPr>
                <w:rFonts w:ascii="Calibri" w:eastAsia="Times New Roman" w:hAnsi="Calibri" w:cs="Calibri"/>
                <w:color w:val="000000"/>
              </w:rPr>
            </w:pPr>
            <w:r w:rsidRPr="00C8656B">
              <w:rPr>
                <w:rFonts w:ascii="Calibri" w:eastAsia="Times New Roman" w:hAnsi="Calibri" w:cs="Calibri"/>
                <w:color w:val="000000"/>
                <w:lang w:val="en-IN"/>
              </w:rPr>
              <w:t>4</w:t>
            </w:r>
          </w:p>
        </w:tc>
        <w:tc>
          <w:tcPr>
            <w:tcW w:w="1540" w:type="dxa"/>
            <w:tcBorders>
              <w:top w:val="nil"/>
              <w:left w:val="nil"/>
              <w:bottom w:val="single" w:sz="8" w:space="0" w:color="auto"/>
              <w:right w:val="single" w:sz="8" w:space="0" w:color="auto"/>
            </w:tcBorders>
            <w:shd w:val="clear" w:color="auto" w:fill="auto"/>
            <w:vAlign w:val="center"/>
            <w:hideMark/>
          </w:tcPr>
          <w:p w:rsidR="00FC5209" w:rsidRPr="00C8656B" w:rsidRDefault="00FC5209" w:rsidP="0005514F">
            <w:pPr>
              <w:spacing w:after="0" w:line="240" w:lineRule="auto"/>
              <w:jc w:val="right"/>
              <w:rPr>
                <w:rFonts w:ascii="Calibri" w:eastAsia="Times New Roman" w:hAnsi="Calibri" w:cs="Calibri"/>
                <w:color w:val="000000"/>
              </w:rPr>
            </w:pPr>
            <w:r>
              <w:rPr>
                <w:rFonts w:ascii="Calibri" w:eastAsia="Times New Roman" w:hAnsi="Calibri" w:cs="Calibri"/>
                <w:color w:val="000000"/>
              </w:rPr>
              <w:t>4</w:t>
            </w:r>
            <w:r w:rsidRPr="00C8656B">
              <w:rPr>
                <w:rFonts w:ascii="Calibri" w:eastAsia="Times New Roman" w:hAnsi="Calibri" w:cs="Calibri"/>
                <w:color w:val="000000"/>
              </w:rPr>
              <w:t>0</w:t>
            </w:r>
            <w:r>
              <w:rPr>
                <w:rFonts w:ascii="Calibri" w:eastAsia="Times New Roman" w:hAnsi="Calibri" w:cs="Calibri"/>
                <w:color w:val="000000"/>
              </w:rPr>
              <w:t>,</w:t>
            </w:r>
            <w:r w:rsidRPr="00C8656B">
              <w:rPr>
                <w:rFonts w:ascii="Calibri" w:eastAsia="Times New Roman" w:hAnsi="Calibri" w:cs="Calibri"/>
                <w:color w:val="000000"/>
              </w:rPr>
              <w:t>000</w:t>
            </w:r>
          </w:p>
        </w:tc>
      </w:tr>
      <w:tr w:rsidR="00FC5209" w:rsidRPr="00C8656B" w:rsidTr="0005514F">
        <w:trPr>
          <w:trHeight w:val="313"/>
        </w:trPr>
        <w:tc>
          <w:tcPr>
            <w:tcW w:w="5039" w:type="dxa"/>
            <w:tcBorders>
              <w:top w:val="nil"/>
              <w:left w:val="single" w:sz="8" w:space="0" w:color="auto"/>
              <w:bottom w:val="single" w:sz="8" w:space="0" w:color="auto"/>
              <w:right w:val="single" w:sz="8" w:space="0" w:color="auto"/>
            </w:tcBorders>
            <w:shd w:val="clear" w:color="auto" w:fill="auto"/>
            <w:noWrap/>
            <w:vAlign w:val="center"/>
            <w:hideMark/>
          </w:tcPr>
          <w:p w:rsidR="00FC5209" w:rsidRPr="00C8656B" w:rsidRDefault="00FC5209" w:rsidP="0005514F">
            <w:pPr>
              <w:spacing w:after="0" w:line="240" w:lineRule="auto"/>
              <w:rPr>
                <w:rFonts w:ascii="Calibri" w:eastAsia="Times New Roman" w:hAnsi="Calibri" w:cs="Calibri"/>
                <w:color w:val="000000"/>
              </w:rPr>
            </w:pPr>
            <w:r w:rsidRPr="00C8656B">
              <w:rPr>
                <w:rFonts w:ascii="Calibri" w:eastAsia="Times New Roman" w:hAnsi="Calibri" w:cs="Calibri"/>
                <w:color w:val="000000"/>
                <w:lang w:val="en-IN"/>
              </w:rPr>
              <w:t>Purchasing of 1 Laptop Computer</w:t>
            </w:r>
          </w:p>
        </w:tc>
        <w:tc>
          <w:tcPr>
            <w:tcW w:w="1745" w:type="dxa"/>
            <w:tcBorders>
              <w:top w:val="nil"/>
              <w:left w:val="nil"/>
              <w:bottom w:val="single" w:sz="8" w:space="0" w:color="auto"/>
              <w:right w:val="single" w:sz="8" w:space="0" w:color="auto"/>
            </w:tcBorders>
            <w:shd w:val="clear" w:color="auto" w:fill="auto"/>
            <w:vAlign w:val="center"/>
            <w:hideMark/>
          </w:tcPr>
          <w:p w:rsidR="00FC5209" w:rsidRPr="00C8656B" w:rsidRDefault="00FC5209" w:rsidP="0005514F">
            <w:pPr>
              <w:spacing w:after="0" w:line="240" w:lineRule="auto"/>
              <w:jc w:val="right"/>
              <w:rPr>
                <w:rFonts w:ascii="Calibri" w:eastAsia="Times New Roman" w:hAnsi="Calibri" w:cs="Calibri"/>
                <w:color w:val="000000"/>
              </w:rPr>
            </w:pPr>
            <w:r w:rsidRPr="00C8656B">
              <w:rPr>
                <w:rFonts w:ascii="Calibri" w:eastAsia="Times New Roman" w:hAnsi="Calibri" w:cs="Calibri"/>
                <w:color w:val="000000"/>
                <w:lang w:val="en-IN"/>
              </w:rPr>
              <w:t>50000</w:t>
            </w:r>
          </w:p>
        </w:tc>
        <w:tc>
          <w:tcPr>
            <w:tcW w:w="1230" w:type="dxa"/>
            <w:tcBorders>
              <w:top w:val="nil"/>
              <w:left w:val="nil"/>
              <w:bottom w:val="single" w:sz="8" w:space="0" w:color="auto"/>
              <w:right w:val="single" w:sz="8" w:space="0" w:color="auto"/>
            </w:tcBorders>
            <w:shd w:val="clear" w:color="auto" w:fill="auto"/>
            <w:vAlign w:val="center"/>
            <w:hideMark/>
          </w:tcPr>
          <w:p w:rsidR="00FC5209" w:rsidRPr="00C8656B" w:rsidRDefault="00FC5209" w:rsidP="0005514F">
            <w:pPr>
              <w:spacing w:after="0" w:line="240" w:lineRule="auto"/>
              <w:jc w:val="right"/>
              <w:rPr>
                <w:rFonts w:ascii="Calibri" w:eastAsia="Times New Roman" w:hAnsi="Calibri" w:cs="Calibri"/>
                <w:color w:val="000000"/>
              </w:rPr>
            </w:pPr>
            <w:r w:rsidRPr="00C8656B">
              <w:rPr>
                <w:rFonts w:ascii="Calibri" w:eastAsia="Times New Roman" w:hAnsi="Calibri" w:cs="Calibri"/>
                <w:color w:val="000000"/>
                <w:lang w:val="en-IN"/>
              </w:rPr>
              <w:t>1</w:t>
            </w:r>
          </w:p>
        </w:tc>
        <w:tc>
          <w:tcPr>
            <w:tcW w:w="1540" w:type="dxa"/>
            <w:tcBorders>
              <w:top w:val="nil"/>
              <w:left w:val="nil"/>
              <w:bottom w:val="single" w:sz="8" w:space="0" w:color="auto"/>
              <w:right w:val="single" w:sz="8" w:space="0" w:color="auto"/>
            </w:tcBorders>
            <w:shd w:val="clear" w:color="auto" w:fill="auto"/>
            <w:vAlign w:val="center"/>
            <w:hideMark/>
          </w:tcPr>
          <w:p w:rsidR="00FC5209" w:rsidRPr="00C8656B" w:rsidRDefault="00FC5209" w:rsidP="0005514F">
            <w:pPr>
              <w:spacing w:after="0" w:line="240" w:lineRule="auto"/>
              <w:jc w:val="right"/>
              <w:rPr>
                <w:rFonts w:ascii="Calibri" w:eastAsia="Times New Roman" w:hAnsi="Calibri" w:cs="Calibri"/>
                <w:color w:val="000000"/>
              </w:rPr>
            </w:pPr>
            <w:r w:rsidRPr="00C8656B">
              <w:rPr>
                <w:rFonts w:ascii="Calibri" w:eastAsia="Times New Roman" w:hAnsi="Calibri" w:cs="Calibri"/>
                <w:color w:val="000000"/>
              </w:rPr>
              <w:t>50</w:t>
            </w:r>
            <w:r>
              <w:rPr>
                <w:rFonts w:ascii="Calibri" w:eastAsia="Times New Roman" w:hAnsi="Calibri" w:cs="Calibri"/>
                <w:color w:val="000000"/>
              </w:rPr>
              <w:t>,</w:t>
            </w:r>
            <w:r w:rsidRPr="00C8656B">
              <w:rPr>
                <w:rFonts w:ascii="Calibri" w:eastAsia="Times New Roman" w:hAnsi="Calibri" w:cs="Calibri"/>
                <w:color w:val="000000"/>
              </w:rPr>
              <w:t>000</w:t>
            </w:r>
          </w:p>
        </w:tc>
      </w:tr>
      <w:tr w:rsidR="00FC5209" w:rsidRPr="00C8656B" w:rsidTr="0005514F">
        <w:trPr>
          <w:trHeight w:val="911"/>
        </w:trPr>
        <w:tc>
          <w:tcPr>
            <w:tcW w:w="5039" w:type="dxa"/>
            <w:tcBorders>
              <w:top w:val="nil"/>
              <w:left w:val="single" w:sz="8" w:space="0" w:color="auto"/>
              <w:bottom w:val="single" w:sz="8" w:space="0" w:color="auto"/>
              <w:right w:val="single" w:sz="8" w:space="0" w:color="auto"/>
            </w:tcBorders>
            <w:shd w:val="clear" w:color="auto" w:fill="auto"/>
            <w:vAlign w:val="center"/>
            <w:hideMark/>
          </w:tcPr>
          <w:p w:rsidR="00FC5209" w:rsidRPr="00C8656B" w:rsidRDefault="00FC5209" w:rsidP="0005514F">
            <w:pPr>
              <w:spacing w:after="0" w:line="240" w:lineRule="auto"/>
              <w:rPr>
                <w:rFonts w:ascii="Calibri" w:eastAsia="Times New Roman" w:hAnsi="Calibri" w:cs="Calibri"/>
                <w:color w:val="000000"/>
              </w:rPr>
            </w:pPr>
            <w:proofErr w:type="spellStart"/>
            <w:r w:rsidRPr="00C8656B">
              <w:rPr>
                <w:rFonts w:ascii="Calibri" w:eastAsia="Times New Roman" w:hAnsi="Calibri" w:cs="Calibri"/>
                <w:color w:val="000000"/>
              </w:rPr>
              <w:t>Misellaneous</w:t>
            </w:r>
            <w:proofErr w:type="spellEnd"/>
            <w:r w:rsidRPr="00C8656B">
              <w:rPr>
                <w:rFonts w:ascii="Calibri" w:eastAsia="Times New Roman" w:hAnsi="Calibri" w:cs="Calibri"/>
                <w:color w:val="000000"/>
              </w:rPr>
              <w:t xml:space="preserve"> (Parking fee, Welfare contribution, recoupment, Annual Health Magazine contribution etc.)</w:t>
            </w:r>
          </w:p>
        </w:tc>
        <w:tc>
          <w:tcPr>
            <w:tcW w:w="1745" w:type="dxa"/>
            <w:tcBorders>
              <w:top w:val="nil"/>
              <w:left w:val="nil"/>
              <w:bottom w:val="single" w:sz="8" w:space="0" w:color="auto"/>
              <w:right w:val="single" w:sz="8" w:space="0" w:color="auto"/>
            </w:tcBorders>
            <w:shd w:val="clear" w:color="auto" w:fill="auto"/>
            <w:vAlign w:val="center"/>
            <w:hideMark/>
          </w:tcPr>
          <w:p w:rsidR="00FC5209" w:rsidRPr="00C8656B" w:rsidRDefault="00FC5209" w:rsidP="0005514F">
            <w:pPr>
              <w:spacing w:after="0" w:line="240" w:lineRule="auto"/>
              <w:jc w:val="right"/>
              <w:rPr>
                <w:rFonts w:ascii="Calibri" w:eastAsia="Times New Roman" w:hAnsi="Calibri" w:cs="Calibri"/>
                <w:color w:val="000000"/>
              </w:rPr>
            </w:pPr>
            <w:r w:rsidRPr="00C8656B">
              <w:rPr>
                <w:rFonts w:ascii="Calibri" w:eastAsia="Times New Roman" w:hAnsi="Calibri" w:cs="Calibri"/>
                <w:color w:val="000000"/>
              </w:rPr>
              <w:t>400000</w:t>
            </w:r>
          </w:p>
        </w:tc>
        <w:tc>
          <w:tcPr>
            <w:tcW w:w="1230" w:type="dxa"/>
            <w:tcBorders>
              <w:top w:val="nil"/>
              <w:left w:val="nil"/>
              <w:bottom w:val="single" w:sz="8" w:space="0" w:color="auto"/>
              <w:right w:val="single" w:sz="8" w:space="0" w:color="auto"/>
            </w:tcBorders>
            <w:shd w:val="clear" w:color="auto" w:fill="auto"/>
            <w:vAlign w:val="center"/>
            <w:hideMark/>
          </w:tcPr>
          <w:p w:rsidR="00FC5209" w:rsidRPr="00C8656B" w:rsidRDefault="00FC5209" w:rsidP="0005514F">
            <w:pPr>
              <w:spacing w:after="0" w:line="240" w:lineRule="auto"/>
              <w:jc w:val="right"/>
              <w:rPr>
                <w:rFonts w:ascii="Calibri" w:eastAsia="Times New Roman" w:hAnsi="Calibri" w:cs="Calibri"/>
                <w:color w:val="000000"/>
              </w:rPr>
            </w:pPr>
            <w:r w:rsidRPr="00C8656B">
              <w:rPr>
                <w:rFonts w:ascii="Calibri" w:eastAsia="Times New Roman" w:hAnsi="Calibri" w:cs="Calibri"/>
                <w:color w:val="000000"/>
              </w:rPr>
              <w:t>1</w:t>
            </w:r>
          </w:p>
        </w:tc>
        <w:tc>
          <w:tcPr>
            <w:tcW w:w="1540" w:type="dxa"/>
            <w:tcBorders>
              <w:top w:val="nil"/>
              <w:left w:val="nil"/>
              <w:bottom w:val="single" w:sz="8" w:space="0" w:color="auto"/>
              <w:right w:val="single" w:sz="8" w:space="0" w:color="auto"/>
            </w:tcBorders>
            <w:shd w:val="clear" w:color="auto" w:fill="auto"/>
            <w:vAlign w:val="center"/>
            <w:hideMark/>
          </w:tcPr>
          <w:p w:rsidR="00FC5209" w:rsidRPr="00C8656B" w:rsidRDefault="00FC5209" w:rsidP="0005514F">
            <w:pPr>
              <w:spacing w:after="0" w:line="240" w:lineRule="auto"/>
              <w:jc w:val="right"/>
              <w:rPr>
                <w:rFonts w:ascii="Calibri" w:eastAsia="Times New Roman" w:hAnsi="Calibri" w:cs="Calibri"/>
                <w:color w:val="000000"/>
              </w:rPr>
            </w:pPr>
            <w:r w:rsidRPr="00C8656B">
              <w:rPr>
                <w:rFonts w:ascii="Calibri" w:eastAsia="Times New Roman" w:hAnsi="Calibri" w:cs="Calibri"/>
                <w:color w:val="000000"/>
              </w:rPr>
              <w:t>4</w:t>
            </w:r>
            <w:r>
              <w:rPr>
                <w:rFonts w:ascii="Calibri" w:eastAsia="Times New Roman" w:hAnsi="Calibri" w:cs="Calibri"/>
                <w:color w:val="000000"/>
              </w:rPr>
              <w:t>,</w:t>
            </w:r>
            <w:r w:rsidRPr="00C8656B">
              <w:rPr>
                <w:rFonts w:ascii="Calibri" w:eastAsia="Times New Roman" w:hAnsi="Calibri" w:cs="Calibri"/>
                <w:color w:val="000000"/>
              </w:rPr>
              <w:t>00</w:t>
            </w:r>
            <w:r>
              <w:rPr>
                <w:rFonts w:ascii="Calibri" w:eastAsia="Times New Roman" w:hAnsi="Calibri" w:cs="Calibri"/>
                <w:color w:val="000000"/>
              </w:rPr>
              <w:t>,</w:t>
            </w:r>
            <w:r w:rsidRPr="00C8656B">
              <w:rPr>
                <w:rFonts w:ascii="Calibri" w:eastAsia="Times New Roman" w:hAnsi="Calibri" w:cs="Calibri"/>
                <w:color w:val="000000"/>
              </w:rPr>
              <w:t>000</w:t>
            </w:r>
          </w:p>
        </w:tc>
      </w:tr>
      <w:tr w:rsidR="00FC5209" w:rsidRPr="00C8656B" w:rsidTr="0005514F">
        <w:trPr>
          <w:trHeight w:val="313"/>
        </w:trPr>
        <w:tc>
          <w:tcPr>
            <w:tcW w:w="8014"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FC5209" w:rsidRPr="00C8656B" w:rsidRDefault="00FC5209" w:rsidP="0005514F">
            <w:pPr>
              <w:spacing w:after="0" w:line="240" w:lineRule="auto"/>
              <w:jc w:val="center"/>
              <w:rPr>
                <w:rFonts w:ascii="Calibri" w:eastAsia="Times New Roman" w:hAnsi="Calibri" w:cs="Calibri"/>
                <w:b/>
                <w:bCs/>
                <w:color w:val="000000"/>
              </w:rPr>
            </w:pPr>
            <w:r w:rsidRPr="00C8656B">
              <w:rPr>
                <w:rFonts w:ascii="Calibri" w:eastAsia="Times New Roman" w:hAnsi="Calibri" w:cs="Calibri"/>
                <w:b/>
                <w:bCs/>
                <w:color w:val="000000"/>
                <w:lang w:val="en-IN"/>
              </w:rPr>
              <w:t>TOTAL</w:t>
            </w:r>
          </w:p>
        </w:tc>
        <w:tc>
          <w:tcPr>
            <w:tcW w:w="1540" w:type="dxa"/>
            <w:tcBorders>
              <w:top w:val="nil"/>
              <w:left w:val="nil"/>
              <w:bottom w:val="single" w:sz="8" w:space="0" w:color="auto"/>
              <w:right w:val="single" w:sz="8" w:space="0" w:color="auto"/>
            </w:tcBorders>
            <w:shd w:val="clear" w:color="auto" w:fill="auto"/>
            <w:noWrap/>
            <w:vAlign w:val="center"/>
            <w:hideMark/>
          </w:tcPr>
          <w:p w:rsidR="00FC5209" w:rsidRPr="00C8656B" w:rsidRDefault="00FC5209" w:rsidP="0005514F">
            <w:pPr>
              <w:spacing w:after="0" w:line="240" w:lineRule="auto"/>
              <w:jc w:val="right"/>
              <w:rPr>
                <w:rFonts w:ascii="Calibri" w:eastAsia="Times New Roman" w:hAnsi="Calibri" w:cs="Calibri"/>
                <w:b/>
                <w:bCs/>
                <w:color w:val="000000"/>
              </w:rPr>
            </w:pPr>
            <w:r>
              <w:rPr>
                <w:rFonts w:ascii="Calibri" w:eastAsia="Times New Roman" w:hAnsi="Calibri" w:cs="Calibri"/>
                <w:b/>
                <w:bCs/>
                <w:color w:val="000000"/>
              </w:rPr>
              <w:t>32,31,400</w:t>
            </w:r>
          </w:p>
        </w:tc>
      </w:tr>
    </w:tbl>
    <w:p w:rsidR="00FC5209" w:rsidRDefault="00FC5209" w:rsidP="00FC5209">
      <w:pPr>
        <w:spacing w:after="0" w:line="240" w:lineRule="auto"/>
        <w:jc w:val="both"/>
        <w:rPr>
          <w:rFonts w:cstheme="minorHAnsi"/>
          <w:color w:val="000000" w:themeColor="text1"/>
        </w:rPr>
      </w:pPr>
    </w:p>
    <w:p w:rsidR="00FC5209" w:rsidRPr="00201FF6" w:rsidRDefault="00FC5209" w:rsidP="00FC5209">
      <w:pPr>
        <w:spacing w:after="0" w:line="240" w:lineRule="auto"/>
        <w:ind w:firstLine="1440"/>
        <w:jc w:val="both"/>
        <w:rPr>
          <w:rFonts w:cstheme="minorHAnsi"/>
          <w:color w:val="000000" w:themeColor="text1"/>
        </w:rPr>
      </w:pPr>
    </w:p>
    <w:p w:rsidR="00FC5209" w:rsidRPr="00201FF6" w:rsidRDefault="00FC5209" w:rsidP="00FC5209">
      <w:pPr>
        <w:spacing w:after="0" w:line="240" w:lineRule="auto"/>
        <w:ind w:firstLine="1440"/>
        <w:jc w:val="both"/>
        <w:rPr>
          <w:rFonts w:cstheme="minorHAnsi"/>
          <w:color w:val="000000" w:themeColor="text1"/>
        </w:rPr>
      </w:pPr>
    </w:p>
    <w:p w:rsidR="00FC5209" w:rsidRPr="00201FF6" w:rsidRDefault="00FC5209" w:rsidP="00FC5209">
      <w:pPr>
        <w:pStyle w:val="ListParagraph"/>
        <w:numPr>
          <w:ilvl w:val="0"/>
          <w:numId w:val="2"/>
        </w:numPr>
        <w:spacing w:after="0" w:line="240" w:lineRule="auto"/>
        <w:jc w:val="both"/>
        <w:rPr>
          <w:rFonts w:cstheme="minorHAnsi"/>
          <w:b/>
          <w:color w:val="000000" w:themeColor="text1"/>
        </w:rPr>
      </w:pPr>
      <w:r w:rsidRPr="00201FF6">
        <w:rPr>
          <w:rFonts w:cstheme="minorHAnsi"/>
          <w:b/>
          <w:color w:val="000000" w:themeColor="text1"/>
        </w:rPr>
        <w:t>District Level Office expenses under RCH / NHM</w:t>
      </w:r>
    </w:p>
    <w:tbl>
      <w:tblPr>
        <w:tblW w:w="5000" w:type="pct"/>
        <w:tblLook w:val="04A0" w:firstRow="1" w:lastRow="0" w:firstColumn="1" w:lastColumn="0" w:noHBand="0" w:noVBand="1"/>
      </w:tblPr>
      <w:tblGrid>
        <w:gridCol w:w="4160"/>
        <w:gridCol w:w="970"/>
        <w:gridCol w:w="970"/>
        <w:gridCol w:w="1989"/>
        <w:gridCol w:w="1147"/>
      </w:tblGrid>
      <w:tr w:rsidR="00FC5209" w:rsidRPr="000C2868" w:rsidTr="0005514F">
        <w:trPr>
          <w:trHeight w:val="900"/>
        </w:trPr>
        <w:tc>
          <w:tcPr>
            <w:tcW w:w="22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C5209" w:rsidRPr="000C2868" w:rsidRDefault="00FC5209" w:rsidP="0005514F">
            <w:pPr>
              <w:spacing w:after="0" w:line="240" w:lineRule="auto"/>
              <w:jc w:val="center"/>
              <w:rPr>
                <w:rFonts w:ascii="Calibri" w:eastAsia="Times New Roman" w:hAnsi="Calibri" w:cs="Calibri"/>
                <w:b/>
                <w:bCs/>
                <w:color w:val="000000"/>
              </w:rPr>
            </w:pPr>
            <w:r w:rsidRPr="000C2868">
              <w:rPr>
                <w:rFonts w:ascii="Calibri" w:eastAsia="Times New Roman" w:hAnsi="Calibri" w:cs="Calibri"/>
                <w:b/>
                <w:bCs/>
                <w:color w:val="000000"/>
                <w:lang w:val="en-IN"/>
              </w:rPr>
              <w:t>ACTIVITY</w:t>
            </w:r>
          </w:p>
        </w:tc>
        <w:tc>
          <w:tcPr>
            <w:tcW w:w="525" w:type="pct"/>
            <w:tcBorders>
              <w:top w:val="single" w:sz="4" w:space="0" w:color="auto"/>
              <w:left w:val="nil"/>
              <w:bottom w:val="single" w:sz="4" w:space="0" w:color="auto"/>
              <w:right w:val="single" w:sz="4" w:space="0" w:color="auto"/>
            </w:tcBorders>
            <w:shd w:val="clear" w:color="auto" w:fill="auto"/>
            <w:vAlign w:val="center"/>
            <w:hideMark/>
          </w:tcPr>
          <w:p w:rsidR="00FC5209" w:rsidRPr="000C2868" w:rsidRDefault="00FC5209" w:rsidP="0005514F">
            <w:pPr>
              <w:spacing w:after="0" w:line="240" w:lineRule="auto"/>
              <w:jc w:val="center"/>
              <w:rPr>
                <w:rFonts w:ascii="Calibri" w:eastAsia="Times New Roman" w:hAnsi="Calibri" w:cs="Calibri"/>
                <w:b/>
                <w:bCs/>
                <w:color w:val="000000"/>
              </w:rPr>
            </w:pPr>
            <w:r w:rsidRPr="000C2868">
              <w:rPr>
                <w:rFonts w:ascii="Calibri" w:eastAsia="Times New Roman" w:hAnsi="Calibri" w:cs="Calibri"/>
                <w:b/>
                <w:bCs/>
                <w:color w:val="000000"/>
                <w:lang w:val="en-IN"/>
              </w:rPr>
              <w:t>UNIT COST</w:t>
            </w:r>
          </w:p>
        </w:tc>
        <w:tc>
          <w:tcPr>
            <w:tcW w:w="525" w:type="pct"/>
            <w:tcBorders>
              <w:top w:val="single" w:sz="4" w:space="0" w:color="auto"/>
              <w:left w:val="nil"/>
              <w:bottom w:val="single" w:sz="4" w:space="0" w:color="auto"/>
              <w:right w:val="single" w:sz="4" w:space="0" w:color="auto"/>
            </w:tcBorders>
            <w:shd w:val="clear" w:color="auto" w:fill="auto"/>
            <w:vAlign w:val="center"/>
            <w:hideMark/>
          </w:tcPr>
          <w:p w:rsidR="00FC5209" w:rsidRPr="000C2868" w:rsidRDefault="00FC5209" w:rsidP="0005514F">
            <w:pPr>
              <w:spacing w:after="0" w:line="240" w:lineRule="auto"/>
              <w:jc w:val="center"/>
              <w:rPr>
                <w:rFonts w:ascii="Calibri" w:eastAsia="Times New Roman" w:hAnsi="Calibri" w:cs="Calibri"/>
                <w:b/>
                <w:bCs/>
                <w:color w:val="000000"/>
              </w:rPr>
            </w:pPr>
            <w:r w:rsidRPr="000C2868">
              <w:rPr>
                <w:rFonts w:ascii="Calibri" w:eastAsia="Times New Roman" w:hAnsi="Calibri" w:cs="Calibri"/>
                <w:b/>
                <w:bCs/>
                <w:color w:val="000000"/>
                <w:lang w:val="en-IN"/>
              </w:rPr>
              <w:t>No. of District</w:t>
            </w:r>
          </w:p>
        </w:tc>
        <w:tc>
          <w:tcPr>
            <w:tcW w:w="1077" w:type="pct"/>
            <w:tcBorders>
              <w:top w:val="single" w:sz="4" w:space="0" w:color="auto"/>
              <w:left w:val="nil"/>
              <w:bottom w:val="single" w:sz="4" w:space="0" w:color="auto"/>
              <w:right w:val="single" w:sz="4" w:space="0" w:color="auto"/>
            </w:tcBorders>
            <w:shd w:val="clear" w:color="auto" w:fill="auto"/>
            <w:vAlign w:val="center"/>
            <w:hideMark/>
          </w:tcPr>
          <w:p w:rsidR="00FC5209" w:rsidRPr="000C2868" w:rsidRDefault="00FC5209" w:rsidP="0005514F">
            <w:pPr>
              <w:spacing w:after="0" w:line="240" w:lineRule="auto"/>
              <w:jc w:val="center"/>
              <w:rPr>
                <w:rFonts w:ascii="Calibri" w:eastAsia="Times New Roman" w:hAnsi="Calibri" w:cs="Calibri"/>
                <w:b/>
                <w:bCs/>
                <w:color w:val="000000"/>
              </w:rPr>
            </w:pPr>
            <w:r w:rsidRPr="000C2868">
              <w:rPr>
                <w:rFonts w:ascii="Calibri" w:eastAsia="Times New Roman" w:hAnsi="Calibri" w:cs="Calibri"/>
                <w:b/>
                <w:bCs/>
                <w:color w:val="000000"/>
              </w:rPr>
              <w:t>Monthly/Quarterly / Annually</w:t>
            </w:r>
          </w:p>
        </w:tc>
        <w:tc>
          <w:tcPr>
            <w:tcW w:w="621" w:type="pct"/>
            <w:tcBorders>
              <w:top w:val="single" w:sz="4" w:space="0" w:color="auto"/>
              <w:left w:val="nil"/>
              <w:bottom w:val="single" w:sz="4" w:space="0" w:color="auto"/>
              <w:right w:val="single" w:sz="4" w:space="0" w:color="auto"/>
            </w:tcBorders>
            <w:shd w:val="clear" w:color="auto" w:fill="auto"/>
            <w:vAlign w:val="center"/>
            <w:hideMark/>
          </w:tcPr>
          <w:p w:rsidR="00FC5209" w:rsidRPr="000C2868" w:rsidRDefault="00FC5209" w:rsidP="0005514F">
            <w:pPr>
              <w:spacing w:after="0" w:line="240" w:lineRule="auto"/>
              <w:jc w:val="center"/>
              <w:rPr>
                <w:rFonts w:ascii="Calibri" w:eastAsia="Times New Roman" w:hAnsi="Calibri" w:cs="Calibri"/>
                <w:b/>
                <w:bCs/>
                <w:color w:val="000000"/>
              </w:rPr>
            </w:pPr>
            <w:r w:rsidRPr="000C2868">
              <w:rPr>
                <w:rFonts w:ascii="Calibri" w:eastAsia="Times New Roman" w:hAnsi="Calibri" w:cs="Calibri"/>
                <w:b/>
                <w:bCs/>
                <w:color w:val="000000"/>
                <w:lang w:val="en-IN"/>
              </w:rPr>
              <w:t>BUDGET (</w:t>
            </w:r>
            <w:proofErr w:type="spellStart"/>
            <w:r w:rsidRPr="000C2868">
              <w:rPr>
                <w:rFonts w:ascii="Calibri" w:eastAsia="Times New Roman" w:hAnsi="Calibri" w:cs="Calibri"/>
                <w:b/>
                <w:bCs/>
                <w:color w:val="000000"/>
                <w:lang w:val="en-IN"/>
              </w:rPr>
              <w:t>Rs.Lakhs</w:t>
            </w:r>
            <w:proofErr w:type="spellEnd"/>
            <w:r w:rsidRPr="000C2868">
              <w:rPr>
                <w:rFonts w:ascii="Calibri" w:eastAsia="Times New Roman" w:hAnsi="Calibri" w:cs="Calibri"/>
                <w:b/>
                <w:bCs/>
                <w:color w:val="000000"/>
                <w:lang w:val="en-IN"/>
              </w:rPr>
              <w:t>)</w:t>
            </w:r>
          </w:p>
        </w:tc>
      </w:tr>
      <w:tr w:rsidR="00FC5209" w:rsidRPr="000C2868" w:rsidTr="0005514F">
        <w:trPr>
          <w:trHeight w:val="300"/>
        </w:trPr>
        <w:tc>
          <w:tcPr>
            <w:tcW w:w="2252" w:type="pct"/>
            <w:tcBorders>
              <w:top w:val="nil"/>
              <w:left w:val="single" w:sz="4" w:space="0" w:color="auto"/>
              <w:bottom w:val="single" w:sz="4" w:space="0" w:color="auto"/>
              <w:right w:val="single" w:sz="4" w:space="0" w:color="auto"/>
            </w:tcBorders>
            <w:shd w:val="clear" w:color="auto" w:fill="auto"/>
            <w:vAlign w:val="center"/>
            <w:hideMark/>
          </w:tcPr>
          <w:p w:rsidR="00FC5209" w:rsidRPr="000C2868" w:rsidRDefault="00FC5209" w:rsidP="0005514F">
            <w:pPr>
              <w:spacing w:after="0" w:line="240" w:lineRule="auto"/>
              <w:rPr>
                <w:rFonts w:ascii="Calibri" w:eastAsia="Times New Roman" w:hAnsi="Calibri" w:cs="Calibri"/>
                <w:color w:val="000000"/>
              </w:rPr>
            </w:pPr>
            <w:r w:rsidRPr="000C2868">
              <w:rPr>
                <w:rFonts w:ascii="Calibri" w:eastAsia="Times New Roman" w:hAnsi="Calibri" w:cs="Calibri"/>
                <w:color w:val="000000"/>
                <w:lang w:val="en-IN"/>
              </w:rPr>
              <w:t>Stationary and Allied items</w:t>
            </w:r>
          </w:p>
        </w:tc>
        <w:tc>
          <w:tcPr>
            <w:tcW w:w="525" w:type="pct"/>
            <w:tcBorders>
              <w:top w:val="nil"/>
              <w:left w:val="nil"/>
              <w:bottom w:val="single" w:sz="4" w:space="0" w:color="auto"/>
              <w:right w:val="single" w:sz="4" w:space="0" w:color="auto"/>
            </w:tcBorders>
            <w:shd w:val="clear" w:color="auto" w:fill="auto"/>
            <w:vAlign w:val="center"/>
            <w:hideMark/>
          </w:tcPr>
          <w:p w:rsidR="00FC5209" w:rsidRPr="000C2868" w:rsidRDefault="00FC5209" w:rsidP="0005514F">
            <w:pPr>
              <w:spacing w:after="0" w:line="240" w:lineRule="auto"/>
              <w:jc w:val="right"/>
              <w:rPr>
                <w:rFonts w:ascii="Calibri" w:eastAsia="Times New Roman" w:hAnsi="Calibri" w:cs="Calibri"/>
                <w:color w:val="000000"/>
              </w:rPr>
            </w:pPr>
            <w:r>
              <w:rPr>
                <w:rFonts w:ascii="Calibri" w:eastAsia="Times New Roman" w:hAnsi="Calibri" w:cs="Calibri"/>
                <w:color w:val="000000"/>
              </w:rPr>
              <w:t>5000</w:t>
            </w:r>
          </w:p>
        </w:tc>
        <w:tc>
          <w:tcPr>
            <w:tcW w:w="525" w:type="pct"/>
            <w:tcBorders>
              <w:top w:val="nil"/>
              <w:left w:val="nil"/>
              <w:bottom w:val="single" w:sz="4" w:space="0" w:color="auto"/>
              <w:right w:val="single" w:sz="4" w:space="0" w:color="auto"/>
            </w:tcBorders>
            <w:shd w:val="clear" w:color="auto" w:fill="auto"/>
            <w:vAlign w:val="center"/>
            <w:hideMark/>
          </w:tcPr>
          <w:p w:rsidR="00FC5209" w:rsidRPr="000C2868" w:rsidRDefault="00FC5209" w:rsidP="0005514F">
            <w:pPr>
              <w:spacing w:after="0" w:line="240" w:lineRule="auto"/>
              <w:jc w:val="right"/>
              <w:rPr>
                <w:rFonts w:ascii="Calibri" w:eastAsia="Times New Roman" w:hAnsi="Calibri" w:cs="Calibri"/>
                <w:color w:val="000000"/>
              </w:rPr>
            </w:pPr>
            <w:r w:rsidRPr="000C2868">
              <w:rPr>
                <w:rFonts w:ascii="Calibri" w:eastAsia="Times New Roman" w:hAnsi="Calibri" w:cs="Calibri"/>
                <w:color w:val="000000"/>
              </w:rPr>
              <w:t>9</w:t>
            </w:r>
          </w:p>
        </w:tc>
        <w:tc>
          <w:tcPr>
            <w:tcW w:w="1077" w:type="pct"/>
            <w:tcBorders>
              <w:top w:val="nil"/>
              <w:left w:val="nil"/>
              <w:bottom w:val="single" w:sz="4" w:space="0" w:color="auto"/>
              <w:right w:val="single" w:sz="4" w:space="0" w:color="auto"/>
            </w:tcBorders>
            <w:shd w:val="clear" w:color="auto" w:fill="auto"/>
            <w:vAlign w:val="center"/>
            <w:hideMark/>
          </w:tcPr>
          <w:p w:rsidR="00FC5209" w:rsidRPr="000C2868" w:rsidRDefault="00FC5209" w:rsidP="0005514F">
            <w:pPr>
              <w:spacing w:after="0" w:line="240" w:lineRule="auto"/>
              <w:jc w:val="right"/>
              <w:rPr>
                <w:rFonts w:ascii="Calibri" w:eastAsia="Times New Roman" w:hAnsi="Calibri" w:cs="Calibri"/>
                <w:color w:val="000000"/>
              </w:rPr>
            </w:pPr>
            <w:r w:rsidRPr="000C2868">
              <w:rPr>
                <w:rFonts w:ascii="Calibri" w:eastAsia="Times New Roman" w:hAnsi="Calibri" w:cs="Calibri"/>
                <w:color w:val="000000"/>
              </w:rPr>
              <w:t>4</w:t>
            </w:r>
          </w:p>
        </w:tc>
        <w:tc>
          <w:tcPr>
            <w:tcW w:w="621" w:type="pct"/>
            <w:tcBorders>
              <w:top w:val="nil"/>
              <w:left w:val="nil"/>
              <w:bottom w:val="single" w:sz="4" w:space="0" w:color="auto"/>
              <w:right w:val="single" w:sz="4" w:space="0" w:color="auto"/>
            </w:tcBorders>
            <w:shd w:val="clear" w:color="auto" w:fill="auto"/>
            <w:vAlign w:val="center"/>
            <w:hideMark/>
          </w:tcPr>
          <w:p w:rsidR="00FC5209" w:rsidRPr="000C2868" w:rsidRDefault="00FC5209" w:rsidP="0005514F">
            <w:pPr>
              <w:spacing w:after="0" w:line="240" w:lineRule="auto"/>
              <w:jc w:val="right"/>
              <w:rPr>
                <w:rFonts w:ascii="Calibri" w:eastAsia="Times New Roman" w:hAnsi="Calibri" w:cs="Calibri"/>
                <w:color w:val="000000"/>
              </w:rPr>
            </w:pPr>
            <w:r>
              <w:rPr>
                <w:rFonts w:ascii="Calibri" w:eastAsia="Times New Roman" w:hAnsi="Calibri" w:cs="Calibri"/>
                <w:color w:val="000000"/>
              </w:rPr>
              <w:t>1,80,000</w:t>
            </w:r>
          </w:p>
        </w:tc>
      </w:tr>
      <w:tr w:rsidR="00FC5209" w:rsidRPr="000C2868" w:rsidTr="0005514F">
        <w:trPr>
          <w:trHeight w:val="300"/>
        </w:trPr>
        <w:tc>
          <w:tcPr>
            <w:tcW w:w="2252" w:type="pct"/>
            <w:tcBorders>
              <w:top w:val="nil"/>
              <w:left w:val="single" w:sz="4" w:space="0" w:color="auto"/>
              <w:bottom w:val="single" w:sz="4" w:space="0" w:color="auto"/>
              <w:right w:val="single" w:sz="4" w:space="0" w:color="auto"/>
            </w:tcBorders>
            <w:shd w:val="clear" w:color="auto" w:fill="auto"/>
            <w:vAlign w:val="center"/>
            <w:hideMark/>
          </w:tcPr>
          <w:p w:rsidR="00FC5209" w:rsidRPr="000C2868" w:rsidRDefault="00FC5209" w:rsidP="0005514F">
            <w:pPr>
              <w:spacing w:after="0" w:line="240" w:lineRule="auto"/>
              <w:rPr>
                <w:rFonts w:ascii="Calibri" w:eastAsia="Times New Roman" w:hAnsi="Calibri" w:cs="Calibri"/>
                <w:color w:val="000000"/>
              </w:rPr>
            </w:pPr>
            <w:r w:rsidRPr="000C2868">
              <w:rPr>
                <w:rFonts w:ascii="Calibri" w:eastAsia="Times New Roman" w:hAnsi="Calibri" w:cs="Calibri"/>
                <w:color w:val="000000"/>
                <w:lang w:val="en-IN"/>
              </w:rPr>
              <w:t>Maintenance of Computer and accessories</w:t>
            </w:r>
          </w:p>
        </w:tc>
        <w:tc>
          <w:tcPr>
            <w:tcW w:w="525" w:type="pct"/>
            <w:tcBorders>
              <w:top w:val="nil"/>
              <w:left w:val="nil"/>
              <w:bottom w:val="single" w:sz="4" w:space="0" w:color="auto"/>
              <w:right w:val="single" w:sz="4" w:space="0" w:color="auto"/>
            </w:tcBorders>
            <w:shd w:val="clear" w:color="auto" w:fill="auto"/>
            <w:vAlign w:val="center"/>
            <w:hideMark/>
          </w:tcPr>
          <w:p w:rsidR="00FC5209" w:rsidRPr="000C2868" w:rsidRDefault="00FC5209" w:rsidP="0005514F">
            <w:pPr>
              <w:spacing w:after="0" w:line="240" w:lineRule="auto"/>
              <w:jc w:val="right"/>
              <w:rPr>
                <w:rFonts w:ascii="Calibri" w:eastAsia="Times New Roman" w:hAnsi="Calibri" w:cs="Calibri"/>
                <w:color w:val="000000"/>
              </w:rPr>
            </w:pPr>
            <w:r w:rsidRPr="000C2868">
              <w:rPr>
                <w:rFonts w:ascii="Calibri" w:eastAsia="Times New Roman" w:hAnsi="Calibri" w:cs="Calibri"/>
                <w:color w:val="000000"/>
              </w:rPr>
              <w:t>5000</w:t>
            </w:r>
          </w:p>
        </w:tc>
        <w:tc>
          <w:tcPr>
            <w:tcW w:w="525" w:type="pct"/>
            <w:tcBorders>
              <w:top w:val="nil"/>
              <w:left w:val="nil"/>
              <w:bottom w:val="single" w:sz="4" w:space="0" w:color="auto"/>
              <w:right w:val="single" w:sz="4" w:space="0" w:color="auto"/>
            </w:tcBorders>
            <w:shd w:val="clear" w:color="auto" w:fill="auto"/>
            <w:vAlign w:val="center"/>
            <w:hideMark/>
          </w:tcPr>
          <w:p w:rsidR="00FC5209" w:rsidRPr="000C2868" w:rsidRDefault="00FC5209" w:rsidP="0005514F">
            <w:pPr>
              <w:spacing w:after="0" w:line="240" w:lineRule="auto"/>
              <w:jc w:val="right"/>
              <w:rPr>
                <w:rFonts w:ascii="Calibri" w:eastAsia="Times New Roman" w:hAnsi="Calibri" w:cs="Calibri"/>
                <w:color w:val="000000"/>
              </w:rPr>
            </w:pPr>
            <w:r w:rsidRPr="000C2868">
              <w:rPr>
                <w:rFonts w:ascii="Calibri" w:eastAsia="Times New Roman" w:hAnsi="Calibri" w:cs="Calibri"/>
                <w:color w:val="000000"/>
              </w:rPr>
              <w:t>9</w:t>
            </w:r>
          </w:p>
        </w:tc>
        <w:tc>
          <w:tcPr>
            <w:tcW w:w="1077" w:type="pct"/>
            <w:tcBorders>
              <w:top w:val="nil"/>
              <w:left w:val="nil"/>
              <w:bottom w:val="single" w:sz="4" w:space="0" w:color="auto"/>
              <w:right w:val="single" w:sz="4" w:space="0" w:color="auto"/>
            </w:tcBorders>
            <w:shd w:val="clear" w:color="auto" w:fill="auto"/>
            <w:vAlign w:val="center"/>
            <w:hideMark/>
          </w:tcPr>
          <w:p w:rsidR="00FC5209" w:rsidRPr="000C2868" w:rsidRDefault="00FC5209" w:rsidP="0005514F">
            <w:pPr>
              <w:spacing w:after="0" w:line="240" w:lineRule="auto"/>
              <w:jc w:val="right"/>
              <w:rPr>
                <w:rFonts w:ascii="Calibri" w:eastAsia="Times New Roman" w:hAnsi="Calibri" w:cs="Calibri"/>
                <w:color w:val="000000"/>
              </w:rPr>
            </w:pPr>
            <w:r w:rsidRPr="000C2868">
              <w:rPr>
                <w:rFonts w:ascii="Calibri" w:eastAsia="Times New Roman" w:hAnsi="Calibri" w:cs="Calibri"/>
                <w:color w:val="000000"/>
              </w:rPr>
              <w:t>1</w:t>
            </w:r>
          </w:p>
        </w:tc>
        <w:tc>
          <w:tcPr>
            <w:tcW w:w="621" w:type="pct"/>
            <w:tcBorders>
              <w:top w:val="nil"/>
              <w:left w:val="nil"/>
              <w:bottom w:val="single" w:sz="4" w:space="0" w:color="auto"/>
              <w:right w:val="single" w:sz="4" w:space="0" w:color="auto"/>
            </w:tcBorders>
            <w:shd w:val="clear" w:color="auto" w:fill="auto"/>
            <w:vAlign w:val="center"/>
            <w:hideMark/>
          </w:tcPr>
          <w:p w:rsidR="00FC5209" w:rsidRPr="000C2868" w:rsidRDefault="00FC5209" w:rsidP="0005514F">
            <w:pPr>
              <w:spacing w:after="0" w:line="240" w:lineRule="auto"/>
              <w:jc w:val="right"/>
              <w:rPr>
                <w:rFonts w:ascii="Calibri" w:eastAsia="Times New Roman" w:hAnsi="Calibri" w:cs="Calibri"/>
                <w:color w:val="000000"/>
              </w:rPr>
            </w:pPr>
            <w:r>
              <w:rPr>
                <w:rFonts w:ascii="Calibri" w:eastAsia="Times New Roman" w:hAnsi="Calibri" w:cs="Calibri"/>
                <w:color w:val="000000"/>
              </w:rPr>
              <w:t>45,000</w:t>
            </w:r>
          </w:p>
        </w:tc>
      </w:tr>
      <w:tr w:rsidR="00FC5209" w:rsidRPr="000C2868" w:rsidTr="0005514F">
        <w:trPr>
          <w:trHeight w:val="300"/>
        </w:trPr>
        <w:tc>
          <w:tcPr>
            <w:tcW w:w="2252" w:type="pct"/>
            <w:tcBorders>
              <w:top w:val="nil"/>
              <w:left w:val="single" w:sz="4" w:space="0" w:color="auto"/>
              <w:bottom w:val="single" w:sz="4" w:space="0" w:color="auto"/>
              <w:right w:val="single" w:sz="4" w:space="0" w:color="auto"/>
            </w:tcBorders>
            <w:shd w:val="clear" w:color="auto" w:fill="auto"/>
            <w:vAlign w:val="center"/>
            <w:hideMark/>
          </w:tcPr>
          <w:p w:rsidR="00FC5209" w:rsidRPr="000C2868" w:rsidRDefault="00FC5209" w:rsidP="0005514F">
            <w:pPr>
              <w:spacing w:after="0" w:line="240" w:lineRule="auto"/>
              <w:rPr>
                <w:rFonts w:ascii="Calibri" w:eastAsia="Times New Roman" w:hAnsi="Calibri" w:cs="Calibri"/>
                <w:color w:val="000000"/>
              </w:rPr>
            </w:pPr>
            <w:r w:rsidRPr="000C2868">
              <w:rPr>
                <w:rFonts w:ascii="Calibri" w:eastAsia="Times New Roman" w:hAnsi="Calibri" w:cs="Calibri"/>
                <w:color w:val="000000"/>
                <w:lang w:val="en-IN"/>
              </w:rPr>
              <w:t>Internet Connection and Telephone Bills</w:t>
            </w:r>
          </w:p>
        </w:tc>
        <w:tc>
          <w:tcPr>
            <w:tcW w:w="525" w:type="pct"/>
            <w:tcBorders>
              <w:top w:val="nil"/>
              <w:left w:val="nil"/>
              <w:bottom w:val="single" w:sz="4" w:space="0" w:color="auto"/>
              <w:right w:val="single" w:sz="4" w:space="0" w:color="auto"/>
            </w:tcBorders>
            <w:shd w:val="clear" w:color="auto" w:fill="auto"/>
            <w:vAlign w:val="center"/>
            <w:hideMark/>
          </w:tcPr>
          <w:p w:rsidR="00FC5209" w:rsidRPr="000C2868" w:rsidRDefault="00FC5209" w:rsidP="0005514F">
            <w:pPr>
              <w:spacing w:after="0" w:line="240" w:lineRule="auto"/>
              <w:jc w:val="right"/>
              <w:rPr>
                <w:rFonts w:ascii="Calibri" w:eastAsia="Times New Roman" w:hAnsi="Calibri" w:cs="Calibri"/>
                <w:color w:val="000000"/>
              </w:rPr>
            </w:pPr>
            <w:r w:rsidRPr="000C2868">
              <w:rPr>
                <w:rFonts w:ascii="Calibri" w:eastAsia="Times New Roman" w:hAnsi="Calibri" w:cs="Calibri"/>
                <w:color w:val="000000"/>
              </w:rPr>
              <w:t>1</w:t>
            </w:r>
            <w:r>
              <w:rPr>
                <w:rFonts w:ascii="Calibri" w:eastAsia="Times New Roman" w:hAnsi="Calibri" w:cs="Calibri"/>
                <w:color w:val="000000"/>
              </w:rPr>
              <w:t>5</w:t>
            </w:r>
            <w:r w:rsidRPr="000C2868">
              <w:rPr>
                <w:rFonts w:ascii="Calibri" w:eastAsia="Times New Roman" w:hAnsi="Calibri" w:cs="Calibri"/>
                <w:color w:val="000000"/>
              </w:rPr>
              <w:t>00</w:t>
            </w:r>
          </w:p>
        </w:tc>
        <w:tc>
          <w:tcPr>
            <w:tcW w:w="525" w:type="pct"/>
            <w:tcBorders>
              <w:top w:val="nil"/>
              <w:left w:val="nil"/>
              <w:bottom w:val="single" w:sz="4" w:space="0" w:color="auto"/>
              <w:right w:val="single" w:sz="4" w:space="0" w:color="auto"/>
            </w:tcBorders>
            <w:shd w:val="clear" w:color="auto" w:fill="auto"/>
            <w:vAlign w:val="center"/>
            <w:hideMark/>
          </w:tcPr>
          <w:p w:rsidR="00FC5209" w:rsidRPr="000C2868" w:rsidRDefault="00FC5209" w:rsidP="0005514F">
            <w:pPr>
              <w:spacing w:after="0" w:line="240" w:lineRule="auto"/>
              <w:jc w:val="right"/>
              <w:rPr>
                <w:rFonts w:ascii="Calibri" w:eastAsia="Times New Roman" w:hAnsi="Calibri" w:cs="Calibri"/>
                <w:color w:val="000000"/>
              </w:rPr>
            </w:pPr>
            <w:r w:rsidRPr="000C2868">
              <w:rPr>
                <w:rFonts w:ascii="Calibri" w:eastAsia="Times New Roman" w:hAnsi="Calibri" w:cs="Calibri"/>
                <w:color w:val="000000"/>
              </w:rPr>
              <w:t>9</w:t>
            </w:r>
          </w:p>
        </w:tc>
        <w:tc>
          <w:tcPr>
            <w:tcW w:w="1077" w:type="pct"/>
            <w:tcBorders>
              <w:top w:val="nil"/>
              <w:left w:val="nil"/>
              <w:bottom w:val="single" w:sz="4" w:space="0" w:color="auto"/>
              <w:right w:val="single" w:sz="4" w:space="0" w:color="auto"/>
            </w:tcBorders>
            <w:shd w:val="clear" w:color="auto" w:fill="auto"/>
            <w:vAlign w:val="center"/>
            <w:hideMark/>
          </w:tcPr>
          <w:p w:rsidR="00FC5209" w:rsidRPr="000C2868" w:rsidRDefault="00FC5209" w:rsidP="0005514F">
            <w:pPr>
              <w:spacing w:after="0" w:line="240" w:lineRule="auto"/>
              <w:jc w:val="right"/>
              <w:rPr>
                <w:rFonts w:ascii="Calibri" w:eastAsia="Times New Roman" w:hAnsi="Calibri" w:cs="Calibri"/>
                <w:color w:val="000000"/>
              </w:rPr>
            </w:pPr>
            <w:r w:rsidRPr="000C2868">
              <w:rPr>
                <w:rFonts w:ascii="Calibri" w:eastAsia="Times New Roman" w:hAnsi="Calibri" w:cs="Calibri"/>
                <w:color w:val="000000"/>
              </w:rPr>
              <w:t>12</w:t>
            </w:r>
          </w:p>
        </w:tc>
        <w:tc>
          <w:tcPr>
            <w:tcW w:w="621" w:type="pct"/>
            <w:tcBorders>
              <w:top w:val="nil"/>
              <w:left w:val="nil"/>
              <w:bottom w:val="single" w:sz="4" w:space="0" w:color="auto"/>
              <w:right w:val="single" w:sz="4" w:space="0" w:color="auto"/>
            </w:tcBorders>
            <w:shd w:val="clear" w:color="auto" w:fill="auto"/>
            <w:vAlign w:val="center"/>
            <w:hideMark/>
          </w:tcPr>
          <w:p w:rsidR="00FC5209" w:rsidRPr="000C2868" w:rsidRDefault="00FC5209" w:rsidP="0005514F">
            <w:pPr>
              <w:spacing w:after="0" w:line="240" w:lineRule="auto"/>
              <w:jc w:val="right"/>
              <w:rPr>
                <w:rFonts w:ascii="Calibri" w:eastAsia="Times New Roman" w:hAnsi="Calibri" w:cs="Calibri"/>
                <w:color w:val="000000"/>
              </w:rPr>
            </w:pPr>
            <w:r>
              <w:rPr>
                <w:rFonts w:ascii="Calibri" w:eastAsia="Times New Roman" w:hAnsi="Calibri" w:cs="Calibri"/>
                <w:color w:val="000000"/>
              </w:rPr>
              <w:t>1,62,000</w:t>
            </w:r>
          </w:p>
        </w:tc>
      </w:tr>
      <w:tr w:rsidR="00FC5209" w:rsidRPr="000C2868" w:rsidTr="0005514F">
        <w:trPr>
          <w:trHeight w:val="300"/>
        </w:trPr>
        <w:tc>
          <w:tcPr>
            <w:tcW w:w="2252" w:type="pct"/>
            <w:tcBorders>
              <w:top w:val="nil"/>
              <w:left w:val="single" w:sz="4" w:space="0" w:color="auto"/>
              <w:bottom w:val="single" w:sz="4" w:space="0" w:color="auto"/>
              <w:right w:val="single" w:sz="4" w:space="0" w:color="auto"/>
            </w:tcBorders>
            <w:shd w:val="clear" w:color="auto" w:fill="auto"/>
            <w:vAlign w:val="center"/>
            <w:hideMark/>
          </w:tcPr>
          <w:p w:rsidR="00FC5209" w:rsidRPr="000C2868" w:rsidRDefault="00FC5209" w:rsidP="0005514F">
            <w:pPr>
              <w:spacing w:after="0" w:line="240" w:lineRule="auto"/>
              <w:rPr>
                <w:rFonts w:ascii="Calibri" w:eastAsia="Times New Roman" w:hAnsi="Calibri" w:cs="Calibri"/>
                <w:color w:val="000000"/>
              </w:rPr>
            </w:pPr>
            <w:r w:rsidRPr="000C2868">
              <w:rPr>
                <w:rFonts w:ascii="Calibri" w:eastAsia="Times New Roman" w:hAnsi="Calibri" w:cs="Calibri"/>
                <w:color w:val="000000"/>
                <w:lang w:val="en-IN"/>
              </w:rPr>
              <w:t>TA/DA for NHM Officials inside Mizoram</w:t>
            </w:r>
          </w:p>
        </w:tc>
        <w:tc>
          <w:tcPr>
            <w:tcW w:w="525" w:type="pct"/>
            <w:tcBorders>
              <w:top w:val="nil"/>
              <w:left w:val="nil"/>
              <w:bottom w:val="single" w:sz="4" w:space="0" w:color="auto"/>
              <w:right w:val="single" w:sz="4" w:space="0" w:color="auto"/>
            </w:tcBorders>
            <w:shd w:val="clear" w:color="auto" w:fill="auto"/>
            <w:vAlign w:val="center"/>
            <w:hideMark/>
          </w:tcPr>
          <w:p w:rsidR="00FC5209" w:rsidRPr="000C2868" w:rsidRDefault="00FC5209" w:rsidP="0005514F">
            <w:pPr>
              <w:spacing w:after="0" w:line="240" w:lineRule="auto"/>
              <w:jc w:val="right"/>
              <w:rPr>
                <w:rFonts w:ascii="Calibri" w:eastAsia="Times New Roman" w:hAnsi="Calibri" w:cs="Calibri"/>
                <w:color w:val="000000"/>
              </w:rPr>
            </w:pPr>
            <w:r w:rsidRPr="000C2868">
              <w:rPr>
                <w:rFonts w:ascii="Calibri" w:eastAsia="Times New Roman" w:hAnsi="Calibri" w:cs="Calibri"/>
                <w:color w:val="000000"/>
              </w:rPr>
              <w:t>6500</w:t>
            </w:r>
          </w:p>
        </w:tc>
        <w:tc>
          <w:tcPr>
            <w:tcW w:w="525" w:type="pct"/>
            <w:tcBorders>
              <w:top w:val="nil"/>
              <w:left w:val="nil"/>
              <w:bottom w:val="single" w:sz="4" w:space="0" w:color="auto"/>
              <w:right w:val="single" w:sz="4" w:space="0" w:color="auto"/>
            </w:tcBorders>
            <w:shd w:val="clear" w:color="auto" w:fill="auto"/>
            <w:vAlign w:val="center"/>
            <w:hideMark/>
          </w:tcPr>
          <w:p w:rsidR="00FC5209" w:rsidRPr="000C2868" w:rsidRDefault="00FC5209" w:rsidP="0005514F">
            <w:pPr>
              <w:spacing w:after="0" w:line="240" w:lineRule="auto"/>
              <w:jc w:val="right"/>
              <w:rPr>
                <w:rFonts w:ascii="Calibri" w:eastAsia="Times New Roman" w:hAnsi="Calibri" w:cs="Calibri"/>
                <w:color w:val="000000"/>
              </w:rPr>
            </w:pPr>
            <w:r w:rsidRPr="000C2868">
              <w:rPr>
                <w:rFonts w:ascii="Calibri" w:eastAsia="Times New Roman" w:hAnsi="Calibri" w:cs="Calibri"/>
                <w:color w:val="000000"/>
              </w:rPr>
              <w:t>9</w:t>
            </w:r>
          </w:p>
        </w:tc>
        <w:tc>
          <w:tcPr>
            <w:tcW w:w="1077" w:type="pct"/>
            <w:tcBorders>
              <w:top w:val="nil"/>
              <w:left w:val="nil"/>
              <w:bottom w:val="single" w:sz="4" w:space="0" w:color="auto"/>
              <w:right w:val="single" w:sz="4" w:space="0" w:color="auto"/>
            </w:tcBorders>
            <w:shd w:val="clear" w:color="auto" w:fill="auto"/>
            <w:vAlign w:val="center"/>
            <w:hideMark/>
          </w:tcPr>
          <w:p w:rsidR="00FC5209" w:rsidRPr="000C2868" w:rsidRDefault="00FC5209" w:rsidP="0005514F">
            <w:pPr>
              <w:spacing w:after="0" w:line="240" w:lineRule="auto"/>
              <w:jc w:val="right"/>
              <w:rPr>
                <w:rFonts w:ascii="Calibri" w:eastAsia="Times New Roman" w:hAnsi="Calibri" w:cs="Calibri"/>
                <w:color w:val="000000"/>
              </w:rPr>
            </w:pPr>
            <w:r w:rsidRPr="000C2868">
              <w:rPr>
                <w:rFonts w:ascii="Calibri" w:eastAsia="Times New Roman" w:hAnsi="Calibri" w:cs="Calibri"/>
                <w:color w:val="000000"/>
              </w:rPr>
              <w:t>4</w:t>
            </w:r>
          </w:p>
        </w:tc>
        <w:tc>
          <w:tcPr>
            <w:tcW w:w="621" w:type="pct"/>
            <w:tcBorders>
              <w:top w:val="nil"/>
              <w:left w:val="nil"/>
              <w:bottom w:val="single" w:sz="4" w:space="0" w:color="auto"/>
              <w:right w:val="single" w:sz="4" w:space="0" w:color="auto"/>
            </w:tcBorders>
            <w:shd w:val="clear" w:color="auto" w:fill="auto"/>
            <w:vAlign w:val="center"/>
            <w:hideMark/>
          </w:tcPr>
          <w:p w:rsidR="00FC5209" w:rsidRPr="000C2868" w:rsidRDefault="00FC5209" w:rsidP="0005514F">
            <w:pPr>
              <w:spacing w:after="0" w:line="240" w:lineRule="auto"/>
              <w:jc w:val="right"/>
              <w:rPr>
                <w:rFonts w:ascii="Calibri" w:eastAsia="Times New Roman" w:hAnsi="Calibri" w:cs="Calibri"/>
                <w:color w:val="000000"/>
              </w:rPr>
            </w:pPr>
            <w:r>
              <w:rPr>
                <w:rFonts w:ascii="Calibri" w:eastAsia="Times New Roman" w:hAnsi="Calibri" w:cs="Calibri"/>
                <w:color w:val="000000"/>
              </w:rPr>
              <w:t>2,34,000</w:t>
            </w:r>
          </w:p>
        </w:tc>
      </w:tr>
      <w:tr w:rsidR="00FC5209" w:rsidRPr="000C2868" w:rsidTr="0005514F">
        <w:trPr>
          <w:trHeight w:val="300"/>
        </w:trPr>
        <w:tc>
          <w:tcPr>
            <w:tcW w:w="3301"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209" w:rsidRPr="000C2868" w:rsidRDefault="00FC5209" w:rsidP="0005514F">
            <w:pPr>
              <w:spacing w:after="0" w:line="240" w:lineRule="auto"/>
              <w:jc w:val="center"/>
              <w:rPr>
                <w:rFonts w:ascii="Calibri" w:eastAsia="Times New Roman" w:hAnsi="Calibri" w:cs="Calibri"/>
                <w:b/>
                <w:bCs/>
                <w:color w:val="000000"/>
              </w:rPr>
            </w:pPr>
            <w:r w:rsidRPr="000C2868">
              <w:rPr>
                <w:rFonts w:ascii="Calibri" w:eastAsia="Times New Roman" w:hAnsi="Calibri" w:cs="Calibri"/>
                <w:b/>
                <w:bCs/>
                <w:color w:val="000000"/>
                <w:lang w:val="en-IN"/>
              </w:rPr>
              <w:t>TOTAL</w:t>
            </w:r>
          </w:p>
        </w:tc>
        <w:tc>
          <w:tcPr>
            <w:tcW w:w="1077" w:type="pct"/>
            <w:tcBorders>
              <w:top w:val="nil"/>
              <w:left w:val="nil"/>
              <w:bottom w:val="single" w:sz="4" w:space="0" w:color="auto"/>
              <w:right w:val="single" w:sz="4" w:space="0" w:color="auto"/>
            </w:tcBorders>
            <w:shd w:val="clear" w:color="auto" w:fill="auto"/>
            <w:noWrap/>
            <w:vAlign w:val="center"/>
            <w:hideMark/>
          </w:tcPr>
          <w:p w:rsidR="00FC5209" w:rsidRPr="000C2868" w:rsidRDefault="00FC5209" w:rsidP="0005514F">
            <w:pPr>
              <w:spacing w:after="0" w:line="240" w:lineRule="auto"/>
              <w:jc w:val="center"/>
              <w:rPr>
                <w:rFonts w:ascii="Calibri" w:eastAsia="Times New Roman" w:hAnsi="Calibri" w:cs="Calibri"/>
                <w:b/>
                <w:bCs/>
                <w:color w:val="000000"/>
              </w:rPr>
            </w:pPr>
            <w:r w:rsidRPr="000C2868">
              <w:rPr>
                <w:rFonts w:ascii="Calibri" w:eastAsia="Times New Roman" w:hAnsi="Calibri" w:cs="Calibri"/>
                <w:b/>
                <w:bCs/>
                <w:color w:val="000000"/>
              </w:rPr>
              <w:t> </w:t>
            </w:r>
          </w:p>
        </w:tc>
        <w:tc>
          <w:tcPr>
            <w:tcW w:w="621" w:type="pct"/>
            <w:tcBorders>
              <w:top w:val="nil"/>
              <w:left w:val="nil"/>
              <w:bottom w:val="single" w:sz="4" w:space="0" w:color="auto"/>
              <w:right w:val="single" w:sz="4" w:space="0" w:color="auto"/>
            </w:tcBorders>
            <w:shd w:val="clear" w:color="auto" w:fill="auto"/>
            <w:noWrap/>
            <w:vAlign w:val="center"/>
            <w:hideMark/>
          </w:tcPr>
          <w:p w:rsidR="00FC5209" w:rsidRPr="000C2868" w:rsidRDefault="00FC5209" w:rsidP="0005514F">
            <w:pPr>
              <w:spacing w:after="0" w:line="240" w:lineRule="auto"/>
              <w:jc w:val="right"/>
              <w:rPr>
                <w:rFonts w:ascii="Calibri" w:eastAsia="Times New Roman" w:hAnsi="Calibri" w:cs="Calibri"/>
                <w:b/>
                <w:bCs/>
                <w:color w:val="000000"/>
              </w:rPr>
            </w:pPr>
            <w:r>
              <w:rPr>
                <w:rFonts w:ascii="Calibri" w:eastAsia="Times New Roman" w:hAnsi="Calibri" w:cs="Calibri"/>
                <w:b/>
                <w:bCs/>
                <w:color w:val="000000"/>
              </w:rPr>
              <w:t>6,21,000</w:t>
            </w:r>
          </w:p>
        </w:tc>
      </w:tr>
    </w:tbl>
    <w:p w:rsidR="00FC5209" w:rsidRDefault="00FC5209" w:rsidP="00FC5209">
      <w:pPr>
        <w:spacing w:after="0" w:line="240" w:lineRule="auto"/>
        <w:jc w:val="both"/>
        <w:rPr>
          <w:rFonts w:cstheme="minorHAnsi"/>
          <w:b/>
          <w:color w:val="000000" w:themeColor="text1"/>
        </w:rPr>
      </w:pPr>
    </w:p>
    <w:p w:rsidR="00FC5209" w:rsidRDefault="00FC5209" w:rsidP="00FC5209">
      <w:pPr>
        <w:spacing w:after="0" w:line="240" w:lineRule="auto"/>
        <w:jc w:val="both"/>
        <w:rPr>
          <w:rFonts w:cstheme="minorHAnsi"/>
          <w:b/>
          <w:color w:val="000000" w:themeColor="text1"/>
        </w:rPr>
      </w:pPr>
    </w:p>
    <w:p w:rsidR="00FC5209" w:rsidRPr="00201FF6" w:rsidRDefault="00FC5209" w:rsidP="00FC5209">
      <w:pPr>
        <w:spacing w:after="0" w:line="240" w:lineRule="auto"/>
        <w:jc w:val="both"/>
        <w:rPr>
          <w:rFonts w:cstheme="minorHAnsi"/>
          <w:b/>
          <w:color w:val="000000" w:themeColor="text1"/>
        </w:rPr>
      </w:pPr>
    </w:p>
    <w:p w:rsidR="00FC5209" w:rsidRPr="00FF757B" w:rsidRDefault="00FC5209" w:rsidP="00FC5209">
      <w:pPr>
        <w:pStyle w:val="ListParagraph"/>
        <w:numPr>
          <w:ilvl w:val="0"/>
          <w:numId w:val="3"/>
        </w:numPr>
        <w:spacing w:after="0" w:line="240" w:lineRule="auto"/>
        <w:jc w:val="both"/>
        <w:rPr>
          <w:rFonts w:cstheme="minorHAnsi"/>
          <w:color w:val="000000" w:themeColor="text1"/>
        </w:rPr>
      </w:pPr>
      <w:r w:rsidRPr="00FF757B">
        <w:rPr>
          <w:rFonts w:cstheme="minorHAnsi"/>
          <w:b/>
          <w:color w:val="000000" w:themeColor="text1"/>
        </w:rPr>
        <w:t xml:space="preserve">Hiring of Vehicle: </w:t>
      </w:r>
      <w:r w:rsidRPr="00FF757B">
        <w:rPr>
          <w:rFonts w:cstheme="minorHAnsi"/>
          <w:color w:val="000000" w:themeColor="text1"/>
        </w:rPr>
        <w:t>Monthly remuneration for SPM, SNO (M&amp;E) and SNO (MH) is felt necessary by the State. Providing the vehicle by hiring system would immensely improve their efficiency and work executions. Rs. 2, 40,000/- per annum for each has been proposed.</w:t>
      </w:r>
    </w:p>
    <w:p w:rsidR="00FC5209" w:rsidRPr="00201FF6" w:rsidRDefault="00FC5209" w:rsidP="00FC5209">
      <w:pPr>
        <w:pStyle w:val="ListParagraph"/>
        <w:numPr>
          <w:ilvl w:val="0"/>
          <w:numId w:val="3"/>
        </w:numPr>
        <w:spacing w:after="0" w:line="240" w:lineRule="auto"/>
        <w:jc w:val="both"/>
        <w:rPr>
          <w:rFonts w:cstheme="minorHAnsi"/>
          <w:color w:val="000000" w:themeColor="text1"/>
        </w:rPr>
      </w:pPr>
      <w:r w:rsidRPr="00201FF6">
        <w:rPr>
          <w:rFonts w:cstheme="minorHAnsi"/>
          <w:b/>
          <w:color w:val="000000" w:themeColor="text1"/>
        </w:rPr>
        <w:t>Cost of travel outside State</w:t>
      </w:r>
      <w:r w:rsidRPr="00201FF6">
        <w:rPr>
          <w:rFonts w:cstheme="minorHAnsi"/>
          <w:color w:val="000000" w:themeColor="text1"/>
        </w:rPr>
        <w:t>: Rs. 40</w:t>
      </w:r>
      <w:r>
        <w:rPr>
          <w:rFonts w:cstheme="minorHAnsi"/>
          <w:color w:val="000000" w:themeColor="text1"/>
        </w:rPr>
        <w:t>,</w:t>
      </w:r>
      <w:r w:rsidRPr="00201FF6">
        <w:rPr>
          <w:rFonts w:cstheme="minorHAnsi"/>
          <w:color w:val="000000" w:themeColor="text1"/>
        </w:rPr>
        <w:t>00</w:t>
      </w:r>
      <w:r>
        <w:rPr>
          <w:rFonts w:cstheme="minorHAnsi"/>
          <w:color w:val="000000" w:themeColor="text1"/>
        </w:rPr>
        <w:t>,</w:t>
      </w:r>
      <w:r w:rsidRPr="00201FF6">
        <w:rPr>
          <w:rFonts w:cstheme="minorHAnsi"/>
          <w:color w:val="000000" w:themeColor="text1"/>
        </w:rPr>
        <w:t>000/- proposed for SPMU/DPMU/BPMU contractual staff for attending Meetings, Workshops, Training, review meeting etc. outside the State</w:t>
      </w:r>
      <w:r>
        <w:rPr>
          <w:rFonts w:cstheme="minorHAnsi"/>
          <w:color w:val="000000" w:themeColor="text1"/>
        </w:rPr>
        <w:t>.</w:t>
      </w:r>
    </w:p>
    <w:p w:rsidR="00FC5209" w:rsidRDefault="00FC5209" w:rsidP="00FC5209"/>
    <w:p w:rsidR="00C94472" w:rsidRPr="001E47D2" w:rsidRDefault="00C94472" w:rsidP="0035318C">
      <w:pPr>
        <w:jc w:val="both"/>
        <w:rPr>
          <w:rFonts w:cs="Times New Roman"/>
          <w:sz w:val="24"/>
          <w:szCs w:val="24"/>
        </w:rPr>
      </w:pPr>
    </w:p>
    <w:sectPr w:rsidR="00C94472" w:rsidRPr="001E47D2" w:rsidSect="00B4056C">
      <w:pgSz w:w="11900" w:h="16840"/>
      <w:pgMar w:top="1440" w:right="1440" w:bottom="1440" w:left="1440" w:header="706" w:footer="706"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E2ECA"/>
    <w:multiLevelType w:val="hybridMultilevel"/>
    <w:tmpl w:val="724A1FC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141F33"/>
    <w:multiLevelType w:val="multilevel"/>
    <w:tmpl w:val="40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15:restartNumberingAfterBreak="0">
    <w:nsid w:val="183C7BED"/>
    <w:multiLevelType w:val="hybridMultilevel"/>
    <w:tmpl w:val="8DF0A7B2"/>
    <w:lvl w:ilvl="0" w:tplc="A90CB56C">
      <w:start w:val="1"/>
      <w:numFmt w:val="decimal"/>
      <w:lvlText w:val="%1."/>
      <w:lvlJc w:val="left"/>
      <w:pPr>
        <w:ind w:left="1080" w:hanging="360"/>
      </w:pPr>
      <w:rPr>
        <w:rFonts w:hint="default"/>
        <w:b w:val="0"/>
        <w:bCs w:val="0"/>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15:restartNumberingAfterBreak="0">
    <w:nsid w:val="1A3462DC"/>
    <w:multiLevelType w:val="hybridMultilevel"/>
    <w:tmpl w:val="E954DA3A"/>
    <w:lvl w:ilvl="0" w:tplc="11B46FF8">
      <w:start w:val="1"/>
      <w:numFmt w:val="upperLetter"/>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6B94C81"/>
    <w:multiLevelType w:val="hybridMultilevel"/>
    <w:tmpl w:val="A11C6048"/>
    <w:lvl w:ilvl="0" w:tplc="337697A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6EA2552"/>
    <w:multiLevelType w:val="hybridMultilevel"/>
    <w:tmpl w:val="EF1CB06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29171464"/>
    <w:multiLevelType w:val="hybridMultilevel"/>
    <w:tmpl w:val="15AEFB0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1722FA76">
      <w:start w:val="1"/>
      <w:numFmt w:val="upperLetter"/>
      <w:lvlText w:val="%3."/>
      <w:lvlJc w:val="left"/>
      <w:pPr>
        <w:ind w:left="2340" w:hanging="360"/>
      </w:pPr>
      <w:rPr>
        <w:rFonts w:hint="default"/>
      </w:rPr>
    </w:lvl>
    <w:lvl w:ilvl="3" w:tplc="AB3A7C70">
      <w:start w:val="2"/>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E6A62E7"/>
    <w:multiLevelType w:val="hybridMultilevel"/>
    <w:tmpl w:val="92764C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3AF092E"/>
    <w:multiLevelType w:val="hybridMultilevel"/>
    <w:tmpl w:val="22940AAA"/>
    <w:lvl w:ilvl="0" w:tplc="0AF84FEA">
      <w:start w:val="4"/>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D762B60"/>
    <w:multiLevelType w:val="multilevel"/>
    <w:tmpl w:val="40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0" w15:restartNumberingAfterBreak="0">
    <w:nsid w:val="3DEA0BF7"/>
    <w:multiLevelType w:val="hybridMultilevel"/>
    <w:tmpl w:val="A11C6048"/>
    <w:lvl w:ilvl="0" w:tplc="337697A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721D1C"/>
    <w:multiLevelType w:val="hybridMultilevel"/>
    <w:tmpl w:val="1D9C5D4E"/>
    <w:lvl w:ilvl="0" w:tplc="A90CB56C">
      <w:start w:val="1"/>
      <w:numFmt w:val="decimal"/>
      <w:lvlText w:val="%1."/>
      <w:lvlJc w:val="left"/>
      <w:pPr>
        <w:ind w:left="1080" w:hanging="360"/>
      </w:pPr>
      <w:rPr>
        <w:rFonts w:hint="default"/>
        <w:b w:val="0"/>
        <w:u w:val="none"/>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2" w15:restartNumberingAfterBreak="0">
    <w:nsid w:val="44FD6FBA"/>
    <w:multiLevelType w:val="hybridMultilevel"/>
    <w:tmpl w:val="87DC70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66720EC"/>
    <w:multiLevelType w:val="hybridMultilevel"/>
    <w:tmpl w:val="0E38EF70"/>
    <w:lvl w:ilvl="0" w:tplc="4009000F">
      <w:start w:val="1"/>
      <w:numFmt w:val="decimal"/>
      <w:lvlText w:val="%1."/>
      <w:lvlJc w:val="left"/>
      <w:pPr>
        <w:ind w:left="720" w:hanging="360"/>
      </w:pPr>
      <w:rPr>
        <w:rFonts w:hint="default"/>
        <w:b w:val="0"/>
        <w:u w:val="non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4C4E1803"/>
    <w:multiLevelType w:val="multilevel"/>
    <w:tmpl w:val="9E4667A8"/>
    <w:lvl w:ilvl="0">
      <w:start w:val="1"/>
      <w:numFmt w:val="decimal"/>
      <w:lvlText w:val="%1"/>
      <w:lvlJc w:val="left"/>
      <w:pPr>
        <w:ind w:left="680" w:hanging="680"/>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E6F4E2E"/>
    <w:multiLevelType w:val="hybridMultilevel"/>
    <w:tmpl w:val="00146F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1E50C81"/>
    <w:multiLevelType w:val="hybridMultilevel"/>
    <w:tmpl w:val="26F84A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83C3531"/>
    <w:multiLevelType w:val="hybridMultilevel"/>
    <w:tmpl w:val="9D5EA3A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5D195CFB"/>
    <w:multiLevelType w:val="multilevel"/>
    <w:tmpl w:val="C57A8ED8"/>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FC00407"/>
    <w:multiLevelType w:val="multilevel"/>
    <w:tmpl w:val="4C7478F6"/>
    <w:lvl w:ilvl="0">
      <w:start w:val="1"/>
      <w:numFmt w:val="decimal"/>
      <w:lvlText w:val="%1"/>
      <w:lvlJc w:val="left"/>
      <w:pPr>
        <w:ind w:left="680" w:hanging="680"/>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5107624"/>
    <w:multiLevelType w:val="hybridMultilevel"/>
    <w:tmpl w:val="A11C6048"/>
    <w:lvl w:ilvl="0" w:tplc="337697A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83B7C70"/>
    <w:multiLevelType w:val="multilevel"/>
    <w:tmpl w:val="A0963BE4"/>
    <w:lvl w:ilvl="0">
      <w:start w:val="1"/>
      <w:numFmt w:val="decimal"/>
      <w:lvlText w:val="%1."/>
      <w:lvlJc w:val="left"/>
      <w:pPr>
        <w:ind w:left="720" w:hanging="360"/>
      </w:pPr>
      <w:rPr>
        <w:rFonts w:hint="default"/>
      </w:rPr>
    </w:lvl>
    <w:lvl w:ilvl="1">
      <w:start w:val="2"/>
      <w:numFmt w:val="decimal"/>
      <w:isLgl/>
      <w:lvlText w:val="%1.%2"/>
      <w:lvlJc w:val="left"/>
      <w:pPr>
        <w:ind w:left="1020" w:hanging="66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7EB1211A"/>
    <w:multiLevelType w:val="hybridMultilevel"/>
    <w:tmpl w:val="84F2C246"/>
    <w:lvl w:ilvl="0" w:tplc="A5809CD8">
      <w:start w:val="22"/>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1"/>
  </w:num>
  <w:num w:numId="2">
    <w:abstractNumId w:val="7"/>
  </w:num>
  <w:num w:numId="3">
    <w:abstractNumId w:val="8"/>
  </w:num>
  <w:num w:numId="4">
    <w:abstractNumId w:val="0"/>
  </w:num>
  <w:num w:numId="5">
    <w:abstractNumId w:val="20"/>
  </w:num>
  <w:num w:numId="6">
    <w:abstractNumId w:val="6"/>
  </w:num>
  <w:num w:numId="7">
    <w:abstractNumId w:val="3"/>
  </w:num>
  <w:num w:numId="8">
    <w:abstractNumId w:val="5"/>
  </w:num>
  <w:num w:numId="9">
    <w:abstractNumId w:val="9"/>
  </w:num>
  <w:num w:numId="10">
    <w:abstractNumId w:val="1"/>
  </w:num>
  <w:num w:numId="11">
    <w:abstractNumId w:val="22"/>
  </w:num>
  <w:num w:numId="12">
    <w:abstractNumId w:val="4"/>
  </w:num>
  <w:num w:numId="13">
    <w:abstractNumId w:val="18"/>
  </w:num>
  <w:num w:numId="14">
    <w:abstractNumId w:val="19"/>
  </w:num>
  <w:num w:numId="15">
    <w:abstractNumId w:val="14"/>
  </w:num>
  <w:num w:numId="16">
    <w:abstractNumId w:val="17"/>
  </w:num>
  <w:num w:numId="17">
    <w:abstractNumId w:val="2"/>
  </w:num>
  <w:num w:numId="18">
    <w:abstractNumId w:val="13"/>
  </w:num>
  <w:num w:numId="19">
    <w:abstractNumId w:val="11"/>
  </w:num>
  <w:num w:numId="20">
    <w:abstractNumId w:val="10"/>
  </w:num>
  <w:num w:numId="21">
    <w:abstractNumId w:val="15"/>
  </w:num>
  <w:num w:numId="22">
    <w:abstractNumId w:val="12"/>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3"/>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4211A2"/>
    <w:rsid w:val="00021CDE"/>
    <w:rsid w:val="00024A70"/>
    <w:rsid w:val="00025108"/>
    <w:rsid w:val="000271E6"/>
    <w:rsid w:val="00037030"/>
    <w:rsid w:val="0005514F"/>
    <w:rsid w:val="00056330"/>
    <w:rsid w:val="000727BB"/>
    <w:rsid w:val="00082DF7"/>
    <w:rsid w:val="000B3E39"/>
    <w:rsid w:val="000C4E86"/>
    <w:rsid w:val="000C7CE1"/>
    <w:rsid w:val="000D59A3"/>
    <w:rsid w:val="000E65EC"/>
    <w:rsid w:val="000F1E54"/>
    <w:rsid w:val="001105C5"/>
    <w:rsid w:val="001159C0"/>
    <w:rsid w:val="00117E50"/>
    <w:rsid w:val="00124EFD"/>
    <w:rsid w:val="00127CB3"/>
    <w:rsid w:val="001463F5"/>
    <w:rsid w:val="001506AE"/>
    <w:rsid w:val="001603F4"/>
    <w:rsid w:val="0016534C"/>
    <w:rsid w:val="00165506"/>
    <w:rsid w:val="0017011D"/>
    <w:rsid w:val="00174960"/>
    <w:rsid w:val="00185133"/>
    <w:rsid w:val="001910BC"/>
    <w:rsid w:val="001A1305"/>
    <w:rsid w:val="001A41A9"/>
    <w:rsid w:val="001D723C"/>
    <w:rsid w:val="001E47D2"/>
    <w:rsid w:val="001F1A40"/>
    <w:rsid w:val="00206915"/>
    <w:rsid w:val="00222956"/>
    <w:rsid w:val="002274B1"/>
    <w:rsid w:val="00297A6B"/>
    <w:rsid w:val="002C6D34"/>
    <w:rsid w:val="002C7083"/>
    <w:rsid w:val="002D52E1"/>
    <w:rsid w:val="002D79A9"/>
    <w:rsid w:val="002E3691"/>
    <w:rsid w:val="002E3B42"/>
    <w:rsid w:val="002F402F"/>
    <w:rsid w:val="002F74A7"/>
    <w:rsid w:val="003225A1"/>
    <w:rsid w:val="00322EC5"/>
    <w:rsid w:val="00350B0B"/>
    <w:rsid w:val="003517C3"/>
    <w:rsid w:val="0035318C"/>
    <w:rsid w:val="00366E5E"/>
    <w:rsid w:val="00376365"/>
    <w:rsid w:val="00377642"/>
    <w:rsid w:val="00386F84"/>
    <w:rsid w:val="003929D7"/>
    <w:rsid w:val="003956B9"/>
    <w:rsid w:val="003C1F50"/>
    <w:rsid w:val="003C6BCC"/>
    <w:rsid w:val="003D397E"/>
    <w:rsid w:val="00420189"/>
    <w:rsid w:val="004211A2"/>
    <w:rsid w:val="00473205"/>
    <w:rsid w:val="004943AE"/>
    <w:rsid w:val="004A64D2"/>
    <w:rsid w:val="004B41AD"/>
    <w:rsid w:val="004F1216"/>
    <w:rsid w:val="004F348E"/>
    <w:rsid w:val="004F52D1"/>
    <w:rsid w:val="00503049"/>
    <w:rsid w:val="0052610F"/>
    <w:rsid w:val="00561523"/>
    <w:rsid w:val="00574DD0"/>
    <w:rsid w:val="005773F8"/>
    <w:rsid w:val="00584D9D"/>
    <w:rsid w:val="00587725"/>
    <w:rsid w:val="00595830"/>
    <w:rsid w:val="005B4371"/>
    <w:rsid w:val="005F097F"/>
    <w:rsid w:val="00605A02"/>
    <w:rsid w:val="006337D6"/>
    <w:rsid w:val="0064304D"/>
    <w:rsid w:val="00644A02"/>
    <w:rsid w:val="00654CEF"/>
    <w:rsid w:val="006A1FF5"/>
    <w:rsid w:val="006A22AA"/>
    <w:rsid w:val="006B7E02"/>
    <w:rsid w:val="006C4830"/>
    <w:rsid w:val="006C4D3B"/>
    <w:rsid w:val="006D58FD"/>
    <w:rsid w:val="006F4316"/>
    <w:rsid w:val="00701D8B"/>
    <w:rsid w:val="00723F28"/>
    <w:rsid w:val="00771ADF"/>
    <w:rsid w:val="0077392A"/>
    <w:rsid w:val="00775C59"/>
    <w:rsid w:val="00792290"/>
    <w:rsid w:val="007B12AA"/>
    <w:rsid w:val="007B37E3"/>
    <w:rsid w:val="007E19D9"/>
    <w:rsid w:val="007E3D56"/>
    <w:rsid w:val="007F27F2"/>
    <w:rsid w:val="008004CF"/>
    <w:rsid w:val="00801177"/>
    <w:rsid w:val="00804B4A"/>
    <w:rsid w:val="008142AB"/>
    <w:rsid w:val="00844AD2"/>
    <w:rsid w:val="00846068"/>
    <w:rsid w:val="00852941"/>
    <w:rsid w:val="008539FF"/>
    <w:rsid w:val="00854175"/>
    <w:rsid w:val="008617BF"/>
    <w:rsid w:val="00883D1D"/>
    <w:rsid w:val="0089364D"/>
    <w:rsid w:val="008B1060"/>
    <w:rsid w:val="008B5C68"/>
    <w:rsid w:val="00911DC8"/>
    <w:rsid w:val="0091754F"/>
    <w:rsid w:val="009228F9"/>
    <w:rsid w:val="009251A2"/>
    <w:rsid w:val="0092612E"/>
    <w:rsid w:val="00926610"/>
    <w:rsid w:val="00930A8A"/>
    <w:rsid w:val="009345B7"/>
    <w:rsid w:val="00943749"/>
    <w:rsid w:val="00953878"/>
    <w:rsid w:val="00955CC7"/>
    <w:rsid w:val="0095639B"/>
    <w:rsid w:val="00985B32"/>
    <w:rsid w:val="00993467"/>
    <w:rsid w:val="00994646"/>
    <w:rsid w:val="009B63BD"/>
    <w:rsid w:val="009B6E73"/>
    <w:rsid w:val="009D39AE"/>
    <w:rsid w:val="009D5AE1"/>
    <w:rsid w:val="009D6859"/>
    <w:rsid w:val="00A04D1F"/>
    <w:rsid w:val="00A133DE"/>
    <w:rsid w:val="00A168C8"/>
    <w:rsid w:val="00A21643"/>
    <w:rsid w:val="00A36433"/>
    <w:rsid w:val="00A50CBC"/>
    <w:rsid w:val="00A52161"/>
    <w:rsid w:val="00A67D11"/>
    <w:rsid w:val="00A8171C"/>
    <w:rsid w:val="00A8438E"/>
    <w:rsid w:val="00A95A34"/>
    <w:rsid w:val="00AA46AF"/>
    <w:rsid w:val="00AD5B42"/>
    <w:rsid w:val="00B17074"/>
    <w:rsid w:val="00B20E37"/>
    <w:rsid w:val="00B2742C"/>
    <w:rsid w:val="00B31109"/>
    <w:rsid w:val="00B4056C"/>
    <w:rsid w:val="00B5565B"/>
    <w:rsid w:val="00B7005B"/>
    <w:rsid w:val="00B72B6C"/>
    <w:rsid w:val="00B72EA1"/>
    <w:rsid w:val="00B75295"/>
    <w:rsid w:val="00B76AC6"/>
    <w:rsid w:val="00B777DF"/>
    <w:rsid w:val="00BC7356"/>
    <w:rsid w:val="00BD1A71"/>
    <w:rsid w:val="00BE2E26"/>
    <w:rsid w:val="00C07BEB"/>
    <w:rsid w:val="00C206F1"/>
    <w:rsid w:val="00C55951"/>
    <w:rsid w:val="00C56763"/>
    <w:rsid w:val="00C6713F"/>
    <w:rsid w:val="00C714BB"/>
    <w:rsid w:val="00C823AB"/>
    <w:rsid w:val="00C84805"/>
    <w:rsid w:val="00C94472"/>
    <w:rsid w:val="00C96C31"/>
    <w:rsid w:val="00CA4C9C"/>
    <w:rsid w:val="00CA777E"/>
    <w:rsid w:val="00CB3899"/>
    <w:rsid w:val="00CB3D95"/>
    <w:rsid w:val="00CC158F"/>
    <w:rsid w:val="00CC49BC"/>
    <w:rsid w:val="00CE06B9"/>
    <w:rsid w:val="00CE16AC"/>
    <w:rsid w:val="00CF4C51"/>
    <w:rsid w:val="00D04BC4"/>
    <w:rsid w:val="00D06552"/>
    <w:rsid w:val="00D21EF6"/>
    <w:rsid w:val="00D6491C"/>
    <w:rsid w:val="00D82325"/>
    <w:rsid w:val="00D834D5"/>
    <w:rsid w:val="00DA6262"/>
    <w:rsid w:val="00DD0C4D"/>
    <w:rsid w:val="00DD3A8B"/>
    <w:rsid w:val="00DE49D2"/>
    <w:rsid w:val="00DE4CF3"/>
    <w:rsid w:val="00DF7280"/>
    <w:rsid w:val="00E21963"/>
    <w:rsid w:val="00E50670"/>
    <w:rsid w:val="00E81891"/>
    <w:rsid w:val="00EC2F09"/>
    <w:rsid w:val="00ED119F"/>
    <w:rsid w:val="00EE5B3C"/>
    <w:rsid w:val="00F02691"/>
    <w:rsid w:val="00F13F5A"/>
    <w:rsid w:val="00F26232"/>
    <w:rsid w:val="00F26DF9"/>
    <w:rsid w:val="00F30FD1"/>
    <w:rsid w:val="00F43FD3"/>
    <w:rsid w:val="00F5262D"/>
    <w:rsid w:val="00F67D47"/>
    <w:rsid w:val="00F75985"/>
    <w:rsid w:val="00F83C64"/>
    <w:rsid w:val="00F85823"/>
    <w:rsid w:val="00FC0F08"/>
    <w:rsid w:val="00FC4518"/>
    <w:rsid w:val="00FC5209"/>
    <w:rsid w:val="00FC63CD"/>
    <w:rsid w:val="00FD1043"/>
    <w:rsid w:val="00FE582E"/>
    <w:rsid w:val="00FE7FAF"/>
    <w:rsid w:val="00FF1C2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CEA142"/>
  <w15:docId w15:val="{F194A9AE-C319-7441-A1EA-61A87B1E7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I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11A2"/>
    <w:pPr>
      <w:spacing w:after="200" w:line="276" w:lineRule="auto"/>
    </w:pPr>
    <w:rPr>
      <w:rFonts w:eastAsiaTheme="minorEastAsia"/>
      <w:sz w:val="22"/>
      <w:szCs w:val="22"/>
      <w:lang w:val="en-US"/>
    </w:rPr>
  </w:style>
  <w:style w:type="paragraph" w:styleId="Heading1">
    <w:name w:val="heading 1"/>
    <w:basedOn w:val="Normal"/>
    <w:next w:val="Normal"/>
    <w:link w:val="Heading1Char"/>
    <w:uiPriority w:val="9"/>
    <w:qFormat/>
    <w:rsid w:val="002C6D3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qFormat/>
    <w:rsid w:val="004211A2"/>
    <w:pPr>
      <w:spacing w:before="100" w:beforeAutospacing="1" w:after="100" w:afterAutospacing="1" w:line="240" w:lineRule="auto"/>
      <w:outlineLvl w:val="2"/>
    </w:pPr>
    <w:rPr>
      <w:rFonts w:ascii="Times New Roman" w:eastAsia="Times New Roman" w:hAnsi="Times New Roman" w:cs="Times New Roman"/>
      <w:b/>
      <w:bCs/>
      <w:sz w:val="27"/>
      <w:szCs w:val="27"/>
      <w:lang w:val="en-IN" w:eastAsia="en-IN"/>
    </w:rPr>
  </w:style>
  <w:style w:type="paragraph" w:styleId="Heading4">
    <w:name w:val="heading 4"/>
    <w:basedOn w:val="Normal"/>
    <w:next w:val="Normal"/>
    <w:link w:val="Heading4Char"/>
    <w:uiPriority w:val="9"/>
    <w:unhideWhenUsed/>
    <w:qFormat/>
    <w:rsid w:val="006B7E02"/>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211A2"/>
    <w:rPr>
      <w:rFonts w:ascii="Times New Roman" w:eastAsia="Times New Roman" w:hAnsi="Times New Roman" w:cs="Times New Roman"/>
      <w:b/>
      <w:bCs/>
      <w:sz w:val="27"/>
      <w:szCs w:val="27"/>
      <w:lang w:eastAsia="en-IN"/>
    </w:rPr>
  </w:style>
  <w:style w:type="paragraph" w:styleId="NoSpacing">
    <w:name w:val="No Spacing"/>
    <w:link w:val="NoSpacingChar"/>
    <w:uiPriority w:val="1"/>
    <w:qFormat/>
    <w:rsid w:val="004211A2"/>
    <w:rPr>
      <w:rFonts w:eastAsiaTheme="minorEastAsia"/>
      <w:sz w:val="22"/>
      <w:szCs w:val="22"/>
      <w:lang w:val="en-US"/>
    </w:rPr>
  </w:style>
  <w:style w:type="character" w:customStyle="1" w:styleId="NoSpacingChar">
    <w:name w:val="No Spacing Char"/>
    <w:basedOn w:val="DefaultParagraphFont"/>
    <w:link w:val="NoSpacing"/>
    <w:uiPriority w:val="1"/>
    <w:rsid w:val="004211A2"/>
    <w:rPr>
      <w:rFonts w:eastAsiaTheme="minorEastAsia"/>
      <w:sz w:val="22"/>
      <w:szCs w:val="22"/>
      <w:lang w:val="en-US"/>
    </w:rPr>
  </w:style>
  <w:style w:type="table" w:styleId="TableGrid">
    <w:name w:val="Table Grid"/>
    <w:basedOn w:val="TableNormal"/>
    <w:uiPriority w:val="59"/>
    <w:rsid w:val="001A41A9"/>
    <w:rPr>
      <w:rFonts w:eastAsiaTheme="minorEastAsia"/>
      <w:sz w:val="22"/>
      <w:szCs w:val="22"/>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link w:val="ListParagraphChar"/>
    <w:uiPriority w:val="34"/>
    <w:qFormat/>
    <w:rsid w:val="001A41A9"/>
    <w:pPr>
      <w:ind w:left="720"/>
      <w:contextualSpacing/>
    </w:pPr>
    <w:rPr>
      <w:rFonts w:eastAsiaTheme="minorHAnsi"/>
      <w:lang w:val="en-IN"/>
    </w:rPr>
  </w:style>
  <w:style w:type="character" w:customStyle="1" w:styleId="ListParagraphChar">
    <w:name w:val="List Paragraph Char"/>
    <w:basedOn w:val="DefaultParagraphFont"/>
    <w:link w:val="ListParagraph"/>
    <w:uiPriority w:val="34"/>
    <w:locked/>
    <w:rsid w:val="001A41A9"/>
    <w:rPr>
      <w:sz w:val="22"/>
      <w:szCs w:val="22"/>
    </w:rPr>
  </w:style>
  <w:style w:type="table" w:customStyle="1" w:styleId="TableGrid1">
    <w:name w:val="Table Grid1"/>
    <w:basedOn w:val="TableNormal"/>
    <w:next w:val="TableGrid"/>
    <w:uiPriority w:val="59"/>
    <w:rsid w:val="001463F5"/>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2C6D34"/>
    <w:rPr>
      <w:rFonts w:asciiTheme="majorHAnsi" w:eastAsiaTheme="majorEastAsia" w:hAnsiTheme="majorHAnsi" w:cstheme="majorBidi"/>
      <w:color w:val="2F5496" w:themeColor="accent1" w:themeShade="BF"/>
      <w:sz w:val="32"/>
      <w:szCs w:val="32"/>
      <w:lang w:val="en-US"/>
    </w:rPr>
  </w:style>
  <w:style w:type="table" w:customStyle="1" w:styleId="TableGrid2">
    <w:name w:val="Table Grid2"/>
    <w:basedOn w:val="TableNormal"/>
    <w:next w:val="TableGrid"/>
    <w:uiPriority w:val="59"/>
    <w:rsid w:val="0050304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rsid w:val="006B7E02"/>
    <w:rPr>
      <w:rFonts w:asciiTheme="majorHAnsi" w:eastAsiaTheme="majorEastAsia" w:hAnsiTheme="majorHAnsi" w:cstheme="majorBidi"/>
      <w:i/>
      <w:iCs/>
      <w:color w:val="2F5496" w:themeColor="accent1" w:themeShade="BF"/>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997427">
      <w:bodyDiv w:val="1"/>
      <w:marLeft w:val="0"/>
      <w:marRight w:val="0"/>
      <w:marTop w:val="0"/>
      <w:marBottom w:val="0"/>
      <w:divBdr>
        <w:top w:val="none" w:sz="0" w:space="0" w:color="auto"/>
        <w:left w:val="none" w:sz="0" w:space="0" w:color="auto"/>
        <w:bottom w:val="none" w:sz="0" w:space="0" w:color="auto"/>
        <w:right w:val="none" w:sz="0" w:space="0" w:color="auto"/>
      </w:divBdr>
    </w:div>
    <w:div w:id="40982766">
      <w:bodyDiv w:val="1"/>
      <w:marLeft w:val="0"/>
      <w:marRight w:val="0"/>
      <w:marTop w:val="0"/>
      <w:marBottom w:val="0"/>
      <w:divBdr>
        <w:top w:val="none" w:sz="0" w:space="0" w:color="auto"/>
        <w:left w:val="none" w:sz="0" w:space="0" w:color="auto"/>
        <w:bottom w:val="none" w:sz="0" w:space="0" w:color="auto"/>
        <w:right w:val="none" w:sz="0" w:space="0" w:color="auto"/>
      </w:divBdr>
    </w:div>
    <w:div w:id="59444156">
      <w:bodyDiv w:val="1"/>
      <w:marLeft w:val="0"/>
      <w:marRight w:val="0"/>
      <w:marTop w:val="0"/>
      <w:marBottom w:val="0"/>
      <w:divBdr>
        <w:top w:val="none" w:sz="0" w:space="0" w:color="auto"/>
        <w:left w:val="none" w:sz="0" w:space="0" w:color="auto"/>
        <w:bottom w:val="none" w:sz="0" w:space="0" w:color="auto"/>
        <w:right w:val="none" w:sz="0" w:space="0" w:color="auto"/>
      </w:divBdr>
    </w:div>
    <w:div w:id="301542462">
      <w:bodyDiv w:val="1"/>
      <w:marLeft w:val="0"/>
      <w:marRight w:val="0"/>
      <w:marTop w:val="0"/>
      <w:marBottom w:val="0"/>
      <w:divBdr>
        <w:top w:val="none" w:sz="0" w:space="0" w:color="auto"/>
        <w:left w:val="none" w:sz="0" w:space="0" w:color="auto"/>
        <w:bottom w:val="none" w:sz="0" w:space="0" w:color="auto"/>
        <w:right w:val="none" w:sz="0" w:space="0" w:color="auto"/>
      </w:divBdr>
    </w:div>
    <w:div w:id="440535471">
      <w:bodyDiv w:val="1"/>
      <w:marLeft w:val="0"/>
      <w:marRight w:val="0"/>
      <w:marTop w:val="0"/>
      <w:marBottom w:val="0"/>
      <w:divBdr>
        <w:top w:val="none" w:sz="0" w:space="0" w:color="auto"/>
        <w:left w:val="none" w:sz="0" w:space="0" w:color="auto"/>
        <w:bottom w:val="none" w:sz="0" w:space="0" w:color="auto"/>
        <w:right w:val="none" w:sz="0" w:space="0" w:color="auto"/>
      </w:divBdr>
    </w:div>
    <w:div w:id="508062298">
      <w:bodyDiv w:val="1"/>
      <w:marLeft w:val="0"/>
      <w:marRight w:val="0"/>
      <w:marTop w:val="0"/>
      <w:marBottom w:val="0"/>
      <w:divBdr>
        <w:top w:val="none" w:sz="0" w:space="0" w:color="auto"/>
        <w:left w:val="none" w:sz="0" w:space="0" w:color="auto"/>
        <w:bottom w:val="none" w:sz="0" w:space="0" w:color="auto"/>
        <w:right w:val="none" w:sz="0" w:space="0" w:color="auto"/>
      </w:divBdr>
    </w:div>
    <w:div w:id="557712597">
      <w:bodyDiv w:val="1"/>
      <w:marLeft w:val="0"/>
      <w:marRight w:val="0"/>
      <w:marTop w:val="0"/>
      <w:marBottom w:val="0"/>
      <w:divBdr>
        <w:top w:val="none" w:sz="0" w:space="0" w:color="auto"/>
        <w:left w:val="none" w:sz="0" w:space="0" w:color="auto"/>
        <w:bottom w:val="none" w:sz="0" w:space="0" w:color="auto"/>
        <w:right w:val="none" w:sz="0" w:space="0" w:color="auto"/>
      </w:divBdr>
    </w:div>
    <w:div w:id="619266534">
      <w:bodyDiv w:val="1"/>
      <w:marLeft w:val="0"/>
      <w:marRight w:val="0"/>
      <w:marTop w:val="0"/>
      <w:marBottom w:val="0"/>
      <w:divBdr>
        <w:top w:val="none" w:sz="0" w:space="0" w:color="auto"/>
        <w:left w:val="none" w:sz="0" w:space="0" w:color="auto"/>
        <w:bottom w:val="none" w:sz="0" w:space="0" w:color="auto"/>
        <w:right w:val="none" w:sz="0" w:space="0" w:color="auto"/>
      </w:divBdr>
    </w:div>
    <w:div w:id="683438932">
      <w:bodyDiv w:val="1"/>
      <w:marLeft w:val="0"/>
      <w:marRight w:val="0"/>
      <w:marTop w:val="0"/>
      <w:marBottom w:val="0"/>
      <w:divBdr>
        <w:top w:val="none" w:sz="0" w:space="0" w:color="auto"/>
        <w:left w:val="none" w:sz="0" w:space="0" w:color="auto"/>
        <w:bottom w:val="none" w:sz="0" w:space="0" w:color="auto"/>
        <w:right w:val="none" w:sz="0" w:space="0" w:color="auto"/>
      </w:divBdr>
    </w:div>
    <w:div w:id="898325790">
      <w:bodyDiv w:val="1"/>
      <w:marLeft w:val="0"/>
      <w:marRight w:val="0"/>
      <w:marTop w:val="0"/>
      <w:marBottom w:val="0"/>
      <w:divBdr>
        <w:top w:val="none" w:sz="0" w:space="0" w:color="auto"/>
        <w:left w:val="none" w:sz="0" w:space="0" w:color="auto"/>
        <w:bottom w:val="none" w:sz="0" w:space="0" w:color="auto"/>
        <w:right w:val="none" w:sz="0" w:space="0" w:color="auto"/>
      </w:divBdr>
    </w:div>
    <w:div w:id="1034381718">
      <w:bodyDiv w:val="1"/>
      <w:marLeft w:val="0"/>
      <w:marRight w:val="0"/>
      <w:marTop w:val="0"/>
      <w:marBottom w:val="0"/>
      <w:divBdr>
        <w:top w:val="none" w:sz="0" w:space="0" w:color="auto"/>
        <w:left w:val="none" w:sz="0" w:space="0" w:color="auto"/>
        <w:bottom w:val="none" w:sz="0" w:space="0" w:color="auto"/>
        <w:right w:val="none" w:sz="0" w:space="0" w:color="auto"/>
      </w:divBdr>
    </w:div>
    <w:div w:id="1153719290">
      <w:bodyDiv w:val="1"/>
      <w:marLeft w:val="0"/>
      <w:marRight w:val="0"/>
      <w:marTop w:val="0"/>
      <w:marBottom w:val="0"/>
      <w:divBdr>
        <w:top w:val="none" w:sz="0" w:space="0" w:color="auto"/>
        <w:left w:val="none" w:sz="0" w:space="0" w:color="auto"/>
        <w:bottom w:val="none" w:sz="0" w:space="0" w:color="auto"/>
        <w:right w:val="none" w:sz="0" w:space="0" w:color="auto"/>
      </w:divBdr>
    </w:div>
    <w:div w:id="1327243107">
      <w:bodyDiv w:val="1"/>
      <w:marLeft w:val="0"/>
      <w:marRight w:val="0"/>
      <w:marTop w:val="0"/>
      <w:marBottom w:val="0"/>
      <w:divBdr>
        <w:top w:val="none" w:sz="0" w:space="0" w:color="auto"/>
        <w:left w:val="none" w:sz="0" w:space="0" w:color="auto"/>
        <w:bottom w:val="none" w:sz="0" w:space="0" w:color="auto"/>
        <w:right w:val="none" w:sz="0" w:space="0" w:color="auto"/>
      </w:divBdr>
    </w:div>
    <w:div w:id="1401489239">
      <w:bodyDiv w:val="1"/>
      <w:marLeft w:val="0"/>
      <w:marRight w:val="0"/>
      <w:marTop w:val="0"/>
      <w:marBottom w:val="0"/>
      <w:divBdr>
        <w:top w:val="none" w:sz="0" w:space="0" w:color="auto"/>
        <w:left w:val="none" w:sz="0" w:space="0" w:color="auto"/>
        <w:bottom w:val="none" w:sz="0" w:space="0" w:color="auto"/>
        <w:right w:val="none" w:sz="0" w:space="0" w:color="auto"/>
      </w:divBdr>
    </w:div>
    <w:div w:id="1485315312">
      <w:bodyDiv w:val="1"/>
      <w:marLeft w:val="0"/>
      <w:marRight w:val="0"/>
      <w:marTop w:val="0"/>
      <w:marBottom w:val="0"/>
      <w:divBdr>
        <w:top w:val="none" w:sz="0" w:space="0" w:color="auto"/>
        <w:left w:val="none" w:sz="0" w:space="0" w:color="auto"/>
        <w:bottom w:val="none" w:sz="0" w:space="0" w:color="auto"/>
        <w:right w:val="none" w:sz="0" w:space="0" w:color="auto"/>
      </w:divBdr>
    </w:div>
    <w:div w:id="1496915715">
      <w:bodyDiv w:val="1"/>
      <w:marLeft w:val="0"/>
      <w:marRight w:val="0"/>
      <w:marTop w:val="0"/>
      <w:marBottom w:val="0"/>
      <w:divBdr>
        <w:top w:val="none" w:sz="0" w:space="0" w:color="auto"/>
        <w:left w:val="none" w:sz="0" w:space="0" w:color="auto"/>
        <w:bottom w:val="none" w:sz="0" w:space="0" w:color="auto"/>
        <w:right w:val="none" w:sz="0" w:space="0" w:color="auto"/>
      </w:divBdr>
    </w:div>
    <w:div w:id="1603226918">
      <w:bodyDiv w:val="1"/>
      <w:marLeft w:val="0"/>
      <w:marRight w:val="0"/>
      <w:marTop w:val="0"/>
      <w:marBottom w:val="0"/>
      <w:divBdr>
        <w:top w:val="none" w:sz="0" w:space="0" w:color="auto"/>
        <w:left w:val="none" w:sz="0" w:space="0" w:color="auto"/>
        <w:bottom w:val="none" w:sz="0" w:space="0" w:color="auto"/>
        <w:right w:val="none" w:sz="0" w:space="0" w:color="auto"/>
      </w:divBdr>
    </w:div>
    <w:div w:id="1664434203">
      <w:bodyDiv w:val="1"/>
      <w:marLeft w:val="0"/>
      <w:marRight w:val="0"/>
      <w:marTop w:val="0"/>
      <w:marBottom w:val="0"/>
      <w:divBdr>
        <w:top w:val="none" w:sz="0" w:space="0" w:color="auto"/>
        <w:left w:val="none" w:sz="0" w:space="0" w:color="auto"/>
        <w:bottom w:val="none" w:sz="0" w:space="0" w:color="auto"/>
        <w:right w:val="none" w:sz="0" w:space="0" w:color="auto"/>
      </w:divBdr>
    </w:div>
    <w:div w:id="1797487873">
      <w:bodyDiv w:val="1"/>
      <w:marLeft w:val="0"/>
      <w:marRight w:val="0"/>
      <w:marTop w:val="0"/>
      <w:marBottom w:val="0"/>
      <w:divBdr>
        <w:top w:val="none" w:sz="0" w:space="0" w:color="auto"/>
        <w:left w:val="none" w:sz="0" w:space="0" w:color="auto"/>
        <w:bottom w:val="none" w:sz="0" w:space="0" w:color="auto"/>
        <w:right w:val="none" w:sz="0" w:space="0" w:color="auto"/>
      </w:divBdr>
    </w:div>
    <w:div w:id="1804998722">
      <w:bodyDiv w:val="1"/>
      <w:marLeft w:val="0"/>
      <w:marRight w:val="0"/>
      <w:marTop w:val="0"/>
      <w:marBottom w:val="0"/>
      <w:divBdr>
        <w:top w:val="none" w:sz="0" w:space="0" w:color="auto"/>
        <w:left w:val="none" w:sz="0" w:space="0" w:color="auto"/>
        <w:bottom w:val="none" w:sz="0" w:space="0" w:color="auto"/>
        <w:right w:val="none" w:sz="0" w:space="0" w:color="auto"/>
      </w:divBdr>
    </w:div>
    <w:div w:id="1810828045">
      <w:bodyDiv w:val="1"/>
      <w:marLeft w:val="0"/>
      <w:marRight w:val="0"/>
      <w:marTop w:val="0"/>
      <w:marBottom w:val="0"/>
      <w:divBdr>
        <w:top w:val="none" w:sz="0" w:space="0" w:color="auto"/>
        <w:left w:val="none" w:sz="0" w:space="0" w:color="auto"/>
        <w:bottom w:val="none" w:sz="0" w:space="0" w:color="auto"/>
        <w:right w:val="none" w:sz="0" w:space="0" w:color="auto"/>
      </w:divBdr>
    </w:div>
    <w:div w:id="1857961811">
      <w:bodyDiv w:val="1"/>
      <w:marLeft w:val="0"/>
      <w:marRight w:val="0"/>
      <w:marTop w:val="0"/>
      <w:marBottom w:val="0"/>
      <w:divBdr>
        <w:top w:val="none" w:sz="0" w:space="0" w:color="auto"/>
        <w:left w:val="none" w:sz="0" w:space="0" w:color="auto"/>
        <w:bottom w:val="none" w:sz="0" w:space="0" w:color="auto"/>
        <w:right w:val="none" w:sz="0" w:space="0" w:color="auto"/>
      </w:divBdr>
    </w:div>
    <w:div w:id="1875075798">
      <w:bodyDiv w:val="1"/>
      <w:marLeft w:val="0"/>
      <w:marRight w:val="0"/>
      <w:marTop w:val="0"/>
      <w:marBottom w:val="0"/>
      <w:divBdr>
        <w:top w:val="none" w:sz="0" w:space="0" w:color="auto"/>
        <w:left w:val="none" w:sz="0" w:space="0" w:color="auto"/>
        <w:bottom w:val="none" w:sz="0" w:space="0" w:color="auto"/>
        <w:right w:val="none" w:sz="0" w:space="0" w:color="auto"/>
      </w:divBdr>
    </w:div>
    <w:div w:id="1965575034">
      <w:bodyDiv w:val="1"/>
      <w:marLeft w:val="0"/>
      <w:marRight w:val="0"/>
      <w:marTop w:val="0"/>
      <w:marBottom w:val="0"/>
      <w:divBdr>
        <w:top w:val="none" w:sz="0" w:space="0" w:color="auto"/>
        <w:left w:val="none" w:sz="0" w:space="0" w:color="auto"/>
        <w:bottom w:val="none" w:sz="0" w:space="0" w:color="auto"/>
        <w:right w:val="none" w:sz="0" w:space="0" w:color="auto"/>
      </w:divBdr>
    </w:div>
    <w:div w:id="1978100299">
      <w:bodyDiv w:val="1"/>
      <w:marLeft w:val="0"/>
      <w:marRight w:val="0"/>
      <w:marTop w:val="0"/>
      <w:marBottom w:val="0"/>
      <w:divBdr>
        <w:top w:val="none" w:sz="0" w:space="0" w:color="auto"/>
        <w:left w:val="none" w:sz="0" w:space="0" w:color="auto"/>
        <w:bottom w:val="none" w:sz="0" w:space="0" w:color="auto"/>
        <w:right w:val="none" w:sz="0" w:space="0" w:color="auto"/>
      </w:divBdr>
    </w:div>
    <w:div w:id="2023967869">
      <w:bodyDiv w:val="1"/>
      <w:marLeft w:val="0"/>
      <w:marRight w:val="0"/>
      <w:marTop w:val="0"/>
      <w:marBottom w:val="0"/>
      <w:divBdr>
        <w:top w:val="none" w:sz="0" w:space="0" w:color="auto"/>
        <w:left w:val="none" w:sz="0" w:space="0" w:color="auto"/>
        <w:bottom w:val="none" w:sz="0" w:space="0" w:color="auto"/>
        <w:right w:val="none" w:sz="0" w:space="0" w:color="auto"/>
      </w:divBdr>
    </w:div>
    <w:div w:id="2134982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712</TotalTime>
  <Pages>73</Pages>
  <Words>14319</Words>
  <Characters>81619</Characters>
  <Application>Microsoft Office Word</Application>
  <DocSecurity>0</DocSecurity>
  <Lines>680</Lines>
  <Paragraphs>191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Reuben Tochhawng</dc:creator>
  <cp:keywords/>
  <dc:description/>
  <cp:lastModifiedBy>Reuben Tochhawng</cp:lastModifiedBy>
  <cp:revision>205</cp:revision>
  <cp:lastPrinted>2019-11-26T09:56:00Z</cp:lastPrinted>
  <dcterms:created xsi:type="dcterms:W3CDTF">2019-11-06T08:23:00Z</dcterms:created>
  <dcterms:modified xsi:type="dcterms:W3CDTF">2020-01-13T07:57:00Z</dcterms:modified>
</cp:coreProperties>
</file>