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6A4B6A" w:rsidRDefault="00E83E1A">
      <w:pPr>
        <w:rPr>
          <w:rFonts w:ascii="Times New Roman" w:hAnsi="Times New Roman" w:cs="Times New Roman"/>
          <w:b/>
          <w:sz w:val="24"/>
          <w:szCs w:val="24"/>
          <w:lang w:val="en-US"/>
        </w:rPr>
      </w:pPr>
      <w:r w:rsidRPr="006A4B6A">
        <w:rPr>
          <w:rFonts w:ascii="Times New Roman" w:hAnsi="Times New Roman" w:cs="Times New Roman"/>
          <w:b/>
          <w:sz w:val="24"/>
          <w:szCs w:val="24"/>
          <w:lang w:val="en-US"/>
        </w:rPr>
        <w:t>FMR Code:</w:t>
      </w:r>
      <w:r w:rsidR="006A4B6A" w:rsidRPr="006A4B6A">
        <w:rPr>
          <w:rFonts w:ascii="Times New Roman" w:hAnsi="Times New Roman" w:cs="Times New Roman"/>
          <w:b/>
          <w:sz w:val="24"/>
          <w:szCs w:val="24"/>
          <w:lang w:val="en-US"/>
        </w:rPr>
        <w:t xml:space="preserve"> </w:t>
      </w:r>
      <w:r w:rsidRPr="006A4B6A">
        <w:rPr>
          <w:rFonts w:ascii="Times New Roman" w:hAnsi="Times New Roman" w:cs="Times New Roman"/>
          <w:b/>
          <w:sz w:val="24"/>
          <w:szCs w:val="24"/>
          <w:lang w:val="en-US"/>
        </w:rPr>
        <w:t>12.11.3: Printing of recording and reporting forms</w:t>
      </w:r>
    </w:p>
    <w:p w:rsidR="00E83E1A" w:rsidRPr="006A4B6A" w:rsidRDefault="00E83E1A">
      <w:pPr>
        <w:rPr>
          <w:rFonts w:ascii="Times New Roman" w:hAnsi="Times New Roman" w:cs="Times New Roman"/>
          <w:sz w:val="24"/>
          <w:szCs w:val="24"/>
          <w:lang w:val="en-US"/>
        </w:rPr>
      </w:pPr>
      <w:r w:rsidRPr="006A4B6A">
        <w:rPr>
          <w:rFonts w:ascii="Times New Roman" w:hAnsi="Times New Roman" w:cs="Times New Roman"/>
          <w:sz w:val="24"/>
          <w:szCs w:val="24"/>
          <w:lang w:val="en-US"/>
        </w:rPr>
        <w:t>There are several reporting and recording formats in malaria from State headquarters to periphery. All the reporting and recording formats needs to reprint for adequate stock in each reporting unit for effective and timely report to NVBDCP.</w:t>
      </w:r>
    </w:p>
    <w:tbl>
      <w:tblPr>
        <w:tblStyle w:val="TableGrid"/>
        <w:tblW w:w="0" w:type="auto"/>
        <w:tblInd w:w="1062" w:type="dxa"/>
        <w:tblLook w:val="04A0"/>
      </w:tblPr>
      <w:tblGrid>
        <w:gridCol w:w="817"/>
        <w:gridCol w:w="3474"/>
        <w:gridCol w:w="1559"/>
        <w:gridCol w:w="1418"/>
      </w:tblGrid>
      <w:tr w:rsidR="006A4B6A" w:rsidRPr="006A4B6A" w:rsidTr="006A4B6A">
        <w:tc>
          <w:tcPr>
            <w:tcW w:w="817" w:type="dxa"/>
          </w:tcPr>
          <w:p w:rsidR="006A4B6A" w:rsidRPr="006A4B6A" w:rsidRDefault="006A4B6A">
            <w:pPr>
              <w:rPr>
                <w:rFonts w:ascii="Times New Roman" w:hAnsi="Times New Roman" w:cs="Times New Roman"/>
                <w:sz w:val="24"/>
                <w:szCs w:val="24"/>
                <w:lang w:val="en-US"/>
              </w:rPr>
            </w:pPr>
            <w:proofErr w:type="spellStart"/>
            <w:r w:rsidRPr="006A4B6A">
              <w:rPr>
                <w:rFonts w:ascii="Times New Roman" w:hAnsi="Times New Roman" w:cs="Times New Roman"/>
                <w:sz w:val="24"/>
                <w:szCs w:val="24"/>
                <w:lang w:val="en-US"/>
              </w:rPr>
              <w:t>Sl.No</w:t>
            </w:r>
            <w:proofErr w:type="spellEnd"/>
          </w:p>
        </w:tc>
        <w:tc>
          <w:tcPr>
            <w:tcW w:w="3474" w:type="dxa"/>
          </w:tcPr>
          <w:p w:rsidR="006A4B6A" w:rsidRPr="006A4B6A" w:rsidRDefault="006A4B6A">
            <w:pPr>
              <w:rPr>
                <w:rFonts w:ascii="Times New Roman" w:hAnsi="Times New Roman" w:cs="Times New Roman"/>
                <w:sz w:val="24"/>
                <w:szCs w:val="24"/>
                <w:lang w:val="en-US"/>
              </w:rPr>
            </w:pPr>
            <w:r w:rsidRPr="006A4B6A">
              <w:rPr>
                <w:rFonts w:ascii="Times New Roman" w:hAnsi="Times New Roman" w:cs="Times New Roman"/>
                <w:sz w:val="24"/>
                <w:szCs w:val="24"/>
                <w:lang w:val="en-US"/>
              </w:rPr>
              <w:t>Name of reporting format</w:t>
            </w:r>
          </w:p>
        </w:tc>
        <w:tc>
          <w:tcPr>
            <w:tcW w:w="1559" w:type="dxa"/>
          </w:tcPr>
          <w:p w:rsidR="006A4B6A" w:rsidRPr="006A4B6A" w:rsidRDefault="006A4B6A">
            <w:pPr>
              <w:rPr>
                <w:rFonts w:ascii="Times New Roman" w:hAnsi="Times New Roman" w:cs="Times New Roman"/>
                <w:sz w:val="24"/>
                <w:szCs w:val="24"/>
                <w:lang w:val="en-US"/>
              </w:rPr>
            </w:pPr>
            <w:r w:rsidRPr="006A4B6A">
              <w:rPr>
                <w:rFonts w:ascii="Times New Roman" w:hAnsi="Times New Roman" w:cs="Times New Roman"/>
                <w:sz w:val="24"/>
                <w:szCs w:val="24"/>
                <w:lang w:val="en-US"/>
              </w:rPr>
              <w:t>Quantity</w:t>
            </w:r>
          </w:p>
        </w:tc>
        <w:tc>
          <w:tcPr>
            <w:tcW w:w="1418" w:type="dxa"/>
          </w:tcPr>
          <w:p w:rsidR="006A4B6A" w:rsidRPr="006A4B6A" w:rsidRDefault="006A4B6A">
            <w:pPr>
              <w:rPr>
                <w:rFonts w:ascii="Times New Roman" w:hAnsi="Times New Roman" w:cs="Times New Roman"/>
                <w:sz w:val="24"/>
                <w:szCs w:val="24"/>
                <w:lang w:val="en-US"/>
              </w:rPr>
            </w:pPr>
            <w:r>
              <w:rPr>
                <w:rFonts w:ascii="Times New Roman" w:hAnsi="Times New Roman" w:cs="Times New Roman"/>
                <w:sz w:val="24"/>
                <w:szCs w:val="24"/>
                <w:lang w:val="en-US"/>
              </w:rPr>
              <w:t>Amount</w:t>
            </w:r>
          </w:p>
        </w:tc>
      </w:tr>
      <w:tr w:rsidR="006A4B6A" w:rsidRPr="006A4B6A" w:rsidTr="006A4B6A">
        <w:tc>
          <w:tcPr>
            <w:tcW w:w="817" w:type="dxa"/>
          </w:tcPr>
          <w:p w:rsidR="006A4B6A" w:rsidRPr="006A4B6A" w:rsidRDefault="006A4B6A">
            <w:pPr>
              <w:rPr>
                <w:rFonts w:ascii="Times New Roman" w:hAnsi="Times New Roman" w:cs="Times New Roman"/>
                <w:sz w:val="24"/>
                <w:szCs w:val="24"/>
                <w:lang w:val="en-US"/>
              </w:rPr>
            </w:pPr>
            <w:r w:rsidRPr="006A4B6A">
              <w:rPr>
                <w:rFonts w:ascii="Times New Roman" w:hAnsi="Times New Roman" w:cs="Times New Roman"/>
                <w:sz w:val="24"/>
                <w:szCs w:val="24"/>
                <w:lang w:val="en-US"/>
              </w:rPr>
              <w:t>1</w:t>
            </w:r>
          </w:p>
        </w:tc>
        <w:tc>
          <w:tcPr>
            <w:tcW w:w="3474" w:type="dxa"/>
          </w:tcPr>
          <w:p w:rsidR="006A4B6A" w:rsidRPr="006A4B6A" w:rsidRDefault="006A4B6A">
            <w:pPr>
              <w:rPr>
                <w:rFonts w:ascii="Times New Roman" w:hAnsi="Times New Roman" w:cs="Times New Roman"/>
                <w:sz w:val="24"/>
                <w:szCs w:val="24"/>
                <w:lang w:val="en-US"/>
              </w:rPr>
            </w:pPr>
            <w:r w:rsidRPr="006A4B6A">
              <w:rPr>
                <w:rFonts w:ascii="Times New Roman" w:hAnsi="Times New Roman" w:cs="Times New Roman"/>
                <w:sz w:val="24"/>
                <w:szCs w:val="24"/>
                <w:lang w:val="en-US"/>
              </w:rPr>
              <w:t>M ASHA</w:t>
            </w:r>
          </w:p>
        </w:tc>
        <w:tc>
          <w:tcPr>
            <w:tcW w:w="1559" w:type="dxa"/>
          </w:tcPr>
          <w:p w:rsidR="006A4B6A" w:rsidRPr="006A4B6A" w:rsidRDefault="006A4B6A">
            <w:pPr>
              <w:rPr>
                <w:rFonts w:ascii="Times New Roman" w:hAnsi="Times New Roman" w:cs="Times New Roman"/>
                <w:sz w:val="24"/>
                <w:szCs w:val="24"/>
                <w:lang w:val="en-US"/>
              </w:rPr>
            </w:pPr>
            <w:r>
              <w:rPr>
                <w:rFonts w:ascii="Times New Roman" w:hAnsi="Times New Roman" w:cs="Times New Roman"/>
                <w:sz w:val="24"/>
                <w:szCs w:val="24"/>
                <w:lang w:val="en-US"/>
              </w:rPr>
              <w:t>5000</w:t>
            </w:r>
          </w:p>
        </w:tc>
        <w:tc>
          <w:tcPr>
            <w:tcW w:w="1418" w:type="dxa"/>
          </w:tcPr>
          <w:p w:rsidR="006A4B6A" w:rsidRPr="006A4B6A" w:rsidRDefault="006A4B6A">
            <w:pPr>
              <w:rPr>
                <w:rFonts w:ascii="Times New Roman" w:hAnsi="Times New Roman" w:cs="Times New Roman"/>
                <w:sz w:val="24"/>
                <w:szCs w:val="24"/>
                <w:lang w:val="en-US"/>
              </w:rPr>
            </w:pPr>
            <w:r>
              <w:rPr>
                <w:rFonts w:ascii="Times New Roman" w:hAnsi="Times New Roman" w:cs="Times New Roman"/>
                <w:sz w:val="24"/>
                <w:szCs w:val="24"/>
                <w:lang w:val="en-US"/>
              </w:rPr>
              <w:t>5</w:t>
            </w:r>
            <w:r w:rsidR="009F66F4">
              <w:rPr>
                <w:rFonts w:ascii="Times New Roman" w:hAnsi="Times New Roman" w:cs="Times New Roman"/>
                <w:sz w:val="24"/>
                <w:szCs w:val="24"/>
                <w:lang w:val="en-US"/>
              </w:rPr>
              <w:t>,</w:t>
            </w:r>
            <w:r>
              <w:rPr>
                <w:rFonts w:ascii="Times New Roman" w:hAnsi="Times New Roman" w:cs="Times New Roman"/>
                <w:sz w:val="24"/>
                <w:szCs w:val="24"/>
                <w:lang w:val="en-US"/>
              </w:rPr>
              <w:t>00</w:t>
            </w:r>
            <w:r w:rsidR="009F66F4">
              <w:rPr>
                <w:rFonts w:ascii="Times New Roman" w:hAnsi="Times New Roman" w:cs="Times New Roman"/>
                <w:sz w:val="24"/>
                <w:szCs w:val="24"/>
                <w:lang w:val="en-US"/>
              </w:rPr>
              <w:t>,</w:t>
            </w:r>
            <w:r>
              <w:rPr>
                <w:rFonts w:ascii="Times New Roman" w:hAnsi="Times New Roman" w:cs="Times New Roman"/>
                <w:sz w:val="24"/>
                <w:szCs w:val="24"/>
                <w:lang w:val="en-US"/>
              </w:rPr>
              <w:t>00</w:t>
            </w:r>
            <w:r w:rsidR="00E6564C">
              <w:rPr>
                <w:rFonts w:ascii="Times New Roman" w:hAnsi="Times New Roman" w:cs="Times New Roman"/>
                <w:sz w:val="24"/>
                <w:szCs w:val="24"/>
                <w:lang w:val="en-US"/>
              </w:rPr>
              <w:t>0</w:t>
            </w:r>
          </w:p>
        </w:tc>
      </w:tr>
      <w:tr w:rsidR="006A4B6A" w:rsidRPr="006A4B6A" w:rsidTr="006A4B6A">
        <w:tc>
          <w:tcPr>
            <w:tcW w:w="817" w:type="dxa"/>
          </w:tcPr>
          <w:p w:rsidR="006A4B6A" w:rsidRPr="006A4B6A" w:rsidRDefault="006A4B6A">
            <w:pPr>
              <w:rPr>
                <w:rFonts w:ascii="Times New Roman" w:hAnsi="Times New Roman" w:cs="Times New Roman"/>
                <w:sz w:val="24"/>
                <w:szCs w:val="24"/>
                <w:lang w:val="en-US"/>
              </w:rPr>
            </w:pPr>
            <w:r w:rsidRPr="006A4B6A">
              <w:rPr>
                <w:rFonts w:ascii="Times New Roman" w:hAnsi="Times New Roman" w:cs="Times New Roman"/>
                <w:sz w:val="24"/>
                <w:szCs w:val="24"/>
                <w:lang w:val="en-US"/>
              </w:rPr>
              <w:t>2</w:t>
            </w:r>
          </w:p>
        </w:tc>
        <w:tc>
          <w:tcPr>
            <w:tcW w:w="3474" w:type="dxa"/>
          </w:tcPr>
          <w:p w:rsidR="006A4B6A" w:rsidRPr="006A4B6A" w:rsidRDefault="006A4B6A">
            <w:pPr>
              <w:rPr>
                <w:rFonts w:ascii="Times New Roman" w:hAnsi="Times New Roman" w:cs="Times New Roman"/>
                <w:sz w:val="24"/>
                <w:szCs w:val="24"/>
                <w:lang w:val="en-US"/>
              </w:rPr>
            </w:pPr>
            <w:r w:rsidRPr="006A4B6A">
              <w:rPr>
                <w:rFonts w:ascii="Times New Roman" w:hAnsi="Times New Roman" w:cs="Times New Roman"/>
                <w:sz w:val="24"/>
                <w:szCs w:val="24"/>
                <w:lang w:val="en-US"/>
              </w:rPr>
              <w:t>M1</w:t>
            </w:r>
          </w:p>
        </w:tc>
        <w:tc>
          <w:tcPr>
            <w:tcW w:w="1559" w:type="dxa"/>
          </w:tcPr>
          <w:p w:rsidR="006A4B6A" w:rsidRPr="006A4B6A" w:rsidRDefault="00E6564C">
            <w:pPr>
              <w:rPr>
                <w:rFonts w:ascii="Times New Roman" w:hAnsi="Times New Roman" w:cs="Times New Roman"/>
                <w:sz w:val="24"/>
                <w:szCs w:val="24"/>
                <w:lang w:val="en-US"/>
              </w:rPr>
            </w:pPr>
            <w:r>
              <w:rPr>
                <w:rFonts w:ascii="Times New Roman" w:hAnsi="Times New Roman" w:cs="Times New Roman"/>
                <w:sz w:val="24"/>
                <w:szCs w:val="24"/>
                <w:lang w:val="en-US"/>
              </w:rPr>
              <w:t>80000</w:t>
            </w:r>
          </w:p>
        </w:tc>
        <w:tc>
          <w:tcPr>
            <w:tcW w:w="1418" w:type="dxa"/>
          </w:tcPr>
          <w:p w:rsidR="006A4B6A" w:rsidRPr="006A4B6A" w:rsidRDefault="00E6564C">
            <w:pPr>
              <w:rPr>
                <w:rFonts w:ascii="Times New Roman" w:hAnsi="Times New Roman" w:cs="Times New Roman"/>
                <w:sz w:val="24"/>
                <w:szCs w:val="24"/>
                <w:lang w:val="en-US"/>
              </w:rPr>
            </w:pPr>
            <w:r>
              <w:rPr>
                <w:rFonts w:ascii="Times New Roman" w:hAnsi="Times New Roman" w:cs="Times New Roman"/>
                <w:sz w:val="24"/>
                <w:szCs w:val="24"/>
                <w:lang w:val="en-US"/>
              </w:rPr>
              <w:t>8</w:t>
            </w:r>
            <w:r w:rsidR="009F66F4">
              <w:rPr>
                <w:rFonts w:ascii="Times New Roman" w:hAnsi="Times New Roman" w:cs="Times New Roman"/>
                <w:sz w:val="24"/>
                <w:szCs w:val="24"/>
                <w:lang w:val="en-US"/>
              </w:rPr>
              <w:t>,</w:t>
            </w:r>
            <w:r>
              <w:rPr>
                <w:rFonts w:ascii="Times New Roman" w:hAnsi="Times New Roman" w:cs="Times New Roman"/>
                <w:sz w:val="24"/>
                <w:szCs w:val="24"/>
                <w:lang w:val="en-US"/>
              </w:rPr>
              <w:t>00</w:t>
            </w:r>
            <w:r w:rsidR="009F66F4">
              <w:rPr>
                <w:rFonts w:ascii="Times New Roman" w:hAnsi="Times New Roman" w:cs="Times New Roman"/>
                <w:sz w:val="24"/>
                <w:szCs w:val="24"/>
                <w:lang w:val="en-US"/>
              </w:rPr>
              <w:t>,</w:t>
            </w:r>
            <w:r>
              <w:rPr>
                <w:rFonts w:ascii="Times New Roman" w:hAnsi="Times New Roman" w:cs="Times New Roman"/>
                <w:sz w:val="24"/>
                <w:szCs w:val="24"/>
                <w:lang w:val="en-US"/>
              </w:rPr>
              <w:t>000</w:t>
            </w:r>
          </w:p>
        </w:tc>
      </w:tr>
      <w:tr w:rsidR="006A4B6A" w:rsidRPr="006A4B6A" w:rsidTr="006A4B6A">
        <w:tc>
          <w:tcPr>
            <w:tcW w:w="817" w:type="dxa"/>
          </w:tcPr>
          <w:p w:rsidR="006A4B6A" w:rsidRPr="006A4B6A" w:rsidRDefault="006A4B6A">
            <w:pPr>
              <w:rPr>
                <w:rFonts w:ascii="Times New Roman" w:hAnsi="Times New Roman" w:cs="Times New Roman"/>
                <w:sz w:val="24"/>
                <w:szCs w:val="24"/>
                <w:lang w:val="en-US"/>
              </w:rPr>
            </w:pPr>
            <w:r w:rsidRPr="006A4B6A">
              <w:rPr>
                <w:rFonts w:ascii="Times New Roman" w:hAnsi="Times New Roman" w:cs="Times New Roman"/>
                <w:sz w:val="24"/>
                <w:szCs w:val="24"/>
                <w:lang w:val="en-US"/>
              </w:rPr>
              <w:t>3</w:t>
            </w:r>
          </w:p>
        </w:tc>
        <w:tc>
          <w:tcPr>
            <w:tcW w:w="3474" w:type="dxa"/>
          </w:tcPr>
          <w:p w:rsidR="006A4B6A" w:rsidRPr="006A4B6A" w:rsidRDefault="006A4B6A">
            <w:pPr>
              <w:rPr>
                <w:rFonts w:ascii="Times New Roman" w:hAnsi="Times New Roman" w:cs="Times New Roman"/>
                <w:sz w:val="24"/>
                <w:szCs w:val="24"/>
                <w:lang w:val="en-US"/>
              </w:rPr>
            </w:pPr>
            <w:r w:rsidRPr="006A4B6A">
              <w:rPr>
                <w:rFonts w:ascii="Times New Roman" w:hAnsi="Times New Roman" w:cs="Times New Roman"/>
                <w:sz w:val="24"/>
                <w:szCs w:val="24"/>
                <w:lang w:val="en-US"/>
              </w:rPr>
              <w:t>M2</w:t>
            </w:r>
          </w:p>
        </w:tc>
        <w:tc>
          <w:tcPr>
            <w:tcW w:w="1559" w:type="dxa"/>
          </w:tcPr>
          <w:p w:rsidR="006A4B6A" w:rsidRPr="006A4B6A" w:rsidRDefault="006A4B6A">
            <w:pPr>
              <w:rPr>
                <w:rFonts w:ascii="Times New Roman" w:hAnsi="Times New Roman" w:cs="Times New Roman"/>
                <w:sz w:val="24"/>
                <w:szCs w:val="24"/>
                <w:lang w:val="en-US"/>
              </w:rPr>
            </w:pPr>
            <w:r>
              <w:rPr>
                <w:rFonts w:ascii="Times New Roman" w:hAnsi="Times New Roman" w:cs="Times New Roman"/>
                <w:sz w:val="24"/>
                <w:szCs w:val="24"/>
                <w:lang w:val="en-US"/>
              </w:rPr>
              <w:t>3000</w:t>
            </w:r>
          </w:p>
        </w:tc>
        <w:tc>
          <w:tcPr>
            <w:tcW w:w="1418" w:type="dxa"/>
          </w:tcPr>
          <w:p w:rsidR="006A4B6A" w:rsidRPr="006A4B6A" w:rsidRDefault="00E6564C">
            <w:pPr>
              <w:rPr>
                <w:rFonts w:ascii="Times New Roman" w:hAnsi="Times New Roman" w:cs="Times New Roman"/>
                <w:sz w:val="24"/>
                <w:szCs w:val="24"/>
                <w:lang w:val="en-US"/>
              </w:rPr>
            </w:pPr>
            <w:r>
              <w:rPr>
                <w:rFonts w:ascii="Times New Roman" w:hAnsi="Times New Roman" w:cs="Times New Roman"/>
                <w:sz w:val="24"/>
                <w:szCs w:val="24"/>
                <w:lang w:val="en-US"/>
              </w:rPr>
              <w:t>3</w:t>
            </w:r>
            <w:r w:rsidR="009F66F4">
              <w:rPr>
                <w:rFonts w:ascii="Times New Roman" w:hAnsi="Times New Roman" w:cs="Times New Roman"/>
                <w:sz w:val="24"/>
                <w:szCs w:val="24"/>
                <w:lang w:val="en-US"/>
              </w:rPr>
              <w:t>,</w:t>
            </w:r>
            <w:r>
              <w:rPr>
                <w:rFonts w:ascii="Times New Roman" w:hAnsi="Times New Roman" w:cs="Times New Roman"/>
                <w:sz w:val="24"/>
                <w:szCs w:val="24"/>
                <w:lang w:val="en-US"/>
              </w:rPr>
              <w:t>00</w:t>
            </w:r>
            <w:r w:rsidR="009F66F4">
              <w:rPr>
                <w:rFonts w:ascii="Times New Roman" w:hAnsi="Times New Roman" w:cs="Times New Roman"/>
                <w:sz w:val="24"/>
                <w:szCs w:val="24"/>
                <w:lang w:val="en-US"/>
              </w:rPr>
              <w:t>,</w:t>
            </w:r>
            <w:r>
              <w:rPr>
                <w:rFonts w:ascii="Times New Roman" w:hAnsi="Times New Roman" w:cs="Times New Roman"/>
                <w:sz w:val="24"/>
                <w:szCs w:val="24"/>
                <w:lang w:val="en-US"/>
              </w:rPr>
              <w:t>000</w:t>
            </w:r>
          </w:p>
        </w:tc>
      </w:tr>
      <w:tr w:rsidR="006A4B6A" w:rsidRPr="006A4B6A" w:rsidTr="006A4B6A">
        <w:tc>
          <w:tcPr>
            <w:tcW w:w="817" w:type="dxa"/>
          </w:tcPr>
          <w:p w:rsidR="006A4B6A" w:rsidRPr="006A4B6A" w:rsidRDefault="006A4B6A">
            <w:pPr>
              <w:rPr>
                <w:rFonts w:ascii="Times New Roman" w:hAnsi="Times New Roman" w:cs="Times New Roman"/>
                <w:sz w:val="24"/>
                <w:szCs w:val="24"/>
                <w:lang w:val="en-US"/>
              </w:rPr>
            </w:pPr>
            <w:r w:rsidRPr="006A4B6A">
              <w:rPr>
                <w:rFonts w:ascii="Times New Roman" w:hAnsi="Times New Roman" w:cs="Times New Roman"/>
                <w:sz w:val="24"/>
                <w:szCs w:val="24"/>
                <w:lang w:val="en-US"/>
              </w:rPr>
              <w:t>4</w:t>
            </w:r>
          </w:p>
        </w:tc>
        <w:tc>
          <w:tcPr>
            <w:tcW w:w="3474" w:type="dxa"/>
          </w:tcPr>
          <w:p w:rsidR="006A4B6A" w:rsidRPr="006A4B6A" w:rsidRDefault="006A4B6A">
            <w:pPr>
              <w:rPr>
                <w:rFonts w:ascii="Times New Roman" w:hAnsi="Times New Roman" w:cs="Times New Roman"/>
                <w:sz w:val="24"/>
                <w:szCs w:val="24"/>
                <w:lang w:val="en-US"/>
              </w:rPr>
            </w:pPr>
            <w:r w:rsidRPr="006A4B6A">
              <w:rPr>
                <w:rFonts w:ascii="Times New Roman" w:hAnsi="Times New Roman" w:cs="Times New Roman"/>
                <w:sz w:val="24"/>
                <w:szCs w:val="24"/>
                <w:lang w:val="en-US"/>
              </w:rPr>
              <w:t>M3</w:t>
            </w:r>
          </w:p>
        </w:tc>
        <w:tc>
          <w:tcPr>
            <w:tcW w:w="1559" w:type="dxa"/>
          </w:tcPr>
          <w:p w:rsidR="006A4B6A" w:rsidRPr="006A4B6A" w:rsidRDefault="006A4B6A">
            <w:pPr>
              <w:rPr>
                <w:rFonts w:ascii="Times New Roman" w:hAnsi="Times New Roman" w:cs="Times New Roman"/>
                <w:sz w:val="24"/>
                <w:szCs w:val="24"/>
                <w:lang w:val="en-US"/>
              </w:rPr>
            </w:pPr>
            <w:r>
              <w:rPr>
                <w:rFonts w:ascii="Times New Roman" w:hAnsi="Times New Roman" w:cs="Times New Roman"/>
                <w:sz w:val="24"/>
                <w:szCs w:val="24"/>
                <w:lang w:val="en-US"/>
              </w:rPr>
              <w:t>500</w:t>
            </w:r>
          </w:p>
        </w:tc>
        <w:tc>
          <w:tcPr>
            <w:tcW w:w="1418" w:type="dxa"/>
          </w:tcPr>
          <w:p w:rsidR="006A4B6A" w:rsidRPr="006A4B6A" w:rsidRDefault="006A4B6A">
            <w:pPr>
              <w:rPr>
                <w:rFonts w:ascii="Times New Roman" w:hAnsi="Times New Roman" w:cs="Times New Roman"/>
                <w:sz w:val="24"/>
                <w:szCs w:val="24"/>
                <w:lang w:val="en-US"/>
              </w:rPr>
            </w:pPr>
            <w:r>
              <w:rPr>
                <w:rFonts w:ascii="Times New Roman" w:hAnsi="Times New Roman" w:cs="Times New Roman"/>
                <w:sz w:val="24"/>
                <w:szCs w:val="24"/>
                <w:lang w:val="en-US"/>
              </w:rPr>
              <w:t xml:space="preserve"> 50</w:t>
            </w:r>
            <w:r w:rsidR="009F66F4">
              <w:rPr>
                <w:rFonts w:ascii="Times New Roman" w:hAnsi="Times New Roman" w:cs="Times New Roman"/>
                <w:sz w:val="24"/>
                <w:szCs w:val="24"/>
                <w:lang w:val="en-US"/>
              </w:rPr>
              <w:t>,</w:t>
            </w:r>
            <w:r>
              <w:rPr>
                <w:rFonts w:ascii="Times New Roman" w:hAnsi="Times New Roman" w:cs="Times New Roman"/>
                <w:sz w:val="24"/>
                <w:szCs w:val="24"/>
                <w:lang w:val="en-US"/>
              </w:rPr>
              <w:t>000</w:t>
            </w:r>
          </w:p>
        </w:tc>
      </w:tr>
      <w:tr w:rsidR="006A4B6A" w:rsidRPr="006A4B6A" w:rsidTr="006A4B6A">
        <w:tc>
          <w:tcPr>
            <w:tcW w:w="817" w:type="dxa"/>
          </w:tcPr>
          <w:p w:rsidR="006A4B6A" w:rsidRPr="006A4B6A" w:rsidRDefault="006A4B6A">
            <w:pP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3474" w:type="dxa"/>
          </w:tcPr>
          <w:p w:rsidR="006A4B6A" w:rsidRPr="00090803" w:rsidRDefault="006A4B6A" w:rsidP="00586960">
            <w:pPr>
              <w:rPr>
                <w:rFonts w:ascii="Times New Roman" w:hAnsi="Times New Roman" w:cs="Times New Roman"/>
                <w:sz w:val="24"/>
                <w:szCs w:val="24"/>
                <w:lang w:val="en-US"/>
              </w:rPr>
            </w:pPr>
            <w:r w:rsidRPr="00090803">
              <w:rPr>
                <w:rFonts w:ascii="Times New Roman" w:hAnsi="Times New Roman" w:cs="Times New Roman"/>
                <w:sz w:val="24"/>
                <w:szCs w:val="24"/>
                <w:lang w:val="en-US"/>
              </w:rPr>
              <w:t>M4</w:t>
            </w:r>
            <w:r>
              <w:rPr>
                <w:rFonts w:ascii="Times New Roman" w:hAnsi="Times New Roman" w:cs="Times New Roman"/>
                <w:sz w:val="24"/>
                <w:szCs w:val="24"/>
                <w:lang w:val="en-US"/>
              </w:rPr>
              <w:t>-F-A</w:t>
            </w:r>
          </w:p>
        </w:tc>
        <w:tc>
          <w:tcPr>
            <w:tcW w:w="1559" w:type="dxa"/>
          </w:tcPr>
          <w:p w:rsidR="006A4B6A" w:rsidRPr="006A4B6A" w:rsidRDefault="006A4B6A">
            <w:pPr>
              <w:rPr>
                <w:rFonts w:ascii="Times New Roman" w:hAnsi="Times New Roman" w:cs="Times New Roman"/>
                <w:sz w:val="24"/>
                <w:szCs w:val="24"/>
                <w:lang w:val="en-US"/>
              </w:rPr>
            </w:pPr>
            <w:r>
              <w:rPr>
                <w:rFonts w:ascii="Times New Roman" w:hAnsi="Times New Roman" w:cs="Times New Roman"/>
                <w:sz w:val="24"/>
                <w:szCs w:val="24"/>
                <w:lang w:val="en-US"/>
              </w:rPr>
              <w:t>5000</w:t>
            </w:r>
          </w:p>
        </w:tc>
        <w:tc>
          <w:tcPr>
            <w:tcW w:w="1418" w:type="dxa"/>
          </w:tcPr>
          <w:p w:rsidR="006A4B6A" w:rsidRPr="006A4B6A" w:rsidRDefault="00E6564C">
            <w:pPr>
              <w:rPr>
                <w:rFonts w:ascii="Times New Roman" w:hAnsi="Times New Roman" w:cs="Times New Roman"/>
                <w:sz w:val="24"/>
                <w:szCs w:val="24"/>
                <w:lang w:val="en-US"/>
              </w:rPr>
            </w:pPr>
            <w:r>
              <w:rPr>
                <w:rFonts w:ascii="Times New Roman" w:hAnsi="Times New Roman" w:cs="Times New Roman"/>
                <w:sz w:val="24"/>
                <w:szCs w:val="24"/>
                <w:lang w:val="en-US"/>
              </w:rPr>
              <w:t>5</w:t>
            </w:r>
            <w:r w:rsidR="009F66F4">
              <w:rPr>
                <w:rFonts w:ascii="Times New Roman" w:hAnsi="Times New Roman" w:cs="Times New Roman"/>
                <w:sz w:val="24"/>
                <w:szCs w:val="24"/>
                <w:lang w:val="en-US"/>
              </w:rPr>
              <w:t>,</w:t>
            </w:r>
            <w:r>
              <w:rPr>
                <w:rFonts w:ascii="Times New Roman" w:hAnsi="Times New Roman" w:cs="Times New Roman"/>
                <w:sz w:val="24"/>
                <w:szCs w:val="24"/>
                <w:lang w:val="en-US"/>
              </w:rPr>
              <w:t>00</w:t>
            </w:r>
            <w:r w:rsidR="009F66F4">
              <w:rPr>
                <w:rFonts w:ascii="Times New Roman" w:hAnsi="Times New Roman" w:cs="Times New Roman"/>
                <w:sz w:val="24"/>
                <w:szCs w:val="24"/>
                <w:lang w:val="en-US"/>
              </w:rPr>
              <w:t>,</w:t>
            </w:r>
            <w:r>
              <w:rPr>
                <w:rFonts w:ascii="Times New Roman" w:hAnsi="Times New Roman" w:cs="Times New Roman"/>
                <w:sz w:val="24"/>
                <w:szCs w:val="24"/>
                <w:lang w:val="en-US"/>
              </w:rPr>
              <w:t>000</w:t>
            </w:r>
          </w:p>
        </w:tc>
      </w:tr>
      <w:tr w:rsidR="006A4B6A" w:rsidRPr="006A4B6A" w:rsidTr="006A4B6A">
        <w:tc>
          <w:tcPr>
            <w:tcW w:w="817" w:type="dxa"/>
          </w:tcPr>
          <w:p w:rsidR="006A4B6A" w:rsidRPr="006A4B6A" w:rsidRDefault="006A4B6A">
            <w:pP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3474" w:type="dxa"/>
          </w:tcPr>
          <w:p w:rsidR="006A4B6A" w:rsidRPr="00090803" w:rsidRDefault="006A4B6A" w:rsidP="00586960">
            <w:pPr>
              <w:rPr>
                <w:rFonts w:ascii="Times New Roman" w:hAnsi="Times New Roman" w:cs="Times New Roman"/>
                <w:sz w:val="24"/>
                <w:szCs w:val="24"/>
                <w:lang w:val="en-US"/>
              </w:rPr>
            </w:pPr>
            <w:r w:rsidRPr="00090803">
              <w:rPr>
                <w:rFonts w:ascii="Times New Roman" w:hAnsi="Times New Roman" w:cs="Times New Roman"/>
                <w:sz w:val="24"/>
                <w:szCs w:val="24"/>
                <w:lang w:val="en-US"/>
              </w:rPr>
              <w:t>M4</w:t>
            </w:r>
            <w:r>
              <w:rPr>
                <w:rFonts w:ascii="Times New Roman" w:hAnsi="Times New Roman" w:cs="Times New Roman"/>
                <w:sz w:val="24"/>
                <w:szCs w:val="24"/>
                <w:lang w:val="en-US"/>
              </w:rPr>
              <w:t>-F-B</w:t>
            </w:r>
          </w:p>
        </w:tc>
        <w:tc>
          <w:tcPr>
            <w:tcW w:w="1559" w:type="dxa"/>
          </w:tcPr>
          <w:p w:rsidR="006A4B6A" w:rsidRPr="006A4B6A" w:rsidRDefault="006A4B6A">
            <w:pPr>
              <w:rPr>
                <w:rFonts w:ascii="Times New Roman" w:hAnsi="Times New Roman" w:cs="Times New Roman"/>
                <w:sz w:val="24"/>
                <w:szCs w:val="24"/>
                <w:lang w:val="en-US"/>
              </w:rPr>
            </w:pPr>
            <w:r>
              <w:rPr>
                <w:rFonts w:ascii="Times New Roman" w:hAnsi="Times New Roman" w:cs="Times New Roman"/>
                <w:sz w:val="24"/>
                <w:szCs w:val="24"/>
                <w:lang w:val="en-US"/>
              </w:rPr>
              <w:t>1000</w:t>
            </w:r>
          </w:p>
        </w:tc>
        <w:tc>
          <w:tcPr>
            <w:tcW w:w="1418" w:type="dxa"/>
          </w:tcPr>
          <w:p w:rsidR="006A4B6A" w:rsidRPr="006A4B6A" w:rsidRDefault="00E6564C">
            <w:pPr>
              <w:rPr>
                <w:rFonts w:ascii="Times New Roman" w:hAnsi="Times New Roman" w:cs="Times New Roman"/>
                <w:sz w:val="24"/>
                <w:szCs w:val="24"/>
                <w:lang w:val="en-US"/>
              </w:rPr>
            </w:pPr>
            <w:r>
              <w:rPr>
                <w:rFonts w:ascii="Times New Roman" w:hAnsi="Times New Roman" w:cs="Times New Roman"/>
                <w:sz w:val="24"/>
                <w:szCs w:val="24"/>
                <w:lang w:val="en-US"/>
              </w:rPr>
              <w:t>1</w:t>
            </w:r>
            <w:r w:rsidR="009F66F4">
              <w:rPr>
                <w:rFonts w:ascii="Times New Roman" w:hAnsi="Times New Roman" w:cs="Times New Roman"/>
                <w:sz w:val="24"/>
                <w:szCs w:val="24"/>
                <w:lang w:val="en-US"/>
              </w:rPr>
              <w:t>,</w:t>
            </w:r>
            <w:r>
              <w:rPr>
                <w:rFonts w:ascii="Times New Roman" w:hAnsi="Times New Roman" w:cs="Times New Roman"/>
                <w:sz w:val="24"/>
                <w:szCs w:val="24"/>
                <w:lang w:val="en-US"/>
              </w:rPr>
              <w:t>00</w:t>
            </w:r>
            <w:r w:rsidR="009F66F4">
              <w:rPr>
                <w:rFonts w:ascii="Times New Roman" w:hAnsi="Times New Roman" w:cs="Times New Roman"/>
                <w:sz w:val="24"/>
                <w:szCs w:val="24"/>
                <w:lang w:val="en-US"/>
              </w:rPr>
              <w:t>,</w:t>
            </w:r>
            <w:r>
              <w:rPr>
                <w:rFonts w:ascii="Times New Roman" w:hAnsi="Times New Roman" w:cs="Times New Roman"/>
                <w:sz w:val="24"/>
                <w:szCs w:val="24"/>
                <w:lang w:val="en-US"/>
              </w:rPr>
              <w:t>000</w:t>
            </w:r>
          </w:p>
        </w:tc>
      </w:tr>
      <w:tr w:rsidR="006A4B6A" w:rsidRPr="006A4B6A" w:rsidTr="006A4B6A">
        <w:tc>
          <w:tcPr>
            <w:tcW w:w="817" w:type="dxa"/>
          </w:tcPr>
          <w:p w:rsidR="006A4B6A" w:rsidRPr="006A4B6A" w:rsidRDefault="006A4B6A">
            <w:pP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3474" w:type="dxa"/>
          </w:tcPr>
          <w:p w:rsidR="006A4B6A" w:rsidRPr="00090803" w:rsidRDefault="006A4B6A" w:rsidP="00586960">
            <w:pPr>
              <w:rPr>
                <w:rFonts w:ascii="Times New Roman" w:hAnsi="Times New Roman" w:cs="Times New Roman"/>
                <w:sz w:val="24"/>
                <w:szCs w:val="24"/>
                <w:lang w:val="en-US"/>
              </w:rPr>
            </w:pPr>
            <w:r w:rsidRPr="00090803">
              <w:rPr>
                <w:rFonts w:ascii="Times New Roman" w:hAnsi="Times New Roman" w:cs="Times New Roman"/>
                <w:sz w:val="24"/>
                <w:szCs w:val="24"/>
                <w:lang w:val="en-US"/>
              </w:rPr>
              <w:t>M4</w:t>
            </w:r>
            <w:r>
              <w:rPr>
                <w:rFonts w:ascii="Times New Roman" w:hAnsi="Times New Roman" w:cs="Times New Roman"/>
                <w:sz w:val="24"/>
                <w:szCs w:val="24"/>
                <w:lang w:val="en-US"/>
              </w:rPr>
              <w:t>-F-C</w:t>
            </w:r>
          </w:p>
        </w:tc>
        <w:tc>
          <w:tcPr>
            <w:tcW w:w="1559" w:type="dxa"/>
          </w:tcPr>
          <w:p w:rsidR="006A4B6A" w:rsidRPr="006A4B6A" w:rsidRDefault="006A4B6A">
            <w:pPr>
              <w:rPr>
                <w:rFonts w:ascii="Times New Roman" w:hAnsi="Times New Roman" w:cs="Times New Roman"/>
                <w:sz w:val="24"/>
                <w:szCs w:val="24"/>
                <w:lang w:val="en-US"/>
              </w:rPr>
            </w:pPr>
            <w:r>
              <w:rPr>
                <w:rFonts w:ascii="Times New Roman" w:hAnsi="Times New Roman" w:cs="Times New Roman"/>
                <w:sz w:val="24"/>
                <w:szCs w:val="24"/>
                <w:lang w:val="en-US"/>
              </w:rPr>
              <w:t>5000</w:t>
            </w:r>
          </w:p>
        </w:tc>
        <w:tc>
          <w:tcPr>
            <w:tcW w:w="1418" w:type="dxa"/>
          </w:tcPr>
          <w:p w:rsidR="006A4B6A" w:rsidRPr="006A4B6A" w:rsidRDefault="00E6564C">
            <w:pPr>
              <w:rPr>
                <w:rFonts w:ascii="Times New Roman" w:hAnsi="Times New Roman" w:cs="Times New Roman"/>
                <w:sz w:val="24"/>
                <w:szCs w:val="24"/>
                <w:lang w:val="en-US"/>
              </w:rPr>
            </w:pPr>
            <w:r>
              <w:rPr>
                <w:rFonts w:ascii="Times New Roman" w:hAnsi="Times New Roman" w:cs="Times New Roman"/>
                <w:sz w:val="24"/>
                <w:szCs w:val="24"/>
                <w:lang w:val="en-US"/>
              </w:rPr>
              <w:t>5</w:t>
            </w:r>
            <w:r w:rsidR="009F66F4">
              <w:rPr>
                <w:rFonts w:ascii="Times New Roman" w:hAnsi="Times New Roman" w:cs="Times New Roman"/>
                <w:sz w:val="24"/>
                <w:szCs w:val="24"/>
                <w:lang w:val="en-US"/>
              </w:rPr>
              <w:t>,</w:t>
            </w:r>
            <w:r>
              <w:rPr>
                <w:rFonts w:ascii="Times New Roman" w:hAnsi="Times New Roman" w:cs="Times New Roman"/>
                <w:sz w:val="24"/>
                <w:szCs w:val="24"/>
                <w:lang w:val="en-US"/>
              </w:rPr>
              <w:t>00</w:t>
            </w:r>
            <w:r w:rsidR="009F66F4">
              <w:rPr>
                <w:rFonts w:ascii="Times New Roman" w:hAnsi="Times New Roman" w:cs="Times New Roman"/>
                <w:sz w:val="24"/>
                <w:szCs w:val="24"/>
                <w:lang w:val="en-US"/>
              </w:rPr>
              <w:t>,</w:t>
            </w:r>
            <w:r>
              <w:rPr>
                <w:rFonts w:ascii="Times New Roman" w:hAnsi="Times New Roman" w:cs="Times New Roman"/>
                <w:sz w:val="24"/>
                <w:szCs w:val="24"/>
                <w:lang w:val="en-US"/>
              </w:rPr>
              <w:t>000</w:t>
            </w:r>
          </w:p>
        </w:tc>
      </w:tr>
      <w:tr w:rsidR="006A4B6A" w:rsidRPr="006A4B6A" w:rsidTr="006A4B6A">
        <w:tc>
          <w:tcPr>
            <w:tcW w:w="817" w:type="dxa"/>
          </w:tcPr>
          <w:p w:rsidR="006A4B6A" w:rsidRPr="006A4B6A" w:rsidRDefault="006A4B6A">
            <w:pP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3474" w:type="dxa"/>
          </w:tcPr>
          <w:p w:rsidR="006A4B6A" w:rsidRPr="00090803" w:rsidRDefault="006A4B6A" w:rsidP="00586960">
            <w:pPr>
              <w:rPr>
                <w:rFonts w:ascii="Times New Roman" w:hAnsi="Times New Roman" w:cs="Times New Roman"/>
                <w:sz w:val="24"/>
                <w:szCs w:val="24"/>
                <w:lang w:val="en-US"/>
              </w:rPr>
            </w:pPr>
            <w:r w:rsidRPr="00090803">
              <w:rPr>
                <w:rFonts w:ascii="Times New Roman" w:hAnsi="Times New Roman" w:cs="Times New Roman"/>
                <w:sz w:val="24"/>
                <w:szCs w:val="24"/>
                <w:lang w:val="en-US"/>
              </w:rPr>
              <w:t>M4</w:t>
            </w:r>
            <w:r>
              <w:rPr>
                <w:rFonts w:ascii="Times New Roman" w:hAnsi="Times New Roman" w:cs="Times New Roman"/>
                <w:sz w:val="24"/>
                <w:szCs w:val="24"/>
                <w:lang w:val="en-US"/>
              </w:rPr>
              <w:t>-F-D</w:t>
            </w:r>
          </w:p>
        </w:tc>
        <w:tc>
          <w:tcPr>
            <w:tcW w:w="1559" w:type="dxa"/>
          </w:tcPr>
          <w:p w:rsidR="006A4B6A" w:rsidRPr="006A4B6A" w:rsidRDefault="006A4B6A">
            <w:pPr>
              <w:rPr>
                <w:rFonts w:ascii="Times New Roman" w:hAnsi="Times New Roman" w:cs="Times New Roman"/>
                <w:sz w:val="24"/>
                <w:szCs w:val="24"/>
                <w:lang w:val="en-US"/>
              </w:rPr>
            </w:pPr>
            <w:r>
              <w:rPr>
                <w:rFonts w:ascii="Times New Roman" w:hAnsi="Times New Roman" w:cs="Times New Roman"/>
                <w:sz w:val="24"/>
                <w:szCs w:val="24"/>
                <w:lang w:val="en-US"/>
              </w:rPr>
              <w:t>5000</w:t>
            </w:r>
          </w:p>
        </w:tc>
        <w:tc>
          <w:tcPr>
            <w:tcW w:w="1418" w:type="dxa"/>
          </w:tcPr>
          <w:p w:rsidR="006A4B6A" w:rsidRPr="006A4B6A" w:rsidRDefault="00E6564C">
            <w:pPr>
              <w:rPr>
                <w:rFonts w:ascii="Times New Roman" w:hAnsi="Times New Roman" w:cs="Times New Roman"/>
                <w:sz w:val="24"/>
                <w:szCs w:val="24"/>
                <w:lang w:val="en-US"/>
              </w:rPr>
            </w:pPr>
            <w:r>
              <w:rPr>
                <w:rFonts w:ascii="Times New Roman" w:hAnsi="Times New Roman" w:cs="Times New Roman"/>
                <w:sz w:val="24"/>
                <w:szCs w:val="24"/>
                <w:lang w:val="en-US"/>
              </w:rPr>
              <w:t>5</w:t>
            </w:r>
            <w:r w:rsidR="009F66F4">
              <w:rPr>
                <w:rFonts w:ascii="Times New Roman" w:hAnsi="Times New Roman" w:cs="Times New Roman"/>
                <w:sz w:val="24"/>
                <w:szCs w:val="24"/>
                <w:lang w:val="en-US"/>
              </w:rPr>
              <w:t>,</w:t>
            </w:r>
            <w:r>
              <w:rPr>
                <w:rFonts w:ascii="Times New Roman" w:hAnsi="Times New Roman" w:cs="Times New Roman"/>
                <w:sz w:val="24"/>
                <w:szCs w:val="24"/>
                <w:lang w:val="en-US"/>
              </w:rPr>
              <w:t>00</w:t>
            </w:r>
            <w:r w:rsidR="009F66F4">
              <w:rPr>
                <w:rFonts w:ascii="Times New Roman" w:hAnsi="Times New Roman" w:cs="Times New Roman"/>
                <w:sz w:val="24"/>
                <w:szCs w:val="24"/>
                <w:lang w:val="en-US"/>
              </w:rPr>
              <w:t>,</w:t>
            </w:r>
            <w:r>
              <w:rPr>
                <w:rFonts w:ascii="Times New Roman" w:hAnsi="Times New Roman" w:cs="Times New Roman"/>
                <w:sz w:val="24"/>
                <w:szCs w:val="24"/>
                <w:lang w:val="en-US"/>
              </w:rPr>
              <w:t>000</w:t>
            </w:r>
          </w:p>
        </w:tc>
      </w:tr>
      <w:tr w:rsidR="006A4B6A" w:rsidRPr="006A4B6A" w:rsidTr="006A4B6A">
        <w:tc>
          <w:tcPr>
            <w:tcW w:w="817" w:type="dxa"/>
          </w:tcPr>
          <w:p w:rsidR="006A4B6A" w:rsidRPr="006A4B6A" w:rsidRDefault="006A4B6A">
            <w:pP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3474" w:type="dxa"/>
          </w:tcPr>
          <w:p w:rsidR="006A4B6A" w:rsidRPr="00090803" w:rsidRDefault="006A4B6A" w:rsidP="00586960">
            <w:pPr>
              <w:rPr>
                <w:rFonts w:ascii="Times New Roman" w:hAnsi="Times New Roman" w:cs="Times New Roman"/>
                <w:sz w:val="24"/>
                <w:szCs w:val="24"/>
                <w:lang w:val="en-US"/>
              </w:rPr>
            </w:pPr>
            <w:r>
              <w:rPr>
                <w:rFonts w:ascii="Times New Roman" w:hAnsi="Times New Roman" w:cs="Times New Roman"/>
                <w:sz w:val="24"/>
                <w:szCs w:val="24"/>
                <w:lang w:val="en-US"/>
              </w:rPr>
              <w:t>M4-F-E</w:t>
            </w:r>
          </w:p>
        </w:tc>
        <w:tc>
          <w:tcPr>
            <w:tcW w:w="1559" w:type="dxa"/>
          </w:tcPr>
          <w:p w:rsidR="006A4B6A" w:rsidRPr="006A4B6A" w:rsidRDefault="00E6564C">
            <w:pPr>
              <w:rPr>
                <w:rFonts w:ascii="Times New Roman" w:hAnsi="Times New Roman" w:cs="Times New Roman"/>
                <w:sz w:val="24"/>
                <w:szCs w:val="24"/>
                <w:lang w:val="en-US"/>
              </w:rPr>
            </w:pPr>
            <w:r>
              <w:rPr>
                <w:rFonts w:ascii="Times New Roman" w:hAnsi="Times New Roman" w:cs="Times New Roman"/>
                <w:sz w:val="24"/>
                <w:szCs w:val="24"/>
                <w:lang w:val="en-US"/>
              </w:rPr>
              <w:t>1000</w:t>
            </w:r>
          </w:p>
        </w:tc>
        <w:tc>
          <w:tcPr>
            <w:tcW w:w="1418" w:type="dxa"/>
          </w:tcPr>
          <w:p w:rsidR="006A4B6A" w:rsidRPr="006A4B6A" w:rsidRDefault="00E6564C">
            <w:pPr>
              <w:rPr>
                <w:rFonts w:ascii="Times New Roman" w:hAnsi="Times New Roman" w:cs="Times New Roman"/>
                <w:sz w:val="24"/>
                <w:szCs w:val="24"/>
                <w:lang w:val="en-US"/>
              </w:rPr>
            </w:pPr>
            <w:r>
              <w:rPr>
                <w:rFonts w:ascii="Times New Roman" w:hAnsi="Times New Roman" w:cs="Times New Roman"/>
                <w:sz w:val="24"/>
                <w:szCs w:val="24"/>
                <w:lang w:val="en-US"/>
              </w:rPr>
              <w:t>1</w:t>
            </w:r>
            <w:r w:rsidR="009F66F4">
              <w:rPr>
                <w:rFonts w:ascii="Times New Roman" w:hAnsi="Times New Roman" w:cs="Times New Roman"/>
                <w:sz w:val="24"/>
                <w:szCs w:val="24"/>
                <w:lang w:val="en-US"/>
              </w:rPr>
              <w:t>,</w:t>
            </w:r>
            <w:r>
              <w:rPr>
                <w:rFonts w:ascii="Times New Roman" w:hAnsi="Times New Roman" w:cs="Times New Roman"/>
                <w:sz w:val="24"/>
                <w:szCs w:val="24"/>
                <w:lang w:val="en-US"/>
              </w:rPr>
              <w:t>00</w:t>
            </w:r>
            <w:r w:rsidR="009F66F4">
              <w:rPr>
                <w:rFonts w:ascii="Times New Roman" w:hAnsi="Times New Roman" w:cs="Times New Roman"/>
                <w:sz w:val="24"/>
                <w:szCs w:val="24"/>
                <w:lang w:val="en-US"/>
              </w:rPr>
              <w:t>,</w:t>
            </w:r>
            <w:r>
              <w:rPr>
                <w:rFonts w:ascii="Times New Roman" w:hAnsi="Times New Roman" w:cs="Times New Roman"/>
                <w:sz w:val="24"/>
                <w:szCs w:val="24"/>
                <w:lang w:val="en-US"/>
              </w:rPr>
              <w:t>000</w:t>
            </w:r>
          </w:p>
        </w:tc>
      </w:tr>
      <w:tr w:rsidR="006A4B6A" w:rsidRPr="006A4B6A" w:rsidTr="006A4B6A">
        <w:tc>
          <w:tcPr>
            <w:tcW w:w="817" w:type="dxa"/>
          </w:tcPr>
          <w:p w:rsidR="006A4B6A" w:rsidRPr="006A4B6A" w:rsidRDefault="006A4B6A">
            <w:pP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3474" w:type="dxa"/>
          </w:tcPr>
          <w:p w:rsidR="006A4B6A" w:rsidRPr="00090803" w:rsidRDefault="006A4B6A" w:rsidP="00586960">
            <w:pPr>
              <w:rPr>
                <w:rFonts w:ascii="Times New Roman" w:hAnsi="Times New Roman" w:cs="Times New Roman"/>
                <w:sz w:val="24"/>
                <w:szCs w:val="24"/>
                <w:lang w:val="en-US"/>
              </w:rPr>
            </w:pPr>
            <w:r>
              <w:rPr>
                <w:rFonts w:ascii="Times New Roman" w:hAnsi="Times New Roman" w:cs="Times New Roman"/>
                <w:sz w:val="24"/>
                <w:szCs w:val="24"/>
                <w:lang w:val="en-US"/>
              </w:rPr>
              <w:t>M4-F-Common</w:t>
            </w:r>
          </w:p>
        </w:tc>
        <w:tc>
          <w:tcPr>
            <w:tcW w:w="1559" w:type="dxa"/>
          </w:tcPr>
          <w:p w:rsidR="006A4B6A" w:rsidRPr="006A4B6A" w:rsidRDefault="00E6564C">
            <w:pPr>
              <w:rPr>
                <w:rFonts w:ascii="Times New Roman" w:hAnsi="Times New Roman" w:cs="Times New Roman"/>
                <w:sz w:val="24"/>
                <w:szCs w:val="24"/>
                <w:lang w:val="en-US"/>
              </w:rPr>
            </w:pPr>
            <w:r>
              <w:rPr>
                <w:rFonts w:ascii="Times New Roman" w:hAnsi="Times New Roman" w:cs="Times New Roman"/>
                <w:sz w:val="24"/>
                <w:szCs w:val="24"/>
                <w:lang w:val="en-US"/>
              </w:rPr>
              <w:t>5000</w:t>
            </w:r>
          </w:p>
        </w:tc>
        <w:tc>
          <w:tcPr>
            <w:tcW w:w="1418" w:type="dxa"/>
          </w:tcPr>
          <w:p w:rsidR="006A4B6A" w:rsidRPr="006A4B6A" w:rsidRDefault="00E6564C">
            <w:pPr>
              <w:rPr>
                <w:rFonts w:ascii="Times New Roman" w:hAnsi="Times New Roman" w:cs="Times New Roman"/>
                <w:sz w:val="24"/>
                <w:szCs w:val="24"/>
                <w:lang w:val="en-US"/>
              </w:rPr>
            </w:pPr>
            <w:r>
              <w:rPr>
                <w:rFonts w:ascii="Times New Roman" w:hAnsi="Times New Roman" w:cs="Times New Roman"/>
                <w:sz w:val="24"/>
                <w:szCs w:val="24"/>
                <w:lang w:val="en-US"/>
              </w:rPr>
              <w:t>5</w:t>
            </w:r>
            <w:r w:rsidR="009F66F4">
              <w:rPr>
                <w:rFonts w:ascii="Times New Roman" w:hAnsi="Times New Roman" w:cs="Times New Roman"/>
                <w:sz w:val="24"/>
                <w:szCs w:val="24"/>
                <w:lang w:val="en-US"/>
              </w:rPr>
              <w:t>,</w:t>
            </w:r>
            <w:r>
              <w:rPr>
                <w:rFonts w:ascii="Times New Roman" w:hAnsi="Times New Roman" w:cs="Times New Roman"/>
                <w:sz w:val="24"/>
                <w:szCs w:val="24"/>
                <w:lang w:val="en-US"/>
              </w:rPr>
              <w:t>00</w:t>
            </w:r>
            <w:r w:rsidR="009F66F4">
              <w:rPr>
                <w:rFonts w:ascii="Times New Roman" w:hAnsi="Times New Roman" w:cs="Times New Roman"/>
                <w:sz w:val="24"/>
                <w:szCs w:val="24"/>
                <w:lang w:val="en-US"/>
              </w:rPr>
              <w:t>,</w:t>
            </w:r>
            <w:r>
              <w:rPr>
                <w:rFonts w:ascii="Times New Roman" w:hAnsi="Times New Roman" w:cs="Times New Roman"/>
                <w:sz w:val="24"/>
                <w:szCs w:val="24"/>
                <w:lang w:val="en-US"/>
              </w:rPr>
              <w:t>000</w:t>
            </w:r>
          </w:p>
        </w:tc>
      </w:tr>
      <w:tr w:rsidR="006A4B6A" w:rsidRPr="006A4B6A" w:rsidTr="006A4B6A">
        <w:tc>
          <w:tcPr>
            <w:tcW w:w="817" w:type="dxa"/>
          </w:tcPr>
          <w:p w:rsidR="006A4B6A" w:rsidRPr="006A4B6A" w:rsidRDefault="006A4B6A">
            <w:pPr>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3474" w:type="dxa"/>
          </w:tcPr>
          <w:p w:rsidR="006A4B6A" w:rsidRPr="006A4B6A" w:rsidRDefault="006A4B6A">
            <w:pPr>
              <w:rPr>
                <w:rFonts w:ascii="Times New Roman" w:hAnsi="Times New Roman" w:cs="Times New Roman"/>
                <w:sz w:val="24"/>
                <w:szCs w:val="24"/>
                <w:lang w:val="en-US"/>
              </w:rPr>
            </w:pPr>
            <w:r w:rsidRPr="006A4B6A">
              <w:rPr>
                <w:rFonts w:ascii="Times New Roman" w:hAnsi="Times New Roman" w:cs="Times New Roman"/>
                <w:sz w:val="24"/>
                <w:szCs w:val="24"/>
                <w:lang w:val="en-US"/>
              </w:rPr>
              <w:t>AM drugs</w:t>
            </w:r>
            <w:r>
              <w:rPr>
                <w:rFonts w:ascii="Times New Roman" w:hAnsi="Times New Roman" w:cs="Times New Roman"/>
                <w:sz w:val="24"/>
                <w:szCs w:val="24"/>
                <w:lang w:val="en-US"/>
              </w:rPr>
              <w:t xml:space="preserve"> </w:t>
            </w:r>
            <w:r w:rsidRPr="006A4B6A">
              <w:rPr>
                <w:rFonts w:ascii="Times New Roman" w:hAnsi="Times New Roman" w:cs="Times New Roman"/>
                <w:sz w:val="24"/>
                <w:szCs w:val="24"/>
                <w:lang w:val="en-US"/>
              </w:rPr>
              <w:t>stock register</w:t>
            </w:r>
          </w:p>
        </w:tc>
        <w:tc>
          <w:tcPr>
            <w:tcW w:w="1559" w:type="dxa"/>
          </w:tcPr>
          <w:p w:rsidR="006A4B6A" w:rsidRPr="006A4B6A" w:rsidRDefault="00E6564C">
            <w:pPr>
              <w:rPr>
                <w:rFonts w:ascii="Times New Roman" w:hAnsi="Times New Roman" w:cs="Times New Roman"/>
                <w:sz w:val="24"/>
                <w:szCs w:val="24"/>
                <w:lang w:val="en-US"/>
              </w:rPr>
            </w:pPr>
            <w:r>
              <w:rPr>
                <w:rFonts w:ascii="Times New Roman" w:hAnsi="Times New Roman" w:cs="Times New Roman"/>
                <w:sz w:val="24"/>
                <w:szCs w:val="24"/>
                <w:lang w:val="en-US"/>
              </w:rPr>
              <w:t>5</w:t>
            </w:r>
            <w:r w:rsidR="006A4B6A">
              <w:rPr>
                <w:rFonts w:ascii="Times New Roman" w:hAnsi="Times New Roman" w:cs="Times New Roman"/>
                <w:sz w:val="24"/>
                <w:szCs w:val="24"/>
                <w:lang w:val="en-US"/>
              </w:rPr>
              <w:t>00</w:t>
            </w:r>
          </w:p>
        </w:tc>
        <w:tc>
          <w:tcPr>
            <w:tcW w:w="1418" w:type="dxa"/>
          </w:tcPr>
          <w:p w:rsidR="006A4B6A" w:rsidRPr="006A4B6A" w:rsidRDefault="00E6564C">
            <w:pPr>
              <w:rPr>
                <w:rFonts w:ascii="Times New Roman" w:hAnsi="Times New Roman" w:cs="Times New Roman"/>
                <w:sz w:val="24"/>
                <w:szCs w:val="24"/>
                <w:lang w:val="en-US"/>
              </w:rPr>
            </w:pPr>
            <w:r>
              <w:rPr>
                <w:rFonts w:ascii="Times New Roman" w:hAnsi="Times New Roman" w:cs="Times New Roman"/>
                <w:sz w:val="24"/>
                <w:szCs w:val="24"/>
                <w:lang w:val="en-US"/>
              </w:rPr>
              <w:t>1</w:t>
            </w:r>
            <w:r w:rsidR="009F66F4">
              <w:rPr>
                <w:rFonts w:ascii="Times New Roman" w:hAnsi="Times New Roman" w:cs="Times New Roman"/>
                <w:sz w:val="24"/>
                <w:szCs w:val="24"/>
                <w:lang w:val="en-US"/>
              </w:rPr>
              <w:t>,</w:t>
            </w:r>
            <w:r>
              <w:rPr>
                <w:rFonts w:ascii="Times New Roman" w:hAnsi="Times New Roman" w:cs="Times New Roman"/>
                <w:sz w:val="24"/>
                <w:szCs w:val="24"/>
                <w:lang w:val="en-US"/>
              </w:rPr>
              <w:t>50</w:t>
            </w:r>
            <w:r w:rsidR="009F66F4">
              <w:rPr>
                <w:rFonts w:ascii="Times New Roman" w:hAnsi="Times New Roman" w:cs="Times New Roman"/>
                <w:sz w:val="24"/>
                <w:szCs w:val="24"/>
                <w:lang w:val="en-US"/>
              </w:rPr>
              <w:t>,</w:t>
            </w:r>
            <w:r>
              <w:rPr>
                <w:rFonts w:ascii="Times New Roman" w:hAnsi="Times New Roman" w:cs="Times New Roman"/>
                <w:sz w:val="24"/>
                <w:szCs w:val="24"/>
                <w:lang w:val="en-US"/>
              </w:rPr>
              <w:t>000</w:t>
            </w:r>
          </w:p>
        </w:tc>
      </w:tr>
      <w:tr w:rsidR="00E6564C" w:rsidRPr="006A4B6A" w:rsidTr="000748C1">
        <w:tc>
          <w:tcPr>
            <w:tcW w:w="5850" w:type="dxa"/>
            <w:gridSpan w:val="3"/>
          </w:tcPr>
          <w:p w:rsidR="00E6564C" w:rsidRDefault="00E6564C">
            <w:pPr>
              <w:rPr>
                <w:rFonts w:ascii="Times New Roman" w:hAnsi="Times New Roman" w:cs="Times New Roman"/>
                <w:sz w:val="24"/>
                <w:szCs w:val="24"/>
                <w:lang w:val="en-US"/>
              </w:rPr>
            </w:pPr>
            <w:r>
              <w:rPr>
                <w:rFonts w:ascii="Times New Roman" w:hAnsi="Times New Roman" w:cs="Times New Roman"/>
                <w:sz w:val="24"/>
                <w:szCs w:val="24"/>
                <w:lang w:val="en-US"/>
              </w:rPr>
              <w:t xml:space="preserve">                                                                                      Rs.</w:t>
            </w:r>
          </w:p>
        </w:tc>
        <w:tc>
          <w:tcPr>
            <w:tcW w:w="1418" w:type="dxa"/>
          </w:tcPr>
          <w:p w:rsidR="00E6564C" w:rsidRDefault="00E6564C">
            <w:pPr>
              <w:rPr>
                <w:rFonts w:ascii="Times New Roman" w:hAnsi="Times New Roman" w:cs="Times New Roman"/>
                <w:sz w:val="24"/>
                <w:szCs w:val="24"/>
                <w:lang w:val="en-US"/>
              </w:rPr>
            </w:pPr>
            <w:r>
              <w:rPr>
                <w:rFonts w:ascii="Times New Roman" w:hAnsi="Times New Roman" w:cs="Times New Roman"/>
                <w:sz w:val="24"/>
                <w:szCs w:val="24"/>
                <w:lang w:val="en-US"/>
              </w:rPr>
              <w:t>40</w:t>
            </w:r>
            <w:r w:rsidR="00463EBF">
              <w:rPr>
                <w:rFonts w:ascii="Times New Roman" w:hAnsi="Times New Roman" w:cs="Times New Roman"/>
                <w:sz w:val="24"/>
                <w:szCs w:val="24"/>
                <w:lang w:val="en-US"/>
              </w:rPr>
              <w:t>,</w:t>
            </w:r>
            <w:r>
              <w:rPr>
                <w:rFonts w:ascii="Times New Roman" w:hAnsi="Times New Roman" w:cs="Times New Roman"/>
                <w:sz w:val="24"/>
                <w:szCs w:val="24"/>
                <w:lang w:val="en-US"/>
              </w:rPr>
              <w:t>00</w:t>
            </w:r>
            <w:r w:rsidR="00463EBF">
              <w:rPr>
                <w:rFonts w:ascii="Times New Roman" w:hAnsi="Times New Roman" w:cs="Times New Roman"/>
                <w:sz w:val="24"/>
                <w:szCs w:val="24"/>
                <w:lang w:val="en-US"/>
              </w:rPr>
              <w:t>,</w:t>
            </w:r>
            <w:r>
              <w:rPr>
                <w:rFonts w:ascii="Times New Roman" w:hAnsi="Times New Roman" w:cs="Times New Roman"/>
                <w:sz w:val="24"/>
                <w:szCs w:val="24"/>
                <w:lang w:val="en-US"/>
              </w:rPr>
              <w:t>000</w:t>
            </w:r>
          </w:p>
        </w:tc>
      </w:tr>
    </w:tbl>
    <w:p w:rsidR="006A4B6A" w:rsidRDefault="006A4B6A">
      <w:pPr>
        <w:rPr>
          <w:rFonts w:ascii="Times New Roman" w:hAnsi="Times New Roman" w:cs="Times New Roman"/>
          <w:sz w:val="24"/>
          <w:szCs w:val="24"/>
          <w:lang w:val="en-US"/>
        </w:rPr>
      </w:pPr>
    </w:p>
    <w:p w:rsidR="00463EBF" w:rsidRPr="006A4B6A" w:rsidRDefault="00463EBF">
      <w:pPr>
        <w:rPr>
          <w:rFonts w:ascii="Times New Roman" w:hAnsi="Times New Roman" w:cs="Times New Roman"/>
          <w:sz w:val="24"/>
          <w:szCs w:val="24"/>
          <w:lang w:val="en-US"/>
        </w:rPr>
      </w:pPr>
      <w:r>
        <w:rPr>
          <w:rFonts w:ascii="Times New Roman" w:hAnsi="Times New Roman" w:cs="Times New Roman"/>
          <w:sz w:val="24"/>
          <w:szCs w:val="24"/>
          <w:lang w:val="en-US"/>
        </w:rPr>
        <w:t>Total budget for printing of recording and reporting formats is Rs.40</w:t>
      </w:r>
      <w:r w:rsidR="009F66F4">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lakhs</w:t>
      </w:r>
      <w:proofErr w:type="spellEnd"/>
      <w:r>
        <w:rPr>
          <w:rFonts w:ascii="Times New Roman" w:hAnsi="Times New Roman" w:cs="Times New Roman"/>
          <w:sz w:val="24"/>
          <w:szCs w:val="24"/>
          <w:lang w:val="en-US"/>
        </w:rPr>
        <w:t xml:space="preserve"> </w:t>
      </w:r>
    </w:p>
    <w:p w:rsidR="00E83E1A" w:rsidRPr="006A4B6A" w:rsidRDefault="00E83E1A">
      <w:pPr>
        <w:rPr>
          <w:rFonts w:ascii="Times New Roman" w:hAnsi="Times New Roman" w:cs="Times New Roman"/>
          <w:sz w:val="24"/>
          <w:szCs w:val="24"/>
          <w:lang w:val="en-US"/>
        </w:rPr>
      </w:pPr>
      <w:r w:rsidRPr="006A4B6A">
        <w:rPr>
          <w:rFonts w:ascii="Times New Roman" w:hAnsi="Times New Roman" w:cs="Times New Roman"/>
          <w:sz w:val="24"/>
          <w:szCs w:val="24"/>
          <w:lang w:val="en-US"/>
        </w:rPr>
        <w:t xml:space="preserve"> </w:t>
      </w:r>
    </w:p>
    <w:sectPr w:rsidR="00E83E1A" w:rsidRPr="006A4B6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E83E1A"/>
    <w:rsid w:val="00463EBF"/>
    <w:rsid w:val="006A4B6A"/>
    <w:rsid w:val="009F66F4"/>
    <w:rsid w:val="00E6564C"/>
    <w:rsid w:val="00E83E1A"/>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4B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687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2019-12-27T08:56:00Z</dcterms:created>
  <dcterms:modified xsi:type="dcterms:W3CDTF">2019-12-27T08:56:00Z</dcterms:modified>
</cp:coreProperties>
</file>